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23731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6B5D52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5678D5">
              <w:rPr>
                <w:szCs w:val="28"/>
              </w:rPr>
              <w:t xml:space="preserve">Закон Приморского края </w:t>
            </w:r>
            <w:r>
              <w:rPr>
                <w:szCs w:val="28"/>
              </w:rPr>
              <w:t>"</w:t>
            </w:r>
            <w:r w:rsidR="005678D5">
              <w:rPr>
                <w:szCs w:val="28"/>
              </w:rPr>
              <w:t>Об обеспечении жилыми помещ</w:t>
            </w:r>
            <w:bookmarkStart w:id="0" w:name="_GoBack"/>
            <w:bookmarkEnd w:id="0"/>
            <w:r w:rsidR="005678D5">
              <w:rPr>
                <w:szCs w:val="28"/>
              </w:rPr>
              <w:t>ениями детей-сирот</w:t>
            </w:r>
            <w:r w:rsidR="005A0603">
              <w:rPr>
                <w:szCs w:val="28"/>
              </w:rPr>
              <w:t>,</w:t>
            </w:r>
            <w:r w:rsidR="005678D5">
              <w:rPr>
                <w:szCs w:val="28"/>
              </w:rPr>
              <w:t xml:space="preserve">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444969" w:rsidRDefault="00F65753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>Рассмотрев и обсудив проект закона Приморского края "</w:t>
      </w:r>
      <w:r w:rsidR="005678D5" w:rsidRPr="002D7B55">
        <w:rPr>
          <w:szCs w:val="28"/>
        </w:rPr>
        <w:t>О внесении изменени</w:t>
      </w:r>
      <w:r w:rsidR="005678D5">
        <w:rPr>
          <w:szCs w:val="28"/>
        </w:rPr>
        <w:t>й</w:t>
      </w:r>
      <w:r w:rsidR="005678D5" w:rsidRPr="002D7B55">
        <w:rPr>
          <w:szCs w:val="28"/>
        </w:rPr>
        <w:t xml:space="preserve"> </w:t>
      </w:r>
      <w:r w:rsidR="005678D5">
        <w:rPr>
          <w:szCs w:val="28"/>
        </w:rPr>
        <w:t>в Закон Приморского края "Об обеспечении жилыми помещениями детей-сирот</w:t>
      </w:r>
      <w:r w:rsidR="005A0603">
        <w:rPr>
          <w:szCs w:val="28"/>
        </w:rPr>
        <w:t>,</w:t>
      </w:r>
      <w:r w:rsidR="005678D5">
        <w:rPr>
          <w:szCs w:val="28"/>
        </w:rPr>
        <w:t xml:space="preserve">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303027">
        <w:rPr>
          <w:szCs w:val="28"/>
        </w:rPr>
        <w:t xml:space="preserve">", </w:t>
      </w:r>
      <w:r w:rsidR="005678D5">
        <w:rPr>
          <w:szCs w:val="28"/>
        </w:rPr>
        <w:t xml:space="preserve">подготовленный комитетом </w:t>
      </w:r>
      <w:r w:rsidR="003625E7">
        <w:rPr>
          <w:szCs w:val="28"/>
        </w:rPr>
        <w:t xml:space="preserve">в соответствии </w:t>
      </w:r>
      <w:r w:rsidR="003625E7">
        <w:rPr>
          <w:szCs w:val="28"/>
        </w:rPr>
        <w:br/>
        <w:t>с Федеральным законом от 25 декабря 2018 года № 482-</w:t>
      </w:r>
      <w:r w:rsidR="002943ED">
        <w:rPr>
          <w:szCs w:val="28"/>
        </w:rPr>
        <w:t>ФЗ</w:t>
      </w:r>
      <w:r w:rsidR="003625E7">
        <w:rPr>
          <w:szCs w:val="28"/>
        </w:rPr>
        <w:t xml:space="preserve"> "О внесении изменений в статью 164 Жилищного кодекса Российской Федерации </w:t>
      </w:r>
      <w:r w:rsidR="000D6810">
        <w:rPr>
          <w:szCs w:val="28"/>
        </w:rPr>
        <w:br/>
      </w:r>
      <w:r w:rsidR="003625E7">
        <w:rPr>
          <w:szCs w:val="28"/>
        </w:rPr>
        <w:t>и статью 1 Федерального закона "О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>
        <w:rPr>
          <w:szCs w:val="28"/>
        </w:rPr>
        <w:t>которым</w:t>
      </w:r>
      <w:r w:rsidR="00444969">
        <w:rPr>
          <w:szCs w:val="28"/>
        </w:rPr>
        <w:t>:</w:t>
      </w:r>
    </w:p>
    <w:p w:rsidR="00444969" w:rsidRDefault="00444969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3625E7">
        <w:rPr>
          <w:szCs w:val="28"/>
        </w:rPr>
        <w:t xml:space="preserve">внесены изменения </w:t>
      </w:r>
      <w:r w:rsidR="003625E7" w:rsidRPr="000D6810">
        <w:rPr>
          <w:szCs w:val="28"/>
        </w:rPr>
        <w:t>в том числе в порядок обеспечения жилыми помещениями детей-сирот и детей, оставшихся без попечения родителей, а также лиц из их числа</w:t>
      </w:r>
      <w:r w:rsidR="002D18AD">
        <w:rPr>
          <w:szCs w:val="28"/>
        </w:rPr>
        <w:t>,</w:t>
      </w:r>
      <w:r w:rsidR="000D6810">
        <w:rPr>
          <w:szCs w:val="28"/>
        </w:rPr>
        <w:t xml:space="preserve"> </w:t>
      </w:r>
      <w:r w:rsidR="002D18AD">
        <w:rPr>
          <w:szCs w:val="28"/>
        </w:rPr>
        <w:t>согласно которому</w:t>
      </w:r>
      <w:r w:rsidR="000D6810" w:rsidRPr="000D6810">
        <w:rPr>
          <w:szCs w:val="28"/>
        </w:rPr>
        <w:t xml:space="preserve"> максимальное ограничение количества квартир, предоставляемых детям-сиротам в одном многоквартирном доме не может превышать 25 </w:t>
      </w:r>
      <w:r w:rsidR="000D6810">
        <w:rPr>
          <w:szCs w:val="28"/>
        </w:rPr>
        <w:t xml:space="preserve">процентов </w:t>
      </w:r>
      <w:r w:rsidR="000D6810" w:rsidRPr="000D6810">
        <w:rPr>
          <w:szCs w:val="28"/>
        </w:rPr>
        <w:t>от общего количества квартир в этом многоквартирном доме</w:t>
      </w:r>
      <w:r w:rsidR="000D6810">
        <w:rPr>
          <w:szCs w:val="28"/>
        </w:rPr>
        <w:t>,</w:t>
      </w:r>
      <w:r w:rsidR="000D6810" w:rsidRPr="000D6810">
        <w:rPr>
          <w:szCs w:val="28"/>
        </w:rPr>
        <w:t xml:space="preserve"> не применяется </w:t>
      </w:r>
      <w:r w:rsidR="005A0603">
        <w:rPr>
          <w:szCs w:val="28"/>
        </w:rPr>
        <w:br/>
      </w:r>
      <w:r w:rsidR="000D6810" w:rsidRPr="000D6810">
        <w:rPr>
          <w:szCs w:val="28"/>
        </w:rPr>
        <w:t xml:space="preserve">в населенных пунктах с численностью жителей менее 10 тысяч человек, </w:t>
      </w:r>
      <w:r w:rsidR="005A0603">
        <w:rPr>
          <w:szCs w:val="28"/>
        </w:rPr>
        <w:br/>
      </w:r>
      <w:r w:rsidR="000D6810" w:rsidRPr="000D6810">
        <w:rPr>
          <w:szCs w:val="28"/>
        </w:rPr>
        <w:t xml:space="preserve">а также </w:t>
      </w:r>
      <w:r w:rsidR="003C32A0">
        <w:rPr>
          <w:szCs w:val="28"/>
        </w:rPr>
        <w:t>в</w:t>
      </w:r>
      <w:r w:rsidR="000D6810" w:rsidRPr="000D6810">
        <w:rPr>
          <w:szCs w:val="28"/>
        </w:rPr>
        <w:t xml:space="preserve"> многоквартирны</w:t>
      </w:r>
      <w:r w:rsidR="003C32A0">
        <w:rPr>
          <w:szCs w:val="28"/>
        </w:rPr>
        <w:t>х</w:t>
      </w:r>
      <w:r w:rsidR="000D6810" w:rsidRPr="000D6810">
        <w:rPr>
          <w:szCs w:val="28"/>
        </w:rPr>
        <w:t xml:space="preserve"> дома</w:t>
      </w:r>
      <w:r w:rsidR="003C32A0">
        <w:rPr>
          <w:szCs w:val="28"/>
        </w:rPr>
        <w:t>х</w:t>
      </w:r>
      <w:r w:rsidR="000D6810" w:rsidRPr="000D6810">
        <w:rPr>
          <w:szCs w:val="28"/>
        </w:rPr>
        <w:t>, количество квартир в которых составляет менее десяти</w:t>
      </w:r>
      <w:r>
        <w:rPr>
          <w:szCs w:val="28"/>
        </w:rPr>
        <w:t>;</w:t>
      </w:r>
    </w:p>
    <w:p w:rsidR="00444969" w:rsidRPr="003500A2" w:rsidRDefault="00444969" w:rsidP="00444969">
      <w:pPr>
        <w:ind w:firstLine="709"/>
        <w:jc w:val="both"/>
        <w:rPr>
          <w:szCs w:val="28"/>
        </w:rPr>
      </w:pPr>
      <w:r>
        <w:rPr>
          <w:szCs w:val="28"/>
        </w:rPr>
        <w:t xml:space="preserve">2)отдельные нормы действующего Закона Приморского края приводятся в соответствие с правилами юридической техники, </w:t>
      </w:r>
      <w:r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3625E7" w:rsidRDefault="003625E7" w:rsidP="003625E7">
      <w:pPr>
        <w:ind w:firstLine="709"/>
        <w:jc w:val="both"/>
        <w:rPr>
          <w:szCs w:val="28"/>
        </w:rPr>
      </w:pPr>
      <w:r w:rsidRPr="00090E4E">
        <w:rPr>
          <w:szCs w:val="28"/>
        </w:rPr>
        <w:t>1.Рассмотреть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>в Закон Приморского края "Об обеспечении жилыми помещениями детей-</w:t>
      </w:r>
      <w:r>
        <w:rPr>
          <w:szCs w:val="28"/>
        </w:rPr>
        <w:lastRenderedPageBreak/>
        <w:t>сирот</w:t>
      </w:r>
      <w:r w:rsidR="005A0603">
        <w:rPr>
          <w:szCs w:val="28"/>
        </w:rPr>
        <w:t>,</w:t>
      </w:r>
      <w:r>
        <w:rPr>
          <w:szCs w:val="28"/>
        </w:rPr>
        <w:t xml:space="preserve">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090E4E">
        <w:rPr>
          <w:szCs w:val="28"/>
        </w:rPr>
        <w:t xml:space="preserve">", в первом чтении на очередном заседании Законодательного Собрания. </w:t>
      </w:r>
    </w:p>
    <w:p w:rsidR="00444969" w:rsidRDefault="00444969" w:rsidP="003625E7">
      <w:pPr>
        <w:ind w:firstLine="709"/>
        <w:jc w:val="both"/>
        <w:rPr>
          <w:szCs w:val="28"/>
        </w:rPr>
      </w:pPr>
    </w:p>
    <w:p w:rsidR="003625E7" w:rsidRPr="00090E4E" w:rsidRDefault="003625E7" w:rsidP="003625E7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3625E7" w:rsidRPr="00090E4E" w:rsidRDefault="003625E7" w:rsidP="003625E7">
      <w:pPr>
        <w:ind w:firstLine="709"/>
        <w:jc w:val="both"/>
        <w:rPr>
          <w:szCs w:val="28"/>
        </w:rPr>
      </w:pPr>
    </w:p>
    <w:p w:rsidR="003625E7" w:rsidRPr="00090E4E" w:rsidRDefault="003625E7" w:rsidP="003625E7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proofErr w:type="spellStart"/>
      <w:r w:rsidRPr="00090E4E">
        <w:rPr>
          <w:szCs w:val="28"/>
        </w:rPr>
        <w:t>Чемерису</w:t>
      </w:r>
      <w:proofErr w:type="spellEnd"/>
      <w:r w:rsidRPr="00090E4E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</w:p>
    <w:p w:rsidR="003625E7" w:rsidRDefault="003625E7" w:rsidP="003625E7">
      <w:pPr>
        <w:ind w:firstLine="709"/>
        <w:jc w:val="both"/>
        <w:rPr>
          <w:szCs w:val="28"/>
        </w:rPr>
      </w:pPr>
    </w:p>
    <w:p w:rsidR="003625E7" w:rsidRPr="00090E4E" w:rsidRDefault="003625E7" w:rsidP="003625E7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3625E7" w:rsidRDefault="003625E7" w:rsidP="003625E7">
      <w:pPr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D39" w:rsidRDefault="00FD2D39">
      <w:r>
        <w:separator/>
      </w:r>
    </w:p>
  </w:endnote>
  <w:endnote w:type="continuationSeparator" w:id="0">
    <w:p w:rsidR="00FD2D39" w:rsidRDefault="00FD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D39" w:rsidRDefault="00FD2D39">
      <w:r>
        <w:separator/>
      </w:r>
    </w:p>
  </w:footnote>
  <w:footnote w:type="continuationSeparator" w:id="0">
    <w:p w:rsidR="00FD2D39" w:rsidRDefault="00FD2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D52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D6810"/>
    <w:rsid w:val="00160F97"/>
    <w:rsid w:val="001B3A35"/>
    <w:rsid w:val="001C5162"/>
    <w:rsid w:val="0020003C"/>
    <w:rsid w:val="0027241B"/>
    <w:rsid w:val="002943ED"/>
    <w:rsid w:val="002D18AD"/>
    <w:rsid w:val="00357541"/>
    <w:rsid w:val="003625E7"/>
    <w:rsid w:val="00383131"/>
    <w:rsid w:val="003B4C86"/>
    <w:rsid w:val="003C32A0"/>
    <w:rsid w:val="003D4A28"/>
    <w:rsid w:val="003F2358"/>
    <w:rsid w:val="004060BD"/>
    <w:rsid w:val="00444969"/>
    <w:rsid w:val="00461E2B"/>
    <w:rsid w:val="005678D5"/>
    <w:rsid w:val="005A0603"/>
    <w:rsid w:val="00692D49"/>
    <w:rsid w:val="006B5D52"/>
    <w:rsid w:val="00700FF0"/>
    <w:rsid w:val="007128C1"/>
    <w:rsid w:val="007258FB"/>
    <w:rsid w:val="00751091"/>
    <w:rsid w:val="0076749D"/>
    <w:rsid w:val="0077731F"/>
    <w:rsid w:val="007F0598"/>
    <w:rsid w:val="008602F8"/>
    <w:rsid w:val="0087792E"/>
    <w:rsid w:val="00984DF5"/>
    <w:rsid w:val="0099314B"/>
    <w:rsid w:val="009C722E"/>
    <w:rsid w:val="009E5CD9"/>
    <w:rsid w:val="009F0165"/>
    <w:rsid w:val="009F626B"/>
    <w:rsid w:val="00A4493F"/>
    <w:rsid w:val="00A45A32"/>
    <w:rsid w:val="00A97609"/>
    <w:rsid w:val="00B668A9"/>
    <w:rsid w:val="00B803DE"/>
    <w:rsid w:val="00BE16C2"/>
    <w:rsid w:val="00C9335B"/>
    <w:rsid w:val="00C958B6"/>
    <w:rsid w:val="00D13319"/>
    <w:rsid w:val="00D17A7A"/>
    <w:rsid w:val="00D5451C"/>
    <w:rsid w:val="00E326C2"/>
    <w:rsid w:val="00E77161"/>
    <w:rsid w:val="00E85955"/>
    <w:rsid w:val="00F01DD8"/>
    <w:rsid w:val="00F34152"/>
    <w:rsid w:val="00F65753"/>
    <w:rsid w:val="00FD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48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12</cp:revision>
  <cp:lastPrinted>2019-01-16T23:22:00Z</cp:lastPrinted>
  <dcterms:created xsi:type="dcterms:W3CDTF">2019-01-10T02:44:00Z</dcterms:created>
  <dcterms:modified xsi:type="dcterms:W3CDTF">2019-01-16T23:49:00Z</dcterms:modified>
</cp:coreProperties>
</file>