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6EC" w:rsidRDefault="008256EC" w:rsidP="008256EC">
      <w:pPr>
        <w:ind w:left="6237"/>
      </w:pPr>
      <w:r>
        <w:t>П</w:t>
      </w:r>
      <w:r w:rsidRPr="008256EC">
        <w:t>риложение 1</w:t>
      </w:r>
    </w:p>
    <w:p w:rsidR="008256EC" w:rsidRDefault="008256EC" w:rsidP="008256EC">
      <w:pPr>
        <w:ind w:left="6237"/>
      </w:pPr>
      <w:r w:rsidRPr="008256EC">
        <w:t xml:space="preserve">к </w:t>
      </w:r>
      <w:r w:rsidR="000B6521">
        <w:t>З</w:t>
      </w:r>
      <w:r w:rsidRPr="008256EC">
        <w:t>акон</w:t>
      </w:r>
      <w:r w:rsidR="000B6521">
        <w:t>у</w:t>
      </w:r>
    </w:p>
    <w:p w:rsidR="008256EC" w:rsidRDefault="008256EC" w:rsidP="008256EC">
      <w:pPr>
        <w:ind w:left="6237"/>
      </w:pPr>
      <w:r w:rsidRPr="008256EC">
        <w:t>Приморского края</w:t>
      </w:r>
    </w:p>
    <w:p w:rsidR="008256EC" w:rsidRDefault="00307115" w:rsidP="008256EC">
      <w:pPr>
        <w:ind w:left="6237"/>
      </w:pPr>
      <w:bookmarkStart w:id="0" w:name="_GoBack"/>
      <w:r>
        <w:t>от 20.12.2018 № 417-КЗ</w:t>
      </w:r>
    </w:p>
    <w:bookmarkEnd w:id="0"/>
    <w:p w:rsidR="008256EC" w:rsidRDefault="008256EC" w:rsidP="008256EC">
      <w:pPr>
        <w:ind w:left="6237"/>
      </w:pPr>
    </w:p>
    <w:p w:rsidR="008256EC" w:rsidRDefault="008256EC" w:rsidP="008256EC">
      <w:pPr>
        <w:ind w:left="6237"/>
      </w:pPr>
      <w:r w:rsidRPr="008256EC">
        <w:t>"Приложение 1</w:t>
      </w:r>
    </w:p>
    <w:p w:rsidR="008256EC" w:rsidRDefault="008256EC" w:rsidP="008256EC">
      <w:pPr>
        <w:ind w:left="6237"/>
      </w:pPr>
      <w:r>
        <w:t>к З</w:t>
      </w:r>
      <w:r w:rsidRPr="008256EC">
        <w:t xml:space="preserve">акону </w:t>
      </w:r>
    </w:p>
    <w:p w:rsidR="008256EC" w:rsidRDefault="008256EC" w:rsidP="008256EC">
      <w:pPr>
        <w:ind w:left="6237"/>
      </w:pPr>
      <w:r w:rsidRPr="008256EC">
        <w:t>Приморского края</w:t>
      </w:r>
    </w:p>
    <w:p w:rsidR="008C45D8" w:rsidRDefault="008256EC" w:rsidP="008256EC">
      <w:pPr>
        <w:ind w:left="6237"/>
      </w:pPr>
      <w:r>
        <w:t xml:space="preserve">от 21.12.2017 </w:t>
      </w:r>
      <w:r w:rsidRPr="008256EC">
        <w:t>№ 218-КЗ</w:t>
      </w:r>
    </w:p>
    <w:p w:rsidR="008256EC" w:rsidRDefault="008256EC" w:rsidP="008256EC"/>
    <w:p w:rsidR="008256EC" w:rsidRDefault="008256EC" w:rsidP="008256EC">
      <w:pPr>
        <w:jc w:val="center"/>
      </w:pPr>
      <w:r>
        <w:t>Источники</w:t>
      </w:r>
    </w:p>
    <w:p w:rsidR="008256EC" w:rsidRDefault="008256EC" w:rsidP="008256EC">
      <w:pPr>
        <w:jc w:val="center"/>
      </w:pPr>
      <w:r w:rsidRPr="008256EC">
        <w:t>внутреннего финансирования дефицит</w:t>
      </w:r>
      <w:r>
        <w:t>а краевого бюджета на 2018 год</w:t>
      </w:r>
    </w:p>
    <w:p w:rsidR="008256EC" w:rsidRDefault="008256EC" w:rsidP="008256EC">
      <w:pPr>
        <w:jc w:val="center"/>
      </w:pPr>
    </w:p>
    <w:p w:rsidR="008256EC" w:rsidRPr="008256EC" w:rsidRDefault="008256EC" w:rsidP="008256EC">
      <w:pPr>
        <w:jc w:val="right"/>
        <w:rPr>
          <w:rFonts w:eastAsia="Times New Roman" w:cs="Times New Roman"/>
          <w:sz w:val="26"/>
          <w:szCs w:val="26"/>
          <w:lang w:eastAsia="ru-RU"/>
        </w:rPr>
      </w:pPr>
      <w:r w:rsidRPr="008256EC">
        <w:rPr>
          <w:rFonts w:eastAsia="Times New Roman" w:cs="Times New Roman"/>
          <w:sz w:val="26"/>
          <w:szCs w:val="26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4101"/>
        <w:gridCol w:w="2410"/>
      </w:tblGrid>
      <w:tr w:rsidR="008256EC" w:rsidRPr="008256EC" w:rsidTr="000B6521">
        <w:trPr>
          <w:cantSplit/>
          <w:trHeight w:val="340"/>
        </w:trPr>
        <w:tc>
          <w:tcPr>
            <w:tcW w:w="2860" w:type="dxa"/>
            <w:shd w:val="clear" w:color="auto" w:fill="auto"/>
            <w:vAlign w:val="center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01" w:type="dxa"/>
            <w:shd w:val="clear" w:color="auto" w:fill="auto"/>
            <w:vAlign w:val="center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2C18AB" w:rsidRPr="002C18AB" w:rsidRDefault="002C18A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60"/>
        <w:gridCol w:w="4101"/>
        <w:gridCol w:w="2410"/>
      </w:tblGrid>
      <w:tr w:rsidR="008256EC" w:rsidRPr="008256EC" w:rsidTr="000B6521">
        <w:trPr>
          <w:cantSplit/>
          <w:trHeight w:val="340"/>
          <w:tblHeader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-2 678 823 248,31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-111 715 110 875,97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109 036 287 627,66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98 737 242,74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98 737 242,74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151 920 242,74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131 221 614,86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20 698 627,88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-53 183 000,00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-53 183 000,00</w:t>
            </w:r>
          </w:p>
        </w:tc>
      </w:tr>
      <w:tr w:rsidR="008256EC" w:rsidRPr="008256EC" w:rsidTr="000B6521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6EC" w:rsidRPr="008256EC" w:rsidRDefault="008256EC" w:rsidP="008256E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8256E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6EC" w:rsidRPr="008256EC" w:rsidRDefault="008256EC" w:rsidP="000B652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56E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-2 761 117 555,57</w:t>
            </w:r>
          </w:p>
        </w:tc>
      </w:tr>
    </w:tbl>
    <w:p w:rsidR="008256EC" w:rsidRDefault="008256EC" w:rsidP="008256EC">
      <w:pPr>
        <w:jc w:val="center"/>
      </w:pPr>
    </w:p>
    <w:sectPr w:rsidR="008256EC" w:rsidSect="008256EC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F6C" w:rsidRDefault="00B75F6C" w:rsidP="008256EC">
      <w:r>
        <w:separator/>
      </w:r>
    </w:p>
  </w:endnote>
  <w:endnote w:type="continuationSeparator" w:id="0">
    <w:p w:rsidR="00B75F6C" w:rsidRDefault="00B75F6C" w:rsidP="00825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F6C" w:rsidRDefault="00B75F6C" w:rsidP="008256EC">
      <w:r>
        <w:separator/>
      </w:r>
    </w:p>
  </w:footnote>
  <w:footnote w:type="continuationSeparator" w:id="0">
    <w:p w:rsidR="00B75F6C" w:rsidRDefault="00B75F6C" w:rsidP="00825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4070013"/>
      <w:docPartObj>
        <w:docPartGallery w:val="Page Numbers (Top of Page)"/>
        <w:docPartUnique/>
      </w:docPartObj>
    </w:sdtPr>
    <w:sdtEndPr/>
    <w:sdtContent>
      <w:p w:rsidR="008256EC" w:rsidRDefault="008256E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711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6EC"/>
    <w:rsid w:val="000B6521"/>
    <w:rsid w:val="002C18AB"/>
    <w:rsid w:val="00307115"/>
    <w:rsid w:val="00332232"/>
    <w:rsid w:val="00625F29"/>
    <w:rsid w:val="007F786A"/>
    <w:rsid w:val="008256EC"/>
    <w:rsid w:val="008C45D8"/>
    <w:rsid w:val="00A038B5"/>
    <w:rsid w:val="00B7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6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56EC"/>
  </w:style>
  <w:style w:type="paragraph" w:styleId="a5">
    <w:name w:val="footer"/>
    <w:basedOn w:val="a"/>
    <w:link w:val="a6"/>
    <w:uiPriority w:val="99"/>
    <w:unhideWhenUsed/>
    <w:rsid w:val="008256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56EC"/>
  </w:style>
  <w:style w:type="paragraph" w:styleId="a7">
    <w:name w:val="Balloon Text"/>
    <w:basedOn w:val="a"/>
    <w:link w:val="a8"/>
    <w:uiPriority w:val="99"/>
    <w:semiHidden/>
    <w:unhideWhenUsed/>
    <w:rsid w:val="002C18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18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6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56EC"/>
  </w:style>
  <w:style w:type="paragraph" w:styleId="a5">
    <w:name w:val="footer"/>
    <w:basedOn w:val="a"/>
    <w:link w:val="a6"/>
    <w:uiPriority w:val="99"/>
    <w:unhideWhenUsed/>
    <w:rsid w:val="008256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56EC"/>
  </w:style>
  <w:style w:type="paragraph" w:styleId="a7">
    <w:name w:val="Balloon Text"/>
    <w:basedOn w:val="a"/>
    <w:link w:val="a8"/>
    <w:uiPriority w:val="99"/>
    <w:semiHidden/>
    <w:unhideWhenUsed/>
    <w:rsid w:val="002C18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18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1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2018-12-20T00:09:00Z</cp:lastPrinted>
  <dcterms:created xsi:type="dcterms:W3CDTF">2018-12-17T01:23:00Z</dcterms:created>
  <dcterms:modified xsi:type="dcterms:W3CDTF">2018-12-20T00:10:00Z</dcterms:modified>
</cp:coreProperties>
</file>