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45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B4E0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B4E0A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B4E0A" w:rsidRPr="00FB4E0A">
              <w:rPr>
                <w:szCs w:val="28"/>
              </w:rPr>
              <w:t>1229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B4E0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B4E0A" w:rsidRPr="00EF7A9F" w:rsidRDefault="00FB4E0A" w:rsidP="00FB4E0A">
            <w:pPr>
              <w:pStyle w:val="ConsTitle"/>
              <w:ind w:left="-108" w:right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proofErr w:type="gramStart"/>
            <w:r w:rsidRPr="00EF7A9F">
              <w:rPr>
                <w:rFonts w:ascii="Times New Roman" w:hAnsi="Times New Roman"/>
                <w:b w:val="0"/>
                <w:sz w:val="28"/>
                <w:szCs w:val="28"/>
              </w:rPr>
              <w:t>О проекте закона Приморского края "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О внесении изменений</w:t>
            </w:r>
            <w:r w:rsidRPr="00EF7A9F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EF7A9F">
              <w:rPr>
                <w:rFonts w:ascii="Times New Roman" w:hAnsi="Times New Roman"/>
                <w:b w:val="0"/>
                <w:sz w:val="28"/>
                <w:szCs w:val="28"/>
              </w:rPr>
              <w:br/>
              <w:t xml:space="preserve">в статью 13 Закона Приморского края "О наделении органов местного самоуправления </w:t>
            </w:r>
            <w:proofErr w:type="spellStart"/>
            <w:r w:rsidRPr="00EF7A9F">
              <w:rPr>
                <w:rFonts w:ascii="Times New Roman" w:hAnsi="Times New Roman"/>
                <w:b w:val="0"/>
                <w:sz w:val="28"/>
                <w:szCs w:val="28"/>
              </w:rPr>
              <w:t>муници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-</w:t>
            </w:r>
            <w:r w:rsidRPr="00EF7A9F">
              <w:rPr>
                <w:rFonts w:ascii="Times New Roman" w:hAnsi="Times New Roman"/>
                <w:b w:val="0"/>
                <w:sz w:val="28"/>
                <w:szCs w:val="28"/>
              </w:rPr>
              <w:t>пальных</w:t>
            </w:r>
            <w:proofErr w:type="spellEnd"/>
            <w:r w:rsidRPr="00EF7A9F">
              <w:rPr>
                <w:rFonts w:ascii="Times New Roman" w:hAnsi="Times New Roman"/>
                <w:b w:val="0"/>
                <w:sz w:val="28"/>
                <w:szCs w:val="28"/>
              </w:rPr>
              <w:t xml:space="preserve"> районов, городских округов Приморского края отдельными государственными полномочиями</w:t>
            </w:r>
            <w:r w:rsidRPr="00EF7A9F">
              <w:rPr>
                <w:rFonts w:ascii="Times New Roman" w:hAnsi="Times New Roman"/>
                <w:b w:val="0"/>
                <w:bCs/>
                <w:sz w:val="28"/>
                <w:szCs w:val="28"/>
              </w:rPr>
              <w:t>"</w:t>
            </w:r>
            <w:proofErr w:type="gramEnd"/>
          </w:p>
          <w:p w:rsidR="000B3FB2" w:rsidRPr="00FB4E0A" w:rsidRDefault="000B3FB2" w:rsidP="0094344A">
            <w:pPr>
              <w:ind w:left="-108"/>
              <w:jc w:val="both"/>
            </w:pPr>
          </w:p>
        </w:tc>
      </w:tr>
    </w:tbl>
    <w:p w:rsidR="00FB4E0A" w:rsidRDefault="00FB4E0A" w:rsidP="00FB4E0A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FB4E0A" w:rsidRDefault="00FB4E0A" w:rsidP="00FB4E0A">
      <w:pPr>
        <w:ind w:firstLine="709"/>
        <w:rPr>
          <w:szCs w:val="28"/>
        </w:rPr>
      </w:pPr>
    </w:p>
    <w:p w:rsidR="00FB4E0A" w:rsidRDefault="00FB4E0A" w:rsidP="00FB4E0A">
      <w:pPr>
        <w:rPr>
          <w:szCs w:val="28"/>
        </w:rPr>
      </w:pPr>
      <w:r>
        <w:rPr>
          <w:szCs w:val="28"/>
        </w:rPr>
        <w:t>ПОСТАНОВЛЯЕТ:</w:t>
      </w:r>
    </w:p>
    <w:p w:rsidR="00FB4E0A" w:rsidRDefault="00FB4E0A" w:rsidP="00FB4E0A">
      <w:pPr>
        <w:ind w:firstLine="709"/>
        <w:rPr>
          <w:szCs w:val="28"/>
        </w:rPr>
      </w:pPr>
    </w:p>
    <w:p w:rsidR="00FB4E0A" w:rsidRPr="001526CA" w:rsidRDefault="00FB4E0A" w:rsidP="00FB4E0A">
      <w:pPr>
        <w:pStyle w:val="ConsTitle"/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1526CA">
        <w:rPr>
          <w:rFonts w:ascii="Times New Roman" w:hAnsi="Times New Roman"/>
          <w:b w:val="0"/>
          <w:sz w:val="28"/>
          <w:szCs w:val="28"/>
        </w:rPr>
        <w:t>1.Принять проект закона Приморского края "</w:t>
      </w:r>
      <w:r>
        <w:rPr>
          <w:rFonts w:ascii="Times New Roman" w:hAnsi="Times New Roman"/>
          <w:b w:val="0"/>
          <w:sz w:val="28"/>
          <w:szCs w:val="28"/>
        </w:rPr>
        <w:t>О внесении изменений</w:t>
      </w:r>
      <w:r w:rsidRPr="00EF7A9F">
        <w:rPr>
          <w:rFonts w:ascii="Times New Roman" w:hAnsi="Times New Roman"/>
          <w:b w:val="0"/>
          <w:sz w:val="28"/>
          <w:szCs w:val="28"/>
        </w:rPr>
        <w:t xml:space="preserve"> </w:t>
      </w:r>
      <w:r w:rsidRPr="00EF7A9F">
        <w:rPr>
          <w:rFonts w:ascii="Times New Roman" w:hAnsi="Times New Roman"/>
          <w:b w:val="0"/>
          <w:sz w:val="28"/>
          <w:szCs w:val="28"/>
        </w:rPr>
        <w:br/>
        <w:t>в статью 13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</w:r>
      <w:r w:rsidRPr="001526CA">
        <w:rPr>
          <w:rFonts w:ascii="Times New Roman" w:hAnsi="Times New Roman"/>
          <w:b w:val="0"/>
          <w:bCs/>
          <w:sz w:val="28"/>
          <w:szCs w:val="28"/>
        </w:rPr>
        <w:t>"</w:t>
      </w:r>
      <w:r w:rsidRPr="001526CA">
        <w:rPr>
          <w:rFonts w:ascii="Times New Roman" w:hAnsi="Times New Roman"/>
          <w:b w:val="0"/>
          <w:bCs/>
          <w:color w:val="000000"/>
          <w:sz w:val="28"/>
          <w:szCs w:val="28"/>
        </w:rPr>
        <w:t xml:space="preserve"> </w:t>
      </w:r>
      <w:r w:rsidRPr="001526CA">
        <w:rPr>
          <w:rFonts w:ascii="Times New Roman" w:hAnsi="Times New Roman"/>
          <w:b w:val="0"/>
          <w:sz w:val="28"/>
          <w:szCs w:val="28"/>
        </w:rPr>
        <w:t>в первом чтении.</w:t>
      </w:r>
      <w:proofErr w:type="gramEnd"/>
    </w:p>
    <w:p w:rsidR="00FB4E0A" w:rsidRPr="001526CA" w:rsidRDefault="00FB4E0A" w:rsidP="00FB4E0A">
      <w:pPr>
        <w:ind w:firstLine="709"/>
        <w:jc w:val="both"/>
        <w:rPr>
          <w:szCs w:val="28"/>
        </w:rPr>
      </w:pPr>
    </w:p>
    <w:p w:rsidR="00FB4E0A" w:rsidRPr="000162C8" w:rsidRDefault="00FB4E0A" w:rsidP="00FB4E0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>2.Комитету Законодательного Собрания по социальной политике                    и защите прав граждан (</w:t>
      </w:r>
      <w:proofErr w:type="spellStart"/>
      <w:r w:rsidRPr="000162C8">
        <w:rPr>
          <w:szCs w:val="28"/>
        </w:rPr>
        <w:t>Чемерис</w:t>
      </w:r>
      <w:proofErr w:type="spellEnd"/>
      <w:r w:rsidRPr="000162C8">
        <w:rPr>
          <w:szCs w:val="28"/>
        </w:rPr>
        <w:t>) доработать указанный законопроект                     с учетом поступивших поправок и внести его на рассмотрение Законодательного Собрания во втором чтении.</w:t>
      </w:r>
    </w:p>
    <w:p w:rsidR="00FB4E0A" w:rsidRPr="000162C8" w:rsidRDefault="00FB4E0A" w:rsidP="00FB4E0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FB4E0A" w:rsidRPr="000162C8" w:rsidRDefault="00FB4E0A" w:rsidP="00FB4E0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0162C8">
        <w:rPr>
          <w:szCs w:val="28"/>
        </w:rPr>
        <w:tab/>
        <w:t>3.Настоящее постановление вступает в силу со дня его принятия.</w:t>
      </w:r>
    </w:p>
    <w:p w:rsidR="00FB4E0A" w:rsidRPr="000162C8" w:rsidRDefault="00FB4E0A" w:rsidP="00FB4E0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FB4E0A" w:rsidRDefault="00FB4E0A" w:rsidP="00FB4E0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B4E0A" w:rsidRDefault="00FB4E0A" w:rsidP="00FB4E0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B4E0A" w:rsidRDefault="00FB4E0A" w:rsidP="00FB4E0A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FB4E0A" w:rsidRDefault="00FB4E0A" w:rsidP="00FB4E0A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FB4E0A" w:rsidRDefault="00FB4E0A" w:rsidP="00FB4E0A"/>
    <w:p w:rsidR="00FB4E0A" w:rsidRDefault="00FB4E0A" w:rsidP="00FB4E0A"/>
    <w:p w:rsidR="00FB4E0A" w:rsidRDefault="00FB4E0A" w:rsidP="00FB4E0A"/>
    <w:p w:rsidR="00931FD6" w:rsidRDefault="00AE5EE6" w:rsidP="009C06BA">
      <w:bookmarkStart w:id="0" w:name="_GoBack"/>
      <w:bookmarkEnd w:id="0"/>
      <w:r>
        <w:t xml:space="preserve">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D7E" w:rsidRDefault="00744D7E">
      <w:r>
        <w:separator/>
      </w:r>
    </w:p>
  </w:endnote>
  <w:endnote w:type="continuationSeparator" w:id="0">
    <w:p w:rsidR="00744D7E" w:rsidRDefault="0074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D7E" w:rsidRDefault="00744D7E">
      <w:r>
        <w:separator/>
      </w:r>
    </w:p>
  </w:footnote>
  <w:footnote w:type="continuationSeparator" w:id="0">
    <w:p w:rsidR="00744D7E" w:rsidRDefault="00744D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4E0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10F4"/>
    <w:rsid w:val="005A6019"/>
    <w:rsid w:val="005E6130"/>
    <w:rsid w:val="00695A4A"/>
    <w:rsid w:val="006D45ED"/>
    <w:rsid w:val="006E650F"/>
    <w:rsid w:val="00726997"/>
    <w:rsid w:val="00744D7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5F9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FB4E0A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a4">
    <w:name w:val="Верхний колонтитул Знак"/>
    <w:link w:val="a3"/>
    <w:rsid w:val="00FB4E0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2018-12-19T04:22:00Z</cp:lastPrinted>
  <dcterms:created xsi:type="dcterms:W3CDTF">2018-12-19T04:21:00Z</dcterms:created>
  <dcterms:modified xsi:type="dcterms:W3CDTF">2018-12-19T04:22:00Z</dcterms:modified>
</cp:coreProperties>
</file>