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680188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D396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D3960">
              <w:rPr>
                <w:szCs w:val="28"/>
              </w:rPr>
              <w:t>19.12.2018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D3960" w:rsidRPr="00ED3960">
              <w:rPr>
                <w:szCs w:val="28"/>
              </w:rPr>
              <w:t>1210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D396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D3960" w:rsidP="0094344A">
            <w:pPr>
              <w:ind w:left="-108"/>
              <w:jc w:val="both"/>
            </w:pPr>
            <w:r w:rsidRPr="00ED3960">
              <w:t xml:space="preserve">О проекте закона Приморского края </w:t>
            </w:r>
            <w:r w:rsidRPr="00ED3960">
              <w:rPr>
                <w:szCs w:val="28"/>
              </w:rPr>
              <w:t>"</w:t>
            </w:r>
            <w:r w:rsidRPr="00ED3960">
              <w:rPr>
                <w:bCs/>
                <w:szCs w:val="28"/>
              </w:rPr>
              <w:t>О внесении изменений в отдельные законодательные акты</w:t>
            </w:r>
            <w:r w:rsidRPr="00ED3960">
              <w:t xml:space="preserve">  Приморского края в части </w:t>
            </w:r>
            <w:proofErr w:type="gramStart"/>
            <w:r w:rsidRPr="00ED3960">
              <w:t>уста</w:t>
            </w:r>
            <w:r>
              <w:t>-</w:t>
            </w:r>
            <w:proofErr w:type="spellStart"/>
            <w:r w:rsidRPr="00ED3960">
              <w:t>новления</w:t>
            </w:r>
            <w:proofErr w:type="spellEnd"/>
            <w:proofErr w:type="gramEnd"/>
            <w:r w:rsidRPr="00ED3960">
              <w:t xml:space="preserve"> границ муниципальных образований Приморского края"</w:t>
            </w:r>
          </w:p>
          <w:p w:rsidR="000B3FB2" w:rsidRPr="00ED3960" w:rsidRDefault="000B3FB2" w:rsidP="0094344A">
            <w:pPr>
              <w:ind w:left="-108"/>
              <w:jc w:val="both"/>
            </w:pPr>
          </w:p>
        </w:tc>
      </w:tr>
    </w:tbl>
    <w:p w:rsidR="00ED3960" w:rsidRPr="00ED3960" w:rsidRDefault="00ED3960" w:rsidP="00ED3960">
      <w:pPr>
        <w:ind w:firstLine="720"/>
        <w:jc w:val="both"/>
      </w:pPr>
      <w:r w:rsidRPr="00ED3960">
        <w:t xml:space="preserve">Законодательное Собрание Приморского края </w:t>
      </w:r>
    </w:p>
    <w:p w:rsidR="00ED3960" w:rsidRPr="00ED3960" w:rsidRDefault="00ED3960" w:rsidP="00ED3960"/>
    <w:p w:rsidR="00ED3960" w:rsidRPr="00ED3960" w:rsidRDefault="00ED3960" w:rsidP="00ED3960">
      <w:r w:rsidRPr="00ED3960">
        <w:t>ПОСТАНОВЛЯЕТ:</w:t>
      </w:r>
    </w:p>
    <w:p w:rsidR="00ED3960" w:rsidRPr="00ED3960" w:rsidRDefault="00ED3960" w:rsidP="00ED3960"/>
    <w:p w:rsidR="00ED3960" w:rsidRPr="00ED3960" w:rsidRDefault="00ED3960" w:rsidP="00ED3960">
      <w:pPr>
        <w:ind w:right="-2" w:firstLine="720"/>
        <w:jc w:val="both"/>
      </w:pPr>
      <w:r w:rsidRPr="00ED3960">
        <w:t xml:space="preserve">1.Принять проект закона Приморского края </w:t>
      </w:r>
      <w:r w:rsidRPr="00ED3960">
        <w:rPr>
          <w:szCs w:val="28"/>
        </w:rPr>
        <w:t>"</w:t>
      </w:r>
      <w:r w:rsidRPr="00ED3960">
        <w:rPr>
          <w:bCs/>
          <w:szCs w:val="28"/>
        </w:rPr>
        <w:t>О внесении изменений в отдельные законодательные акты</w:t>
      </w:r>
      <w:r w:rsidRPr="00ED3960">
        <w:t xml:space="preserve"> Приморского края в части установления границ муниципальных образований Приморского края" в первом чтении.</w:t>
      </w:r>
    </w:p>
    <w:p w:rsidR="00ED3960" w:rsidRPr="00ED3960" w:rsidRDefault="00ED3960" w:rsidP="00ED3960">
      <w:pPr>
        <w:ind w:right="-144" w:firstLine="720"/>
        <w:jc w:val="both"/>
      </w:pPr>
    </w:p>
    <w:p w:rsidR="00ED3960" w:rsidRPr="00ED3960" w:rsidRDefault="00ED3960" w:rsidP="00ED3960">
      <w:pPr>
        <w:ind w:firstLine="720"/>
        <w:jc w:val="both"/>
      </w:pPr>
      <w:r w:rsidRPr="00ED3960">
        <w:t>2.Комитету Законодательного Собрания по региональной политике и законности (</w:t>
      </w:r>
      <w:proofErr w:type="spellStart"/>
      <w:r w:rsidRPr="00ED3960">
        <w:t>Текиев</w:t>
      </w:r>
      <w:proofErr w:type="spellEnd"/>
      <w:r w:rsidRPr="00ED3960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D3960" w:rsidRPr="00ED3960" w:rsidRDefault="00ED3960" w:rsidP="00ED3960">
      <w:pPr>
        <w:ind w:firstLine="720"/>
        <w:jc w:val="both"/>
      </w:pPr>
    </w:p>
    <w:p w:rsidR="00ED3960" w:rsidRPr="00ED3960" w:rsidRDefault="00ED3960" w:rsidP="00ED3960">
      <w:pPr>
        <w:ind w:firstLine="720"/>
        <w:jc w:val="both"/>
        <w:rPr>
          <w:szCs w:val="28"/>
        </w:rPr>
      </w:pPr>
      <w:r w:rsidRPr="00ED3960">
        <w:t>3.Настоящее постановление вступает в силу со дня его принятия.</w:t>
      </w:r>
    </w:p>
    <w:p w:rsidR="00ED3960" w:rsidRPr="00ED3960" w:rsidRDefault="00ED3960" w:rsidP="00ED3960">
      <w:pPr>
        <w:jc w:val="both"/>
      </w:pPr>
    </w:p>
    <w:p w:rsidR="00ED3960" w:rsidRPr="00ED3960" w:rsidRDefault="00ED3960" w:rsidP="00ED3960">
      <w:pPr>
        <w:jc w:val="both"/>
      </w:pPr>
    </w:p>
    <w:p w:rsidR="00ED3960" w:rsidRPr="00ED3960" w:rsidRDefault="00ED3960" w:rsidP="00ED3960">
      <w:pPr>
        <w:jc w:val="both"/>
      </w:pPr>
    </w:p>
    <w:p w:rsidR="00ED3960" w:rsidRPr="00ED3960" w:rsidRDefault="00ED3960" w:rsidP="00ED3960">
      <w:pPr>
        <w:jc w:val="both"/>
      </w:pPr>
      <w:r w:rsidRPr="00ED3960">
        <w:t>Председатель</w:t>
      </w:r>
    </w:p>
    <w:p w:rsidR="00ED3960" w:rsidRPr="00ED3960" w:rsidRDefault="00ED3960" w:rsidP="00ED3960">
      <w:pPr>
        <w:jc w:val="both"/>
      </w:pPr>
      <w:r w:rsidRPr="00ED3960">
        <w:t xml:space="preserve">Законодательного Собрания </w:t>
      </w:r>
      <w:r w:rsidRPr="00ED3960">
        <w:tab/>
      </w:r>
      <w:r w:rsidRPr="00ED3960">
        <w:tab/>
      </w:r>
      <w:r w:rsidRPr="00ED3960">
        <w:tab/>
      </w:r>
      <w:r w:rsidRPr="00ED3960">
        <w:tab/>
      </w:r>
      <w:r w:rsidRPr="00ED3960">
        <w:tab/>
      </w:r>
      <w:r w:rsidRPr="00ED3960">
        <w:tab/>
      </w:r>
      <w:r w:rsidRPr="00ED3960">
        <w:tab/>
        <w:t xml:space="preserve">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1C7" w:rsidRDefault="00A561C7">
      <w:r>
        <w:separator/>
      </w:r>
    </w:p>
  </w:endnote>
  <w:endnote w:type="continuationSeparator" w:id="0">
    <w:p w:rsidR="00A561C7" w:rsidRDefault="00A56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1C7" w:rsidRDefault="00A561C7">
      <w:r>
        <w:separator/>
      </w:r>
    </w:p>
  </w:footnote>
  <w:footnote w:type="continuationSeparator" w:id="0">
    <w:p w:rsidR="00A561C7" w:rsidRDefault="00A561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D396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561C7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D3960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2018-12-19T23:05:00Z</cp:lastPrinted>
  <dcterms:created xsi:type="dcterms:W3CDTF">2018-12-19T23:03:00Z</dcterms:created>
  <dcterms:modified xsi:type="dcterms:W3CDTF">2018-12-19T23:05:00Z</dcterms:modified>
</cp:coreProperties>
</file>