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60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54EB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54EBF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54EBF" w:rsidRPr="00E54EBF">
              <w:rPr>
                <w:szCs w:val="28"/>
              </w:rPr>
              <w:t>1198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54EB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54EBF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 xml:space="preserve">"О признании </w:t>
            </w:r>
            <w:proofErr w:type="gramStart"/>
            <w:r>
              <w:rPr>
                <w:szCs w:val="28"/>
              </w:rPr>
              <w:t>утратившими</w:t>
            </w:r>
            <w:proofErr w:type="gramEnd"/>
            <w:r>
              <w:rPr>
                <w:szCs w:val="28"/>
              </w:rPr>
              <w:t xml:space="preserve"> силу законодательных актов </w:t>
            </w:r>
            <w:proofErr w:type="spell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края о Стратегии </w:t>
            </w:r>
            <w:r w:rsidRPr="00ED65C5">
              <w:rPr>
                <w:szCs w:val="28"/>
              </w:rPr>
              <w:t xml:space="preserve"> социально-экономического развития </w:t>
            </w:r>
            <w:proofErr w:type="spellStart"/>
            <w:r w:rsidRPr="00ED65C5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ED65C5">
              <w:rPr>
                <w:szCs w:val="28"/>
              </w:rPr>
              <w:t>ского</w:t>
            </w:r>
            <w:proofErr w:type="spellEnd"/>
            <w:r w:rsidRPr="00ED65C5">
              <w:rPr>
                <w:szCs w:val="28"/>
              </w:rPr>
              <w:t xml:space="preserve"> края до</w:t>
            </w:r>
            <w:r>
              <w:rPr>
                <w:szCs w:val="28"/>
              </w:rPr>
              <w:t xml:space="preserve"> </w:t>
            </w:r>
            <w:r w:rsidRPr="00ED65C5">
              <w:rPr>
                <w:szCs w:val="28"/>
              </w:rPr>
              <w:t>2025 года"</w:t>
            </w:r>
          </w:p>
          <w:p w:rsidR="000B3FB2" w:rsidRPr="00E54EBF" w:rsidRDefault="000B3FB2" w:rsidP="0094344A">
            <w:pPr>
              <w:ind w:left="-108"/>
              <w:jc w:val="both"/>
            </w:pPr>
          </w:p>
        </w:tc>
      </w:tr>
    </w:tbl>
    <w:p w:rsidR="00E54EBF" w:rsidRDefault="00E54EBF" w:rsidP="00E54EBF">
      <w:pPr>
        <w:ind w:firstLine="709"/>
      </w:pPr>
      <w:r>
        <w:t xml:space="preserve">Законодательное Собрание Приморского края </w:t>
      </w:r>
    </w:p>
    <w:p w:rsidR="00E54EBF" w:rsidRDefault="00E54EBF" w:rsidP="00E54EBF"/>
    <w:p w:rsidR="00E54EBF" w:rsidRDefault="00E54EBF" w:rsidP="00E54EBF">
      <w:r>
        <w:t>ПОСТАНОВЛЯЕТ:</w:t>
      </w:r>
    </w:p>
    <w:p w:rsidR="00E54EBF" w:rsidRDefault="00E54EBF" w:rsidP="00E54EBF"/>
    <w:p w:rsidR="00E54EBF" w:rsidRDefault="00E54EBF" w:rsidP="00E54EBF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>
        <w:rPr>
          <w:szCs w:val="28"/>
        </w:rPr>
        <w:t xml:space="preserve">"О признании утратившими силу законодательных актов Приморского края о Стратегии </w:t>
      </w:r>
      <w:r w:rsidRPr="00ED65C5">
        <w:rPr>
          <w:szCs w:val="28"/>
        </w:rPr>
        <w:t>социально-экономического развития Приморского края до 2025 года"</w:t>
      </w:r>
      <w:r>
        <w:rPr>
          <w:szCs w:val="28"/>
        </w:rPr>
        <w:t>.</w:t>
      </w:r>
    </w:p>
    <w:p w:rsidR="00E54EBF" w:rsidRDefault="00E54EBF" w:rsidP="00E54EBF">
      <w:pPr>
        <w:ind w:firstLine="709"/>
        <w:jc w:val="both"/>
      </w:pPr>
    </w:p>
    <w:p w:rsidR="00E54EBF" w:rsidRDefault="00E54EBF" w:rsidP="00E54EBF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54EBF" w:rsidRDefault="00E54EBF" w:rsidP="00E54EBF">
      <w:pPr>
        <w:ind w:firstLine="720"/>
        <w:jc w:val="both"/>
      </w:pPr>
    </w:p>
    <w:p w:rsidR="00E54EBF" w:rsidRDefault="00E54EBF" w:rsidP="00E54EBF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E54EBF" w:rsidRDefault="00E54EBF" w:rsidP="00E54EBF">
      <w:pPr>
        <w:ind w:firstLine="709"/>
        <w:jc w:val="both"/>
      </w:pPr>
      <w:bookmarkStart w:id="0" w:name="_GoBack"/>
      <w:bookmarkEnd w:id="0"/>
    </w:p>
    <w:p w:rsidR="00E54EBF" w:rsidRDefault="00E54EBF" w:rsidP="00E54EBF">
      <w:pPr>
        <w:ind w:firstLine="709"/>
        <w:jc w:val="both"/>
      </w:pPr>
    </w:p>
    <w:p w:rsidR="00E54EBF" w:rsidRDefault="00E54EBF" w:rsidP="00E54EBF">
      <w:pPr>
        <w:ind w:firstLine="709"/>
        <w:jc w:val="both"/>
      </w:pPr>
    </w:p>
    <w:p w:rsidR="00E54EBF" w:rsidRDefault="00E54EBF" w:rsidP="00E54EBF">
      <w:pPr>
        <w:jc w:val="both"/>
      </w:pPr>
      <w:r>
        <w:t>Председатель</w:t>
      </w:r>
    </w:p>
    <w:p w:rsidR="00E54EBF" w:rsidRDefault="00E54EBF" w:rsidP="00E54EB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AC8" w:rsidRDefault="008D3AC8">
      <w:r>
        <w:separator/>
      </w:r>
    </w:p>
  </w:endnote>
  <w:endnote w:type="continuationSeparator" w:id="0">
    <w:p w:rsidR="008D3AC8" w:rsidRDefault="008D3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AC8" w:rsidRDefault="008D3AC8">
      <w:r>
        <w:separator/>
      </w:r>
    </w:p>
  </w:footnote>
  <w:footnote w:type="continuationSeparator" w:id="0">
    <w:p w:rsidR="008D3AC8" w:rsidRDefault="008D3A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4EB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3AC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54EB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2018-12-19T04:46:00Z</cp:lastPrinted>
  <dcterms:created xsi:type="dcterms:W3CDTF">2018-12-19T04:45:00Z</dcterms:created>
  <dcterms:modified xsi:type="dcterms:W3CDTF">2018-12-19T04:46:00Z</dcterms:modified>
</cp:coreProperties>
</file>