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6091"/>
        <w:gridCol w:w="3548"/>
      </w:tblGrid>
      <w:tr w:rsidR="008E2A35" w:rsidRPr="004827E4" w:rsidTr="008C5120">
        <w:trPr>
          <w:trHeight w:val="980"/>
        </w:trPr>
        <w:tc>
          <w:tcPr>
            <w:tcW w:w="609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E2A35" w:rsidRPr="004827E4" w:rsidRDefault="008E2A35" w:rsidP="00AA12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2A35" w:rsidRPr="00A83888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6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8E2A35" w:rsidRPr="00A83888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0A1360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0A1360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8E2A35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8E2A35" w:rsidRPr="00E63333" w:rsidRDefault="008E2A35" w:rsidP="00AA12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E2A35" w:rsidRPr="004827E4" w:rsidTr="008C5120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E2A35" w:rsidRPr="0028178F" w:rsidRDefault="008E2A35" w:rsidP="00AA12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E2A35" w:rsidRPr="004827E4" w:rsidTr="008C5120">
        <w:trPr>
          <w:trHeight w:val="1499"/>
        </w:trPr>
        <w:tc>
          <w:tcPr>
            <w:tcW w:w="96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9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8E2A35" w:rsidRPr="004827E4" w:rsidRDefault="008E2A35" w:rsidP="00AA1273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38282A" w:rsidRPr="0038282A" w:rsidRDefault="0038282A" w:rsidP="00BD3CEE">
      <w:pPr>
        <w:pStyle w:val="3"/>
        <w:suppressAutoHyphens/>
        <w:ind w:left="181" w:right="-144" w:firstLine="539"/>
        <w:jc w:val="right"/>
        <w:rPr>
          <w:b w:val="0"/>
          <w:sz w:val="18"/>
          <w:szCs w:val="18"/>
        </w:rPr>
      </w:pPr>
    </w:p>
    <w:p w:rsidR="00814D9D" w:rsidRPr="00BD3CEE" w:rsidRDefault="00271CD9" w:rsidP="007917B8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   </w:t>
      </w:r>
      <w:r w:rsidR="007917B8">
        <w:rPr>
          <w:b w:val="0"/>
          <w:sz w:val="28"/>
          <w:szCs w:val="28"/>
        </w:rPr>
        <w:t xml:space="preserve">        </w:t>
      </w:r>
      <w:r w:rsidR="00735932">
        <w:rPr>
          <w:b w:val="0"/>
          <w:sz w:val="28"/>
          <w:szCs w:val="28"/>
        </w:rPr>
        <w:t xml:space="preserve">  </w:t>
      </w:r>
      <w:r w:rsidRPr="00510314">
        <w:rPr>
          <w:b w:val="0"/>
          <w:sz w:val="28"/>
          <w:szCs w:val="28"/>
        </w:rPr>
        <w:t xml:space="preserve">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p w:rsidR="007917B8" w:rsidRPr="007917B8" w:rsidRDefault="007917B8">
      <w:pPr>
        <w:rPr>
          <w:sz w:val="2"/>
          <w:szCs w:val="2"/>
        </w:rPr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867"/>
        <w:gridCol w:w="476"/>
        <w:gridCol w:w="549"/>
        <w:gridCol w:w="1769"/>
        <w:gridCol w:w="606"/>
        <w:gridCol w:w="1826"/>
      </w:tblGrid>
      <w:tr w:rsidR="00B927D6" w:rsidRPr="008C5120" w:rsidTr="00F27EB5">
        <w:trPr>
          <w:cantSplit/>
          <w:trHeight w:val="284"/>
        </w:trPr>
        <w:tc>
          <w:tcPr>
            <w:tcW w:w="3541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867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Мин</w:t>
            </w:r>
          </w:p>
        </w:tc>
        <w:tc>
          <w:tcPr>
            <w:tcW w:w="476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proofErr w:type="spellStart"/>
            <w:r w:rsidRPr="008C5120">
              <w:rPr>
                <w:b w:val="0"/>
                <w:sz w:val="28"/>
                <w:szCs w:val="28"/>
                <w:lang w:eastAsia="en-US"/>
              </w:rPr>
              <w:t>Рз</w:t>
            </w:r>
            <w:proofErr w:type="spellEnd"/>
          </w:p>
        </w:tc>
        <w:tc>
          <w:tcPr>
            <w:tcW w:w="549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769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ЦСР</w:t>
            </w:r>
          </w:p>
        </w:tc>
        <w:tc>
          <w:tcPr>
            <w:tcW w:w="606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ВР</w:t>
            </w:r>
          </w:p>
        </w:tc>
        <w:tc>
          <w:tcPr>
            <w:tcW w:w="1826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Сумма</w:t>
            </w:r>
          </w:p>
        </w:tc>
      </w:tr>
    </w:tbl>
    <w:p w:rsidR="00F27EB5" w:rsidRPr="00F27EB5" w:rsidRDefault="00F27EB5">
      <w:pPr>
        <w:rPr>
          <w:sz w:val="2"/>
          <w:szCs w:val="2"/>
        </w:rPr>
      </w:pPr>
    </w:p>
    <w:tbl>
      <w:tblPr>
        <w:tblW w:w="98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867"/>
        <w:gridCol w:w="476"/>
        <w:gridCol w:w="549"/>
        <w:gridCol w:w="1769"/>
        <w:gridCol w:w="606"/>
        <w:gridCol w:w="1826"/>
        <w:gridCol w:w="236"/>
      </w:tblGrid>
      <w:tr w:rsidR="00B927D6" w:rsidRPr="00BD46D5" w:rsidTr="00F27EB5">
        <w:trPr>
          <w:gridAfter w:val="1"/>
          <w:wAfter w:w="236" w:type="dxa"/>
          <w:cantSplit/>
          <w:trHeight w:val="284"/>
          <w:tblHeader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sz w:val="28"/>
                <w:szCs w:val="28"/>
                <w:lang w:val="en-US"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2</w:t>
            </w:r>
            <w:r w:rsidRPr="008C5120">
              <w:rPr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sz w:val="28"/>
                <w:szCs w:val="28"/>
                <w:lang w:eastAsia="en-US"/>
              </w:rPr>
              <w:t> </w:t>
            </w:r>
            <w:r w:rsidRPr="008C5120">
              <w:rPr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sz w:val="28"/>
                <w:szCs w:val="28"/>
                <w:lang w:eastAsia="en-US"/>
              </w:rPr>
              <w:t>,</w:t>
            </w:r>
            <w:r w:rsidRPr="008C5120">
              <w:rPr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AC671A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Государственная программа Приморского края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Развитие здравоохранения Приморского края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на</w:t>
            </w:r>
            <w:proofErr w:type="gramEnd"/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</w:p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2013-2021 годы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Формирование эффективной системы организации медицинской помощи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Основное мероприятие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Обеспечение </w:t>
            </w: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widowControl w:val="0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widowControl w:val="0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widowControl w:val="0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widowControl w:val="0"/>
              <w:jc w:val="right"/>
              <w:rPr>
                <w:b w:val="0"/>
                <w:sz w:val="28"/>
                <w:szCs w:val="28"/>
                <w:highlight w:val="yellow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195 466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,70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73 497,52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28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Здравоохранение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val="en-US" w:eastAsia="en-US"/>
              </w:rPr>
              <w:t>31 094 428</w:t>
            </w:r>
            <w:r w:rsidRPr="008C5120">
              <w:rPr>
                <w:sz w:val="28"/>
                <w:szCs w:val="28"/>
                <w:lang w:eastAsia="en-US"/>
              </w:rPr>
              <w:t>,</w:t>
            </w:r>
            <w:r w:rsidRPr="008C5120">
              <w:rPr>
                <w:sz w:val="28"/>
                <w:szCs w:val="28"/>
                <w:lang w:val="en-US" w:eastAsia="en-US"/>
              </w:rPr>
              <w:t>2</w:t>
            </w:r>
            <w:r w:rsidRPr="008C5120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Другие вопросы в области здравоохранения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31 094 428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AC671A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Государственная программа Приморского края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Развитие здравоохранения Приморского края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на</w:t>
            </w:r>
            <w:proofErr w:type="gramEnd"/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</w:p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2013-2021 годы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31 094 428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17 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Основное мероприятие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Организация бесплатного оказания гражданам медицинской помощи в Приморском крае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17 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1 0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162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697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05,50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211 105,50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486 000,00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00,00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00,00</w:t>
            </w: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Средства на </w:t>
            </w:r>
            <w:proofErr w:type="spellStart"/>
            <w:r w:rsidRPr="008C5120">
              <w:rPr>
                <w:b w:val="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C5120">
              <w:rPr>
                <w:b w:val="0"/>
                <w:sz w:val="28"/>
                <w:szCs w:val="28"/>
                <w:lang w:eastAsia="en-US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185 057,20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185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4 637,20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4 637,20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Развитие кадрового потенциала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jc w:val="center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01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3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lastRenderedPageBreak/>
              <w:t xml:space="preserve">Основное мероприятие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jc w:val="center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01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3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03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val="en-US" w:eastAsia="en-US"/>
              </w:rPr>
              <w:t>31 </w:t>
            </w:r>
            <w:r w:rsidRPr="008C5120">
              <w:rPr>
                <w:sz w:val="28"/>
                <w:szCs w:val="28"/>
                <w:lang w:eastAsia="en-US"/>
              </w:rPr>
              <w:t>363</w:t>
            </w:r>
            <w:r w:rsidRPr="008C5120">
              <w:rPr>
                <w:sz w:val="28"/>
                <w:szCs w:val="28"/>
                <w:lang w:val="en-US" w:eastAsia="en-US"/>
              </w:rPr>
              <w:t> </w:t>
            </w:r>
            <w:r w:rsidRPr="008C5120">
              <w:rPr>
                <w:sz w:val="28"/>
                <w:szCs w:val="28"/>
                <w:lang w:eastAsia="en-US"/>
              </w:rPr>
              <w:t>655,70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</w:tbl>
    <w:p w:rsidR="009A32A2" w:rsidRPr="008E2A35" w:rsidRDefault="009A32A2" w:rsidP="000B2A87">
      <w:pPr>
        <w:rPr>
          <w:sz w:val="28"/>
          <w:szCs w:val="28"/>
        </w:rPr>
      </w:pPr>
    </w:p>
    <w:sectPr w:rsidR="009A32A2" w:rsidRPr="008E2A35" w:rsidSect="008C5120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A59" w:rsidRDefault="00635A59" w:rsidP="007D3E99">
      <w:r>
        <w:separator/>
      </w:r>
    </w:p>
  </w:endnote>
  <w:endnote w:type="continuationSeparator" w:id="0">
    <w:p w:rsidR="00635A59" w:rsidRDefault="00635A59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A59" w:rsidRDefault="00635A59" w:rsidP="007D3E99">
      <w:r>
        <w:separator/>
      </w:r>
    </w:p>
  </w:footnote>
  <w:footnote w:type="continuationSeparator" w:id="0">
    <w:p w:rsidR="00635A59" w:rsidRDefault="00635A59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>
        <w:pPr>
          <w:pStyle w:val="a3"/>
          <w:jc w:val="right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0A1360">
          <w:rPr>
            <w:noProof/>
            <w:sz w:val="28"/>
            <w:szCs w:val="28"/>
          </w:rPr>
          <w:t>4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5AB"/>
    <w:rsid w:val="00092B4B"/>
    <w:rsid w:val="000A1360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886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57E6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A59"/>
    <w:rsid w:val="00635D14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35932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6F8F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C5120"/>
    <w:rsid w:val="008D14C2"/>
    <w:rsid w:val="008D2CEC"/>
    <w:rsid w:val="008D50F3"/>
    <w:rsid w:val="008E27EF"/>
    <w:rsid w:val="008E2A35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D7C61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C671A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27D6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46D5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4052"/>
    <w:rsid w:val="00C54E13"/>
    <w:rsid w:val="00C6347A"/>
    <w:rsid w:val="00C6588A"/>
    <w:rsid w:val="00C67262"/>
    <w:rsid w:val="00C70A83"/>
    <w:rsid w:val="00C739D1"/>
    <w:rsid w:val="00C92E9D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1AC9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493A"/>
    <w:rsid w:val="00E97CC2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27EB5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2525"/>
    <w:rsid w:val="00FC303E"/>
    <w:rsid w:val="00FC4767"/>
    <w:rsid w:val="00FC62FD"/>
    <w:rsid w:val="00FD42E9"/>
    <w:rsid w:val="00FD5D35"/>
    <w:rsid w:val="00FD6493"/>
    <w:rsid w:val="00FE2BF3"/>
    <w:rsid w:val="00FF0DC6"/>
    <w:rsid w:val="00FF12B1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4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9DBA5-7417-4A41-9715-2A22EF37A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4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66</cp:revision>
  <cp:lastPrinted>2018-12-05T01:36:00Z</cp:lastPrinted>
  <dcterms:created xsi:type="dcterms:W3CDTF">2017-06-05T04:13:00Z</dcterms:created>
  <dcterms:modified xsi:type="dcterms:W3CDTF">2018-12-11T23:23:00Z</dcterms:modified>
</cp:coreProperties>
</file>