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604119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6227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6227B">
              <w:rPr>
                <w:szCs w:val="28"/>
              </w:rPr>
              <w:t>11.12.2018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6227B" w:rsidRPr="00A6227B">
              <w:rPr>
                <w:szCs w:val="28"/>
              </w:rPr>
              <w:t>1189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6227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A6227B" w:rsidRDefault="00A6227B" w:rsidP="00A6227B">
            <w:pPr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>О проекте закона Приморского края "О социальной поддержке семей с детьми, нуждающихся в улучшении жилищных условий, на территории Приморского края"</w:t>
            </w:r>
          </w:p>
          <w:p w:rsidR="000B3FB2" w:rsidRPr="00A6227B" w:rsidRDefault="000B3FB2" w:rsidP="0094344A">
            <w:pPr>
              <w:ind w:left="-108"/>
              <w:jc w:val="both"/>
            </w:pPr>
          </w:p>
        </w:tc>
      </w:tr>
    </w:tbl>
    <w:p w:rsidR="00A6227B" w:rsidRDefault="00A6227B" w:rsidP="00A6227B">
      <w:pPr>
        <w:ind w:firstLine="709"/>
        <w:rPr>
          <w:szCs w:val="28"/>
        </w:rPr>
      </w:pPr>
      <w:bookmarkStart w:id="0" w:name="_GoBack"/>
      <w:bookmarkEnd w:id="0"/>
      <w:r>
        <w:rPr>
          <w:szCs w:val="28"/>
        </w:rPr>
        <w:t>Законодательное Собрание Приморского края</w:t>
      </w:r>
    </w:p>
    <w:p w:rsidR="00A6227B" w:rsidRDefault="00A6227B" w:rsidP="00A6227B">
      <w:pPr>
        <w:rPr>
          <w:szCs w:val="28"/>
        </w:rPr>
      </w:pPr>
    </w:p>
    <w:p w:rsidR="00A6227B" w:rsidRDefault="00A6227B" w:rsidP="00A6227B">
      <w:pPr>
        <w:rPr>
          <w:szCs w:val="28"/>
        </w:rPr>
      </w:pPr>
      <w:r>
        <w:rPr>
          <w:szCs w:val="28"/>
        </w:rPr>
        <w:t>ПОСТАНОВЛЯЕТ:</w:t>
      </w:r>
    </w:p>
    <w:p w:rsidR="00A6227B" w:rsidRDefault="00A6227B" w:rsidP="00A6227B">
      <w:pPr>
        <w:rPr>
          <w:szCs w:val="28"/>
        </w:rPr>
      </w:pPr>
    </w:p>
    <w:p w:rsidR="00A6227B" w:rsidRDefault="00A6227B" w:rsidP="00A6227B">
      <w:pPr>
        <w:ind w:firstLine="709"/>
        <w:jc w:val="both"/>
        <w:rPr>
          <w:szCs w:val="28"/>
        </w:rPr>
      </w:pPr>
      <w:r>
        <w:rPr>
          <w:szCs w:val="28"/>
        </w:rPr>
        <w:t xml:space="preserve">1.Принять проект закона Приморского края "О социальной поддержке семей с детьми, нуждающихся в улучшении жилищных условий, </w:t>
      </w:r>
      <w:r>
        <w:rPr>
          <w:szCs w:val="28"/>
        </w:rPr>
        <w:br/>
        <w:t>на территории Приморского края" в первом чтении.</w:t>
      </w:r>
    </w:p>
    <w:p w:rsidR="00A6227B" w:rsidRDefault="00A6227B" w:rsidP="00A6227B">
      <w:pPr>
        <w:jc w:val="both"/>
        <w:rPr>
          <w:szCs w:val="28"/>
        </w:rPr>
      </w:pPr>
    </w:p>
    <w:p w:rsidR="00A6227B" w:rsidRPr="009E27DC" w:rsidRDefault="00A6227B" w:rsidP="00A6227B">
      <w:pPr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9E27DC">
        <w:rPr>
          <w:szCs w:val="28"/>
        </w:rPr>
        <w:t xml:space="preserve">Установить, что поправки к указанному законопроекту направляются в комитет Законодательного Собрания по социальной политике и защите прав граждан </w:t>
      </w:r>
      <w:r>
        <w:rPr>
          <w:szCs w:val="28"/>
        </w:rPr>
        <w:t>до 18 декабря 2018 года</w:t>
      </w:r>
      <w:r w:rsidRPr="009E27DC">
        <w:rPr>
          <w:szCs w:val="28"/>
        </w:rPr>
        <w:t>.</w:t>
      </w:r>
    </w:p>
    <w:p w:rsidR="00A6227B" w:rsidRPr="009E27DC" w:rsidRDefault="00A6227B" w:rsidP="00A6227B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A6227B" w:rsidRDefault="00A6227B" w:rsidP="00A6227B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 w:rsidRPr="009E27DC">
        <w:rPr>
          <w:szCs w:val="28"/>
        </w:rPr>
        <w:t xml:space="preserve">3.Комитету Законодательного Собрания по социальной политике </w:t>
      </w:r>
      <w:r>
        <w:rPr>
          <w:szCs w:val="28"/>
        </w:rPr>
        <w:br/>
      </w:r>
      <w:r w:rsidRPr="009E27DC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9E27DC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9E27DC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A6227B" w:rsidRDefault="00A6227B" w:rsidP="00A6227B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A6227B" w:rsidRPr="009E27DC" w:rsidRDefault="00A6227B" w:rsidP="00A6227B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 w:rsidRPr="009E27DC">
        <w:rPr>
          <w:szCs w:val="28"/>
        </w:rPr>
        <w:t>4.Настоящее постановление вступает в силу со дня его принятия.</w:t>
      </w:r>
    </w:p>
    <w:p w:rsidR="00A6227B" w:rsidRDefault="00A6227B" w:rsidP="00A6227B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A6227B" w:rsidRDefault="00A6227B" w:rsidP="00A6227B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A6227B" w:rsidRDefault="00A6227B" w:rsidP="00A6227B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A6227B" w:rsidRDefault="00A6227B" w:rsidP="00A6227B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A6227B" w:rsidRDefault="00A6227B" w:rsidP="00A6227B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454B" w:rsidRDefault="0084454B">
      <w:r>
        <w:separator/>
      </w:r>
    </w:p>
  </w:endnote>
  <w:endnote w:type="continuationSeparator" w:id="0">
    <w:p w:rsidR="0084454B" w:rsidRDefault="00844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454B" w:rsidRDefault="0084454B">
      <w:r>
        <w:separator/>
      </w:r>
    </w:p>
  </w:footnote>
  <w:footnote w:type="continuationSeparator" w:id="0">
    <w:p w:rsidR="0084454B" w:rsidRDefault="008445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6227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4454B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6227B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A6227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2018-12-11T03:47:00Z</cp:lastPrinted>
  <dcterms:created xsi:type="dcterms:W3CDTF">2018-12-11T03:46:00Z</dcterms:created>
  <dcterms:modified xsi:type="dcterms:W3CDTF">2018-12-11T03:47:00Z</dcterms:modified>
</cp:coreProperties>
</file>