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page" w:tblpX="18628" w:tblpY="6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28654D" w:rsidRPr="0028654D" w:rsidTr="0028654D">
        <w:tc>
          <w:tcPr>
            <w:tcW w:w="3936" w:type="dxa"/>
          </w:tcPr>
          <w:p w:rsidR="0028654D" w:rsidRDefault="000C5255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8654D" w:rsidRPr="0028654D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="00720F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Default="0028654D" w:rsidP="002B13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            №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54D" w:rsidRDefault="00720FB2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«Приложение 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Pr="0028654D" w:rsidRDefault="0028654D" w:rsidP="004801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.12.2004 № 1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2-КЗ</w:t>
            </w:r>
          </w:p>
        </w:tc>
      </w:tr>
    </w:tbl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085"/>
      </w:tblGrid>
      <w:tr w:rsidR="00E057E8" w:rsidRPr="00E057E8" w:rsidTr="009B0D1F">
        <w:trPr>
          <w:trHeight w:val="2867"/>
        </w:trPr>
        <w:tc>
          <w:tcPr>
            <w:tcW w:w="3085" w:type="dxa"/>
          </w:tcPr>
          <w:p w:rsidR="00E057E8" w:rsidRPr="00E057E8" w:rsidRDefault="00E057E8" w:rsidP="00E057E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57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  <w:p w:rsidR="00E057E8" w:rsidRPr="00E057E8" w:rsidRDefault="00E057E8" w:rsidP="00E057E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57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E057E8" w:rsidRPr="00E057E8" w:rsidRDefault="00E057E8" w:rsidP="00E057E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57E8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E057E8" w:rsidRPr="00E057E8" w:rsidRDefault="00E057E8" w:rsidP="00E057E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057E8" w:rsidRPr="00E057E8" w:rsidRDefault="00E057E8" w:rsidP="00E057E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057E8" w:rsidRPr="00E057E8" w:rsidRDefault="002A77E7" w:rsidP="00E057E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E057E8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10</w:t>
            </w:r>
          </w:p>
          <w:p w:rsidR="00E057E8" w:rsidRPr="00E057E8" w:rsidRDefault="00E057E8" w:rsidP="00E057E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57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E057E8" w:rsidRPr="00E057E8" w:rsidRDefault="00E057E8" w:rsidP="00E057E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57E8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E057E8" w:rsidRPr="00E057E8" w:rsidRDefault="00E057E8" w:rsidP="00E057E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57E8">
              <w:rPr>
                <w:rFonts w:ascii="Times New Roman" w:eastAsia="Calibri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E057E8" w:rsidRDefault="00E057E8" w:rsidP="00C637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57E8" w:rsidRDefault="00E057E8" w:rsidP="00C637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57E8" w:rsidRDefault="00E057E8" w:rsidP="00C637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57E8" w:rsidRDefault="00E057E8" w:rsidP="00C637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57E8" w:rsidRDefault="00E057E8" w:rsidP="00C637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057E8" w:rsidRDefault="00E057E8" w:rsidP="00C637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057E8" w:rsidRDefault="00E057E8" w:rsidP="00C637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57E8" w:rsidRDefault="00E057E8" w:rsidP="00C637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378B" w:rsidRDefault="00C6378B" w:rsidP="00E057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378B" w:rsidRDefault="00C6378B" w:rsidP="00E057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57E8" w:rsidRDefault="00575444" w:rsidP="00E057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57E8">
        <w:rPr>
          <w:rFonts w:ascii="Times New Roman" w:hAnsi="Times New Roman" w:cs="Times New Roman"/>
          <w:sz w:val="28"/>
          <w:szCs w:val="28"/>
        </w:rPr>
        <w:t>Общая схема границ</w:t>
      </w:r>
      <w:r w:rsidR="00C6378B">
        <w:rPr>
          <w:rFonts w:ascii="Times New Roman" w:hAnsi="Times New Roman" w:cs="Times New Roman"/>
          <w:sz w:val="28"/>
          <w:szCs w:val="28"/>
        </w:rPr>
        <w:t>ы</w:t>
      </w:r>
      <w:r w:rsidRPr="00E057E8">
        <w:rPr>
          <w:rFonts w:ascii="Times New Roman" w:hAnsi="Times New Roman" w:cs="Times New Roman"/>
          <w:sz w:val="28"/>
          <w:szCs w:val="28"/>
        </w:rPr>
        <w:t xml:space="preserve"> </w:t>
      </w:r>
      <w:r w:rsidR="0081039C" w:rsidRPr="00E057E8">
        <w:rPr>
          <w:rFonts w:ascii="Times New Roman" w:hAnsi="Times New Roman" w:cs="Times New Roman"/>
          <w:sz w:val="28"/>
          <w:szCs w:val="28"/>
        </w:rPr>
        <w:t>Смоляниновского городского</w:t>
      </w:r>
      <w:r w:rsidR="0048014A" w:rsidRPr="00E057E8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6135EC" w:rsidRDefault="00C6378B" w:rsidP="00E057E8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E057E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1488" behindDoc="0" locked="0" layoutInCell="1" allowOverlap="1" wp14:anchorId="6A607DA2" wp14:editId="12C09FB9">
            <wp:simplePos x="0" y="0"/>
            <wp:positionH relativeFrom="column">
              <wp:posOffset>5785485</wp:posOffset>
            </wp:positionH>
            <wp:positionV relativeFrom="paragraph">
              <wp:posOffset>248285</wp:posOffset>
            </wp:positionV>
            <wp:extent cx="695325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304" y="21424"/>
                <wp:lineTo x="21304" y="0"/>
                <wp:lineTo x="0" y="0"/>
              </wp:wrapPolygon>
            </wp:wrapThrough>
            <wp:docPr id="2" name="Рисунок 1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57E8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anchor distT="0" distB="0" distL="114300" distR="114300" simplePos="0" relativeHeight="251725824" behindDoc="0" locked="0" layoutInCell="1" allowOverlap="1" wp14:anchorId="4066C012" wp14:editId="40E3487B">
            <wp:simplePos x="0" y="0"/>
            <wp:positionH relativeFrom="column">
              <wp:posOffset>-635</wp:posOffset>
            </wp:positionH>
            <wp:positionV relativeFrom="paragraph">
              <wp:posOffset>373380</wp:posOffset>
            </wp:positionV>
            <wp:extent cx="5943600" cy="5038725"/>
            <wp:effectExtent l="0" t="0" r="0" b="0"/>
            <wp:wrapSquare wrapText="bothSides"/>
            <wp:docPr id="10" name="Рисунок 9" descr="с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014A" w:rsidRPr="00E057E8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  <w:r w:rsidR="0048014A">
        <w:rPr>
          <w:rFonts w:ascii="Times New Roman" w:hAnsi="Times New Roman" w:cs="Times New Roman"/>
          <w:sz w:val="40"/>
          <w:szCs w:val="40"/>
        </w:rPr>
        <w:t xml:space="preserve"> </w:t>
      </w:r>
    </w:p>
    <w:p w:rsidR="00E057E8" w:rsidRPr="00E057E8" w:rsidRDefault="00E057E8" w:rsidP="00E057E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057E8">
        <w:rPr>
          <w:rFonts w:ascii="Times New Roman" w:eastAsia="Calibri" w:hAnsi="Times New Roman" w:cs="Times New Roman"/>
          <w:sz w:val="28"/>
          <w:szCs w:val="28"/>
        </w:rPr>
        <w:t>М 1: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E057E8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E057E8" w:rsidRPr="00E057E8" w:rsidRDefault="00E057E8" w:rsidP="00E057E8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E057E8" w:rsidRPr="00E057E8" w:rsidRDefault="00E057E8" w:rsidP="00E057E8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E057E8" w:rsidRPr="00E057E8" w:rsidTr="006D0717">
        <w:tc>
          <w:tcPr>
            <w:tcW w:w="9350" w:type="dxa"/>
            <w:gridSpan w:val="2"/>
          </w:tcPr>
          <w:p w:rsidR="00E057E8" w:rsidRPr="00E057E8" w:rsidRDefault="00E057E8" w:rsidP="00E057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E057E8" w:rsidRPr="00E057E8" w:rsidTr="006D0717">
        <w:trPr>
          <w:cantSplit/>
        </w:trPr>
        <w:tc>
          <w:tcPr>
            <w:tcW w:w="1083" w:type="dxa"/>
          </w:tcPr>
          <w:p w:rsidR="00E057E8" w:rsidRPr="00E057E8" w:rsidRDefault="00F510D3" w:rsidP="00E057E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83" type="#_x0000_t32" style="position:absolute;margin-left:.2pt;margin-top:8.25pt;width:44.15pt;height:0;z-index:2517278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E057E8" w:rsidRPr="00E057E8" w:rsidRDefault="00E057E8" w:rsidP="00E057E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Смоляниновского городского поселения</w:t>
            </w:r>
          </w:p>
        </w:tc>
      </w:tr>
      <w:tr w:rsidR="00E057E8" w:rsidRPr="00E057E8" w:rsidTr="006D0717">
        <w:trPr>
          <w:cantSplit/>
        </w:trPr>
        <w:tc>
          <w:tcPr>
            <w:tcW w:w="1083" w:type="dxa"/>
          </w:tcPr>
          <w:p w:rsidR="00E057E8" w:rsidRPr="00E057E8" w:rsidRDefault="00F510D3" w:rsidP="00E057E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084" style="position:absolute;margin-left:19.15pt;margin-top:3.7pt;width:10pt;height:9.4pt;z-index:2517288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E057E8"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E057E8" w:rsidRPr="00E057E8" w:rsidRDefault="00E057E8" w:rsidP="00E057E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- характерная точка границы Смоляниновского городского поселения</w:t>
            </w:r>
          </w:p>
        </w:tc>
      </w:tr>
      <w:tr w:rsidR="00E057E8" w:rsidRPr="00E057E8" w:rsidTr="006D0717">
        <w:trPr>
          <w:cantSplit/>
        </w:trPr>
        <w:tc>
          <w:tcPr>
            <w:tcW w:w="1083" w:type="dxa"/>
          </w:tcPr>
          <w:p w:rsidR="00E057E8" w:rsidRPr="00E057E8" w:rsidRDefault="00E057E8" w:rsidP="00E057E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E057E8" w:rsidRPr="00E057E8" w:rsidRDefault="00E057E8" w:rsidP="00E057E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- номер характерной точки границы Смоляниновского городского поселения</w:t>
            </w:r>
          </w:p>
        </w:tc>
      </w:tr>
      <w:tr w:rsidR="00E057E8" w:rsidRPr="00E057E8" w:rsidTr="006D0717">
        <w:trPr>
          <w:cantSplit/>
        </w:trPr>
        <w:tc>
          <w:tcPr>
            <w:tcW w:w="1083" w:type="dxa"/>
          </w:tcPr>
          <w:p w:rsidR="00E057E8" w:rsidRPr="00E057E8" w:rsidRDefault="00E057E8" w:rsidP="00E057E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E057E8" w:rsidRPr="00E057E8" w:rsidRDefault="00E057E8" w:rsidP="00E057E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E057E8" w:rsidRPr="00E057E8" w:rsidTr="006D0717">
        <w:trPr>
          <w:cantSplit/>
        </w:trPr>
        <w:tc>
          <w:tcPr>
            <w:tcW w:w="1083" w:type="dxa"/>
          </w:tcPr>
          <w:p w:rsidR="00E057E8" w:rsidRPr="00E057E8" w:rsidRDefault="00F510D3" w:rsidP="00E057E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85" type="#_x0000_t32" style="position:absolute;margin-left:2.4pt;margin-top:8.85pt;width:35.55pt;height:0;z-index:251729920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E057E8" w:rsidRPr="00E057E8" w:rsidRDefault="00E057E8" w:rsidP="00E057E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C637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9D3F5C" w:rsidRDefault="009D3F5C" w:rsidP="009D3F5C">
      <w:pPr>
        <w:tabs>
          <w:tab w:val="left" w:pos="8740"/>
        </w:tabs>
        <w:rPr>
          <w:rFonts w:ascii="Times New Roman" w:hAnsi="Times New Roman" w:cs="Times New Roman"/>
          <w:sz w:val="28"/>
          <w:szCs w:val="28"/>
        </w:rPr>
      </w:pPr>
    </w:p>
    <w:p w:rsidR="008113BA" w:rsidRDefault="009D3F5C" w:rsidP="009D3F5C">
      <w:pPr>
        <w:tabs>
          <w:tab w:val="left" w:pos="874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1FB5">
        <w:rPr>
          <w:rFonts w:ascii="Times New Roman" w:hAnsi="Times New Roman" w:cs="Times New Roman"/>
          <w:sz w:val="28"/>
          <w:szCs w:val="28"/>
        </w:rPr>
        <w:lastRenderedPageBreak/>
        <w:t>Лист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:rsidR="00C6378B" w:rsidRDefault="00C6378B" w:rsidP="009D3F5C">
      <w:pPr>
        <w:tabs>
          <w:tab w:val="left" w:pos="874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D3F5C" w:rsidRPr="009D3F5C" w:rsidRDefault="0052123C" w:rsidP="009D3F5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3F5C">
        <w:rPr>
          <w:rFonts w:ascii="Times New Roman" w:hAnsi="Times New Roman" w:cs="Times New Roman"/>
          <w:sz w:val="28"/>
          <w:szCs w:val="28"/>
        </w:rPr>
        <w:t>Схема границ</w:t>
      </w:r>
      <w:r w:rsidR="00C6378B">
        <w:rPr>
          <w:rFonts w:ascii="Times New Roman" w:hAnsi="Times New Roman" w:cs="Times New Roman"/>
          <w:sz w:val="28"/>
          <w:szCs w:val="28"/>
        </w:rPr>
        <w:t>ы</w:t>
      </w:r>
      <w:r w:rsidRPr="009D3F5C">
        <w:rPr>
          <w:rFonts w:ascii="Times New Roman" w:hAnsi="Times New Roman" w:cs="Times New Roman"/>
          <w:sz w:val="28"/>
          <w:szCs w:val="28"/>
        </w:rPr>
        <w:t xml:space="preserve"> </w:t>
      </w:r>
      <w:r w:rsidR="006135EC" w:rsidRPr="009D3F5C">
        <w:rPr>
          <w:rFonts w:ascii="Times New Roman" w:hAnsi="Times New Roman" w:cs="Times New Roman"/>
          <w:sz w:val="28"/>
          <w:szCs w:val="28"/>
        </w:rPr>
        <w:t>Смоляниновского городского</w:t>
      </w:r>
      <w:r w:rsidRPr="009D3F5C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52123C" w:rsidRPr="009D3F5C" w:rsidRDefault="0052123C" w:rsidP="009D3F5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3F5C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0C5255" w:rsidRPr="009D3F5C" w:rsidRDefault="009D3F5C" w:rsidP="009D3F5C">
      <w:pPr>
        <w:tabs>
          <w:tab w:val="left" w:pos="9630"/>
          <w:tab w:val="left" w:pos="135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13536" behindDoc="0" locked="0" layoutInCell="1" allowOverlap="1" wp14:anchorId="77F038F5" wp14:editId="55C6083D">
            <wp:simplePos x="0" y="0"/>
            <wp:positionH relativeFrom="column">
              <wp:posOffset>5807710</wp:posOffset>
            </wp:positionH>
            <wp:positionV relativeFrom="paragraph">
              <wp:posOffset>70485</wp:posOffset>
            </wp:positionV>
            <wp:extent cx="695325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304" y="21424"/>
                <wp:lineTo x="21304" y="0"/>
                <wp:lineTo x="0" y="0"/>
              </wp:wrapPolygon>
            </wp:wrapThrough>
            <wp:docPr id="4" name="Рисунок 3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14560" behindDoc="0" locked="0" layoutInCell="1" allowOverlap="1" wp14:anchorId="2936E1F4" wp14:editId="398726A8">
            <wp:simplePos x="0" y="0"/>
            <wp:positionH relativeFrom="column">
              <wp:posOffset>635</wp:posOffset>
            </wp:positionH>
            <wp:positionV relativeFrom="paragraph">
              <wp:posOffset>205740</wp:posOffset>
            </wp:positionV>
            <wp:extent cx="5943600" cy="6810375"/>
            <wp:effectExtent l="0" t="0" r="0" b="0"/>
            <wp:wrapSquare wrapText="bothSides"/>
            <wp:docPr id="6" name="Рисунок 5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1FB5">
        <w:rPr>
          <w:rFonts w:ascii="Times New Roman" w:hAnsi="Times New Roman" w:cs="Times New Roman"/>
          <w:b/>
          <w:sz w:val="28"/>
          <w:szCs w:val="28"/>
        </w:rPr>
        <w:tab/>
      </w:r>
      <w:r w:rsidR="004E1FB5" w:rsidRPr="004E1F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3F5C" w:rsidRPr="00E057E8" w:rsidRDefault="009D3F5C" w:rsidP="009D3F5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057E8">
        <w:rPr>
          <w:rFonts w:ascii="Times New Roman" w:eastAsia="Calibri" w:hAnsi="Times New Roman" w:cs="Times New Roman"/>
          <w:sz w:val="28"/>
          <w:szCs w:val="28"/>
        </w:rPr>
        <w:t>М 1: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E057E8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9D3F5C" w:rsidRPr="00E057E8" w:rsidRDefault="009D3F5C" w:rsidP="009D3F5C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9D3F5C" w:rsidRPr="00E057E8" w:rsidRDefault="009D3F5C" w:rsidP="009D3F5C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9D3F5C" w:rsidRPr="00E057E8" w:rsidTr="006D0717">
        <w:tc>
          <w:tcPr>
            <w:tcW w:w="9350" w:type="dxa"/>
            <w:gridSpan w:val="2"/>
          </w:tcPr>
          <w:p w:rsidR="009D3F5C" w:rsidRPr="00E057E8" w:rsidRDefault="009D3F5C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9D3F5C" w:rsidRPr="00E057E8" w:rsidTr="006D0717">
        <w:trPr>
          <w:cantSplit/>
        </w:trPr>
        <w:tc>
          <w:tcPr>
            <w:tcW w:w="1083" w:type="dxa"/>
          </w:tcPr>
          <w:p w:rsidR="009D3F5C" w:rsidRPr="00E057E8" w:rsidRDefault="00F510D3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86" type="#_x0000_t32" style="position:absolute;margin-left:.2pt;margin-top:8.25pt;width:44.15pt;height:0;z-index:2517319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9D3F5C" w:rsidRPr="00E057E8" w:rsidRDefault="009D3F5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Смоляниновского городского поселения</w:t>
            </w:r>
          </w:p>
        </w:tc>
      </w:tr>
      <w:tr w:rsidR="009D3F5C" w:rsidRPr="00E057E8" w:rsidTr="006D0717">
        <w:trPr>
          <w:cantSplit/>
        </w:trPr>
        <w:tc>
          <w:tcPr>
            <w:tcW w:w="1083" w:type="dxa"/>
          </w:tcPr>
          <w:p w:rsidR="009D3F5C" w:rsidRPr="00E057E8" w:rsidRDefault="00F510D3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087" style="position:absolute;margin-left:19.15pt;margin-top:3.7pt;width:10pt;height:9.4pt;z-index:2517329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9D3F5C"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9D3F5C" w:rsidRPr="00E057E8" w:rsidRDefault="009D3F5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- характерная точка границы Смоляниновского городского поселения</w:t>
            </w:r>
          </w:p>
        </w:tc>
      </w:tr>
      <w:tr w:rsidR="009D3F5C" w:rsidRPr="00E057E8" w:rsidTr="006D0717">
        <w:trPr>
          <w:cantSplit/>
        </w:trPr>
        <w:tc>
          <w:tcPr>
            <w:tcW w:w="1083" w:type="dxa"/>
          </w:tcPr>
          <w:p w:rsidR="009D3F5C" w:rsidRPr="00E057E8" w:rsidRDefault="009D3F5C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9D3F5C" w:rsidRPr="00E057E8" w:rsidRDefault="009D3F5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- номер характерной точки границы Смоляниновского городского поселения</w:t>
            </w:r>
          </w:p>
        </w:tc>
      </w:tr>
      <w:tr w:rsidR="009D3F5C" w:rsidRPr="00E057E8" w:rsidTr="006D0717">
        <w:trPr>
          <w:cantSplit/>
        </w:trPr>
        <w:tc>
          <w:tcPr>
            <w:tcW w:w="1083" w:type="dxa"/>
          </w:tcPr>
          <w:p w:rsidR="009D3F5C" w:rsidRPr="00E057E8" w:rsidRDefault="009D3F5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9D3F5C" w:rsidRPr="00E057E8" w:rsidRDefault="009D3F5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9D3F5C" w:rsidRPr="00E057E8" w:rsidTr="006D0717">
        <w:trPr>
          <w:cantSplit/>
        </w:trPr>
        <w:tc>
          <w:tcPr>
            <w:tcW w:w="1083" w:type="dxa"/>
          </w:tcPr>
          <w:p w:rsidR="009D3F5C" w:rsidRPr="00E057E8" w:rsidRDefault="00F510D3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88" type="#_x0000_t32" style="position:absolute;margin-left:2.4pt;margin-top:8.85pt;width:35.55pt;height:0;z-index:251734016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9D3F5C" w:rsidRPr="00E057E8" w:rsidRDefault="009D3F5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C637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52123C" w:rsidRPr="00F71C99" w:rsidRDefault="0052123C" w:rsidP="00DD03EC">
      <w:pPr>
        <w:tabs>
          <w:tab w:val="left" w:pos="135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E5D79" w:rsidRPr="004E1FB5" w:rsidRDefault="005E5D79" w:rsidP="005E5D79">
      <w:pPr>
        <w:tabs>
          <w:tab w:val="left" w:pos="9630"/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1FB5">
        <w:rPr>
          <w:rFonts w:ascii="Times New Roman" w:hAnsi="Times New Roman" w:cs="Times New Roman"/>
          <w:sz w:val="28"/>
          <w:szCs w:val="28"/>
        </w:rPr>
        <w:lastRenderedPageBreak/>
        <w:t>Лист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4E1F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1FB5" w:rsidRDefault="004E1FB5" w:rsidP="004E1FB5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299" w:rsidRDefault="004E1FB5" w:rsidP="00997299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5D79">
        <w:rPr>
          <w:rFonts w:ascii="Times New Roman" w:hAnsi="Times New Roman" w:cs="Times New Roman"/>
          <w:sz w:val="28"/>
          <w:szCs w:val="28"/>
        </w:rPr>
        <w:t>Схема границ</w:t>
      </w:r>
      <w:r w:rsidR="00DD03EC">
        <w:rPr>
          <w:rFonts w:ascii="Times New Roman" w:hAnsi="Times New Roman" w:cs="Times New Roman"/>
          <w:sz w:val="28"/>
          <w:szCs w:val="28"/>
        </w:rPr>
        <w:t>ы</w:t>
      </w:r>
      <w:r w:rsidRPr="005E5D79">
        <w:rPr>
          <w:rFonts w:ascii="Times New Roman" w:hAnsi="Times New Roman" w:cs="Times New Roman"/>
          <w:sz w:val="28"/>
          <w:szCs w:val="28"/>
        </w:rPr>
        <w:t xml:space="preserve"> Смоля</w:t>
      </w:r>
      <w:r w:rsidR="00997299">
        <w:rPr>
          <w:rFonts w:ascii="Times New Roman" w:hAnsi="Times New Roman" w:cs="Times New Roman"/>
          <w:sz w:val="28"/>
          <w:szCs w:val="28"/>
        </w:rPr>
        <w:t xml:space="preserve">ниновского городского поселения </w:t>
      </w:r>
    </w:p>
    <w:p w:rsidR="00997299" w:rsidRDefault="00997299" w:rsidP="00997299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7299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4E1FB5" w:rsidRPr="005E5D79" w:rsidRDefault="00997299" w:rsidP="00997299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20704" behindDoc="0" locked="0" layoutInCell="1" allowOverlap="1" wp14:anchorId="2F517B4C" wp14:editId="63F3F06B">
            <wp:simplePos x="0" y="0"/>
            <wp:positionH relativeFrom="column">
              <wp:posOffset>-7620</wp:posOffset>
            </wp:positionH>
            <wp:positionV relativeFrom="paragraph">
              <wp:posOffset>212725</wp:posOffset>
            </wp:positionV>
            <wp:extent cx="5943600" cy="6810375"/>
            <wp:effectExtent l="0" t="0" r="0" b="0"/>
            <wp:wrapSquare wrapText="bothSides"/>
            <wp:docPr id="9" name="Рисунок 8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5D7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19680" behindDoc="0" locked="0" layoutInCell="1" allowOverlap="1" wp14:anchorId="73B3311C" wp14:editId="3C6FFD34">
            <wp:simplePos x="0" y="0"/>
            <wp:positionH relativeFrom="column">
              <wp:posOffset>5775960</wp:posOffset>
            </wp:positionH>
            <wp:positionV relativeFrom="paragraph">
              <wp:posOffset>93980</wp:posOffset>
            </wp:positionV>
            <wp:extent cx="695325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304" y="21424"/>
                <wp:lineTo x="21304" y="0"/>
                <wp:lineTo x="0" y="0"/>
              </wp:wrapPolygon>
            </wp:wrapThrough>
            <wp:docPr id="8" name="Рисунок 3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7299" w:rsidRPr="00E057E8" w:rsidRDefault="00997299" w:rsidP="009972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057E8">
        <w:rPr>
          <w:rFonts w:ascii="Times New Roman" w:eastAsia="Calibri" w:hAnsi="Times New Roman" w:cs="Times New Roman"/>
          <w:sz w:val="28"/>
          <w:szCs w:val="28"/>
        </w:rPr>
        <w:t>М 1: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E057E8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997299" w:rsidRPr="00E057E8" w:rsidRDefault="00997299" w:rsidP="008C5B79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5E5D79" w:rsidRPr="00E057E8" w:rsidRDefault="005E5D79" w:rsidP="005E5D79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5E5D79" w:rsidRPr="00E057E8" w:rsidTr="006D0717">
        <w:tc>
          <w:tcPr>
            <w:tcW w:w="9350" w:type="dxa"/>
            <w:gridSpan w:val="2"/>
          </w:tcPr>
          <w:p w:rsidR="005E5D79" w:rsidRPr="00E057E8" w:rsidRDefault="005E5D79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5E5D79" w:rsidRPr="00E057E8" w:rsidTr="006D0717">
        <w:trPr>
          <w:cantSplit/>
        </w:trPr>
        <w:tc>
          <w:tcPr>
            <w:tcW w:w="1083" w:type="dxa"/>
          </w:tcPr>
          <w:p w:rsidR="005E5D79" w:rsidRPr="00E057E8" w:rsidRDefault="00F510D3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89" type="#_x0000_t32" style="position:absolute;margin-left:.2pt;margin-top:8.25pt;width:44.15pt;height:0;z-index:2517360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5E5D79" w:rsidRPr="00E057E8" w:rsidRDefault="005E5D7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Смоляниновского городского поселения</w:t>
            </w:r>
          </w:p>
        </w:tc>
      </w:tr>
      <w:tr w:rsidR="005E5D79" w:rsidRPr="00E057E8" w:rsidTr="006D0717">
        <w:trPr>
          <w:cantSplit/>
        </w:trPr>
        <w:tc>
          <w:tcPr>
            <w:tcW w:w="1083" w:type="dxa"/>
          </w:tcPr>
          <w:p w:rsidR="005E5D79" w:rsidRPr="00E057E8" w:rsidRDefault="00F510D3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090" style="position:absolute;margin-left:19.15pt;margin-top:3.7pt;width:10pt;height:9.4pt;z-index:2517370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5E5D79"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5E5D79" w:rsidRPr="00E057E8" w:rsidRDefault="005E5D7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- характерная точка границы Смоляниновского городского поселения</w:t>
            </w:r>
          </w:p>
        </w:tc>
      </w:tr>
      <w:tr w:rsidR="005E5D79" w:rsidRPr="00E057E8" w:rsidTr="006D0717">
        <w:trPr>
          <w:cantSplit/>
        </w:trPr>
        <w:tc>
          <w:tcPr>
            <w:tcW w:w="1083" w:type="dxa"/>
          </w:tcPr>
          <w:p w:rsidR="005E5D79" w:rsidRPr="00E057E8" w:rsidRDefault="005E5D79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5E5D79" w:rsidRPr="00E057E8" w:rsidRDefault="005E5D7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- номер характерной точки границы Смоляниновского городского поселения</w:t>
            </w:r>
          </w:p>
        </w:tc>
      </w:tr>
      <w:tr w:rsidR="005E5D79" w:rsidRPr="00E057E8" w:rsidTr="006D0717">
        <w:trPr>
          <w:cantSplit/>
        </w:trPr>
        <w:tc>
          <w:tcPr>
            <w:tcW w:w="1083" w:type="dxa"/>
          </w:tcPr>
          <w:p w:rsidR="005E5D79" w:rsidRPr="00E057E8" w:rsidRDefault="005E5D7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5E5D79" w:rsidRPr="00E057E8" w:rsidRDefault="005E5D7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5E5D79" w:rsidRPr="00E057E8" w:rsidTr="006D0717">
        <w:trPr>
          <w:cantSplit/>
        </w:trPr>
        <w:tc>
          <w:tcPr>
            <w:tcW w:w="1083" w:type="dxa"/>
          </w:tcPr>
          <w:p w:rsidR="005E5D79" w:rsidRPr="00E057E8" w:rsidRDefault="00F510D3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91" type="#_x0000_t32" style="position:absolute;margin-left:2.4pt;margin-top:8.85pt;width:35.55pt;height:0;z-index:251738112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5E5D79" w:rsidRPr="00E057E8" w:rsidRDefault="005E5D7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DD03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4E1FB5" w:rsidRDefault="004E1FB5" w:rsidP="004E1FB5">
      <w:pPr>
        <w:tabs>
          <w:tab w:val="left" w:pos="4710"/>
          <w:tab w:val="right" w:pos="1116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4E1FB5" w:rsidSect="00E057E8">
          <w:pgSz w:w="11907" w:h="16839" w:code="9"/>
          <w:pgMar w:top="851" w:right="851" w:bottom="851" w:left="1701" w:header="709" w:footer="709" w:gutter="0"/>
          <w:cols w:space="708"/>
          <w:docGrid w:linePitch="360"/>
        </w:sectPr>
      </w:pPr>
    </w:p>
    <w:p w:rsidR="00E033F5" w:rsidRPr="001829EC" w:rsidRDefault="00E033F5" w:rsidP="004E1FB5">
      <w:pPr>
        <w:tabs>
          <w:tab w:val="left" w:pos="4710"/>
          <w:tab w:val="right" w:pos="1116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033F5" w:rsidRPr="001829EC" w:rsidSect="004E1FB5">
      <w:type w:val="continuous"/>
      <w:pgSz w:w="11907" w:h="16839" w:code="9"/>
      <w:pgMar w:top="1134" w:right="284" w:bottom="567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DA8" w:rsidRDefault="00A81DA8" w:rsidP="004E1FB5">
      <w:pPr>
        <w:spacing w:after="0" w:line="240" w:lineRule="auto"/>
      </w:pPr>
      <w:r>
        <w:separator/>
      </w:r>
    </w:p>
  </w:endnote>
  <w:endnote w:type="continuationSeparator" w:id="0">
    <w:p w:rsidR="00A81DA8" w:rsidRDefault="00A81DA8" w:rsidP="004E1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DA8" w:rsidRDefault="00A81DA8" w:rsidP="004E1FB5">
      <w:pPr>
        <w:spacing w:after="0" w:line="240" w:lineRule="auto"/>
      </w:pPr>
      <w:r>
        <w:separator/>
      </w:r>
    </w:p>
  </w:footnote>
  <w:footnote w:type="continuationSeparator" w:id="0">
    <w:p w:rsidR="00A81DA8" w:rsidRDefault="00A81DA8" w:rsidP="004E1F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444"/>
    <w:rsid w:val="00017E5B"/>
    <w:rsid w:val="000C5255"/>
    <w:rsid w:val="001829EC"/>
    <w:rsid w:val="001C5354"/>
    <w:rsid w:val="001F2BF9"/>
    <w:rsid w:val="00227F7B"/>
    <w:rsid w:val="0028654D"/>
    <w:rsid w:val="002A77E7"/>
    <w:rsid w:val="002B13FB"/>
    <w:rsid w:val="003B3D6E"/>
    <w:rsid w:val="003B51ED"/>
    <w:rsid w:val="0048014A"/>
    <w:rsid w:val="004A0C54"/>
    <w:rsid w:val="004B30FF"/>
    <w:rsid w:val="004D549D"/>
    <w:rsid w:val="004E1FB5"/>
    <w:rsid w:val="0052123C"/>
    <w:rsid w:val="00554803"/>
    <w:rsid w:val="00575444"/>
    <w:rsid w:val="005B041B"/>
    <w:rsid w:val="005B15A3"/>
    <w:rsid w:val="005E5D79"/>
    <w:rsid w:val="006135EC"/>
    <w:rsid w:val="00634C71"/>
    <w:rsid w:val="006535F4"/>
    <w:rsid w:val="00681EE8"/>
    <w:rsid w:val="006E7EAC"/>
    <w:rsid w:val="00720FB2"/>
    <w:rsid w:val="00754510"/>
    <w:rsid w:val="007B17DC"/>
    <w:rsid w:val="007C54C1"/>
    <w:rsid w:val="0081039C"/>
    <w:rsid w:val="008113BA"/>
    <w:rsid w:val="00835F0C"/>
    <w:rsid w:val="008C22B8"/>
    <w:rsid w:val="008C5B79"/>
    <w:rsid w:val="008E4B16"/>
    <w:rsid w:val="00962766"/>
    <w:rsid w:val="00983EDD"/>
    <w:rsid w:val="00997299"/>
    <w:rsid w:val="009B0D1F"/>
    <w:rsid w:val="009D2E1A"/>
    <w:rsid w:val="009D3F5C"/>
    <w:rsid w:val="00A50525"/>
    <w:rsid w:val="00A81DA8"/>
    <w:rsid w:val="00B64D3A"/>
    <w:rsid w:val="00C6378B"/>
    <w:rsid w:val="00C82C5A"/>
    <w:rsid w:val="00D074BC"/>
    <w:rsid w:val="00D31B26"/>
    <w:rsid w:val="00D44E1C"/>
    <w:rsid w:val="00DA4530"/>
    <w:rsid w:val="00DC5383"/>
    <w:rsid w:val="00DD03EC"/>
    <w:rsid w:val="00E033F5"/>
    <w:rsid w:val="00E057E8"/>
    <w:rsid w:val="00F510D3"/>
    <w:rsid w:val="00F71C99"/>
    <w:rsid w:val="00FA4B87"/>
    <w:rsid w:val="00FB28C3"/>
    <w:rsid w:val="00FC197A"/>
    <w:rsid w:val="00FF1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2"/>
    <o:shapelayout v:ext="edit">
      <o:idmap v:ext="edit" data="1"/>
      <o:rules v:ext="edit">
        <o:r id="V:Rule7" type="connector" idref="#_x0000_s1083"/>
        <o:r id="V:Rule8" type="connector" idref="#_x0000_s1086"/>
        <o:r id="V:Rule9" type="connector" idref="#_x0000_s1089"/>
        <o:r id="V:Rule10" type="connector" idref="#_x0000_s1091"/>
        <o:r id="V:Rule11" type="connector" idref="#_x0000_s1088"/>
        <o:r id="V:Rule12" type="connector" idref="#_x0000_s108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4E1F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E1FB5"/>
  </w:style>
  <w:style w:type="paragraph" w:styleId="a8">
    <w:name w:val="footer"/>
    <w:basedOn w:val="a"/>
    <w:link w:val="a9"/>
    <w:uiPriority w:val="99"/>
    <w:semiHidden/>
    <w:unhideWhenUsed/>
    <w:rsid w:val="004E1F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E1F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Гончарова</cp:lastModifiedBy>
  <cp:revision>2</cp:revision>
  <dcterms:created xsi:type="dcterms:W3CDTF">2018-11-30T02:00:00Z</dcterms:created>
  <dcterms:modified xsi:type="dcterms:W3CDTF">2018-11-30T02:00:00Z</dcterms:modified>
</cp:coreProperties>
</file>