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EA8" w:rsidRPr="00D77F83" w:rsidRDefault="00751EA8" w:rsidP="00751EA8">
      <w:pPr>
        <w:ind w:left="6379"/>
      </w:pPr>
      <w:r>
        <w:t xml:space="preserve">Приложение </w:t>
      </w:r>
      <w:r>
        <w:t>20</w:t>
      </w:r>
    </w:p>
    <w:p w:rsidR="00751EA8" w:rsidRPr="00CD3702" w:rsidRDefault="00751EA8" w:rsidP="00751EA8">
      <w:pPr>
        <w:ind w:left="6379"/>
      </w:pPr>
      <w:r w:rsidRPr="00CD3702">
        <w:t xml:space="preserve">к </w:t>
      </w:r>
      <w:r w:rsidR="00AA2E5E">
        <w:t>Закону</w:t>
      </w:r>
    </w:p>
    <w:p w:rsidR="00751EA8" w:rsidRDefault="00751EA8" w:rsidP="00751EA8">
      <w:pPr>
        <w:ind w:left="6379"/>
      </w:pPr>
      <w:r w:rsidRPr="00CD3702">
        <w:t>Приморского края</w:t>
      </w:r>
    </w:p>
    <w:p w:rsidR="00751EA8" w:rsidRDefault="00751EA8" w:rsidP="00751EA8">
      <w:pPr>
        <w:ind w:left="6379"/>
      </w:pPr>
    </w:p>
    <w:p w:rsidR="00751EA8" w:rsidRPr="00CD3702" w:rsidRDefault="00751EA8" w:rsidP="00751EA8">
      <w:pPr>
        <w:ind w:left="6379"/>
      </w:pPr>
    </w:p>
    <w:p w:rsidR="00751EA8" w:rsidRPr="00F86301" w:rsidRDefault="00751EA8" w:rsidP="00751EA8">
      <w:pPr>
        <w:ind w:left="6379"/>
      </w:pPr>
      <w:r>
        <w:t>"Приложение 3</w:t>
      </w:r>
      <w:r w:rsidRPr="00F86301">
        <w:t>1</w:t>
      </w:r>
    </w:p>
    <w:p w:rsidR="00751EA8" w:rsidRPr="00CD3702" w:rsidRDefault="00751EA8" w:rsidP="00751EA8">
      <w:pPr>
        <w:ind w:left="6379"/>
      </w:pPr>
      <w:r w:rsidRPr="00CD3702">
        <w:t>к Закону</w:t>
      </w:r>
    </w:p>
    <w:p w:rsidR="00751EA8" w:rsidRPr="00CD3702" w:rsidRDefault="00751EA8" w:rsidP="00751EA8">
      <w:pPr>
        <w:ind w:left="6379"/>
      </w:pPr>
      <w:r w:rsidRPr="00CD3702">
        <w:t>Приморского края</w:t>
      </w:r>
    </w:p>
    <w:p w:rsidR="00751EA8" w:rsidRDefault="00751EA8" w:rsidP="00751EA8">
      <w:pPr>
        <w:ind w:left="6379"/>
      </w:pPr>
      <w:r w:rsidRPr="00CD3702">
        <w:t>от 21.12.2017 № 218-КЗ</w:t>
      </w:r>
    </w:p>
    <w:p w:rsidR="004C06ED" w:rsidRPr="00F86301" w:rsidRDefault="004C06ED" w:rsidP="00616630">
      <w:pPr>
        <w:jc w:val="center"/>
        <w:rPr>
          <w:rFonts w:eastAsia="Times New Roman" w:cs="Times New Roman"/>
          <w:szCs w:val="28"/>
          <w:lang w:eastAsia="ru-RU"/>
        </w:rPr>
      </w:pPr>
    </w:p>
    <w:p w:rsidR="004C06ED" w:rsidRDefault="004C06ED" w:rsidP="004C06ED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Программа</w:t>
      </w:r>
    </w:p>
    <w:tbl>
      <w:tblPr>
        <w:tblW w:w="9528" w:type="dxa"/>
        <w:tblInd w:w="78" w:type="dxa"/>
        <w:tblLook w:val="04A0" w:firstRow="1" w:lastRow="0" w:firstColumn="1" w:lastColumn="0" w:noHBand="0" w:noVBand="1"/>
      </w:tblPr>
      <w:tblGrid>
        <w:gridCol w:w="15"/>
        <w:gridCol w:w="616"/>
        <w:gridCol w:w="4195"/>
        <w:gridCol w:w="2381"/>
        <w:gridCol w:w="2321"/>
      </w:tblGrid>
      <w:tr w:rsidR="004C06ED" w:rsidRPr="004C06ED" w:rsidTr="00C92EDC">
        <w:trPr>
          <w:gridBefore w:val="1"/>
          <w:wBefore w:w="15" w:type="dxa"/>
          <w:trHeight w:val="330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6ED" w:rsidRPr="004C06ED" w:rsidRDefault="004C06ED" w:rsidP="004C06E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06ED">
              <w:rPr>
                <w:rFonts w:eastAsia="Times New Roman" w:cs="Times New Roman"/>
                <w:szCs w:val="28"/>
                <w:lang w:eastAsia="ru-RU"/>
              </w:rPr>
              <w:t>государств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енных внутренних заимствований </w:t>
            </w:r>
            <w:r w:rsidRPr="004C06ED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</w:tr>
      <w:tr w:rsidR="004C06ED" w:rsidRPr="004C06ED" w:rsidTr="00C92EDC">
        <w:trPr>
          <w:gridBefore w:val="1"/>
          <w:wBefore w:w="15" w:type="dxa"/>
          <w:trHeight w:val="34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6ED" w:rsidRPr="004C06ED" w:rsidRDefault="004C06ED" w:rsidP="004C06E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на плановый период 2019 и 2020 </w:t>
            </w:r>
            <w:r w:rsidRPr="004C06ED">
              <w:rPr>
                <w:rFonts w:eastAsia="Times New Roman" w:cs="Times New Roman"/>
                <w:szCs w:val="28"/>
                <w:lang w:eastAsia="ru-RU"/>
              </w:rPr>
              <w:t>годов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494"/>
        </w:trPr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06ED" w:rsidRDefault="004C06ED" w:rsidP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(рублей)</w:t>
            </w:r>
          </w:p>
        </w:tc>
      </w:tr>
      <w:tr w:rsidR="00C92EDC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92EDC" w:rsidRDefault="00C92E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4195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4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C92EDC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EDC" w:rsidRDefault="00C92E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vMerge/>
            <w:tcBorders>
              <w:left w:val="single" w:sz="6" w:space="0" w:color="auto"/>
              <w:bottom w:val="nil"/>
              <w:right w:val="nil"/>
            </w:tcBorders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2019 год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2020 год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991 700 687,64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-387 764 081,42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2 271 785 229,78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1 370 134 683,27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-1 280 084 542,14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-1 757 898 764,69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-181 031 550,00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-362 063 100,00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t>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-6 181 031 550,00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-6 362 063 100,00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-6 000 000 000,00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810 669 137,64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-749 827 181,42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8 271 785 229,78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7 370 134 683,27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-7 461 116 092,14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-8 119 961 864,69</w:t>
            </w:r>
          </w:p>
        </w:tc>
      </w:tr>
    </w:tbl>
    <w:p w:rsidR="008C45D8" w:rsidRDefault="008C45D8"/>
    <w:sectPr w:rsidR="008C45D8" w:rsidSect="004C06ED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6ED"/>
    <w:rsid w:val="00127DDC"/>
    <w:rsid w:val="004C06ED"/>
    <w:rsid w:val="00616630"/>
    <w:rsid w:val="00625F29"/>
    <w:rsid w:val="00751EA8"/>
    <w:rsid w:val="00842C1A"/>
    <w:rsid w:val="00873DBD"/>
    <w:rsid w:val="008C45D8"/>
    <w:rsid w:val="00AA2E5E"/>
    <w:rsid w:val="00BF25C7"/>
    <w:rsid w:val="00C92EDC"/>
    <w:rsid w:val="00D77F83"/>
    <w:rsid w:val="00E057D4"/>
    <w:rsid w:val="00F86301"/>
    <w:rsid w:val="00F9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2E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ED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616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2E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ED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616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5F0D7-B537-48BD-9A4F-C26779866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Суровая Юлия Александровна</cp:lastModifiedBy>
  <cp:revision>3</cp:revision>
  <cp:lastPrinted>2018-11-23T04:51:00Z</cp:lastPrinted>
  <dcterms:created xsi:type="dcterms:W3CDTF">2018-11-23T04:52:00Z</dcterms:created>
  <dcterms:modified xsi:type="dcterms:W3CDTF">2018-11-23T04:53:00Z</dcterms:modified>
</cp:coreProperties>
</file>