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2612" w:rsidRPr="00CD3702" w:rsidRDefault="00D62612" w:rsidP="00D62612">
      <w:pPr>
        <w:ind w:left="6379"/>
      </w:pPr>
      <w:r>
        <w:t>Приложение 1</w:t>
      </w:r>
      <w:r>
        <w:t>9</w:t>
      </w:r>
    </w:p>
    <w:p w:rsidR="00D62612" w:rsidRPr="00CD3702" w:rsidRDefault="00D62612" w:rsidP="00D62612">
      <w:pPr>
        <w:ind w:left="6379"/>
      </w:pPr>
      <w:r w:rsidRPr="00CD3702">
        <w:t xml:space="preserve">к </w:t>
      </w:r>
      <w:r w:rsidR="008C57EB">
        <w:t>Закону</w:t>
      </w:r>
      <w:bookmarkStart w:id="0" w:name="_GoBack"/>
      <w:bookmarkEnd w:id="0"/>
    </w:p>
    <w:p w:rsidR="00D62612" w:rsidRDefault="00D62612" w:rsidP="00D62612">
      <w:pPr>
        <w:ind w:left="6379"/>
      </w:pPr>
      <w:r w:rsidRPr="00CD3702">
        <w:t>Приморского края</w:t>
      </w:r>
    </w:p>
    <w:p w:rsidR="00D62612" w:rsidRDefault="00D62612" w:rsidP="00D62612">
      <w:pPr>
        <w:ind w:left="6379"/>
      </w:pPr>
    </w:p>
    <w:p w:rsidR="00D62612" w:rsidRPr="00CD3702" w:rsidRDefault="00D62612" w:rsidP="00D62612">
      <w:pPr>
        <w:ind w:left="6379"/>
      </w:pPr>
    </w:p>
    <w:p w:rsidR="00D62612" w:rsidRPr="00CD3702" w:rsidRDefault="00D62612" w:rsidP="00D62612">
      <w:pPr>
        <w:ind w:left="6379"/>
      </w:pPr>
      <w:r>
        <w:t>"Приложение 30</w:t>
      </w:r>
    </w:p>
    <w:p w:rsidR="00D62612" w:rsidRPr="00CD3702" w:rsidRDefault="00D62612" w:rsidP="00D62612">
      <w:pPr>
        <w:ind w:left="6379"/>
      </w:pPr>
      <w:r w:rsidRPr="00CD3702">
        <w:t>к Закону</w:t>
      </w:r>
    </w:p>
    <w:p w:rsidR="00D62612" w:rsidRPr="00CD3702" w:rsidRDefault="00D62612" w:rsidP="00D62612">
      <w:pPr>
        <w:ind w:left="6379"/>
      </w:pPr>
      <w:r w:rsidRPr="00CD3702">
        <w:t>Приморского края</w:t>
      </w:r>
    </w:p>
    <w:p w:rsidR="00D62612" w:rsidRDefault="00D62612" w:rsidP="00D62612">
      <w:pPr>
        <w:ind w:left="6379"/>
      </w:pPr>
      <w:r w:rsidRPr="00CD3702">
        <w:t>от 21.12.2017 № 218-КЗ</w:t>
      </w:r>
    </w:p>
    <w:p w:rsidR="00246E12" w:rsidRDefault="00246E12" w:rsidP="00246E12">
      <w:pPr>
        <w:rPr>
          <w:rFonts w:eastAsia="Times New Roman" w:cs="Times New Roman"/>
          <w:szCs w:val="28"/>
          <w:lang w:eastAsia="ru-RU"/>
        </w:rPr>
      </w:pPr>
    </w:p>
    <w:p w:rsidR="00246E12" w:rsidRDefault="00246E12" w:rsidP="00246E12">
      <w:pPr>
        <w:jc w:val="center"/>
      </w:pPr>
      <w:r>
        <w:t>Программа</w:t>
      </w:r>
    </w:p>
    <w:p w:rsidR="00246E12" w:rsidRDefault="00246E12" w:rsidP="00246E12">
      <w:pPr>
        <w:jc w:val="center"/>
        <w:rPr>
          <w:rFonts w:eastAsia="Times New Roman" w:cs="Times New Roman"/>
          <w:szCs w:val="28"/>
          <w:lang w:eastAsia="ru-RU"/>
        </w:rPr>
      </w:pPr>
      <w:r w:rsidRPr="00246E12">
        <w:rPr>
          <w:rFonts w:eastAsia="Times New Roman" w:cs="Times New Roman"/>
          <w:szCs w:val="28"/>
          <w:lang w:eastAsia="ru-RU"/>
        </w:rPr>
        <w:t>государственных внутренних</w:t>
      </w:r>
      <w:r>
        <w:rPr>
          <w:rFonts w:eastAsia="Times New Roman" w:cs="Times New Roman"/>
          <w:szCs w:val="28"/>
          <w:lang w:eastAsia="ru-RU"/>
        </w:rPr>
        <w:t xml:space="preserve"> заимствований Приморского края</w:t>
      </w:r>
    </w:p>
    <w:p w:rsidR="00246E12" w:rsidRPr="00246E12" w:rsidRDefault="00246E12" w:rsidP="00246E12">
      <w:pPr>
        <w:jc w:val="center"/>
        <w:rPr>
          <w:rFonts w:eastAsia="Times New Roman" w:cs="Times New Roman"/>
          <w:szCs w:val="28"/>
          <w:lang w:eastAsia="ru-RU"/>
        </w:rPr>
      </w:pPr>
      <w:r w:rsidRPr="00246E12">
        <w:rPr>
          <w:rFonts w:eastAsia="Times New Roman" w:cs="Times New Roman"/>
          <w:szCs w:val="28"/>
          <w:lang w:eastAsia="ru-RU"/>
        </w:rPr>
        <w:t>на 2018 год</w:t>
      </w:r>
    </w:p>
    <w:p w:rsidR="00246E12" w:rsidRPr="00246E12" w:rsidRDefault="00246E12" w:rsidP="00246E12">
      <w:pPr>
        <w:jc w:val="center"/>
        <w:rPr>
          <w:rFonts w:eastAsia="Times New Roman" w:cs="Times New Roman"/>
          <w:szCs w:val="28"/>
          <w:lang w:eastAsia="ru-RU"/>
        </w:rPr>
      </w:pPr>
    </w:p>
    <w:tbl>
      <w:tblPr>
        <w:tblW w:w="9746" w:type="dxa"/>
        <w:tblInd w:w="-176" w:type="dxa"/>
        <w:tblLook w:val="04A0" w:firstRow="1" w:lastRow="0" w:firstColumn="1" w:lastColumn="0" w:noHBand="0" w:noVBand="1"/>
      </w:tblPr>
      <w:tblGrid>
        <w:gridCol w:w="598"/>
        <w:gridCol w:w="4445"/>
        <w:gridCol w:w="1758"/>
        <w:gridCol w:w="2839"/>
        <w:gridCol w:w="106"/>
      </w:tblGrid>
      <w:tr w:rsidR="00246E12" w:rsidRPr="00246E12" w:rsidTr="008268C9">
        <w:trPr>
          <w:trHeight w:val="355"/>
        </w:trPr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6E12" w:rsidRPr="00246E12" w:rsidRDefault="00246E12" w:rsidP="00246E12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6E12" w:rsidRPr="00246E12" w:rsidRDefault="00246E12" w:rsidP="00246E1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6E12" w:rsidRPr="00246E12" w:rsidRDefault="00246E12" w:rsidP="00246E12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9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6E12" w:rsidRPr="00246E12" w:rsidRDefault="00246E12" w:rsidP="00246E12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(рублей)</w:t>
            </w:r>
          </w:p>
        </w:tc>
      </w:tr>
      <w:tr w:rsidR="008268C9" w:rsidRPr="008268C9" w:rsidTr="00D62612">
        <w:trPr>
          <w:gridAfter w:val="1"/>
          <w:wAfter w:w="106" w:type="dxa"/>
          <w:trHeight w:val="515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8C9" w:rsidRPr="008268C9" w:rsidRDefault="008268C9" w:rsidP="008268C9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268C9">
              <w:rPr>
                <w:rFonts w:eastAsia="Times New Roman" w:cs="Times New Roman"/>
                <w:szCs w:val="28"/>
                <w:lang w:eastAsia="ru-RU"/>
              </w:rPr>
              <w:t xml:space="preserve">№     </w:t>
            </w:r>
            <w:proofErr w:type="gramStart"/>
            <w:r w:rsidRPr="008268C9">
              <w:rPr>
                <w:rFonts w:eastAsia="Times New Roman" w:cs="Times New Roman"/>
                <w:szCs w:val="28"/>
                <w:lang w:eastAsia="ru-RU"/>
              </w:rPr>
              <w:t>п</w:t>
            </w:r>
            <w:proofErr w:type="gramEnd"/>
            <w:r w:rsidRPr="008268C9">
              <w:rPr>
                <w:rFonts w:eastAsia="Times New Roman" w:cs="Times New Roman"/>
                <w:szCs w:val="28"/>
                <w:lang w:eastAsia="ru-RU"/>
              </w:rPr>
              <w:t>/п</w:t>
            </w:r>
          </w:p>
        </w:tc>
        <w:tc>
          <w:tcPr>
            <w:tcW w:w="62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268C9" w:rsidRPr="008268C9" w:rsidRDefault="008268C9" w:rsidP="008268C9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268C9">
              <w:rPr>
                <w:rFonts w:eastAsia="Times New Roman" w:cs="Times New Roman"/>
                <w:szCs w:val="28"/>
                <w:lang w:eastAsia="ru-RU"/>
              </w:rPr>
              <w:t>Перечень государственных внутренних заимствований</w:t>
            </w:r>
          </w:p>
        </w:tc>
        <w:tc>
          <w:tcPr>
            <w:tcW w:w="2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68C9" w:rsidRPr="008268C9" w:rsidRDefault="008268C9" w:rsidP="008268C9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268C9">
              <w:rPr>
                <w:rFonts w:eastAsia="Times New Roman" w:cs="Times New Roman"/>
                <w:szCs w:val="28"/>
                <w:lang w:eastAsia="ru-RU"/>
              </w:rPr>
              <w:t>Объем</w:t>
            </w:r>
          </w:p>
        </w:tc>
      </w:tr>
      <w:tr w:rsidR="008268C9" w:rsidRPr="008268C9" w:rsidTr="00D62612">
        <w:trPr>
          <w:gridAfter w:val="1"/>
          <w:wAfter w:w="106" w:type="dxa"/>
          <w:trHeight w:val="567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68C9" w:rsidRPr="008268C9" w:rsidRDefault="008268C9" w:rsidP="008268C9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268C9">
              <w:rPr>
                <w:rFonts w:eastAsia="Times New Roman" w:cs="Times New Roman"/>
                <w:szCs w:val="28"/>
                <w:lang w:eastAsia="ru-RU"/>
              </w:rPr>
              <w:t>1.</w:t>
            </w:r>
          </w:p>
        </w:tc>
        <w:tc>
          <w:tcPr>
            <w:tcW w:w="62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8268C9" w:rsidRPr="008268C9" w:rsidRDefault="008268C9" w:rsidP="008268C9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8268C9">
              <w:rPr>
                <w:rFonts w:eastAsia="Times New Roman" w:cs="Times New Roman"/>
                <w:szCs w:val="28"/>
                <w:lang w:eastAsia="ru-RU"/>
              </w:rPr>
              <w:t>Кредиты, полученные Приморским</w:t>
            </w:r>
            <w:r w:rsidR="00393B53">
              <w:rPr>
                <w:rFonts w:eastAsia="Times New Roman" w:cs="Times New Roman"/>
                <w:szCs w:val="28"/>
                <w:lang w:eastAsia="ru-RU"/>
              </w:rPr>
              <w:t xml:space="preserve"> краем от кредитных организаций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8C9" w:rsidRPr="008268C9" w:rsidRDefault="008268C9" w:rsidP="008268C9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268C9">
              <w:rPr>
                <w:rFonts w:eastAsia="Times New Roman" w:cs="Times New Roman"/>
                <w:szCs w:val="28"/>
                <w:lang w:eastAsia="ru-RU"/>
              </w:rPr>
              <w:t>0,00</w:t>
            </w:r>
          </w:p>
        </w:tc>
      </w:tr>
      <w:tr w:rsidR="008268C9" w:rsidRPr="008268C9" w:rsidTr="00D62612">
        <w:trPr>
          <w:gridAfter w:val="1"/>
          <w:wAfter w:w="106" w:type="dxa"/>
          <w:trHeight w:val="223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8C9" w:rsidRPr="008268C9" w:rsidRDefault="008268C9" w:rsidP="008268C9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2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68C9" w:rsidRPr="008268C9" w:rsidRDefault="008268C9" w:rsidP="008268C9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8268C9">
              <w:rPr>
                <w:rFonts w:eastAsia="Times New Roman" w:cs="Times New Roman"/>
                <w:szCs w:val="28"/>
                <w:lang w:eastAsia="ru-RU"/>
              </w:rPr>
              <w:t>привлечение кредитов</w:t>
            </w:r>
          </w:p>
        </w:tc>
        <w:tc>
          <w:tcPr>
            <w:tcW w:w="2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8C9" w:rsidRPr="008268C9" w:rsidRDefault="00A86819" w:rsidP="008268C9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268C9">
              <w:rPr>
                <w:rFonts w:eastAsia="Times New Roman" w:cs="Times New Roman"/>
                <w:szCs w:val="28"/>
                <w:lang w:eastAsia="ru-RU"/>
              </w:rPr>
              <w:t>0,00</w:t>
            </w:r>
          </w:p>
        </w:tc>
      </w:tr>
      <w:tr w:rsidR="008268C9" w:rsidRPr="008268C9" w:rsidTr="00D62612">
        <w:trPr>
          <w:gridAfter w:val="1"/>
          <w:wAfter w:w="106" w:type="dxa"/>
          <w:trHeight w:val="296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8C9" w:rsidRPr="008268C9" w:rsidRDefault="008268C9" w:rsidP="008268C9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2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68C9" w:rsidRPr="008268C9" w:rsidRDefault="008268C9" w:rsidP="008268C9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8268C9">
              <w:rPr>
                <w:rFonts w:eastAsia="Times New Roman" w:cs="Times New Roman"/>
                <w:szCs w:val="28"/>
                <w:lang w:eastAsia="ru-RU"/>
              </w:rPr>
              <w:t>погашение основной суммы долга</w:t>
            </w:r>
          </w:p>
        </w:tc>
        <w:tc>
          <w:tcPr>
            <w:tcW w:w="2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8C9" w:rsidRPr="008268C9" w:rsidRDefault="00A86819" w:rsidP="00A86819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268C9">
              <w:rPr>
                <w:rFonts w:eastAsia="Times New Roman" w:cs="Times New Roman"/>
                <w:szCs w:val="28"/>
                <w:lang w:eastAsia="ru-RU"/>
              </w:rPr>
              <w:t>0,00</w:t>
            </w:r>
          </w:p>
        </w:tc>
      </w:tr>
      <w:tr w:rsidR="008268C9" w:rsidRPr="008268C9" w:rsidTr="00D62612">
        <w:trPr>
          <w:gridAfter w:val="1"/>
          <w:wAfter w:w="106" w:type="dxa"/>
          <w:trHeight w:val="954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68C9" w:rsidRPr="008268C9" w:rsidRDefault="008268C9" w:rsidP="008268C9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268C9">
              <w:rPr>
                <w:rFonts w:eastAsia="Times New Roman" w:cs="Times New Roman"/>
                <w:szCs w:val="28"/>
                <w:lang w:eastAsia="ru-RU"/>
              </w:rPr>
              <w:t>2.</w:t>
            </w:r>
          </w:p>
        </w:tc>
        <w:tc>
          <w:tcPr>
            <w:tcW w:w="62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8268C9" w:rsidRPr="008268C9" w:rsidRDefault="008268C9" w:rsidP="008268C9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8268C9">
              <w:rPr>
                <w:rFonts w:eastAsia="Times New Roman" w:cs="Times New Roman"/>
                <w:szCs w:val="28"/>
                <w:lang w:eastAsia="ru-RU"/>
              </w:rPr>
              <w:t xml:space="preserve">Бюджетные кредиты, привлеченные в краевой бюджет от других бюджетов бюджетной </w:t>
            </w:r>
            <w:r w:rsidR="00393B53">
              <w:rPr>
                <w:rFonts w:eastAsia="Times New Roman" w:cs="Times New Roman"/>
                <w:szCs w:val="28"/>
                <w:lang w:eastAsia="ru-RU"/>
              </w:rPr>
              <w:t>системы Российской Федерации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8C9" w:rsidRPr="008268C9" w:rsidRDefault="008268C9" w:rsidP="008268C9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268C9">
              <w:rPr>
                <w:rFonts w:eastAsia="Times New Roman" w:cs="Times New Roman"/>
                <w:szCs w:val="28"/>
                <w:lang w:eastAsia="ru-RU"/>
              </w:rPr>
              <w:t>-181 031 550,00</w:t>
            </w:r>
          </w:p>
        </w:tc>
      </w:tr>
      <w:tr w:rsidR="008268C9" w:rsidRPr="008268C9" w:rsidTr="00D62612">
        <w:trPr>
          <w:gridAfter w:val="1"/>
          <w:wAfter w:w="106" w:type="dxa"/>
          <w:trHeight w:val="259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268C9" w:rsidRPr="008268C9" w:rsidRDefault="008268C9" w:rsidP="008268C9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2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8268C9" w:rsidRPr="008268C9" w:rsidRDefault="008268C9" w:rsidP="008268C9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8268C9">
              <w:rPr>
                <w:rFonts w:eastAsia="Times New Roman" w:cs="Times New Roman"/>
                <w:szCs w:val="28"/>
                <w:lang w:eastAsia="ru-RU"/>
              </w:rPr>
              <w:t>привлечение кредитов - всего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8C9" w:rsidRPr="008268C9" w:rsidRDefault="00A86819" w:rsidP="00A86819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268C9">
              <w:rPr>
                <w:rFonts w:eastAsia="Times New Roman" w:cs="Times New Roman"/>
                <w:szCs w:val="28"/>
                <w:lang w:eastAsia="ru-RU"/>
              </w:rPr>
              <w:t>0,00</w:t>
            </w:r>
          </w:p>
        </w:tc>
      </w:tr>
      <w:tr w:rsidR="008268C9" w:rsidRPr="008268C9" w:rsidTr="00D62612">
        <w:trPr>
          <w:gridAfter w:val="1"/>
          <w:wAfter w:w="106" w:type="dxa"/>
          <w:trHeight w:val="349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268C9" w:rsidRPr="008268C9" w:rsidRDefault="008268C9" w:rsidP="008268C9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2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8268C9" w:rsidRPr="008268C9" w:rsidRDefault="008268C9" w:rsidP="008268C9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8268C9">
              <w:rPr>
                <w:rFonts w:eastAsia="Times New Roman" w:cs="Times New Roman"/>
                <w:szCs w:val="28"/>
                <w:lang w:eastAsia="ru-RU"/>
              </w:rPr>
              <w:t xml:space="preserve">в том числе: 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8C9" w:rsidRPr="008268C9" w:rsidRDefault="008268C9" w:rsidP="008268C9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268C9">
              <w:rPr>
                <w:rFonts w:eastAsia="Times New Roman" w:cs="Times New Roman"/>
                <w:szCs w:val="28"/>
                <w:lang w:eastAsia="ru-RU"/>
              </w:rPr>
              <w:t> </w:t>
            </w:r>
          </w:p>
        </w:tc>
      </w:tr>
      <w:tr w:rsidR="008268C9" w:rsidRPr="008268C9" w:rsidTr="00D62612">
        <w:trPr>
          <w:gridAfter w:val="1"/>
          <w:wAfter w:w="106" w:type="dxa"/>
          <w:trHeight w:val="567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268C9" w:rsidRPr="008268C9" w:rsidRDefault="008268C9" w:rsidP="008268C9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2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268C9" w:rsidRPr="008268C9" w:rsidRDefault="008268C9" w:rsidP="008268C9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8268C9">
              <w:rPr>
                <w:rFonts w:eastAsia="Times New Roman" w:cs="Times New Roman"/>
                <w:szCs w:val="28"/>
                <w:lang w:eastAsia="ru-RU"/>
              </w:rPr>
              <w:t>на пополнение остатков средств на счетах краевого бюджета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8C9" w:rsidRPr="008268C9" w:rsidRDefault="00A86819" w:rsidP="00A86819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268C9">
              <w:rPr>
                <w:rFonts w:eastAsia="Times New Roman" w:cs="Times New Roman"/>
                <w:szCs w:val="28"/>
                <w:lang w:eastAsia="ru-RU"/>
              </w:rPr>
              <w:t>0,00</w:t>
            </w:r>
          </w:p>
        </w:tc>
      </w:tr>
      <w:tr w:rsidR="008268C9" w:rsidRPr="008268C9" w:rsidTr="00D62612">
        <w:trPr>
          <w:gridAfter w:val="1"/>
          <w:wAfter w:w="106" w:type="dxa"/>
          <w:trHeight w:val="618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268C9" w:rsidRPr="008268C9" w:rsidRDefault="008268C9" w:rsidP="008268C9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2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268C9" w:rsidRPr="008268C9" w:rsidRDefault="008268C9" w:rsidP="008268C9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8268C9">
              <w:rPr>
                <w:rFonts w:eastAsia="Times New Roman" w:cs="Times New Roman"/>
                <w:szCs w:val="28"/>
                <w:lang w:eastAsia="ru-RU"/>
              </w:rPr>
              <w:t>на замещение долговых обязательств перед кредитными организациями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8C9" w:rsidRPr="008268C9" w:rsidRDefault="008268C9" w:rsidP="008268C9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268C9">
              <w:rPr>
                <w:rFonts w:eastAsia="Times New Roman" w:cs="Times New Roman"/>
                <w:szCs w:val="28"/>
                <w:lang w:eastAsia="ru-RU"/>
              </w:rPr>
              <w:t>0,00</w:t>
            </w:r>
          </w:p>
        </w:tc>
      </w:tr>
      <w:tr w:rsidR="008268C9" w:rsidRPr="008268C9" w:rsidTr="00D62612">
        <w:trPr>
          <w:gridAfter w:val="1"/>
          <w:wAfter w:w="106" w:type="dxa"/>
          <w:trHeight w:val="245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268C9" w:rsidRPr="008268C9" w:rsidRDefault="008268C9" w:rsidP="008268C9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2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8268C9" w:rsidRPr="008268C9" w:rsidRDefault="008268C9" w:rsidP="008268C9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8268C9">
              <w:rPr>
                <w:rFonts w:eastAsia="Times New Roman" w:cs="Times New Roman"/>
                <w:szCs w:val="28"/>
                <w:lang w:eastAsia="ru-RU"/>
              </w:rPr>
              <w:t>погашение кредитов - всего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8C9" w:rsidRPr="008268C9" w:rsidRDefault="008268C9" w:rsidP="008268C9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268C9">
              <w:rPr>
                <w:rFonts w:eastAsia="Times New Roman" w:cs="Times New Roman"/>
                <w:szCs w:val="28"/>
                <w:lang w:eastAsia="ru-RU"/>
              </w:rPr>
              <w:t>-181 031 550,00</w:t>
            </w:r>
          </w:p>
        </w:tc>
      </w:tr>
      <w:tr w:rsidR="008268C9" w:rsidRPr="008268C9" w:rsidTr="00D62612">
        <w:trPr>
          <w:gridAfter w:val="1"/>
          <w:wAfter w:w="106" w:type="dxa"/>
          <w:trHeight w:val="335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268C9" w:rsidRPr="008268C9" w:rsidRDefault="008268C9" w:rsidP="008268C9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20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268C9" w:rsidRPr="008268C9" w:rsidRDefault="008268C9" w:rsidP="008268C9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в том числе:</w:t>
            </w:r>
          </w:p>
        </w:tc>
        <w:tc>
          <w:tcPr>
            <w:tcW w:w="2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8C9" w:rsidRPr="008268C9" w:rsidRDefault="008268C9" w:rsidP="008268C9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268C9">
              <w:rPr>
                <w:rFonts w:eastAsia="Times New Roman" w:cs="Times New Roman"/>
                <w:szCs w:val="28"/>
                <w:lang w:eastAsia="ru-RU"/>
              </w:rPr>
              <w:t> </w:t>
            </w:r>
          </w:p>
        </w:tc>
      </w:tr>
      <w:tr w:rsidR="008268C9" w:rsidRPr="008268C9" w:rsidTr="00D62612">
        <w:trPr>
          <w:gridAfter w:val="1"/>
          <w:wAfter w:w="106" w:type="dxa"/>
          <w:trHeight w:val="552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268C9" w:rsidRPr="008268C9" w:rsidRDefault="008268C9" w:rsidP="008268C9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20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</w:tcPr>
          <w:p w:rsidR="008268C9" w:rsidRPr="008268C9" w:rsidRDefault="008268C9" w:rsidP="008268C9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8268C9">
              <w:rPr>
                <w:rFonts w:eastAsia="Times New Roman" w:cs="Times New Roman"/>
                <w:szCs w:val="28"/>
                <w:lang w:eastAsia="ru-RU"/>
              </w:rPr>
              <w:t>на пополнение остатков средств на счетах краевого бюджета</w:t>
            </w:r>
          </w:p>
        </w:tc>
        <w:tc>
          <w:tcPr>
            <w:tcW w:w="283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68C9" w:rsidRPr="008268C9" w:rsidRDefault="00A86819" w:rsidP="008268C9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268C9">
              <w:rPr>
                <w:rFonts w:eastAsia="Times New Roman" w:cs="Times New Roman"/>
                <w:szCs w:val="28"/>
                <w:lang w:eastAsia="ru-RU"/>
              </w:rPr>
              <w:t>0,00</w:t>
            </w:r>
          </w:p>
        </w:tc>
      </w:tr>
      <w:tr w:rsidR="008268C9" w:rsidRPr="008268C9" w:rsidTr="00D62612">
        <w:trPr>
          <w:gridAfter w:val="1"/>
          <w:wAfter w:w="106" w:type="dxa"/>
          <w:trHeight w:val="435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8268C9" w:rsidRPr="008268C9" w:rsidRDefault="008268C9" w:rsidP="008268C9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2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268C9" w:rsidRPr="008268C9" w:rsidRDefault="008268C9" w:rsidP="008268C9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8268C9">
              <w:rPr>
                <w:rFonts w:eastAsia="Times New Roman" w:cs="Times New Roman"/>
                <w:szCs w:val="28"/>
                <w:lang w:eastAsia="ru-RU"/>
              </w:rPr>
              <w:t>Итого государст</w:t>
            </w:r>
            <w:r w:rsidR="00393B53">
              <w:rPr>
                <w:rFonts w:eastAsia="Times New Roman" w:cs="Times New Roman"/>
                <w:szCs w:val="28"/>
                <w:lang w:eastAsia="ru-RU"/>
              </w:rPr>
              <w:t>венных внутренних заимствований</w:t>
            </w:r>
          </w:p>
        </w:tc>
        <w:tc>
          <w:tcPr>
            <w:tcW w:w="2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8C9" w:rsidRPr="008268C9" w:rsidRDefault="008268C9" w:rsidP="008268C9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268C9">
              <w:rPr>
                <w:rFonts w:eastAsia="Times New Roman" w:cs="Times New Roman"/>
                <w:szCs w:val="28"/>
                <w:lang w:eastAsia="ru-RU"/>
              </w:rPr>
              <w:t>-181 031 550,00</w:t>
            </w:r>
          </w:p>
        </w:tc>
      </w:tr>
      <w:tr w:rsidR="008268C9" w:rsidRPr="008268C9" w:rsidTr="00D62612">
        <w:trPr>
          <w:gridAfter w:val="1"/>
          <w:wAfter w:w="106" w:type="dxa"/>
          <w:trHeight w:val="345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68C9" w:rsidRPr="008268C9" w:rsidRDefault="008268C9" w:rsidP="008268C9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2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68C9" w:rsidRPr="008268C9" w:rsidRDefault="008268C9" w:rsidP="008268C9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8268C9">
              <w:rPr>
                <w:rFonts w:eastAsia="Times New Roman" w:cs="Times New Roman"/>
                <w:szCs w:val="28"/>
                <w:lang w:eastAsia="ru-RU"/>
              </w:rPr>
              <w:t>привлечение заимствований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8C9" w:rsidRPr="008268C9" w:rsidRDefault="008268C9" w:rsidP="008268C9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268C9">
              <w:rPr>
                <w:rFonts w:eastAsia="Times New Roman" w:cs="Times New Roman"/>
                <w:szCs w:val="28"/>
                <w:lang w:eastAsia="ru-RU"/>
              </w:rPr>
              <w:t>0,00</w:t>
            </w:r>
          </w:p>
        </w:tc>
      </w:tr>
      <w:tr w:rsidR="008268C9" w:rsidRPr="008268C9" w:rsidTr="00D62612">
        <w:trPr>
          <w:gridAfter w:val="1"/>
          <w:wAfter w:w="106" w:type="dxa"/>
          <w:trHeight w:val="266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68C9" w:rsidRPr="008268C9" w:rsidRDefault="008268C9" w:rsidP="008268C9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2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68C9" w:rsidRPr="008268C9" w:rsidRDefault="008268C9" w:rsidP="008268C9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8268C9">
              <w:rPr>
                <w:rFonts w:eastAsia="Times New Roman" w:cs="Times New Roman"/>
                <w:szCs w:val="28"/>
                <w:lang w:eastAsia="ru-RU"/>
              </w:rPr>
              <w:t>погашение основной суммы долга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8C9" w:rsidRPr="008268C9" w:rsidRDefault="008268C9" w:rsidP="008268C9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268C9">
              <w:rPr>
                <w:rFonts w:eastAsia="Times New Roman" w:cs="Times New Roman"/>
                <w:szCs w:val="28"/>
                <w:lang w:eastAsia="ru-RU"/>
              </w:rPr>
              <w:t>-181 031 550,00</w:t>
            </w:r>
          </w:p>
        </w:tc>
      </w:tr>
    </w:tbl>
    <w:p w:rsidR="00246E12" w:rsidRDefault="00246E12" w:rsidP="00246E12">
      <w:pPr>
        <w:jc w:val="center"/>
      </w:pPr>
    </w:p>
    <w:sectPr w:rsidR="00246E12" w:rsidSect="00246E12">
      <w:pgSz w:w="11906" w:h="16838" w:code="9"/>
      <w:pgMar w:top="851" w:right="851" w:bottom="851" w:left="1701" w:header="709" w:footer="397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6E12"/>
    <w:rsid w:val="000D772A"/>
    <w:rsid w:val="00246E12"/>
    <w:rsid w:val="00254E55"/>
    <w:rsid w:val="002F4964"/>
    <w:rsid w:val="00393B53"/>
    <w:rsid w:val="00625F29"/>
    <w:rsid w:val="006E2B4C"/>
    <w:rsid w:val="00701B53"/>
    <w:rsid w:val="008268C9"/>
    <w:rsid w:val="008C45D8"/>
    <w:rsid w:val="008C57EB"/>
    <w:rsid w:val="00A86819"/>
    <w:rsid w:val="00B92459"/>
    <w:rsid w:val="00D546AF"/>
    <w:rsid w:val="00D62612"/>
    <w:rsid w:val="00E12C50"/>
    <w:rsid w:val="00EF3544"/>
    <w:rsid w:val="00F03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6E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9245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2459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uiPriority w:val="59"/>
    <w:rsid w:val="00701B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6E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9245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2459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uiPriority w:val="59"/>
    <w:rsid w:val="00701B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924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4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Суровая Юлия Александровна</cp:lastModifiedBy>
  <cp:revision>2</cp:revision>
  <cp:lastPrinted>2018-11-23T04:46:00Z</cp:lastPrinted>
  <dcterms:created xsi:type="dcterms:W3CDTF">2018-11-23T04:47:00Z</dcterms:created>
  <dcterms:modified xsi:type="dcterms:W3CDTF">2018-11-23T04:47:00Z</dcterms:modified>
</cp:coreProperties>
</file>