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35B" w:rsidRDefault="006E235B" w:rsidP="006E235B">
      <w:pPr>
        <w:ind w:left="6379"/>
      </w:pPr>
      <w:r>
        <w:t xml:space="preserve">Приложение 1 </w:t>
      </w:r>
    </w:p>
    <w:p w:rsidR="006E235B" w:rsidRDefault="006E235B" w:rsidP="006E235B">
      <w:pPr>
        <w:ind w:left="6379"/>
      </w:pPr>
      <w:r>
        <w:t>к проекту закона</w:t>
      </w:r>
    </w:p>
    <w:p w:rsidR="006E235B" w:rsidRDefault="006E235B" w:rsidP="006E235B">
      <w:pPr>
        <w:ind w:left="6379"/>
      </w:pPr>
      <w:r>
        <w:t xml:space="preserve">Приморского края  </w:t>
      </w:r>
    </w:p>
    <w:p w:rsidR="006E235B" w:rsidRDefault="006E235B" w:rsidP="006E235B">
      <w:pPr>
        <w:ind w:left="6379"/>
      </w:pPr>
    </w:p>
    <w:p w:rsidR="008C45D8" w:rsidRDefault="006E235B" w:rsidP="006E235B">
      <w:pPr>
        <w:ind w:left="6379"/>
      </w:pPr>
      <w:r>
        <w:t xml:space="preserve">  </w:t>
      </w:r>
    </w:p>
    <w:p w:rsidR="006E235B" w:rsidRDefault="006E235B" w:rsidP="006E235B">
      <w:pPr>
        <w:ind w:left="6379"/>
      </w:pPr>
      <w:r>
        <w:t xml:space="preserve">"Приложение 1   </w:t>
      </w:r>
    </w:p>
    <w:p w:rsidR="006E235B" w:rsidRDefault="006E235B" w:rsidP="006E235B">
      <w:pPr>
        <w:ind w:left="6379"/>
      </w:pPr>
      <w:r>
        <w:t xml:space="preserve">к </w:t>
      </w:r>
      <w:r>
        <w:t>З</w:t>
      </w:r>
      <w:r>
        <w:t>акону</w:t>
      </w:r>
    </w:p>
    <w:p w:rsidR="006E235B" w:rsidRDefault="006E235B" w:rsidP="006E235B">
      <w:pPr>
        <w:ind w:left="6379"/>
      </w:pPr>
      <w:r>
        <w:t xml:space="preserve">Приморского края </w:t>
      </w:r>
    </w:p>
    <w:p w:rsidR="006E235B" w:rsidRDefault="006E235B" w:rsidP="006E235B">
      <w:pPr>
        <w:ind w:left="6379"/>
      </w:pPr>
      <w:r>
        <w:t xml:space="preserve">от 21.12.2017 </w:t>
      </w:r>
      <w:r>
        <w:t>№ 218-КЗ</w:t>
      </w:r>
    </w:p>
    <w:p w:rsidR="006E235B" w:rsidRDefault="006E235B" w:rsidP="006E235B">
      <w:pPr>
        <w:ind w:left="6379"/>
      </w:pPr>
    </w:p>
    <w:p w:rsidR="006E235B" w:rsidRPr="00BA584B" w:rsidRDefault="006E235B" w:rsidP="006E235B">
      <w:pPr>
        <w:jc w:val="center"/>
        <w:rPr>
          <w:rFonts w:eastAsia="Times New Roman" w:cs="Times New Roman"/>
          <w:szCs w:val="28"/>
          <w:lang w:eastAsia="ru-RU"/>
        </w:rPr>
      </w:pPr>
      <w:r w:rsidRPr="006E235B">
        <w:rPr>
          <w:rFonts w:eastAsia="Times New Roman" w:cs="Times New Roman"/>
          <w:szCs w:val="28"/>
          <w:lang w:eastAsia="ru-RU"/>
        </w:rPr>
        <w:t>Источники</w:t>
      </w:r>
    </w:p>
    <w:p w:rsidR="00BA584B" w:rsidRPr="00BA584B" w:rsidRDefault="00BA584B" w:rsidP="00BA584B">
      <w:pPr>
        <w:jc w:val="center"/>
        <w:rPr>
          <w:rFonts w:eastAsia="Times New Roman" w:cs="Times New Roman"/>
          <w:szCs w:val="28"/>
          <w:lang w:eastAsia="ru-RU"/>
        </w:rPr>
      </w:pPr>
      <w:r w:rsidRPr="00BA584B">
        <w:rPr>
          <w:rFonts w:eastAsia="Times New Roman" w:cs="Times New Roman"/>
          <w:szCs w:val="28"/>
          <w:lang w:eastAsia="ru-RU"/>
        </w:rPr>
        <w:t>внутреннего финансирования дефицита краевого бюджета на 2018 год</w:t>
      </w:r>
    </w:p>
    <w:p w:rsidR="00BA584B" w:rsidRPr="00BA584B" w:rsidRDefault="00BA584B" w:rsidP="00BA584B">
      <w:pPr>
        <w:jc w:val="center"/>
        <w:rPr>
          <w:rFonts w:eastAsia="Times New Roman" w:cs="Times New Roman"/>
          <w:szCs w:val="28"/>
          <w:lang w:eastAsia="ru-RU"/>
        </w:rPr>
      </w:pPr>
    </w:p>
    <w:p w:rsidR="00BA584B" w:rsidRPr="00BA584B" w:rsidRDefault="00BA584B" w:rsidP="00BA584B">
      <w:pPr>
        <w:jc w:val="righ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</w:t>
      </w:r>
      <w:r w:rsidRPr="00BA584B"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3827"/>
        <w:gridCol w:w="2552"/>
      </w:tblGrid>
      <w:tr w:rsidR="005250E9" w:rsidRPr="00BA584B" w:rsidTr="005250E9">
        <w:trPr>
          <w:trHeight w:val="340"/>
        </w:trPr>
        <w:tc>
          <w:tcPr>
            <w:tcW w:w="2992" w:type="dxa"/>
            <w:shd w:val="clear" w:color="auto" w:fill="auto"/>
            <w:vAlign w:val="center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9A63B4" w:rsidRPr="009A63B4" w:rsidRDefault="009A63B4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992"/>
        <w:gridCol w:w="3827"/>
        <w:gridCol w:w="2552"/>
      </w:tblGrid>
      <w:tr w:rsidR="00BA584B" w:rsidRPr="00BA584B" w:rsidTr="005250E9">
        <w:trPr>
          <w:cantSplit/>
          <w:trHeight w:val="340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0" w:name="_GoBack" w:colFirst="2" w:colLast="2"/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1 029 913 719,43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-107 764 624 908,23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108 794 538 627,66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237 183 275,00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57 000 000,00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BA584B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886 065 444,43</w:t>
            </w:r>
          </w:p>
        </w:tc>
      </w:tr>
      <w:bookmarkEnd w:id="0"/>
    </w:tbl>
    <w:p w:rsidR="006E235B" w:rsidRDefault="006E235B" w:rsidP="006E235B">
      <w:pPr>
        <w:jc w:val="center"/>
      </w:pPr>
    </w:p>
    <w:sectPr w:rsidR="006E235B" w:rsidSect="009A63B4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C51" w:rsidRDefault="00D37C51" w:rsidP="009A63B4">
      <w:r>
        <w:separator/>
      </w:r>
    </w:p>
  </w:endnote>
  <w:endnote w:type="continuationSeparator" w:id="0">
    <w:p w:rsidR="00D37C51" w:rsidRDefault="00D37C51" w:rsidP="009A6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C51" w:rsidRDefault="00D37C51" w:rsidP="009A63B4">
      <w:r>
        <w:separator/>
      </w:r>
    </w:p>
  </w:footnote>
  <w:footnote w:type="continuationSeparator" w:id="0">
    <w:p w:rsidR="00D37C51" w:rsidRDefault="00D37C51" w:rsidP="009A63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1238923"/>
      <w:docPartObj>
        <w:docPartGallery w:val="Page Numbers (Top of Page)"/>
        <w:docPartUnique/>
      </w:docPartObj>
    </w:sdtPr>
    <w:sdtContent>
      <w:p w:rsidR="009A63B4" w:rsidRDefault="009A63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0E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35B"/>
    <w:rsid w:val="005250E9"/>
    <w:rsid w:val="00625F29"/>
    <w:rsid w:val="006E235B"/>
    <w:rsid w:val="007F786A"/>
    <w:rsid w:val="008C45D8"/>
    <w:rsid w:val="009A63B4"/>
    <w:rsid w:val="00BA584B"/>
    <w:rsid w:val="00D3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63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63B4"/>
  </w:style>
  <w:style w:type="paragraph" w:styleId="a5">
    <w:name w:val="footer"/>
    <w:basedOn w:val="a"/>
    <w:link w:val="a6"/>
    <w:uiPriority w:val="99"/>
    <w:unhideWhenUsed/>
    <w:rsid w:val="009A63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63B4"/>
  </w:style>
  <w:style w:type="paragraph" w:styleId="a7">
    <w:name w:val="Balloon Text"/>
    <w:basedOn w:val="a"/>
    <w:link w:val="a8"/>
    <w:uiPriority w:val="99"/>
    <w:semiHidden/>
    <w:unhideWhenUsed/>
    <w:rsid w:val="005250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50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63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63B4"/>
  </w:style>
  <w:style w:type="paragraph" w:styleId="a5">
    <w:name w:val="footer"/>
    <w:basedOn w:val="a"/>
    <w:link w:val="a6"/>
    <w:uiPriority w:val="99"/>
    <w:unhideWhenUsed/>
    <w:rsid w:val="009A63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63B4"/>
  </w:style>
  <w:style w:type="paragraph" w:styleId="a7">
    <w:name w:val="Balloon Text"/>
    <w:basedOn w:val="a"/>
    <w:link w:val="a8"/>
    <w:uiPriority w:val="99"/>
    <w:semiHidden/>
    <w:unhideWhenUsed/>
    <w:rsid w:val="005250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50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5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2018-11-23T00:59:00Z</cp:lastPrinted>
  <dcterms:created xsi:type="dcterms:W3CDTF">2018-11-23T00:41:00Z</dcterms:created>
  <dcterms:modified xsi:type="dcterms:W3CDTF">2018-11-23T00:59:00Z</dcterms:modified>
</cp:coreProperties>
</file>