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80972" w:rsidRDefault="00491211"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2272030</wp:posOffset>
                </wp:positionH>
                <wp:positionV relativeFrom="page">
                  <wp:posOffset>2434590</wp:posOffset>
                </wp:positionV>
                <wp:extent cx="1143000" cy="228600"/>
                <wp:effectExtent l="0" t="0" r="0" b="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Default="00080972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78.9pt;margin-top:191.7pt;width:90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" filled="f" stroked="f">
                <v:textbox inset=",2mm,,0">
                  <w:txbxContent>
                    <w:p w:rsidR="00080972" w:rsidRDefault="00080972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1129030</wp:posOffset>
                </wp:positionH>
                <wp:positionV relativeFrom="page">
                  <wp:posOffset>2434590</wp:posOffset>
                </wp:positionV>
                <wp:extent cx="1143000" cy="228600"/>
                <wp:effectExtent l="0" t="0" r="0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Default="00080972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9" o:spid="_x0000_s1027" type="#_x0000_t202" style="position:absolute;margin-left:88.9pt;margin-top:191.7pt;width:90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" filled="f" stroked="f">
                <v:textbox inset=",2mm,,0">
                  <w:txbxContent>
                    <w:p w:rsidR="00080972" w:rsidRDefault="00080972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0">
                <wp:simplePos x="0" y="0"/>
                <wp:positionH relativeFrom="column">
                  <wp:posOffset>0</wp:posOffset>
                </wp:positionH>
                <wp:positionV relativeFrom="page">
                  <wp:posOffset>214630</wp:posOffset>
                </wp:positionV>
                <wp:extent cx="6057900" cy="2677160"/>
                <wp:effectExtent l="0" t="0" r="0" b="0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67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073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849"/>
                              <w:gridCol w:w="1839"/>
                              <w:gridCol w:w="4385"/>
                            </w:tblGrid>
                            <w:tr w:rsidR="00080972">
                              <w:trPr>
                                <w:trHeight w:val="5526"/>
                              </w:trPr>
                              <w:tc>
                                <w:tcPr>
                                  <w:tcW w:w="3849" w:type="dxa"/>
                                </w:tcPr>
                                <w:bookmarkStart w:id="1" w:name="OLE_LINK10"/>
                                <w:bookmarkStart w:id="2" w:name="_Hlk182190388"/>
                                <w:p w:rsidR="00080972" w:rsidRDefault="00080972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r>
                                    <w:object w:dxaOrig="1509" w:dyaOrig="1561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6" type="#_x0000_t75" style="width:59.25pt;height:59.25pt" o:ole="" fillcolor="window">
                                        <v:imagedata r:id="rId8" o:title=""/>
                                      </v:shape>
                                      <o:OLEObject Type="Embed" ProgID="CDraw4" ShapeID="_x0000_i1026" DrawAspect="Content" ObjectID="_1604736596" r:id="rId9">
                                        <o:FieldCodes>\s \* MERGEFORMAT</o:FieldCodes>
                                      </o:OLEObject>
                                    </w:object>
                                  </w:r>
                                </w:p>
                                <w:p w:rsidR="00080972" w:rsidRDefault="00080972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080972" w:rsidRDefault="00080972">
                                  <w:pPr>
                                    <w:pStyle w:val="2"/>
                                    <w:rPr>
                                      <w:spacing w:val="60"/>
                                    </w:rPr>
                                  </w:pPr>
                                  <w:r>
                                    <w:t>ПРИМОРСКОГО КРАЯ</w:t>
                                  </w:r>
                                </w:p>
                                <w:p w:rsidR="00080972" w:rsidRDefault="00080972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080972" w:rsidRDefault="00080972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Светланская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, </w:t>
                                  </w:r>
                                  <w:smartTag w:uri="urn:schemas-microsoft-com:office:smarttags" w:element="metricconverter">
                                    <w:smartTagPr>
                                      <w:attr w:name="ProductID" w:val="22, г"/>
                                    </w:smartTagPr>
                                    <w:r>
                                      <w:rPr>
                                        <w:sz w:val="18"/>
                                      </w:rPr>
                                      <w:t>22, г</w:t>
                                    </w:r>
                                  </w:smartTag>
                                  <w:r>
                                    <w:rPr>
                                      <w:sz w:val="18"/>
                                    </w:rPr>
                                    <w:t xml:space="preserve">. Владивосток, 690110 </w:t>
                                  </w:r>
                                </w:p>
                                <w:p w:rsidR="00080972" w:rsidRDefault="00080972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Телефон: </w:t>
                                  </w:r>
                                  <w:r w:rsidR="0033045F">
                                    <w:rPr>
                                      <w:sz w:val="18"/>
                                    </w:rPr>
                                    <w:t>(423</w:t>
                                  </w:r>
                                  <w:r w:rsidR="00C520C4">
                                    <w:rPr>
                                      <w:sz w:val="18"/>
                                    </w:rPr>
                                    <w:t>)</w:t>
                                  </w:r>
                                  <w:r w:rsidR="0033045F">
                                    <w:rPr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z w:val="18"/>
                                    </w:rPr>
                                    <w:t>20-92-20, факс:</w:t>
                                  </w:r>
                                  <w:r w:rsidR="0033045F">
                                    <w:rPr>
                                      <w:sz w:val="18"/>
                                    </w:rPr>
                                    <w:t xml:space="preserve"> (423</w:t>
                                  </w:r>
                                  <w:r w:rsidR="00C520C4">
                                    <w:rPr>
                                      <w:sz w:val="18"/>
                                    </w:rPr>
                                    <w:t>)2</w:t>
                                  </w:r>
                                  <w:r>
                                    <w:rPr>
                                      <w:sz w:val="18"/>
                                    </w:rPr>
                                    <w:t>2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sz w:val="18"/>
                                    </w:rPr>
                                    <w:t>-92-69</w:t>
                                  </w:r>
                                </w:p>
                                <w:p w:rsidR="0033045F" w:rsidRDefault="00080972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proofErr w:type="spellEnd"/>
                                  <w:r w:rsidRPr="0033045F">
                                    <w:rPr>
                                      <w:sz w:val="18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  <w:r w:rsidR="0033045F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33045F" w:rsidRDefault="0033045F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33045F" w:rsidRDefault="0033045F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080972" w:rsidRDefault="00080972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080972" w:rsidRDefault="00080972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  <w:bookmarkEnd w:id="1"/>
                                </w:p>
                              </w:tc>
                              <w:tc>
                                <w:tcPr>
                                  <w:tcW w:w="1839" w:type="dxa"/>
                                </w:tcPr>
                                <w:p w:rsidR="00080972" w:rsidRDefault="00080972"/>
                              </w:tc>
                              <w:tc>
                                <w:tcPr>
                                  <w:tcW w:w="4385" w:type="dxa"/>
                                </w:tcPr>
                                <w:p w:rsidR="00045680" w:rsidRDefault="00045680" w:rsidP="0004568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               </w:t>
                                  </w:r>
                                </w:p>
                                <w:p w:rsidR="00045680" w:rsidRDefault="00045680" w:rsidP="0004568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045680" w:rsidRDefault="00045680" w:rsidP="0004568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045680" w:rsidRDefault="00045680" w:rsidP="0004568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               </w:t>
                                  </w:r>
                                  <w:r w:rsidRPr="00D44F3F">
                                    <w:rPr>
                                      <w:sz w:val="28"/>
                                      <w:szCs w:val="28"/>
                                    </w:rPr>
                                    <w:t xml:space="preserve">Председателю </w:t>
                                  </w:r>
                                </w:p>
                                <w:p w:rsidR="00045680" w:rsidRDefault="00045680" w:rsidP="0004568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    Законодательного Собрания      </w:t>
                                  </w:r>
                                </w:p>
                                <w:p w:rsidR="00045680" w:rsidRPr="00D44F3F" w:rsidRDefault="00045680" w:rsidP="0004568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               П</w:t>
                                  </w:r>
                                  <w:r w:rsidRPr="00D44F3F">
                                    <w:rPr>
                                      <w:sz w:val="28"/>
                                      <w:szCs w:val="28"/>
                                    </w:rPr>
                                    <w:t>риморского края</w:t>
                                  </w:r>
                                </w:p>
                                <w:p w:rsidR="00045680" w:rsidRPr="0076212D" w:rsidRDefault="00045680" w:rsidP="0004568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44F3F" w:rsidRDefault="00045680" w:rsidP="00045680">
                                  <w:pPr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               Ролику А.И.</w:t>
                                  </w:r>
                                </w:p>
                              </w:tc>
                            </w:tr>
                            <w:bookmarkEnd w:id="2"/>
                          </w:tbl>
                          <w:p w:rsidR="00080972" w:rsidRDefault="00080972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0;margin-top:16.9pt;width:477pt;height:210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" o:allowincell="f" o:allowoverlap="f" stroked="f">
                <v:textbox inset="0,0">
                  <w:txbxContent>
                    <w:tbl>
                      <w:tblPr>
                        <w:tblW w:w="10073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849"/>
                        <w:gridCol w:w="1839"/>
                        <w:gridCol w:w="4385"/>
                      </w:tblGrid>
                      <w:tr w:rsidR="00080972">
                        <w:trPr>
                          <w:trHeight w:val="5526"/>
                        </w:trPr>
                        <w:tc>
                          <w:tcPr>
                            <w:tcW w:w="3849" w:type="dxa"/>
                          </w:tcPr>
                          <w:bookmarkStart w:id="3" w:name="OLE_LINK10"/>
                          <w:bookmarkStart w:id="4" w:name="_Hlk182190388"/>
                          <w:p w:rsidR="00080972" w:rsidRDefault="00080972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r>
                              <w:object w:dxaOrig="1509" w:dyaOrig="1561">
                                <v:shape id="_x0000_i1026" type="#_x0000_t75" style="width:59.25pt;height:59.25pt" o:ole="" fillcolor="window">
                                  <v:imagedata r:id="rId8" o:title=""/>
                                </v:shape>
                                <o:OLEObject Type="Embed" ProgID="CDraw4" ShapeID="_x0000_i1026" DrawAspect="Content" ObjectID="_1604736596" r:id="rId10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080972" w:rsidRDefault="00080972">
                            <w:pPr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080972" w:rsidRDefault="00080972">
                            <w:pPr>
                              <w:pStyle w:val="2"/>
                              <w:rPr>
                                <w:spacing w:val="60"/>
                              </w:rPr>
                            </w:pPr>
                            <w:r>
                              <w:t>ПРИМОРСКОГО КРАЯ</w:t>
                            </w:r>
                          </w:p>
                          <w:p w:rsidR="00080972" w:rsidRDefault="00080972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080972" w:rsidRDefault="00080972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Светланская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, </w:t>
                            </w:r>
                            <w:smartTag w:uri="urn:schemas-microsoft-com:office:smarttags" w:element="metricconverter">
                              <w:smartTagPr>
                                <w:attr w:name="ProductID" w:val="22, г"/>
                              </w:smartTagPr>
                              <w:r>
                                <w:rPr>
                                  <w:sz w:val="18"/>
                                </w:rPr>
                                <w:t>22, г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 xml:space="preserve">. Владивосток, 690110 </w:t>
                            </w:r>
                          </w:p>
                          <w:p w:rsidR="00080972" w:rsidRDefault="00080972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Телефон: </w:t>
                            </w:r>
                            <w:r w:rsidR="0033045F">
                              <w:rPr>
                                <w:sz w:val="18"/>
                              </w:rPr>
                              <w:t>(423</w:t>
                            </w:r>
                            <w:r w:rsidR="00C520C4">
                              <w:rPr>
                                <w:sz w:val="18"/>
                              </w:rPr>
                              <w:t>)</w:t>
                            </w:r>
                            <w:r w:rsidR="0033045F">
                              <w:rPr>
                                <w:sz w:val="18"/>
                              </w:rPr>
                              <w:t>2</w:t>
                            </w:r>
                            <w:r>
                              <w:rPr>
                                <w:sz w:val="18"/>
                              </w:rPr>
                              <w:t>20-92-20, факс:</w:t>
                            </w:r>
                            <w:r w:rsidR="0033045F">
                              <w:rPr>
                                <w:sz w:val="18"/>
                              </w:rPr>
                              <w:t xml:space="preserve"> (423</w:t>
                            </w:r>
                            <w:r w:rsidR="00C520C4">
                              <w:rPr>
                                <w:sz w:val="18"/>
                              </w:rPr>
                              <w:t>)2</w:t>
                            </w:r>
                            <w:r>
                              <w:rPr>
                                <w:sz w:val="18"/>
                              </w:rPr>
                              <w:t>2</w:t>
                            </w:r>
                            <w:r w:rsidRPr="0033045F">
                              <w:rPr>
                                <w:sz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</w:rPr>
                              <w:t>-92-69</w:t>
                            </w:r>
                          </w:p>
                          <w:p w:rsidR="0033045F" w:rsidRDefault="00080972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33045F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33045F">
                              <w:rPr>
                                <w:sz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administration</w:t>
                            </w:r>
                            <w:r w:rsidRPr="0033045F">
                              <w:rPr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primorsky</w:t>
                            </w:r>
                            <w:proofErr w:type="spellEnd"/>
                            <w:r w:rsidRPr="0033045F">
                              <w:rPr>
                                <w:sz w:val="18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ru</w:t>
                            </w:r>
                            <w:proofErr w:type="spellEnd"/>
                            <w:r w:rsidR="0033045F"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33045F" w:rsidRDefault="0033045F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33045F" w:rsidRDefault="0033045F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080972" w:rsidRDefault="00080972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080972" w:rsidRDefault="00080972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  <w:bookmarkEnd w:id="3"/>
                          </w:p>
                        </w:tc>
                        <w:tc>
                          <w:tcPr>
                            <w:tcW w:w="1839" w:type="dxa"/>
                          </w:tcPr>
                          <w:p w:rsidR="00080972" w:rsidRDefault="00080972"/>
                        </w:tc>
                        <w:tc>
                          <w:tcPr>
                            <w:tcW w:w="4385" w:type="dxa"/>
                          </w:tcPr>
                          <w:p w:rsidR="00045680" w:rsidRDefault="00045680" w:rsidP="0004568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</w:t>
                            </w:r>
                          </w:p>
                          <w:p w:rsidR="00045680" w:rsidRDefault="00045680" w:rsidP="0004568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45680" w:rsidRDefault="00045680" w:rsidP="0004568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45680" w:rsidRDefault="00045680" w:rsidP="0004568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</w:t>
                            </w:r>
                            <w:r w:rsidRPr="00D44F3F">
                              <w:rPr>
                                <w:sz w:val="28"/>
                                <w:szCs w:val="28"/>
                              </w:rPr>
                              <w:t xml:space="preserve">Председателю </w:t>
                            </w:r>
                          </w:p>
                          <w:p w:rsidR="00045680" w:rsidRDefault="00045680" w:rsidP="0004568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Законодательного Собрания      </w:t>
                            </w:r>
                          </w:p>
                          <w:p w:rsidR="00045680" w:rsidRPr="00D44F3F" w:rsidRDefault="00045680" w:rsidP="0004568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П</w:t>
                            </w:r>
                            <w:r w:rsidRPr="00D44F3F">
                              <w:rPr>
                                <w:sz w:val="28"/>
                                <w:szCs w:val="28"/>
                              </w:rPr>
                              <w:t>риморского края</w:t>
                            </w:r>
                          </w:p>
                          <w:p w:rsidR="00045680" w:rsidRPr="0076212D" w:rsidRDefault="00045680" w:rsidP="0004568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44F3F" w:rsidRDefault="00045680" w:rsidP="00045680">
                            <w:pPr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Ролику А.И.</w:t>
                            </w:r>
                          </w:p>
                        </w:tc>
                      </w:tr>
                      <w:bookmarkEnd w:id="4"/>
                    </w:tbl>
                    <w:p w:rsidR="00080972" w:rsidRDefault="00080972"/>
                  </w:txbxContent>
                </v:textbox>
                <w10:wrap type="topAndBottom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page">
                  <wp:posOffset>1243330</wp:posOffset>
                </wp:positionH>
                <wp:positionV relativeFrom="page">
                  <wp:posOffset>2205990</wp:posOffset>
                </wp:positionV>
                <wp:extent cx="914400" cy="22860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Default="00080972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2" o:spid="_x0000_s1029" type="#_x0000_t202" style="position:absolute;margin-left:97.9pt;margin-top:173.7pt;width:1in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" filled="f" stroked="f">
                <v:textbox inset=",0,,0">
                  <w:txbxContent>
                    <w:p w:rsidR="00080972" w:rsidRDefault="00080972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2272030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Default="0008097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3" o:spid="_x0000_s1030" type="#_x0000_t202" style="position:absolute;margin-left:178.9pt;margin-top:173.7pt;width:90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" filled="f" stroked="f">
                <v:textbox inset=",0,,0">
                  <w:txbxContent>
                    <w:p w:rsidR="00080972" w:rsidRDefault="0008097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</w:tblGrid>
      <w:tr w:rsidR="00DC6363" w:rsidRPr="00865CC5" w:rsidTr="00865CC5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C6363" w:rsidRPr="00865CC5" w:rsidRDefault="00C664BA" w:rsidP="0036284A">
            <w:pPr>
              <w:jc w:val="both"/>
              <w:rPr>
                <w:sz w:val="26"/>
              </w:rPr>
            </w:pPr>
            <w:r w:rsidRPr="00A141DD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проекте закона Приморского края</w:t>
            </w:r>
            <w:r w:rsidR="0036284A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«О внесении изменений </w:t>
            </w:r>
            <w:r w:rsidR="00045680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отдельные законодательные акты Приморского края в</w:t>
            </w:r>
            <w:r w:rsidR="007249D2">
              <w:rPr>
                <w:sz w:val="28"/>
                <w:szCs w:val="28"/>
              </w:rPr>
              <w:t xml:space="preserve"> </w:t>
            </w:r>
            <w:r w:rsidR="002737F2">
              <w:rPr>
                <w:sz w:val="28"/>
                <w:szCs w:val="28"/>
              </w:rPr>
              <w:t>области регулирования земельных отношений</w:t>
            </w:r>
            <w:r w:rsidRPr="00314F01">
              <w:rPr>
                <w:sz w:val="28"/>
                <w:szCs w:val="28"/>
              </w:rPr>
              <w:t>»</w:t>
            </w:r>
          </w:p>
        </w:tc>
      </w:tr>
    </w:tbl>
    <w:p w:rsidR="00D44F3F" w:rsidRPr="00D27373" w:rsidRDefault="00D44F3F" w:rsidP="00D44F3F">
      <w:pPr>
        <w:tabs>
          <w:tab w:val="left" w:pos="3260"/>
        </w:tabs>
        <w:jc w:val="both"/>
        <w:rPr>
          <w:sz w:val="26"/>
          <w:szCs w:val="26"/>
        </w:rPr>
      </w:pPr>
    </w:p>
    <w:p w:rsidR="00D22A90" w:rsidRPr="00D27373" w:rsidRDefault="00D22A90" w:rsidP="00D44F3F">
      <w:pPr>
        <w:tabs>
          <w:tab w:val="left" w:pos="3260"/>
        </w:tabs>
        <w:jc w:val="both"/>
        <w:rPr>
          <w:sz w:val="26"/>
          <w:szCs w:val="26"/>
        </w:rPr>
      </w:pPr>
    </w:p>
    <w:p w:rsidR="00D22A90" w:rsidRPr="00D27373" w:rsidRDefault="00D22A90" w:rsidP="00D44F3F">
      <w:pPr>
        <w:tabs>
          <w:tab w:val="left" w:pos="3260"/>
        </w:tabs>
        <w:jc w:val="both"/>
        <w:rPr>
          <w:sz w:val="26"/>
          <w:szCs w:val="26"/>
        </w:rPr>
      </w:pPr>
    </w:p>
    <w:p w:rsidR="00D44F3F" w:rsidRPr="00A141DD" w:rsidRDefault="00D44F3F" w:rsidP="00D44F3F">
      <w:pPr>
        <w:jc w:val="center"/>
        <w:rPr>
          <w:sz w:val="28"/>
          <w:szCs w:val="28"/>
        </w:rPr>
      </w:pPr>
      <w:r w:rsidRPr="00A141DD">
        <w:rPr>
          <w:sz w:val="28"/>
          <w:szCs w:val="28"/>
        </w:rPr>
        <w:t xml:space="preserve">Уважаемый </w:t>
      </w:r>
      <w:r w:rsidR="00491211">
        <w:rPr>
          <w:sz w:val="28"/>
          <w:szCs w:val="28"/>
        </w:rPr>
        <w:t>Александр Иванович</w:t>
      </w:r>
      <w:r w:rsidRPr="00A141DD">
        <w:rPr>
          <w:sz w:val="28"/>
          <w:szCs w:val="28"/>
        </w:rPr>
        <w:t>!</w:t>
      </w:r>
    </w:p>
    <w:p w:rsidR="00D44F3F" w:rsidRPr="0055273F" w:rsidRDefault="00D44F3F" w:rsidP="00D44F3F">
      <w:pPr>
        <w:jc w:val="center"/>
        <w:rPr>
          <w:sz w:val="28"/>
          <w:szCs w:val="28"/>
        </w:rPr>
      </w:pPr>
    </w:p>
    <w:p w:rsidR="00D22A90" w:rsidRPr="0055273F" w:rsidRDefault="00D22A90" w:rsidP="00D44F3F">
      <w:pPr>
        <w:jc w:val="center"/>
        <w:rPr>
          <w:sz w:val="28"/>
          <w:szCs w:val="28"/>
        </w:rPr>
      </w:pPr>
    </w:p>
    <w:p w:rsidR="00611C3E" w:rsidRDefault="00C664BA" w:rsidP="00C664BA">
      <w:pPr>
        <w:spacing w:line="360" w:lineRule="auto"/>
        <w:ind w:firstLine="709"/>
        <w:jc w:val="both"/>
        <w:rPr>
          <w:sz w:val="28"/>
          <w:szCs w:val="28"/>
        </w:rPr>
      </w:pPr>
      <w:r w:rsidRPr="00A141DD">
        <w:rPr>
          <w:sz w:val="28"/>
          <w:szCs w:val="28"/>
        </w:rPr>
        <w:t>Направля</w:t>
      </w:r>
      <w:r w:rsidR="00B573AD">
        <w:rPr>
          <w:sz w:val="28"/>
          <w:szCs w:val="28"/>
        </w:rPr>
        <w:t>ю</w:t>
      </w:r>
      <w:r w:rsidRPr="00A141DD">
        <w:rPr>
          <w:sz w:val="28"/>
          <w:szCs w:val="28"/>
        </w:rPr>
        <w:t xml:space="preserve"> Вам проект </w:t>
      </w:r>
      <w:r>
        <w:rPr>
          <w:sz w:val="28"/>
          <w:szCs w:val="28"/>
        </w:rPr>
        <w:t>закона</w:t>
      </w:r>
      <w:r w:rsidRPr="00A141DD">
        <w:rPr>
          <w:sz w:val="28"/>
          <w:szCs w:val="28"/>
        </w:rPr>
        <w:t xml:space="preserve"> Приморского края «</w:t>
      </w:r>
      <w:r w:rsidR="00045680">
        <w:rPr>
          <w:sz w:val="28"/>
          <w:szCs w:val="28"/>
        </w:rPr>
        <w:t xml:space="preserve">О внесении изменений в </w:t>
      </w:r>
      <w:r w:rsidR="007249D2">
        <w:rPr>
          <w:sz w:val="28"/>
          <w:szCs w:val="28"/>
        </w:rPr>
        <w:t>о</w:t>
      </w:r>
      <w:r>
        <w:rPr>
          <w:sz w:val="28"/>
          <w:szCs w:val="28"/>
        </w:rPr>
        <w:t xml:space="preserve">тдельные законодательные акты Приморского края в </w:t>
      </w:r>
      <w:r w:rsidR="0055273F">
        <w:rPr>
          <w:sz w:val="28"/>
          <w:szCs w:val="28"/>
        </w:rPr>
        <w:t>области регулирования земельных отношений</w:t>
      </w:r>
      <w:r w:rsidRPr="007F25B0">
        <w:rPr>
          <w:sz w:val="28"/>
          <w:szCs w:val="28"/>
        </w:rPr>
        <w:t>»</w:t>
      </w:r>
      <w:r w:rsidR="00611C3E">
        <w:rPr>
          <w:sz w:val="28"/>
          <w:szCs w:val="28"/>
        </w:rPr>
        <w:t xml:space="preserve">. </w:t>
      </w:r>
    </w:p>
    <w:p w:rsidR="00611C3E" w:rsidRDefault="00611C3E" w:rsidP="00611C3E">
      <w:pPr>
        <w:pStyle w:val="20"/>
        <w:tabs>
          <w:tab w:val="left" w:pos="2160"/>
          <w:tab w:val="left" w:pos="2340"/>
          <w:tab w:val="left" w:pos="4253"/>
          <w:tab w:val="left" w:pos="4536"/>
          <w:tab w:val="left" w:pos="4678"/>
        </w:tabs>
        <w:spacing w:after="0" w:line="324" w:lineRule="auto"/>
        <w:ind w:right="-1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части 2 статьи 14 Закона Приморского края от 22 декабря 2008 года № 373-КЗ «О </w:t>
      </w:r>
      <w:r w:rsidRPr="00780362">
        <w:rPr>
          <w:color w:val="000000"/>
          <w:sz w:val="28"/>
          <w:szCs w:val="28"/>
        </w:rPr>
        <w:t>законодательной деятельности в Приморском крае», учитывая вступ</w:t>
      </w:r>
      <w:r>
        <w:rPr>
          <w:color w:val="000000"/>
          <w:sz w:val="28"/>
          <w:szCs w:val="28"/>
        </w:rPr>
        <w:t>ление</w:t>
      </w:r>
      <w:r w:rsidRPr="00780362">
        <w:rPr>
          <w:color w:val="000000"/>
          <w:sz w:val="28"/>
          <w:szCs w:val="28"/>
        </w:rPr>
        <w:t xml:space="preserve"> законопроект</w:t>
      </w:r>
      <w:r>
        <w:rPr>
          <w:color w:val="000000"/>
          <w:sz w:val="28"/>
          <w:szCs w:val="28"/>
        </w:rPr>
        <w:t>а</w:t>
      </w:r>
      <w:r w:rsidRPr="00780362">
        <w:rPr>
          <w:color w:val="000000"/>
          <w:sz w:val="28"/>
          <w:szCs w:val="28"/>
        </w:rPr>
        <w:t xml:space="preserve"> в силу с 01 января 2019 года, прошу рассмотреть данный проект на очередном заседании Законодательного Собрания Приморского края одновременно в трех</w:t>
      </w:r>
      <w:r>
        <w:rPr>
          <w:sz w:val="28"/>
          <w:szCs w:val="28"/>
        </w:rPr>
        <w:t xml:space="preserve"> чтениях.</w:t>
      </w:r>
    </w:p>
    <w:p w:rsidR="00C32912" w:rsidRDefault="00C32912" w:rsidP="00C664BA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1985"/>
        <w:gridCol w:w="7796"/>
      </w:tblGrid>
      <w:tr w:rsidR="00C32912" w:rsidRPr="00374D50" w:rsidTr="00374D50">
        <w:tc>
          <w:tcPr>
            <w:tcW w:w="1985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>Приложения:</w:t>
            </w:r>
          </w:p>
        </w:tc>
        <w:tc>
          <w:tcPr>
            <w:tcW w:w="7796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>1. Распоряжение Губернатора Приморского края «О внесении на рассмотрение Законодательного Собрания Приморского края проекта закона</w:t>
            </w:r>
            <w:r w:rsidR="00147D1D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>Приморского края «О внесении изменений в отдельные законодательные акты Приморского края</w:t>
            </w:r>
            <w:r w:rsidR="00BC4992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 xml:space="preserve">в </w:t>
            </w:r>
            <w:r w:rsidR="002737F2">
              <w:rPr>
                <w:sz w:val="28"/>
                <w:szCs w:val="28"/>
              </w:rPr>
              <w:t>области регулирования земельных отношений</w:t>
            </w:r>
            <w:r w:rsidRPr="00374D50">
              <w:rPr>
                <w:sz w:val="28"/>
                <w:szCs w:val="28"/>
              </w:rPr>
              <w:t xml:space="preserve">» -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374D50">
                <w:rPr>
                  <w:sz w:val="28"/>
                  <w:szCs w:val="28"/>
                </w:rPr>
                <w:t>1 л</w:t>
              </w:r>
            </w:smartTag>
            <w:r w:rsidRPr="00374D50">
              <w:rPr>
                <w:sz w:val="28"/>
                <w:szCs w:val="28"/>
              </w:rPr>
              <w:t>.</w:t>
            </w:r>
            <w:r w:rsidR="00BC4992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>в 1 экз.;</w:t>
            </w:r>
          </w:p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</w:tr>
      <w:tr w:rsidR="00C32912" w:rsidRPr="00374D50" w:rsidTr="00374D50">
        <w:tc>
          <w:tcPr>
            <w:tcW w:w="1985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:rsidR="00C32912" w:rsidRDefault="00C32912" w:rsidP="002737F2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>2. Проект закона</w:t>
            </w:r>
            <w:r w:rsidR="00147D1D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 xml:space="preserve">Приморского края </w:t>
            </w:r>
            <w:r w:rsidR="007249D2" w:rsidRPr="00374D50">
              <w:rPr>
                <w:sz w:val="28"/>
                <w:szCs w:val="28"/>
              </w:rPr>
              <w:t xml:space="preserve">«О внесении изменений </w:t>
            </w:r>
            <w:r w:rsidR="00045680">
              <w:rPr>
                <w:sz w:val="28"/>
                <w:szCs w:val="28"/>
              </w:rPr>
              <w:t xml:space="preserve">в </w:t>
            </w:r>
            <w:r w:rsidR="007249D2" w:rsidRPr="00374D50">
              <w:rPr>
                <w:sz w:val="28"/>
                <w:szCs w:val="28"/>
              </w:rPr>
              <w:t>отдельные законодательные акты Приморского края</w:t>
            </w:r>
            <w:r w:rsidR="007249D2">
              <w:rPr>
                <w:sz w:val="28"/>
                <w:szCs w:val="28"/>
              </w:rPr>
              <w:t xml:space="preserve"> </w:t>
            </w:r>
            <w:r w:rsidR="007249D2" w:rsidRPr="00374D50">
              <w:rPr>
                <w:sz w:val="28"/>
                <w:szCs w:val="28"/>
              </w:rPr>
              <w:t xml:space="preserve">в </w:t>
            </w:r>
            <w:r w:rsidR="007249D2">
              <w:rPr>
                <w:sz w:val="28"/>
                <w:szCs w:val="28"/>
              </w:rPr>
              <w:t>области регулирования земельных отношений</w:t>
            </w:r>
            <w:r w:rsidR="007249D2" w:rsidRPr="00374D50">
              <w:rPr>
                <w:sz w:val="28"/>
                <w:szCs w:val="28"/>
              </w:rPr>
              <w:t xml:space="preserve">» </w:t>
            </w:r>
            <w:r w:rsidRPr="00374D50">
              <w:rPr>
                <w:sz w:val="28"/>
                <w:szCs w:val="28"/>
              </w:rPr>
              <w:t xml:space="preserve">- на </w:t>
            </w:r>
            <w:r w:rsidR="00395633">
              <w:rPr>
                <w:sz w:val="28"/>
                <w:szCs w:val="28"/>
              </w:rPr>
              <w:t>6</w:t>
            </w:r>
            <w:r w:rsidRPr="00374D50">
              <w:rPr>
                <w:sz w:val="28"/>
                <w:szCs w:val="28"/>
              </w:rPr>
              <w:t xml:space="preserve"> л. в 1 экз.;</w:t>
            </w:r>
          </w:p>
          <w:p w:rsidR="002737F2" w:rsidRPr="00374D50" w:rsidRDefault="002737F2" w:rsidP="002737F2">
            <w:pPr>
              <w:jc w:val="both"/>
              <w:rPr>
                <w:sz w:val="28"/>
                <w:szCs w:val="28"/>
              </w:rPr>
            </w:pPr>
          </w:p>
        </w:tc>
      </w:tr>
      <w:tr w:rsidR="00C32912" w:rsidRPr="00374D50" w:rsidTr="00374D50">
        <w:tc>
          <w:tcPr>
            <w:tcW w:w="1985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>3. Пояснительная записка к проекту закона</w:t>
            </w:r>
            <w:r w:rsidR="00147D1D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 xml:space="preserve">Приморского края </w:t>
            </w:r>
            <w:r w:rsidR="007249D2" w:rsidRPr="00374D50">
              <w:rPr>
                <w:sz w:val="28"/>
                <w:szCs w:val="28"/>
              </w:rPr>
              <w:t>«О внесении изменений в отдельные законодательные акты Приморского края</w:t>
            </w:r>
            <w:r w:rsidR="007249D2">
              <w:rPr>
                <w:sz w:val="28"/>
                <w:szCs w:val="28"/>
              </w:rPr>
              <w:t xml:space="preserve"> </w:t>
            </w:r>
            <w:r w:rsidR="007249D2" w:rsidRPr="00374D50">
              <w:rPr>
                <w:sz w:val="28"/>
                <w:szCs w:val="28"/>
              </w:rPr>
              <w:t xml:space="preserve">в </w:t>
            </w:r>
            <w:r w:rsidR="007249D2">
              <w:rPr>
                <w:sz w:val="28"/>
                <w:szCs w:val="28"/>
              </w:rPr>
              <w:t>области регулирования земельных отношений</w:t>
            </w:r>
            <w:r w:rsidR="007249D2" w:rsidRPr="00374D50">
              <w:rPr>
                <w:sz w:val="28"/>
                <w:szCs w:val="28"/>
              </w:rPr>
              <w:t xml:space="preserve">» </w:t>
            </w:r>
            <w:r w:rsidRPr="00374D50">
              <w:rPr>
                <w:sz w:val="28"/>
                <w:szCs w:val="28"/>
              </w:rPr>
              <w:t xml:space="preserve">- на </w:t>
            </w:r>
            <w:r w:rsidR="00057DC4">
              <w:rPr>
                <w:sz w:val="28"/>
                <w:szCs w:val="28"/>
              </w:rPr>
              <w:t>2</w:t>
            </w:r>
            <w:r w:rsidRPr="00374D50">
              <w:rPr>
                <w:sz w:val="28"/>
                <w:szCs w:val="28"/>
              </w:rPr>
              <w:t xml:space="preserve"> л. в 1 экз.;</w:t>
            </w:r>
          </w:p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</w:tr>
      <w:tr w:rsidR="00C32912" w:rsidRPr="00374D50" w:rsidTr="00374D50">
        <w:tc>
          <w:tcPr>
            <w:tcW w:w="1985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>4. Финансово-экономическое обоснование проекта закона  Приморского</w:t>
            </w:r>
            <w:r w:rsidR="007249D2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 xml:space="preserve">края </w:t>
            </w:r>
            <w:r w:rsidR="007249D2" w:rsidRPr="00374D50">
              <w:rPr>
                <w:sz w:val="28"/>
                <w:szCs w:val="28"/>
              </w:rPr>
              <w:t>«О внесении изменений в отдельные законодательные акты Приморского края</w:t>
            </w:r>
            <w:r w:rsidR="007249D2">
              <w:rPr>
                <w:sz w:val="28"/>
                <w:szCs w:val="28"/>
              </w:rPr>
              <w:t xml:space="preserve"> </w:t>
            </w:r>
            <w:r w:rsidR="007249D2" w:rsidRPr="00374D50">
              <w:rPr>
                <w:sz w:val="28"/>
                <w:szCs w:val="28"/>
              </w:rPr>
              <w:t xml:space="preserve">в </w:t>
            </w:r>
            <w:r w:rsidR="007249D2">
              <w:rPr>
                <w:sz w:val="28"/>
                <w:szCs w:val="28"/>
              </w:rPr>
              <w:t>области регулирования земельных отношений</w:t>
            </w:r>
            <w:r w:rsidR="007249D2" w:rsidRPr="00374D50">
              <w:rPr>
                <w:sz w:val="28"/>
                <w:szCs w:val="28"/>
              </w:rPr>
              <w:t xml:space="preserve">» </w:t>
            </w:r>
            <w:r w:rsidR="00D3625E">
              <w:rPr>
                <w:sz w:val="28"/>
                <w:szCs w:val="28"/>
              </w:rPr>
              <w:t xml:space="preserve"> - на 1</w:t>
            </w:r>
            <w:r w:rsidRPr="00374D50">
              <w:rPr>
                <w:sz w:val="28"/>
                <w:szCs w:val="28"/>
              </w:rPr>
              <w:t xml:space="preserve"> л. в 1 экз.;</w:t>
            </w:r>
          </w:p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</w:tr>
      <w:tr w:rsidR="00C32912" w:rsidRPr="00374D50" w:rsidTr="00374D50">
        <w:tc>
          <w:tcPr>
            <w:tcW w:w="1985" w:type="dxa"/>
            <w:shd w:val="clear" w:color="auto" w:fill="auto"/>
          </w:tcPr>
          <w:p w:rsidR="00C32912" w:rsidRPr="00374D50" w:rsidRDefault="00C32912" w:rsidP="00374D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:rsidR="00C32912" w:rsidRPr="00374D50" w:rsidRDefault="00C32912" w:rsidP="003D5E2C">
            <w:pPr>
              <w:jc w:val="both"/>
              <w:rPr>
                <w:sz w:val="28"/>
                <w:szCs w:val="28"/>
              </w:rPr>
            </w:pPr>
            <w:r w:rsidRPr="00374D50">
              <w:rPr>
                <w:sz w:val="28"/>
                <w:szCs w:val="28"/>
              </w:rPr>
              <w:t>5. Перечень законо</w:t>
            </w:r>
            <w:r w:rsidR="0054491E">
              <w:rPr>
                <w:sz w:val="28"/>
                <w:szCs w:val="28"/>
              </w:rPr>
              <w:t xml:space="preserve">дательных актов </w:t>
            </w:r>
            <w:r w:rsidRPr="00374D50">
              <w:rPr>
                <w:sz w:val="28"/>
                <w:szCs w:val="28"/>
              </w:rPr>
              <w:t>Приморского края, подлежащих признанию утратившими силу, изменению, приостановлению или принятию в связи</w:t>
            </w:r>
            <w:r w:rsidR="0055273F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>с принятием проекта закона</w:t>
            </w:r>
            <w:r w:rsidR="002737F2">
              <w:rPr>
                <w:sz w:val="28"/>
                <w:szCs w:val="28"/>
              </w:rPr>
              <w:t xml:space="preserve"> </w:t>
            </w:r>
            <w:r w:rsidRPr="00374D50">
              <w:rPr>
                <w:sz w:val="28"/>
                <w:szCs w:val="28"/>
              </w:rPr>
              <w:t xml:space="preserve">Приморского края </w:t>
            </w:r>
            <w:r w:rsidR="007249D2" w:rsidRPr="00374D50">
              <w:rPr>
                <w:sz w:val="28"/>
                <w:szCs w:val="28"/>
              </w:rPr>
              <w:t>«О внесении изменений в отдельные законодательные акты Приморского края</w:t>
            </w:r>
            <w:r w:rsidR="007249D2">
              <w:rPr>
                <w:sz w:val="28"/>
                <w:szCs w:val="28"/>
              </w:rPr>
              <w:t xml:space="preserve"> </w:t>
            </w:r>
            <w:r w:rsidR="007249D2" w:rsidRPr="00374D50">
              <w:rPr>
                <w:sz w:val="28"/>
                <w:szCs w:val="28"/>
              </w:rPr>
              <w:t xml:space="preserve">в </w:t>
            </w:r>
            <w:r w:rsidR="007249D2">
              <w:rPr>
                <w:sz w:val="28"/>
                <w:szCs w:val="28"/>
              </w:rPr>
              <w:t>области регулирования земельных отношений</w:t>
            </w:r>
            <w:r w:rsidR="007249D2" w:rsidRPr="00374D50">
              <w:rPr>
                <w:sz w:val="28"/>
                <w:szCs w:val="28"/>
              </w:rPr>
              <w:t xml:space="preserve">» </w:t>
            </w:r>
            <w:r w:rsidRPr="00374D50">
              <w:rPr>
                <w:sz w:val="28"/>
                <w:szCs w:val="28"/>
              </w:rPr>
              <w:t xml:space="preserve"> - на </w:t>
            </w:r>
            <w:r w:rsidR="007249D2">
              <w:rPr>
                <w:sz w:val="28"/>
                <w:szCs w:val="28"/>
              </w:rPr>
              <w:t xml:space="preserve">1 </w:t>
            </w:r>
            <w:r w:rsidRPr="00374D50">
              <w:rPr>
                <w:sz w:val="28"/>
                <w:szCs w:val="28"/>
              </w:rPr>
              <w:t>л. в 1 экз.</w:t>
            </w:r>
          </w:p>
        </w:tc>
      </w:tr>
    </w:tbl>
    <w:p w:rsidR="00C32912" w:rsidRDefault="00C32912" w:rsidP="00C664BA">
      <w:pPr>
        <w:ind w:left="2160" w:hanging="2160"/>
        <w:jc w:val="both"/>
        <w:rPr>
          <w:sz w:val="28"/>
          <w:szCs w:val="28"/>
        </w:rPr>
      </w:pPr>
    </w:p>
    <w:p w:rsidR="00C664BA" w:rsidRPr="006E59FD" w:rsidRDefault="00C664BA" w:rsidP="00C32912">
      <w:pPr>
        <w:ind w:left="2160" w:hanging="2160"/>
        <w:jc w:val="both"/>
        <w:rPr>
          <w:sz w:val="26"/>
          <w:szCs w:val="26"/>
        </w:rPr>
      </w:pPr>
    </w:p>
    <w:p w:rsidR="00C664BA" w:rsidRDefault="00C664BA" w:rsidP="00C664BA">
      <w:pPr>
        <w:jc w:val="both"/>
        <w:rPr>
          <w:sz w:val="26"/>
          <w:szCs w:val="26"/>
        </w:rPr>
      </w:pPr>
    </w:p>
    <w:p w:rsidR="00C664BA" w:rsidRDefault="00C664BA" w:rsidP="00C664BA">
      <w:pPr>
        <w:jc w:val="both"/>
        <w:rPr>
          <w:sz w:val="26"/>
          <w:szCs w:val="26"/>
        </w:rPr>
      </w:pPr>
    </w:p>
    <w:p w:rsidR="00664878" w:rsidRPr="00565EC3" w:rsidRDefault="00664878" w:rsidP="00664878">
      <w:pPr>
        <w:tabs>
          <w:tab w:val="left" w:pos="360"/>
          <w:tab w:val="left" w:pos="540"/>
          <w:tab w:val="left" w:pos="72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</w:t>
      </w:r>
      <w:r w:rsidRPr="00094CB4">
        <w:rPr>
          <w:sz w:val="28"/>
          <w:szCs w:val="28"/>
        </w:rPr>
        <w:t>убернатор</w:t>
      </w:r>
      <w:r>
        <w:rPr>
          <w:sz w:val="28"/>
          <w:szCs w:val="28"/>
        </w:rPr>
        <w:t>а</w:t>
      </w:r>
      <w:r w:rsidRPr="00094CB4">
        <w:rPr>
          <w:sz w:val="28"/>
          <w:szCs w:val="28"/>
        </w:rPr>
        <w:t xml:space="preserve"> края</w:t>
      </w:r>
      <w:r>
        <w:rPr>
          <w:sz w:val="28"/>
          <w:szCs w:val="28"/>
        </w:rPr>
        <w:t xml:space="preserve">                                                         </w:t>
      </w:r>
      <w:r w:rsidR="005449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О.Н. Кожемяко</w:t>
      </w:r>
    </w:p>
    <w:p w:rsidR="0055273F" w:rsidRPr="00E24491" w:rsidRDefault="0055273F" w:rsidP="0055273F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273F" w:rsidRDefault="0055273F" w:rsidP="0055273F">
      <w:pPr>
        <w:pStyle w:val="a8"/>
        <w:rPr>
          <w:rFonts w:ascii="Times New Roman" w:hAnsi="Times New Roman" w:cs="Times New Roman"/>
          <w:b/>
          <w:sz w:val="32"/>
          <w:szCs w:val="32"/>
        </w:rPr>
      </w:pPr>
    </w:p>
    <w:p w:rsidR="0055273F" w:rsidRPr="002F1485" w:rsidRDefault="0055273F" w:rsidP="00C664BA">
      <w:pPr>
        <w:jc w:val="both"/>
        <w:rPr>
          <w:sz w:val="28"/>
          <w:szCs w:val="28"/>
        </w:rPr>
      </w:pPr>
    </w:p>
    <w:p w:rsidR="007D012D" w:rsidRDefault="007D012D" w:rsidP="00C664BA">
      <w:pPr>
        <w:spacing w:line="360" w:lineRule="auto"/>
        <w:jc w:val="both"/>
        <w:rPr>
          <w:sz w:val="26"/>
        </w:rPr>
      </w:pPr>
    </w:p>
    <w:p w:rsidR="00175CA6" w:rsidRDefault="00175CA6" w:rsidP="00C664BA">
      <w:pPr>
        <w:spacing w:line="360" w:lineRule="auto"/>
        <w:jc w:val="both"/>
        <w:rPr>
          <w:sz w:val="26"/>
        </w:rPr>
      </w:pPr>
    </w:p>
    <w:p w:rsidR="00175CA6" w:rsidRDefault="00175CA6" w:rsidP="00C664BA">
      <w:pPr>
        <w:spacing w:line="360" w:lineRule="auto"/>
        <w:jc w:val="both"/>
        <w:rPr>
          <w:sz w:val="26"/>
        </w:rPr>
      </w:pPr>
    </w:p>
    <w:p w:rsidR="00175CA6" w:rsidRDefault="00175CA6" w:rsidP="00C664BA">
      <w:pPr>
        <w:spacing w:line="360" w:lineRule="auto"/>
        <w:jc w:val="both"/>
        <w:rPr>
          <w:sz w:val="26"/>
        </w:rPr>
      </w:pPr>
    </w:p>
    <w:p w:rsidR="00175CA6" w:rsidRDefault="00175CA6" w:rsidP="00C664BA">
      <w:pPr>
        <w:spacing w:line="360" w:lineRule="auto"/>
        <w:jc w:val="both"/>
        <w:rPr>
          <w:sz w:val="26"/>
        </w:rPr>
      </w:pPr>
    </w:p>
    <w:p w:rsidR="00175CA6" w:rsidRDefault="00175CA6" w:rsidP="00C664BA">
      <w:pPr>
        <w:spacing w:line="360" w:lineRule="auto"/>
        <w:jc w:val="both"/>
        <w:rPr>
          <w:sz w:val="26"/>
        </w:rPr>
      </w:pPr>
    </w:p>
    <w:p w:rsidR="00175CA6" w:rsidRDefault="00175CA6" w:rsidP="00C664BA">
      <w:pPr>
        <w:spacing w:line="360" w:lineRule="auto"/>
        <w:jc w:val="both"/>
        <w:rPr>
          <w:sz w:val="26"/>
        </w:rPr>
      </w:pPr>
    </w:p>
    <w:p w:rsidR="00175CA6" w:rsidRDefault="00175CA6" w:rsidP="00C664BA">
      <w:pPr>
        <w:spacing w:line="360" w:lineRule="auto"/>
        <w:jc w:val="both"/>
        <w:rPr>
          <w:sz w:val="26"/>
        </w:rPr>
      </w:pPr>
    </w:p>
    <w:p w:rsidR="00175CA6" w:rsidRDefault="00175CA6" w:rsidP="00C664BA">
      <w:pPr>
        <w:spacing w:line="360" w:lineRule="auto"/>
        <w:jc w:val="both"/>
        <w:rPr>
          <w:sz w:val="26"/>
        </w:rPr>
      </w:pPr>
    </w:p>
    <w:p w:rsidR="00175CA6" w:rsidRDefault="00175CA6" w:rsidP="00C664BA">
      <w:pPr>
        <w:spacing w:line="360" w:lineRule="auto"/>
        <w:jc w:val="both"/>
      </w:pPr>
    </w:p>
    <w:p w:rsidR="00DB646A" w:rsidRDefault="00DB646A" w:rsidP="00C664BA">
      <w:pPr>
        <w:spacing w:line="360" w:lineRule="auto"/>
        <w:jc w:val="both"/>
      </w:pPr>
    </w:p>
    <w:p w:rsidR="00DB646A" w:rsidRDefault="00DB646A" w:rsidP="00C664BA">
      <w:pPr>
        <w:spacing w:line="360" w:lineRule="auto"/>
        <w:jc w:val="both"/>
      </w:pPr>
    </w:p>
    <w:p w:rsidR="00DB646A" w:rsidRPr="00DB646A" w:rsidRDefault="00DB646A" w:rsidP="00C664BA">
      <w:pPr>
        <w:spacing w:line="360" w:lineRule="auto"/>
        <w:jc w:val="both"/>
      </w:pPr>
    </w:p>
    <w:p w:rsidR="00175CA6" w:rsidRPr="00DB646A" w:rsidRDefault="00DB646A" w:rsidP="00DB646A">
      <w:pPr>
        <w:jc w:val="both"/>
      </w:pPr>
      <w:r w:rsidRPr="00DB646A">
        <w:rPr>
          <w:bCs/>
          <w:color w:val="000000"/>
        </w:rPr>
        <w:t>Железный Андрей Викторович</w:t>
      </w:r>
    </w:p>
    <w:p w:rsidR="00175CA6" w:rsidRPr="00DB646A" w:rsidRDefault="00DB646A" w:rsidP="00DB646A">
      <w:pPr>
        <w:jc w:val="both"/>
      </w:pPr>
      <w:r w:rsidRPr="00DB646A">
        <w:rPr>
          <w:color w:val="000000"/>
        </w:rPr>
        <w:t>236-27-23 </w:t>
      </w:r>
    </w:p>
    <w:p w:rsidR="000B42B0" w:rsidRPr="00DB646A" w:rsidRDefault="000B42B0">
      <w:pPr>
        <w:jc w:val="both"/>
      </w:pPr>
    </w:p>
    <w:sectPr w:rsidR="000B42B0" w:rsidRPr="00DB646A" w:rsidSect="00BE231D">
      <w:headerReference w:type="even" r:id="rId11"/>
      <w:headerReference w:type="default" r:id="rId12"/>
      <w:pgSz w:w="11906" w:h="16838"/>
      <w:pgMar w:top="1134" w:right="851" w:bottom="709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B69" w:rsidRDefault="00EC3B69">
      <w:r>
        <w:separator/>
      </w:r>
    </w:p>
  </w:endnote>
  <w:endnote w:type="continuationSeparator" w:id="0">
    <w:p w:rsidR="00EC3B69" w:rsidRDefault="00EC3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B69" w:rsidRDefault="00EC3B69">
      <w:r>
        <w:separator/>
      </w:r>
    </w:p>
  </w:footnote>
  <w:footnote w:type="continuationSeparator" w:id="0">
    <w:p w:rsidR="00EC3B69" w:rsidRDefault="00EC3B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0A0" w:rsidRDefault="001710A0" w:rsidP="001710A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710A0" w:rsidRDefault="001710A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0A0" w:rsidRDefault="001710A0" w:rsidP="001710A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A5DB4">
      <w:rPr>
        <w:rStyle w:val="a6"/>
        <w:noProof/>
      </w:rPr>
      <w:t>2</w:t>
    </w:r>
    <w:r>
      <w:rPr>
        <w:rStyle w:val="a6"/>
      </w:rPr>
      <w:fldChar w:fldCharType="end"/>
    </w:r>
  </w:p>
  <w:p w:rsidR="001710A0" w:rsidRDefault="001710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B2A"/>
    <w:rsid w:val="0000414C"/>
    <w:rsid w:val="00045680"/>
    <w:rsid w:val="00055E45"/>
    <w:rsid w:val="00056A08"/>
    <w:rsid w:val="00057DC4"/>
    <w:rsid w:val="00065AFE"/>
    <w:rsid w:val="00071A34"/>
    <w:rsid w:val="00080972"/>
    <w:rsid w:val="000A7086"/>
    <w:rsid w:val="000B42B0"/>
    <w:rsid w:val="000B5C4A"/>
    <w:rsid w:val="000D4564"/>
    <w:rsid w:val="000E541A"/>
    <w:rsid w:val="00145371"/>
    <w:rsid w:val="001473F4"/>
    <w:rsid w:val="00147D1D"/>
    <w:rsid w:val="001569F5"/>
    <w:rsid w:val="001710A0"/>
    <w:rsid w:val="00175CA6"/>
    <w:rsid w:val="00183EA4"/>
    <w:rsid w:val="00195A04"/>
    <w:rsid w:val="001A6048"/>
    <w:rsid w:val="001D138F"/>
    <w:rsid w:val="001D2F77"/>
    <w:rsid w:val="001D61A0"/>
    <w:rsid w:val="001F2474"/>
    <w:rsid w:val="0021359C"/>
    <w:rsid w:val="002258CE"/>
    <w:rsid w:val="002301E1"/>
    <w:rsid w:val="00232E58"/>
    <w:rsid w:val="0025492F"/>
    <w:rsid w:val="00265CE0"/>
    <w:rsid w:val="002737F2"/>
    <w:rsid w:val="0033045F"/>
    <w:rsid w:val="0036284A"/>
    <w:rsid w:val="00374D50"/>
    <w:rsid w:val="003751E1"/>
    <w:rsid w:val="00395633"/>
    <w:rsid w:val="003A4AD3"/>
    <w:rsid w:val="003B6C5B"/>
    <w:rsid w:val="003D5E2C"/>
    <w:rsid w:val="003D7C22"/>
    <w:rsid w:val="003F409F"/>
    <w:rsid w:val="004365A1"/>
    <w:rsid w:val="00491211"/>
    <w:rsid w:val="004D3770"/>
    <w:rsid w:val="004E56E2"/>
    <w:rsid w:val="004F5ED7"/>
    <w:rsid w:val="0054491E"/>
    <w:rsid w:val="0055273F"/>
    <w:rsid w:val="005547D5"/>
    <w:rsid w:val="00611C3E"/>
    <w:rsid w:val="00616039"/>
    <w:rsid w:val="00664878"/>
    <w:rsid w:val="00665BA6"/>
    <w:rsid w:val="00666C02"/>
    <w:rsid w:val="006C2F7C"/>
    <w:rsid w:val="006D08CF"/>
    <w:rsid w:val="006D08DC"/>
    <w:rsid w:val="007249D2"/>
    <w:rsid w:val="0076212D"/>
    <w:rsid w:val="00762715"/>
    <w:rsid w:val="007D012D"/>
    <w:rsid w:val="007E383E"/>
    <w:rsid w:val="00847D66"/>
    <w:rsid w:val="00853744"/>
    <w:rsid w:val="00865CC5"/>
    <w:rsid w:val="00866CE3"/>
    <w:rsid w:val="00891A93"/>
    <w:rsid w:val="008941CB"/>
    <w:rsid w:val="00900C21"/>
    <w:rsid w:val="00907064"/>
    <w:rsid w:val="00917454"/>
    <w:rsid w:val="009641EA"/>
    <w:rsid w:val="0098687F"/>
    <w:rsid w:val="009B1207"/>
    <w:rsid w:val="009C0387"/>
    <w:rsid w:val="00A37B25"/>
    <w:rsid w:val="00A7309F"/>
    <w:rsid w:val="00A87759"/>
    <w:rsid w:val="00AF0542"/>
    <w:rsid w:val="00B573AD"/>
    <w:rsid w:val="00BC2610"/>
    <w:rsid w:val="00BC4992"/>
    <w:rsid w:val="00BE231D"/>
    <w:rsid w:val="00BE343D"/>
    <w:rsid w:val="00C32912"/>
    <w:rsid w:val="00C44C1E"/>
    <w:rsid w:val="00C520C4"/>
    <w:rsid w:val="00C664BA"/>
    <w:rsid w:val="00CA485E"/>
    <w:rsid w:val="00CA5DB4"/>
    <w:rsid w:val="00CB04AF"/>
    <w:rsid w:val="00D22A90"/>
    <w:rsid w:val="00D27373"/>
    <w:rsid w:val="00D3625E"/>
    <w:rsid w:val="00D44F3F"/>
    <w:rsid w:val="00D82A14"/>
    <w:rsid w:val="00D9084C"/>
    <w:rsid w:val="00DA1C9E"/>
    <w:rsid w:val="00DB646A"/>
    <w:rsid w:val="00DC6363"/>
    <w:rsid w:val="00DE165A"/>
    <w:rsid w:val="00E67C9D"/>
    <w:rsid w:val="00E87337"/>
    <w:rsid w:val="00EC3B69"/>
    <w:rsid w:val="00F11D90"/>
    <w:rsid w:val="00F358B2"/>
    <w:rsid w:val="00F538B6"/>
    <w:rsid w:val="00F87ACE"/>
    <w:rsid w:val="00FA3B2A"/>
    <w:rsid w:val="00FC23F1"/>
    <w:rsid w:val="00FC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table" w:styleId="a4">
    <w:name w:val="Table Grid"/>
    <w:basedOn w:val="a1"/>
    <w:rsid w:val="00D44F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1710A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710A0"/>
  </w:style>
  <w:style w:type="paragraph" w:styleId="a7">
    <w:name w:val="Balloon Text"/>
    <w:basedOn w:val="a"/>
    <w:semiHidden/>
    <w:rsid w:val="00907064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55273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0">
    <w:name w:val="Body Text 2"/>
    <w:basedOn w:val="a"/>
    <w:link w:val="21"/>
    <w:rsid w:val="00611C3E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611C3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table" w:styleId="a4">
    <w:name w:val="Table Grid"/>
    <w:basedOn w:val="a1"/>
    <w:rsid w:val="00D44F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1710A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710A0"/>
  </w:style>
  <w:style w:type="paragraph" w:styleId="a7">
    <w:name w:val="Balloon Text"/>
    <w:basedOn w:val="a"/>
    <w:semiHidden/>
    <w:rsid w:val="00907064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55273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0">
    <w:name w:val="Body Text 2"/>
    <w:basedOn w:val="a"/>
    <w:link w:val="21"/>
    <w:rsid w:val="00611C3E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611C3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7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files\Avramenko_EP\My%20Documents\&#1055;&#1088;&#1086;&#1077;&#1082;&#1090;&#1099;&#1053;&#1086;&#1088;&#1084;&#1040;&#1082;&#1090;&#1086;&#1074;&#1043;&#1055;&#1050;\138-&#1060;&#1047;\&#1055;&#1088;&#1086;&#1077;&#1082;&#1090;&#1076;&#1083;&#1103;&#1047;&#1072;&#1082;&#1057;&#1072;\&#1073;&#1083;&#1072;&#1085;&#1082;%20&#1072;&#1076;&#1084;&#1085;&#1080;&#1089;&#1090;&#1088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C65E9-8D9E-493D-BB5A-680A269F4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адмнистрации</Template>
  <TotalTime>1</TotalTime>
  <Pages>2</Pages>
  <Words>308</Words>
  <Characters>1759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Avramenko_EP</dc:creator>
  <cp:lastModifiedBy>Гончарук Лилия Александровна</cp:lastModifiedBy>
  <cp:revision>2</cp:revision>
  <cp:lastPrinted>2018-11-24T02:43:00Z</cp:lastPrinted>
  <dcterms:created xsi:type="dcterms:W3CDTF">2018-11-26T01:24:00Z</dcterms:created>
  <dcterms:modified xsi:type="dcterms:W3CDTF">2018-11-26T01:24:00Z</dcterms:modified>
</cp:coreProperties>
</file>