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0350" w:rsidRPr="00FC3756" w:rsidRDefault="00700350" w:rsidP="00F818FC">
      <w:pPr>
        <w:suppressAutoHyphens/>
        <w:ind w:left="6372"/>
        <w:jc w:val="both"/>
        <w:rPr>
          <w:bCs/>
          <w:sz w:val="28"/>
          <w:szCs w:val="28"/>
        </w:rPr>
      </w:pPr>
      <w:r w:rsidRPr="0003687C">
        <w:rPr>
          <w:bCs/>
          <w:sz w:val="28"/>
          <w:szCs w:val="28"/>
        </w:rPr>
        <w:t xml:space="preserve">Приложение </w:t>
      </w:r>
      <w:r w:rsidRPr="00FC3756">
        <w:rPr>
          <w:bCs/>
          <w:sz w:val="28"/>
          <w:szCs w:val="28"/>
        </w:rPr>
        <w:t>2</w:t>
      </w:r>
    </w:p>
    <w:p w:rsidR="00700350" w:rsidRPr="00B92969" w:rsidRDefault="00700350" w:rsidP="005C6C50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03687C">
        <w:rPr>
          <w:b w:val="0"/>
          <w:sz w:val="28"/>
          <w:szCs w:val="28"/>
        </w:rPr>
        <w:t xml:space="preserve">к </w:t>
      </w:r>
      <w:r w:rsidR="00AD778F">
        <w:rPr>
          <w:b w:val="0"/>
          <w:sz w:val="28"/>
          <w:szCs w:val="28"/>
        </w:rPr>
        <w:t>З</w:t>
      </w:r>
      <w:r w:rsidRPr="0003687C">
        <w:rPr>
          <w:b w:val="0"/>
          <w:sz w:val="28"/>
          <w:szCs w:val="28"/>
        </w:rPr>
        <w:t>акон</w:t>
      </w:r>
      <w:r w:rsidR="00AD778F">
        <w:rPr>
          <w:b w:val="0"/>
          <w:sz w:val="28"/>
          <w:szCs w:val="28"/>
        </w:rPr>
        <w:t>у</w:t>
      </w:r>
    </w:p>
    <w:p w:rsidR="00700350" w:rsidRPr="00B92969" w:rsidRDefault="00700350" w:rsidP="005C6C50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700350" w:rsidRDefault="00181890" w:rsidP="00F818FC">
      <w:pPr>
        <w:suppressAutoHyphens/>
        <w:ind w:left="6372"/>
        <w:jc w:val="both"/>
        <w:rPr>
          <w:bCs/>
          <w:sz w:val="28"/>
          <w:szCs w:val="28"/>
        </w:rPr>
      </w:pPr>
      <w:r w:rsidRPr="00181890">
        <w:rPr>
          <w:bCs/>
          <w:sz w:val="28"/>
          <w:szCs w:val="28"/>
        </w:rPr>
        <w:t>от 23.11.2018 № 387-КЗ</w:t>
      </w:r>
      <w:bookmarkStart w:id="0" w:name="_GoBack"/>
      <w:bookmarkEnd w:id="0"/>
    </w:p>
    <w:p w:rsidR="00683A79" w:rsidRDefault="00683A79" w:rsidP="00F818FC">
      <w:pPr>
        <w:suppressAutoHyphens/>
        <w:ind w:left="6372"/>
        <w:jc w:val="both"/>
        <w:rPr>
          <w:bCs/>
          <w:sz w:val="28"/>
          <w:szCs w:val="28"/>
        </w:rPr>
      </w:pPr>
    </w:p>
    <w:p w:rsidR="00700350" w:rsidRPr="00B92969" w:rsidRDefault="00700350" w:rsidP="00F818FC">
      <w:pPr>
        <w:suppressAutoHyphens/>
        <w:ind w:left="6372"/>
        <w:jc w:val="both"/>
        <w:rPr>
          <w:bCs/>
          <w:sz w:val="28"/>
          <w:szCs w:val="28"/>
        </w:rPr>
      </w:pPr>
      <w:r w:rsidRPr="00C351A0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>Приложение 3</w:t>
      </w:r>
    </w:p>
    <w:p w:rsidR="00700350" w:rsidRPr="00B92969" w:rsidRDefault="00700350" w:rsidP="00F818FC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>
        <w:rPr>
          <w:b w:val="0"/>
          <w:sz w:val="28"/>
          <w:szCs w:val="28"/>
        </w:rPr>
        <w:t>у</w:t>
      </w:r>
    </w:p>
    <w:p w:rsidR="00700350" w:rsidRPr="00B92969" w:rsidRDefault="00700350" w:rsidP="00F818FC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700350" w:rsidRPr="00B92969" w:rsidRDefault="00700350" w:rsidP="00BF4A28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от 2</w:t>
      </w:r>
      <w:r>
        <w:rPr>
          <w:b w:val="0"/>
          <w:sz w:val="28"/>
          <w:szCs w:val="28"/>
        </w:rPr>
        <w:t>6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7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219</w:t>
      </w:r>
      <w:r w:rsidRPr="00B92969">
        <w:rPr>
          <w:b w:val="0"/>
          <w:sz w:val="28"/>
          <w:szCs w:val="28"/>
        </w:rPr>
        <w:t>-КЗ</w:t>
      </w:r>
    </w:p>
    <w:p w:rsidR="00700350" w:rsidRPr="00683A79" w:rsidRDefault="00700350" w:rsidP="001E0F9E">
      <w:pPr>
        <w:pStyle w:val="3"/>
        <w:suppressAutoHyphens/>
        <w:ind w:left="6372"/>
        <w:jc w:val="both"/>
        <w:rPr>
          <w:b w:val="0"/>
          <w:sz w:val="28"/>
          <w:szCs w:val="28"/>
        </w:rPr>
      </w:pPr>
    </w:p>
    <w:p w:rsidR="00700350" w:rsidRPr="00683A79" w:rsidRDefault="00683A79" w:rsidP="001E0F9E">
      <w:pPr>
        <w:jc w:val="center"/>
        <w:rPr>
          <w:sz w:val="28"/>
          <w:szCs w:val="28"/>
        </w:rPr>
      </w:pPr>
      <w:r w:rsidRPr="00683A79">
        <w:rPr>
          <w:sz w:val="28"/>
          <w:szCs w:val="28"/>
        </w:rPr>
        <w:t xml:space="preserve">Доходы бюджета </w:t>
      </w:r>
    </w:p>
    <w:p w:rsidR="00700350" w:rsidRDefault="00700350" w:rsidP="001E0F9E">
      <w:pPr>
        <w:jc w:val="center"/>
        <w:rPr>
          <w:sz w:val="28"/>
          <w:szCs w:val="28"/>
        </w:rPr>
      </w:pPr>
      <w:r w:rsidRPr="00F9260E">
        <w:rPr>
          <w:sz w:val="28"/>
          <w:szCs w:val="28"/>
        </w:rPr>
        <w:t>территориального фонда обязательного</w:t>
      </w:r>
      <w:r>
        <w:rPr>
          <w:sz w:val="28"/>
          <w:szCs w:val="28"/>
        </w:rPr>
        <w:t xml:space="preserve"> </w:t>
      </w:r>
      <w:r w:rsidRPr="00F9260E">
        <w:rPr>
          <w:sz w:val="28"/>
          <w:szCs w:val="28"/>
        </w:rPr>
        <w:t xml:space="preserve">медицинского </w:t>
      </w:r>
    </w:p>
    <w:p w:rsidR="00700350" w:rsidRDefault="00700350" w:rsidP="001E0F9E">
      <w:pPr>
        <w:pStyle w:val="3"/>
        <w:suppressAutoHyphens/>
        <w:ind w:left="181" w:firstLine="539"/>
        <w:rPr>
          <w:b w:val="0"/>
          <w:sz w:val="28"/>
          <w:szCs w:val="28"/>
        </w:rPr>
      </w:pPr>
      <w:r w:rsidRPr="009C1BFB">
        <w:rPr>
          <w:b w:val="0"/>
          <w:sz w:val="28"/>
          <w:szCs w:val="28"/>
        </w:rPr>
        <w:t>страхования Приморского края на 20</w:t>
      </w:r>
      <w:r w:rsidRPr="00AE0AF9">
        <w:rPr>
          <w:b w:val="0"/>
          <w:sz w:val="28"/>
          <w:szCs w:val="28"/>
        </w:rPr>
        <w:t>1</w:t>
      </w:r>
      <w:r>
        <w:rPr>
          <w:b w:val="0"/>
          <w:sz w:val="28"/>
          <w:szCs w:val="28"/>
        </w:rPr>
        <w:t>8</w:t>
      </w:r>
      <w:r w:rsidRPr="009C1BFB">
        <w:rPr>
          <w:b w:val="0"/>
          <w:sz w:val="28"/>
          <w:szCs w:val="28"/>
        </w:rPr>
        <w:t xml:space="preserve"> год</w:t>
      </w:r>
    </w:p>
    <w:p w:rsidR="00700350" w:rsidRPr="008D13B5" w:rsidRDefault="00700350" w:rsidP="001E0F9E">
      <w:pPr>
        <w:pStyle w:val="3"/>
        <w:suppressAutoHyphens/>
        <w:ind w:left="181" w:firstLine="539"/>
        <w:rPr>
          <w:b w:val="0"/>
          <w:szCs w:val="24"/>
        </w:rPr>
      </w:pPr>
    </w:p>
    <w:p w:rsidR="00700350" w:rsidRPr="000B1451" w:rsidRDefault="00700350" w:rsidP="00683A79">
      <w:pPr>
        <w:pStyle w:val="3"/>
        <w:suppressAutoHyphens/>
        <w:ind w:left="181" w:right="-2" w:firstLine="539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                                                                          </w:t>
      </w:r>
      <w:r w:rsidRPr="00483C4B">
        <w:rPr>
          <w:b w:val="0"/>
          <w:sz w:val="28"/>
          <w:szCs w:val="28"/>
        </w:rPr>
        <w:t xml:space="preserve">              </w:t>
      </w:r>
      <w:r>
        <w:rPr>
          <w:b w:val="0"/>
          <w:sz w:val="28"/>
          <w:szCs w:val="28"/>
        </w:rPr>
        <w:t xml:space="preserve">     </w:t>
      </w:r>
      <w:r w:rsidR="00683A79">
        <w:rPr>
          <w:b w:val="0"/>
          <w:sz w:val="28"/>
          <w:szCs w:val="28"/>
        </w:rPr>
        <w:t xml:space="preserve">       </w:t>
      </w:r>
      <w:r w:rsidRPr="000B1451">
        <w:rPr>
          <w:b w:val="0"/>
          <w:sz w:val="28"/>
          <w:szCs w:val="28"/>
        </w:rPr>
        <w:t>(</w:t>
      </w:r>
      <w:r>
        <w:rPr>
          <w:b w:val="0"/>
          <w:sz w:val="28"/>
          <w:szCs w:val="28"/>
        </w:rPr>
        <w:t xml:space="preserve">тыс. </w:t>
      </w:r>
      <w:r w:rsidRPr="004D478D">
        <w:rPr>
          <w:b w:val="0"/>
          <w:sz w:val="28"/>
          <w:szCs w:val="28"/>
        </w:rPr>
        <w:t>рублей</w:t>
      </w:r>
      <w:r w:rsidRPr="000B1451">
        <w:rPr>
          <w:b w:val="0"/>
          <w:sz w:val="28"/>
          <w:szCs w:val="28"/>
        </w:rPr>
        <w:t>)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395"/>
        <w:gridCol w:w="1842"/>
      </w:tblGrid>
      <w:tr w:rsidR="00700350" w:rsidRPr="00CA43F3" w:rsidTr="00954763"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Код бюджетной классификации Российской Федерации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F84B6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Наименование дохода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C5067C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Сумма</w:t>
            </w:r>
          </w:p>
        </w:tc>
      </w:tr>
    </w:tbl>
    <w:p w:rsidR="00954763" w:rsidRPr="00954763" w:rsidRDefault="00954763">
      <w:pPr>
        <w:rPr>
          <w:sz w:val="2"/>
          <w:szCs w:val="2"/>
        </w:rPr>
      </w:pPr>
    </w:p>
    <w:tbl>
      <w:tblPr>
        <w:tblW w:w="10065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3402"/>
        <w:gridCol w:w="4395"/>
        <w:gridCol w:w="1842"/>
        <w:gridCol w:w="426"/>
      </w:tblGrid>
      <w:tr w:rsidR="00700350" w:rsidRPr="00CA43F3" w:rsidTr="00954763">
        <w:trPr>
          <w:gridAfter w:val="1"/>
          <w:wAfter w:w="426" w:type="dxa"/>
          <w:cantSplit/>
          <w:trHeight w:val="284"/>
          <w:tblHeader/>
        </w:trPr>
        <w:tc>
          <w:tcPr>
            <w:tcW w:w="3402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8416AD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2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8416AD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</w:t>
            </w: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000 1 00 00000 00 0000 000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НАЛОГОВЫЕ И НЕНАЛОГОВЫЕ ДОХОДЫ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95476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123</w:t>
            </w:r>
            <w:r w:rsidR="00954763">
              <w:rPr>
                <w:b w:val="0"/>
                <w:sz w:val="27"/>
                <w:szCs w:val="27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278,21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000 1 13 00000 00 0000 000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  <w:lang w:eastAsia="en-US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37,68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A643E1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 xml:space="preserve">000 1 13 02000 00 0000 </w:t>
            </w:r>
            <w:r w:rsidRPr="00A643E1">
              <w:rPr>
                <w:b w:val="0"/>
                <w:sz w:val="27"/>
                <w:szCs w:val="27"/>
              </w:rPr>
              <w:t>130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Доходы от компенсации затрат государства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37,68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395 1 13 02999 09 0000 130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37,68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000 1 16 00000 00 0000 000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6626FA" w:rsidP="006626FA">
            <w:pPr>
              <w:pStyle w:val="3"/>
              <w:suppressAutoHyphens/>
              <w:jc w:val="left"/>
              <w:rPr>
                <w:b w:val="0"/>
                <w:sz w:val="27"/>
                <w:szCs w:val="27"/>
              </w:rPr>
            </w:pPr>
            <w:r>
              <w:rPr>
                <w:b w:val="0"/>
                <w:sz w:val="27"/>
                <w:szCs w:val="27"/>
              </w:rPr>
              <w:t xml:space="preserve">ШТРАФЫ, </w:t>
            </w:r>
            <w:r w:rsidR="00700350" w:rsidRPr="00CA43F3">
              <w:rPr>
                <w:b w:val="0"/>
                <w:sz w:val="27"/>
                <w:szCs w:val="27"/>
              </w:rPr>
              <w:t>САНКЦИИ, ВОЗМЕЩЕНИЕ УЩЕРБА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95476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123</w:t>
            </w:r>
            <w:r w:rsidR="00954763">
              <w:rPr>
                <w:b w:val="0"/>
                <w:sz w:val="27"/>
                <w:szCs w:val="27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240,53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000 1 16 20000 00 0000 140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</w:t>
            </w:r>
            <w:r w:rsidRPr="00CA43F3">
              <w:rPr>
                <w:sz w:val="27"/>
                <w:szCs w:val="27"/>
              </w:rPr>
              <w:t xml:space="preserve"> </w:t>
            </w:r>
            <w:r w:rsidRPr="00CA43F3">
              <w:rPr>
                <w:b w:val="0"/>
                <w:sz w:val="27"/>
                <w:szCs w:val="27"/>
              </w:rPr>
              <w:t>законодательства (в части бюджетов государственных внебюджетных фондов)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95476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5</w:t>
            </w:r>
            <w:r w:rsidR="00954763">
              <w:rPr>
                <w:b w:val="0"/>
                <w:sz w:val="27"/>
                <w:szCs w:val="27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916,68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lastRenderedPageBreak/>
              <w:t>395 1 16 20040 09 0000 140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D012C9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Денежные взыскания (штрафы)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страхования, бюджетного</w:t>
            </w:r>
            <w:r w:rsidRPr="00CA43F3">
              <w:rPr>
                <w:sz w:val="27"/>
                <w:szCs w:val="27"/>
              </w:rPr>
              <w:t xml:space="preserve"> </w:t>
            </w:r>
            <w:r w:rsidRPr="00CA43F3">
              <w:rPr>
                <w:b w:val="0"/>
                <w:sz w:val="27"/>
                <w:szCs w:val="27"/>
              </w:rPr>
              <w:t>законодательства (в части бюджетов территориальных фондов обязательного медицинского страхования)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954763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  <w:r w:rsidRPr="00CA43F3">
              <w:rPr>
                <w:b w:val="0"/>
                <w:sz w:val="27"/>
                <w:szCs w:val="27"/>
              </w:rPr>
              <w:t>5</w:t>
            </w:r>
            <w:r w:rsidR="00954763">
              <w:rPr>
                <w:b w:val="0"/>
                <w:sz w:val="27"/>
                <w:szCs w:val="27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916,68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000 1 16 32000 00 0000 140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A643E1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r w:rsidRPr="00CA43F3">
              <w:rPr>
                <w:sz w:val="27"/>
                <w:szCs w:val="27"/>
                <w:lang w:eastAsia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95476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8</w:t>
            </w:r>
            <w:r w:rsidR="00954763">
              <w:rPr>
                <w:b w:val="0"/>
                <w:sz w:val="27"/>
                <w:szCs w:val="27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900,23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395 1 16 32000 09 0000 140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A643E1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r w:rsidRPr="00CA43F3">
              <w:rPr>
                <w:sz w:val="27"/>
                <w:szCs w:val="27"/>
                <w:lang w:eastAsia="en-US"/>
              </w:rPr>
              <w:t xml:space="preserve">Денежные взыскания, налагаемые в возмещение ущерба, причиненного в результате незаконного или нецелевого использования бюджетных средств </w:t>
            </w:r>
            <w:r w:rsidRPr="00CA43F3">
              <w:rPr>
                <w:sz w:val="27"/>
                <w:szCs w:val="27"/>
              </w:rPr>
              <w:t>(в части территориальных фондов обязательного медицинского страхования)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95476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8</w:t>
            </w:r>
            <w:r w:rsidR="00954763">
              <w:rPr>
                <w:b w:val="0"/>
                <w:sz w:val="27"/>
                <w:szCs w:val="27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900,23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highlight w:val="cyan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000 1 16 90000 00 0000 140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Прочие поступления от денежных взысканий (штрафов) и иных сумм в возмещение ущерба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108 423,62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A643E1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 xml:space="preserve">395 </w:t>
            </w:r>
            <w:r w:rsidRPr="00A643E1">
              <w:rPr>
                <w:b w:val="0"/>
                <w:sz w:val="27"/>
                <w:szCs w:val="27"/>
              </w:rPr>
              <w:t>1</w:t>
            </w:r>
            <w:r w:rsidRPr="00CA43F3">
              <w:rPr>
                <w:b w:val="0"/>
                <w:sz w:val="27"/>
                <w:szCs w:val="27"/>
              </w:rPr>
              <w:t xml:space="preserve"> </w:t>
            </w:r>
            <w:r w:rsidRPr="00A643E1">
              <w:rPr>
                <w:b w:val="0"/>
                <w:sz w:val="27"/>
                <w:szCs w:val="27"/>
              </w:rPr>
              <w:t>16</w:t>
            </w:r>
            <w:r w:rsidRPr="00CA43F3">
              <w:rPr>
                <w:b w:val="0"/>
                <w:sz w:val="27"/>
                <w:szCs w:val="27"/>
              </w:rPr>
              <w:t xml:space="preserve"> </w:t>
            </w:r>
            <w:r w:rsidRPr="00A643E1">
              <w:rPr>
                <w:b w:val="0"/>
                <w:sz w:val="27"/>
                <w:szCs w:val="27"/>
              </w:rPr>
              <w:t>90</w:t>
            </w:r>
            <w:r w:rsidRPr="00CA43F3">
              <w:rPr>
                <w:b w:val="0"/>
                <w:sz w:val="27"/>
                <w:szCs w:val="27"/>
              </w:rPr>
              <w:t>09</w:t>
            </w:r>
            <w:r w:rsidRPr="00A643E1">
              <w:rPr>
                <w:b w:val="0"/>
                <w:sz w:val="27"/>
                <w:szCs w:val="27"/>
              </w:rPr>
              <w:t>0</w:t>
            </w:r>
            <w:r w:rsidRPr="00CA43F3">
              <w:rPr>
                <w:b w:val="0"/>
                <w:sz w:val="27"/>
                <w:szCs w:val="27"/>
              </w:rPr>
              <w:t xml:space="preserve"> 09 0000 1</w:t>
            </w:r>
            <w:r w:rsidRPr="00A643E1">
              <w:rPr>
                <w:b w:val="0"/>
                <w:sz w:val="27"/>
                <w:szCs w:val="27"/>
              </w:rPr>
              <w:t>40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A643E1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 xml:space="preserve">Прочие поступления от денежных взысканий (штрафов) и иных сумм в возмещение ущерба, зачисляемые в бюджеты территориальных фондов обязательного медицинского страхования 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108 423,62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D012C9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D012C9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000 2 00 00000 00 0000 000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БЕЗВОЗМЕЗДНЫЕ ПОСТУПЛЕНИЯ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954763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28 718</w:t>
            </w:r>
            <w:r w:rsidR="00954763">
              <w:rPr>
                <w:b w:val="0"/>
                <w:sz w:val="27"/>
                <w:szCs w:val="27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836,85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000 2 02 00000 00 0000 000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28 728 152,20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000 2 02 50000 00 0000 151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Межбюджетные трансферты, передаваемые бюджетам государственных внебюджетных фондов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28 728 152,20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lastRenderedPageBreak/>
              <w:t>395 2 02 55093 09 0000 151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 xml:space="preserve">Субвенции бюджетам территориальных фондов обязательного медицинского страхования на финансовое обеспечение организации обязательного медицинского страхования на территориях субъектов Российской Федерации 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  <w:lang w:val="en-US"/>
              </w:rPr>
            </w:pPr>
            <w:r w:rsidRPr="00CA43F3">
              <w:rPr>
                <w:b w:val="0"/>
                <w:sz w:val="27"/>
                <w:szCs w:val="27"/>
              </w:rPr>
              <w:t>28</w:t>
            </w:r>
            <w:r w:rsidRPr="00CA43F3">
              <w:rPr>
                <w:b w:val="0"/>
                <w:sz w:val="27"/>
                <w:szCs w:val="27"/>
                <w:lang w:val="en-US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566</w:t>
            </w:r>
            <w:r w:rsidRPr="00CA43F3">
              <w:rPr>
                <w:b w:val="0"/>
                <w:sz w:val="27"/>
                <w:szCs w:val="27"/>
                <w:lang w:val="en-US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152,20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</w:tcPr>
          <w:p w:rsidR="00700350" w:rsidRPr="00CA43F3" w:rsidRDefault="00700350" w:rsidP="0003687C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395 2 02 59999 09 0000 151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jc w:val="both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Прочие межбюджетные трансферты,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  <w:lang w:val="en-US"/>
              </w:rPr>
              <w:t>16</w:t>
            </w:r>
            <w:r w:rsidRPr="00CA43F3">
              <w:rPr>
                <w:b w:val="0"/>
                <w:sz w:val="27"/>
                <w:szCs w:val="27"/>
              </w:rPr>
              <w:t>2</w:t>
            </w:r>
            <w:r w:rsidRPr="00CA43F3">
              <w:rPr>
                <w:b w:val="0"/>
                <w:sz w:val="27"/>
                <w:szCs w:val="27"/>
                <w:lang w:val="en-US"/>
              </w:rPr>
              <w:t> </w:t>
            </w:r>
            <w:r w:rsidRPr="00CA43F3">
              <w:rPr>
                <w:b w:val="0"/>
                <w:sz w:val="27"/>
                <w:szCs w:val="27"/>
              </w:rPr>
              <w:t>0</w:t>
            </w:r>
            <w:r w:rsidRPr="00CA43F3">
              <w:rPr>
                <w:b w:val="0"/>
                <w:sz w:val="27"/>
                <w:szCs w:val="27"/>
                <w:lang w:val="en-US"/>
              </w:rPr>
              <w:t>00</w:t>
            </w:r>
            <w:r w:rsidRPr="00CA43F3">
              <w:rPr>
                <w:b w:val="0"/>
                <w:sz w:val="27"/>
                <w:szCs w:val="27"/>
              </w:rPr>
              <w:t>,</w:t>
            </w:r>
            <w:r w:rsidRPr="00CA43F3">
              <w:rPr>
                <w:b w:val="0"/>
                <w:sz w:val="27"/>
                <w:szCs w:val="27"/>
                <w:lang w:val="en-US"/>
              </w:rPr>
              <w:t>00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000 2 18 00000 00 0000 000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F95496">
            <w:pPr>
              <w:autoSpaceDE w:val="0"/>
              <w:autoSpaceDN w:val="0"/>
              <w:adjustRightInd w:val="0"/>
              <w:jc w:val="both"/>
              <w:rPr>
                <w:b/>
                <w:sz w:val="27"/>
                <w:szCs w:val="27"/>
              </w:rPr>
            </w:pPr>
            <w:r w:rsidRPr="00CA43F3">
              <w:rPr>
                <w:sz w:val="27"/>
                <w:szCs w:val="27"/>
                <w:lang w:eastAsia="en-US"/>
              </w:rPr>
              <w:t>ДОХОДЫ БЮДЖЕТОВ БЮДЖЕТНОЙ СИСТЕМЫ РОССИЙСКОЙ ФЕДЕРАЦИИ ОТ ВОЗВРАТА БЮДЖЕТАМИ БЮДЖЕТНОЙ СИСТЕМЫ РОССИЙСКОЙ ФЕДЕРАЦИИ И ОРГАНИЗАЦИЯМИ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1 375,18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395 2 18 00000 09 0000 151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A643E1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eastAsia="en-US"/>
              </w:rPr>
            </w:pPr>
            <w:r w:rsidRPr="00CA43F3">
              <w:rPr>
                <w:sz w:val="27"/>
                <w:szCs w:val="27"/>
                <w:lang w:eastAsia="en-US"/>
              </w:rPr>
              <w:t>Доходы бюджетов территориальных фондов обязательного медицинского страхования 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1 375,18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395 2 18 51360 09 0000 151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F95496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eastAsia="en-US"/>
              </w:rPr>
            </w:pPr>
            <w:r w:rsidRPr="00CA43F3">
              <w:rPr>
                <w:sz w:val="27"/>
                <w:szCs w:val="27"/>
                <w:lang w:eastAsia="en-US"/>
              </w:rP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1 159,75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395 2 18 73000 09 0000 151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  <w:vAlign w:val="center"/>
          </w:tcPr>
          <w:p w:rsidR="00700350" w:rsidRPr="00CA43F3" w:rsidRDefault="00700350" w:rsidP="00F95496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</w:rPr>
            </w:pPr>
            <w:r w:rsidRPr="00CA43F3">
              <w:rPr>
                <w:sz w:val="27"/>
                <w:szCs w:val="27"/>
                <w:lang w:eastAsia="en-US"/>
              </w:rP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215,43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lastRenderedPageBreak/>
              <w:t>000 2 19 00000 00 0000 000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autoSpaceDE w:val="0"/>
              <w:autoSpaceDN w:val="0"/>
              <w:adjustRightInd w:val="0"/>
              <w:jc w:val="both"/>
              <w:rPr>
                <w:sz w:val="27"/>
                <w:szCs w:val="27"/>
                <w:lang w:eastAsia="en-US"/>
              </w:rPr>
            </w:pPr>
            <w:r w:rsidRPr="00CA43F3">
              <w:rPr>
                <w:sz w:val="27"/>
                <w:szCs w:val="27"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spacing w:line="259" w:lineRule="auto"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-10 690,53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A643E1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A643E1">
              <w:rPr>
                <w:b w:val="0"/>
                <w:sz w:val="27"/>
                <w:szCs w:val="27"/>
              </w:rPr>
              <w:t>395 2 19 00000 09 0000 151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suppressAutoHyphens/>
              <w:ind w:left="34"/>
              <w:jc w:val="both"/>
              <w:rPr>
                <w:sz w:val="27"/>
                <w:szCs w:val="27"/>
              </w:rPr>
            </w:pPr>
            <w:r w:rsidRPr="00CA43F3">
              <w:rPr>
                <w:sz w:val="27"/>
                <w:szCs w:val="27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spacing w:line="259" w:lineRule="auto"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-10 690,53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A643E1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A643E1">
              <w:rPr>
                <w:b w:val="0"/>
                <w:sz w:val="27"/>
                <w:szCs w:val="27"/>
              </w:rPr>
              <w:t>395 2 19 50930 09 0000 151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suppressAutoHyphens/>
              <w:ind w:left="34"/>
              <w:jc w:val="both"/>
              <w:rPr>
                <w:sz w:val="27"/>
                <w:szCs w:val="27"/>
              </w:rPr>
            </w:pPr>
            <w:r w:rsidRPr="00CA43F3">
              <w:rPr>
                <w:sz w:val="27"/>
                <w:szCs w:val="27"/>
              </w:rPr>
              <w:t xml:space="preserve">Возврат остатков субвенций прошлых лет на финансовое обеспечение организации обязательного медицинского страхования на территориях субъектов Российской Федерации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spacing w:line="259" w:lineRule="auto"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-8 782,98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A643E1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A643E1">
              <w:rPr>
                <w:b w:val="0"/>
                <w:sz w:val="27"/>
                <w:szCs w:val="27"/>
              </w:rPr>
              <w:t>395 2 19 51360 09 0000 151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suppressAutoHyphens/>
              <w:jc w:val="both"/>
              <w:rPr>
                <w:sz w:val="27"/>
                <w:szCs w:val="27"/>
              </w:rPr>
            </w:pPr>
            <w:r w:rsidRPr="00CA43F3">
              <w:rPr>
                <w:sz w:val="27"/>
                <w:szCs w:val="27"/>
              </w:rPr>
              <w:t>Возврат остатков межбюджетных трансфертов прошлых лет на осуществление единовременных выплат медицинским работникам в бюджет Федерального фонда обязательного медицинского страхования из бюджетов территориальных фондов обязательного медицинского страхования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spacing w:line="259" w:lineRule="auto"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  <w:lang w:val="en-US"/>
              </w:rPr>
              <w:t>-</w:t>
            </w:r>
            <w:r w:rsidRPr="00CA43F3">
              <w:rPr>
                <w:b w:val="0"/>
                <w:sz w:val="27"/>
                <w:szCs w:val="27"/>
              </w:rPr>
              <w:t>1 509,17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A643E1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A643E1">
              <w:rPr>
                <w:b w:val="0"/>
                <w:sz w:val="27"/>
                <w:szCs w:val="27"/>
              </w:rPr>
              <w:t>395 2 19 70000 09 0000 151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suppressAutoHyphens/>
              <w:ind w:left="34"/>
              <w:jc w:val="both"/>
              <w:rPr>
                <w:sz w:val="27"/>
                <w:szCs w:val="27"/>
              </w:rPr>
            </w:pPr>
            <w:r w:rsidRPr="00CA43F3">
              <w:rPr>
                <w:sz w:val="27"/>
                <w:szCs w:val="27"/>
              </w:rPr>
              <w:t xml:space="preserve">Возврат остатков прочих субсидий, субвенций и иных межбюджетных трансфертов, имеющих целевое назначение, прошлых лет в бюджет Федерального фонда обязательного медицинского страхования из бюджетов территориальных фондов обязательного медицинского страхования 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spacing w:line="259" w:lineRule="auto"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-300,00</w:t>
            </w:r>
          </w:p>
        </w:tc>
      </w:tr>
      <w:tr w:rsidR="00700350" w:rsidRPr="00CA43F3" w:rsidTr="00A643E1">
        <w:trPr>
          <w:gridAfter w:val="1"/>
          <w:wAfter w:w="426" w:type="dxa"/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A643E1" w:rsidRDefault="00700350" w:rsidP="00A643E1">
            <w:pPr>
              <w:pStyle w:val="3"/>
              <w:suppressAutoHyphens/>
              <w:rPr>
                <w:b w:val="0"/>
                <w:sz w:val="27"/>
                <w:szCs w:val="27"/>
              </w:rPr>
            </w:pPr>
            <w:r w:rsidRPr="00A643E1">
              <w:rPr>
                <w:b w:val="0"/>
                <w:sz w:val="27"/>
                <w:szCs w:val="27"/>
              </w:rPr>
              <w:lastRenderedPageBreak/>
              <w:t>395 2 19 73000 09 0000 151</w:t>
            </w:r>
          </w:p>
        </w:tc>
        <w:tc>
          <w:tcPr>
            <w:tcW w:w="4395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suppressAutoHyphens/>
              <w:ind w:left="34"/>
              <w:jc w:val="both"/>
              <w:rPr>
                <w:sz w:val="27"/>
                <w:szCs w:val="27"/>
              </w:rPr>
            </w:pPr>
            <w:r w:rsidRPr="00CA43F3">
              <w:rPr>
                <w:sz w:val="27"/>
                <w:szCs w:val="27"/>
              </w:rPr>
              <w:t>Возврат остатков субсидий, субвенций и иных межбюджетных трансфертов, имеющих целевое назначение, прошлых лет из бюджетов территориальных фондов обязательного медицинского страхования в бюджеты территориальных фондов обязательного медицинского страхования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spacing w:line="259" w:lineRule="auto"/>
              <w:jc w:val="right"/>
              <w:rPr>
                <w:b w:val="0"/>
                <w:sz w:val="27"/>
                <w:szCs w:val="27"/>
              </w:rPr>
            </w:pPr>
            <w:r w:rsidRPr="00CA43F3">
              <w:rPr>
                <w:b w:val="0"/>
                <w:sz w:val="27"/>
                <w:szCs w:val="27"/>
              </w:rPr>
              <w:t>-98,38</w:t>
            </w:r>
          </w:p>
        </w:tc>
      </w:tr>
      <w:tr w:rsidR="00700350" w:rsidRPr="00CA43F3" w:rsidTr="00A643E1">
        <w:tblPrEx>
          <w:tblCellMar>
            <w:left w:w="108" w:type="dxa"/>
            <w:right w:w="108" w:type="dxa"/>
          </w:tblCellMar>
        </w:tblPrEx>
        <w:trPr>
          <w:cantSplit/>
          <w:trHeight w:val="284"/>
        </w:trPr>
        <w:tc>
          <w:tcPr>
            <w:tcW w:w="3402" w:type="dxa"/>
            <w:tcMar>
              <w:left w:w="57" w:type="dxa"/>
              <w:right w:w="57" w:type="dxa"/>
            </w:tcMar>
          </w:tcPr>
          <w:p w:rsidR="00700350" w:rsidRPr="00CA43F3" w:rsidRDefault="00700350" w:rsidP="00A643E1">
            <w:pPr>
              <w:pStyle w:val="3"/>
              <w:suppressAutoHyphens/>
              <w:ind w:right="-108"/>
              <w:rPr>
                <w:b w:val="0"/>
                <w:sz w:val="27"/>
                <w:szCs w:val="27"/>
              </w:rPr>
            </w:pPr>
          </w:p>
        </w:tc>
        <w:tc>
          <w:tcPr>
            <w:tcW w:w="4395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FD4F82">
            <w:pPr>
              <w:pStyle w:val="3"/>
              <w:suppressAutoHyphens/>
              <w:spacing w:line="259" w:lineRule="auto"/>
              <w:jc w:val="left"/>
              <w:rPr>
                <w:sz w:val="27"/>
                <w:szCs w:val="27"/>
              </w:rPr>
            </w:pPr>
            <w:r w:rsidRPr="00CA43F3">
              <w:rPr>
                <w:sz w:val="27"/>
                <w:szCs w:val="27"/>
              </w:rPr>
              <w:t>Всего доходов</w:t>
            </w:r>
          </w:p>
        </w:tc>
        <w:tc>
          <w:tcPr>
            <w:tcW w:w="1842" w:type="dxa"/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7A1777">
            <w:pPr>
              <w:pStyle w:val="3"/>
              <w:suppressAutoHyphens/>
              <w:spacing w:line="259" w:lineRule="auto"/>
              <w:jc w:val="right"/>
              <w:rPr>
                <w:sz w:val="27"/>
                <w:szCs w:val="27"/>
                <w:lang w:val="en-US"/>
              </w:rPr>
            </w:pPr>
            <w:r w:rsidRPr="00CA43F3">
              <w:rPr>
                <w:sz w:val="27"/>
                <w:szCs w:val="27"/>
                <w:lang w:val="en-US"/>
              </w:rPr>
              <w:t>2</w:t>
            </w:r>
            <w:r w:rsidRPr="00CA43F3">
              <w:rPr>
                <w:sz w:val="27"/>
                <w:szCs w:val="27"/>
              </w:rPr>
              <w:t>8</w:t>
            </w:r>
            <w:r w:rsidRPr="00CA43F3">
              <w:rPr>
                <w:sz w:val="27"/>
                <w:szCs w:val="27"/>
                <w:lang w:val="en-US"/>
              </w:rPr>
              <w:t> </w:t>
            </w:r>
            <w:r w:rsidRPr="00CA43F3">
              <w:rPr>
                <w:sz w:val="27"/>
                <w:szCs w:val="27"/>
              </w:rPr>
              <w:t>842</w:t>
            </w:r>
            <w:r w:rsidRPr="00CA43F3">
              <w:rPr>
                <w:sz w:val="27"/>
                <w:szCs w:val="27"/>
                <w:lang w:val="en-US"/>
              </w:rPr>
              <w:t> </w:t>
            </w:r>
            <w:r w:rsidRPr="00CA43F3">
              <w:rPr>
                <w:sz w:val="27"/>
                <w:szCs w:val="27"/>
              </w:rPr>
              <w:t>115,06</w:t>
            </w:r>
          </w:p>
        </w:tc>
        <w:tc>
          <w:tcPr>
            <w:tcW w:w="426" w:type="dxa"/>
            <w:tcBorders>
              <w:top w:val="nil"/>
              <w:bottom w:val="nil"/>
              <w:right w:val="nil"/>
            </w:tcBorders>
            <w:tcMar>
              <w:left w:w="57" w:type="dxa"/>
              <w:right w:w="57" w:type="dxa"/>
            </w:tcMar>
            <w:vAlign w:val="bottom"/>
          </w:tcPr>
          <w:p w:rsidR="00700350" w:rsidRPr="00CA43F3" w:rsidRDefault="00700350" w:rsidP="00A643E1">
            <w:pPr>
              <w:pStyle w:val="3"/>
              <w:suppressAutoHyphens/>
              <w:spacing w:line="259" w:lineRule="auto"/>
              <w:ind w:right="-108"/>
              <w:jc w:val="left"/>
              <w:rPr>
                <w:b w:val="0"/>
                <w:sz w:val="27"/>
                <w:szCs w:val="27"/>
              </w:rPr>
            </w:pPr>
          </w:p>
        </w:tc>
      </w:tr>
    </w:tbl>
    <w:p w:rsidR="00700350" w:rsidRPr="0066023C" w:rsidRDefault="00700350" w:rsidP="0003687C"/>
    <w:sectPr w:rsidR="00700350" w:rsidRPr="0066023C" w:rsidSect="00683A79">
      <w:headerReference w:type="default" r:id="rId7"/>
      <w:pgSz w:w="11906" w:h="16838"/>
      <w:pgMar w:top="851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30EC" w:rsidRDefault="00D630EC" w:rsidP="0072752B">
      <w:r>
        <w:separator/>
      </w:r>
    </w:p>
  </w:endnote>
  <w:endnote w:type="continuationSeparator" w:id="0">
    <w:p w:rsidR="00D630EC" w:rsidRDefault="00D630EC" w:rsidP="00727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30EC" w:rsidRDefault="00D630EC" w:rsidP="0072752B">
      <w:r>
        <w:separator/>
      </w:r>
    </w:p>
  </w:footnote>
  <w:footnote w:type="continuationSeparator" w:id="0">
    <w:p w:rsidR="00D630EC" w:rsidRDefault="00D630EC" w:rsidP="007275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83A79" w:rsidRPr="00683A79" w:rsidRDefault="00683A79">
    <w:pPr>
      <w:pStyle w:val="a5"/>
      <w:jc w:val="right"/>
      <w:rPr>
        <w:sz w:val="28"/>
        <w:szCs w:val="28"/>
      </w:rPr>
    </w:pPr>
    <w:r w:rsidRPr="00683A79">
      <w:rPr>
        <w:sz w:val="28"/>
        <w:szCs w:val="28"/>
      </w:rPr>
      <w:fldChar w:fldCharType="begin"/>
    </w:r>
    <w:r w:rsidRPr="00683A79">
      <w:rPr>
        <w:sz w:val="28"/>
        <w:szCs w:val="28"/>
      </w:rPr>
      <w:instrText>PAGE   \* MERGEFORMAT</w:instrText>
    </w:r>
    <w:r w:rsidRPr="00683A79">
      <w:rPr>
        <w:sz w:val="28"/>
        <w:szCs w:val="28"/>
      </w:rPr>
      <w:fldChar w:fldCharType="separate"/>
    </w:r>
    <w:r w:rsidR="00181890">
      <w:rPr>
        <w:noProof/>
        <w:sz w:val="28"/>
        <w:szCs w:val="28"/>
      </w:rPr>
      <w:t>5</w:t>
    </w:r>
    <w:r w:rsidRPr="00683A79">
      <w:rPr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0F9E"/>
    <w:rsid w:val="00000072"/>
    <w:rsid w:val="00002DBC"/>
    <w:rsid w:val="00003BD9"/>
    <w:rsid w:val="00007566"/>
    <w:rsid w:val="00007A5C"/>
    <w:rsid w:val="0001082E"/>
    <w:rsid w:val="00010AFE"/>
    <w:rsid w:val="000138E1"/>
    <w:rsid w:val="000225C0"/>
    <w:rsid w:val="00023927"/>
    <w:rsid w:val="00024588"/>
    <w:rsid w:val="00026BDB"/>
    <w:rsid w:val="00027A38"/>
    <w:rsid w:val="00030FA2"/>
    <w:rsid w:val="000345AE"/>
    <w:rsid w:val="0003634C"/>
    <w:rsid w:val="0003687C"/>
    <w:rsid w:val="00056783"/>
    <w:rsid w:val="00057806"/>
    <w:rsid w:val="00057A0B"/>
    <w:rsid w:val="00062D67"/>
    <w:rsid w:val="0006606A"/>
    <w:rsid w:val="00071BDE"/>
    <w:rsid w:val="0007328B"/>
    <w:rsid w:val="0007453D"/>
    <w:rsid w:val="000757AC"/>
    <w:rsid w:val="00087559"/>
    <w:rsid w:val="00091930"/>
    <w:rsid w:val="00092B4B"/>
    <w:rsid w:val="000B1451"/>
    <w:rsid w:val="000B3DB4"/>
    <w:rsid w:val="000B3E2B"/>
    <w:rsid w:val="000B59F8"/>
    <w:rsid w:val="000C1C92"/>
    <w:rsid w:val="000C35D4"/>
    <w:rsid w:val="000C3A26"/>
    <w:rsid w:val="000C4F7B"/>
    <w:rsid w:val="000C50D7"/>
    <w:rsid w:val="000C58A7"/>
    <w:rsid w:val="000D0E6D"/>
    <w:rsid w:val="000D1D19"/>
    <w:rsid w:val="000D2B8D"/>
    <w:rsid w:val="000E0604"/>
    <w:rsid w:val="000F2076"/>
    <w:rsid w:val="000F4CC0"/>
    <w:rsid w:val="000F5EDC"/>
    <w:rsid w:val="000F6839"/>
    <w:rsid w:val="00101387"/>
    <w:rsid w:val="001056F7"/>
    <w:rsid w:val="00105C67"/>
    <w:rsid w:val="001116BC"/>
    <w:rsid w:val="001121C3"/>
    <w:rsid w:val="00113361"/>
    <w:rsid w:val="001163D9"/>
    <w:rsid w:val="00116772"/>
    <w:rsid w:val="001172FF"/>
    <w:rsid w:val="00121F55"/>
    <w:rsid w:val="00140775"/>
    <w:rsid w:val="0015113A"/>
    <w:rsid w:val="00156484"/>
    <w:rsid w:val="00157774"/>
    <w:rsid w:val="00160E56"/>
    <w:rsid w:val="00161EBA"/>
    <w:rsid w:val="00167B29"/>
    <w:rsid w:val="00170130"/>
    <w:rsid w:val="00170B60"/>
    <w:rsid w:val="00171946"/>
    <w:rsid w:val="00180DD2"/>
    <w:rsid w:val="00181890"/>
    <w:rsid w:val="00182BEB"/>
    <w:rsid w:val="00184C97"/>
    <w:rsid w:val="00186974"/>
    <w:rsid w:val="001906D2"/>
    <w:rsid w:val="0019430E"/>
    <w:rsid w:val="00194D51"/>
    <w:rsid w:val="00196B8A"/>
    <w:rsid w:val="001B3D85"/>
    <w:rsid w:val="001B507A"/>
    <w:rsid w:val="001C038A"/>
    <w:rsid w:val="001D25D7"/>
    <w:rsid w:val="001E0F9E"/>
    <w:rsid w:val="001E220D"/>
    <w:rsid w:val="001E31A8"/>
    <w:rsid w:val="001E4EE2"/>
    <w:rsid w:val="001E5312"/>
    <w:rsid w:val="001E6854"/>
    <w:rsid w:val="001E7A4D"/>
    <w:rsid w:val="0020298C"/>
    <w:rsid w:val="002041B2"/>
    <w:rsid w:val="00213B88"/>
    <w:rsid w:val="00224AD1"/>
    <w:rsid w:val="002266D6"/>
    <w:rsid w:val="0023739D"/>
    <w:rsid w:val="00240D18"/>
    <w:rsid w:val="002421AC"/>
    <w:rsid w:val="002434A4"/>
    <w:rsid w:val="00252D6F"/>
    <w:rsid w:val="002538B0"/>
    <w:rsid w:val="002561B7"/>
    <w:rsid w:val="00260918"/>
    <w:rsid w:val="00263621"/>
    <w:rsid w:val="00267A45"/>
    <w:rsid w:val="00274341"/>
    <w:rsid w:val="00280B39"/>
    <w:rsid w:val="00283A50"/>
    <w:rsid w:val="002856A6"/>
    <w:rsid w:val="00290334"/>
    <w:rsid w:val="002909C1"/>
    <w:rsid w:val="00294CDF"/>
    <w:rsid w:val="00296BD8"/>
    <w:rsid w:val="002A6905"/>
    <w:rsid w:val="002B26FE"/>
    <w:rsid w:val="002D078D"/>
    <w:rsid w:val="002D2FEF"/>
    <w:rsid w:val="002E089E"/>
    <w:rsid w:val="002E0E6D"/>
    <w:rsid w:val="002E12C3"/>
    <w:rsid w:val="002F0288"/>
    <w:rsid w:val="002F44D4"/>
    <w:rsid w:val="00306CBE"/>
    <w:rsid w:val="00307F29"/>
    <w:rsid w:val="00313667"/>
    <w:rsid w:val="0031764A"/>
    <w:rsid w:val="003217A8"/>
    <w:rsid w:val="00335898"/>
    <w:rsid w:val="00342371"/>
    <w:rsid w:val="00344EC3"/>
    <w:rsid w:val="003464F4"/>
    <w:rsid w:val="003514BE"/>
    <w:rsid w:val="00355254"/>
    <w:rsid w:val="00356C15"/>
    <w:rsid w:val="003742FA"/>
    <w:rsid w:val="00377016"/>
    <w:rsid w:val="003776B5"/>
    <w:rsid w:val="003776FF"/>
    <w:rsid w:val="0038035B"/>
    <w:rsid w:val="00387806"/>
    <w:rsid w:val="00392978"/>
    <w:rsid w:val="00396ECF"/>
    <w:rsid w:val="003B0B81"/>
    <w:rsid w:val="003B208A"/>
    <w:rsid w:val="003C067C"/>
    <w:rsid w:val="003C3725"/>
    <w:rsid w:val="003D5F6D"/>
    <w:rsid w:val="003D6BA9"/>
    <w:rsid w:val="003D6D6A"/>
    <w:rsid w:val="003E7C0F"/>
    <w:rsid w:val="003F2195"/>
    <w:rsid w:val="003F309B"/>
    <w:rsid w:val="003F4D12"/>
    <w:rsid w:val="003F65BA"/>
    <w:rsid w:val="0040538F"/>
    <w:rsid w:val="00414E45"/>
    <w:rsid w:val="0042037F"/>
    <w:rsid w:val="00444019"/>
    <w:rsid w:val="00452E59"/>
    <w:rsid w:val="00455854"/>
    <w:rsid w:val="00457218"/>
    <w:rsid w:val="00465BCE"/>
    <w:rsid w:val="00465BD4"/>
    <w:rsid w:val="00466E43"/>
    <w:rsid w:val="004716D5"/>
    <w:rsid w:val="004722D8"/>
    <w:rsid w:val="00473FF6"/>
    <w:rsid w:val="00477913"/>
    <w:rsid w:val="00481151"/>
    <w:rsid w:val="004811C4"/>
    <w:rsid w:val="00482929"/>
    <w:rsid w:val="0048393C"/>
    <w:rsid w:val="00483C4B"/>
    <w:rsid w:val="004902AC"/>
    <w:rsid w:val="00490B63"/>
    <w:rsid w:val="00491A5A"/>
    <w:rsid w:val="004935F9"/>
    <w:rsid w:val="004A5E7F"/>
    <w:rsid w:val="004B0689"/>
    <w:rsid w:val="004B5E55"/>
    <w:rsid w:val="004B63EB"/>
    <w:rsid w:val="004B78F4"/>
    <w:rsid w:val="004C0D66"/>
    <w:rsid w:val="004C0D71"/>
    <w:rsid w:val="004C2D49"/>
    <w:rsid w:val="004C6592"/>
    <w:rsid w:val="004C7ECA"/>
    <w:rsid w:val="004D2C0F"/>
    <w:rsid w:val="004D478D"/>
    <w:rsid w:val="004D4885"/>
    <w:rsid w:val="004D7BE5"/>
    <w:rsid w:val="004E10DC"/>
    <w:rsid w:val="004E28F8"/>
    <w:rsid w:val="004E5719"/>
    <w:rsid w:val="004F0A39"/>
    <w:rsid w:val="004F2623"/>
    <w:rsid w:val="00501392"/>
    <w:rsid w:val="0050588B"/>
    <w:rsid w:val="00506CB5"/>
    <w:rsid w:val="005072FC"/>
    <w:rsid w:val="0051522C"/>
    <w:rsid w:val="005159D2"/>
    <w:rsid w:val="00520166"/>
    <w:rsid w:val="0054203A"/>
    <w:rsid w:val="00543AB9"/>
    <w:rsid w:val="00544781"/>
    <w:rsid w:val="005455FC"/>
    <w:rsid w:val="00545EFB"/>
    <w:rsid w:val="005464E6"/>
    <w:rsid w:val="0055785A"/>
    <w:rsid w:val="00561B3C"/>
    <w:rsid w:val="00562D3B"/>
    <w:rsid w:val="00565217"/>
    <w:rsid w:val="005669E2"/>
    <w:rsid w:val="0057405C"/>
    <w:rsid w:val="00582BE2"/>
    <w:rsid w:val="0058430F"/>
    <w:rsid w:val="00586D75"/>
    <w:rsid w:val="00594730"/>
    <w:rsid w:val="0059661B"/>
    <w:rsid w:val="005A405D"/>
    <w:rsid w:val="005A7B1C"/>
    <w:rsid w:val="005B1C7D"/>
    <w:rsid w:val="005B4D8D"/>
    <w:rsid w:val="005B58B5"/>
    <w:rsid w:val="005B664D"/>
    <w:rsid w:val="005C1280"/>
    <w:rsid w:val="005C1DF6"/>
    <w:rsid w:val="005C3458"/>
    <w:rsid w:val="005C642E"/>
    <w:rsid w:val="005C6C50"/>
    <w:rsid w:val="005C7053"/>
    <w:rsid w:val="005D15DF"/>
    <w:rsid w:val="005D2C70"/>
    <w:rsid w:val="005D6676"/>
    <w:rsid w:val="005D6A9C"/>
    <w:rsid w:val="005E3056"/>
    <w:rsid w:val="005E3C06"/>
    <w:rsid w:val="005E5073"/>
    <w:rsid w:val="005F1675"/>
    <w:rsid w:val="005F529E"/>
    <w:rsid w:val="006017C5"/>
    <w:rsid w:val="0060483A"/>
    <w:rsid w:val="00605F4C"/>
    <w:rsid w:val="0061229D"/>
    <w:rsid w:val="0061391B"/>
    <w:rsid w:val="00616995"/>
    <w:rsid w:val="006220CA"/>
    <w:rsid w:val="00622404"/>
    <w:rsid w:val="006353C0"/>
    <w:rsid w:val="00635D14"/>
    <w:rsid w:val="00642AC3"/>
    <w:rsid w:val="006554C2"/>
    <w:rsid w:val="0066023C"/>
    <w:rsid w:val="006626FA"/>
    <w:rsid w:val="006664C7"/>
    <w:rsid w:val="00677F9B"/>
    <w:rsid w:val="00683A79"/>
    <w:rsid w:val="00685F81"/>
    <w:rsid w:val="006860CC"/>
    <w:rsid w:val="00690805"/>
    <w:rsid w:val="00695A2F"/>
    <w:rsid w:val="006A456B"/>
    <w:rsid w:val="006A4DFE"/>
    <w:rsid w:val="006C2350"/>
    <w:rsid w:val="006C4EBE"/>
    <w:rsid w:val="006C5995"/>
    <w:rsid w:val="006C59E0"/>
    <w:rsid w:val="006C5F8A"/>
    <w:rsid w:val="006D1BFB"/>
    <w:rsid w:val="006D37AE"/>
    <w:rsid w:val="006D3ACC"/>
    <w:rsid w:val="006D5F47"/>
    <w:rsid w:val="006E40E8"/>
    <w:rsid w:val="006E60D3"/>
    <w:rsid w:val="006F26E5"/>
    <w:rsid w:val="006F511A"/>
    <w:rsid w:val="00700350"/>
    <w:rsid w:val="00701712"/>
    <w:rsid w:val="007037B7"/>
    <w:rsid w:val="00713AFD"/>
    <w:rsid w:val="00714C3E"/>
    <w:rsid w:val="007159FF"/>
    <w:rsid w:val="00725F0A"/>
    <w:rsid w:val="00726E44"/>
    <w:rsid w:val="007272E9"/>
    <w:rsid w:val="0072752B"/>
    <w:rsid w:val="007320D4"/>
    <w:rsid w:val="00740171"/>
    <w:rsid w:val="0074216A"/>
    <w:rsid w:val="0074453E"/>
    <w:rsid w:val="0074456E"/>
    <w:rsid w:val="00744D29"/>
    <w:rsid w:val="0074792A"/>
    <w:rsid w:val="007566AB"/>
    <w:rsid w:val="0075776C"/>
    <w:rsid w:val="007600C5"/>
    <w:rsid w:val="00761D2F"/>
    <w:rsid w:val="00762B54"/>
    <w:rsid w:val="00762F4D"/>
    <w:rsid w:val="0076593E"/>
    <w:rsid w:val="00781FB6"/>
    <w:rsid w:val="007847CB"/>
    <w:rsid w:val="0079176B"/>
    <w:rsid w:val="00791913"/>
    <w:rsid w:val="00791BC2"/>
    <w:rsid w:val="00793F2E"/>
    <w:rsid w:val="00795832"/>
    <w:rsid w:val="007A1777"/>
    <w:rsid w:val="007A2B30"/>
    <w:rsid w:val="007A2CDB"/>
    <w:rsid w:val="007B5230"/>
    <w:rsid w:val="007B693C"/>
    <w:rsid w:val="007C3BDF"/>
    <w:rsid w:val="007D7447"/>
    <w:rsid w:val="007D7F0A"/>
    <w:rsid w:val="007E0A4C"/>
    <w:rsid w:val="007E4582"/>
    <w:rsid w:val="007E6C77"/>
    <w:rsid w:val="007F07EA"/>
    <w:rsid w:val="007F2864"/>
    <w:rsid w:val="007F3C68"/>
    <w:rsid w:val="00802F3C"/>
    <w:rsid w:val="008039CB"/>
    <w:rsid w:val="00813418"/>
    <w:rsid w:val="008219D9"/>
    <w:rsid w:val="00824558"/>
    <w:rsid w:val="0082577F"/>
    <w:rsid w:val="00825B69"/>
    <w:rsid w:val="00832687"/>
    <w:rsid w:val="008416AD"/>
    <w:rsid w:val="008417FB"/>
    <w:rsid w:val="00846AE2"/>
    <w:rsid w:val="008515DD"/>
    <w:rsid w:val="008526D6"/>
    <w:rsid w:val="008564B9"/>
    <w:rsid w:val="0086230F"/>
    <w:rsid w:val="00872C4E"/>
    <w:rsid w:val="00874E02"/>
    <w:rsid w:val="008766BC"/>
    <w:rsid w:val="00877282"/>
    <w:rsid w:val="0088211D"/>
    <w:rsid w:val="00890A5F"/>
    <w:rsid w:val="00894BB8"/>
    <w:rsid w:val="00897581"/>
    <w:rsid w:val="008A36A1"/>
    <w:rsid w:val="008A3C3A"/>
    <w:rsid w:val="008A5AEF"/>
    <w:rsid w:val="008B0CF7"/>
    <w:rsid w:val="008B59BB"/>
    <w:rsid w:val="008C3BB6"/>
    <w:rsid w:val="008C476F"/>
    <w:rsid w:val="008C7107"/>
    <w:rsid w:val="008D13B5"/>
    <w:rsid w:val="008D2CEC"/>
    <w:rsid w:val="008D305D"/>
    <w:rsid w:val="008D50F3"/>
    <w:rsid w:val="008D65B6"/>
    <w:rsid w:val="0090179D"/>
    <w:rsid w:val="00904B73"/>
    <w:rsid w:val="00905244"/>
    <w:rsid w:val="00912B20"/>
    <w:rsid w:val="00914B37"/>
    <w:rsid w:val="0091537A"/>
    <w:rsid w:val="009236C3"/>
    <w:rsid w:val="0093109A"/>
    <w:rsid w:val="0093165F"/>
    <w:rsid w:val="0093374B"/>
    <w:rsid w:val="009351A5"/>
    <w:rsid w:val="00935B28"/>
    <w:rsid w:val="009450A0"/>
    <w:rsid w:val="009457B5"/>
    <w:rsid w:val="00945AF9"/>
    <w:rsid w:val="009516AE"/>
    <w:rsid w:val="00952313"/>
    <w:rsid w:val="00954763"/>
    <w:rsid w:val="00956582"/>
    <w:rsid w:val="00957CCC"/>
    <w:rsid w:val="009642A0"/>
    <w:rsid w:val="00966E70"/>
    <w:rsid w:val="009729C7"/>
    <w:rsid w:val="00976D0D"/>
    <w:rsid w:val="00983443"/>
    <w:rsid w:val="0098416E"/>
    <w:rsid w:val="00984AC0"/>
    <w:rsid w:val="0098541D"/>
    <w:rsid w:val="00985486"/>
    <w:rsid w:val="00992C7E"/>
    <w:rsid w:val="00993E56"/>
    <w:rsid w:val="00996B31"/>
    <w:rsid w:val="00997DA7"/>
    <w:rsid w:val="009A32A2"/>
    <w:rsid w:val="009B48F2"/>
    <w:rsid w:val="009C140C"/>
    <w:rsid w:val="009C1BFB"/>
    <w:rsid w:val="009C6EC3"/>
    <w:rsid w:val="009D0490"/>
    <w:rsid w:val="009E404A"/>
    <w:rsid w:val="009E66A7"/>
    <w:rsid w:val="009F342B"/>
    <w:rsid w:val="009F3D60"/>
    <w:rsid w:val="009F608F"/>
    <w:rsid w:val="00A110CB"/>
    <w:rsid w:val="00A1482B"/>
    <w:rsid w:val="00A167F1"/>
    <w:rsid w:val="00A24577"/>
    <w:rsid w:val="00A31763"/>
    <w:rsid w:val="00A34108"/>
    <w:rsid w:val="00A36568"/>
    <w:rsid w:val="00A42120"/>
    <w:rsid w:val="00A46B66"/>
    <w:rsid w:val="00A61B61"/>
    <w:rsid w:val="00A6323B"/>
    <w:rsid w:val="00A643E1"/>
    <w:rsid w:val="00A754EA"/>
    <w:rsid w:val="00A76025"/>
    <w:rsid w:val="00A771A8"/>
    <w:rsid w:val="00A84A2C"/>
    <w:rsid w:val="00A91B76"/>
    <w:rsid w:val="00A931F0"/>
    <w:rsid w:val="00AA0C74"/>
    <w:rsid w:val="00AA24DE"/>
    <w:rsid w:val="00AA3799"/>
    <w:rsid w:val="00AA5DBB"/>
    <w:rsid w:val="00AA72C4"/>
    <w:rsid w:val="00AB1767"/>
    <w:rsid w:val="00AB3CED"/>
    <w:rsid w:val="00AB5475"/>
    <w:rsid w:val="00AB58FA"/>
    <w:rsid w:val="00AC499A"/>
    <w:rsid w:val="00AC5918"/>
    <w:rsid w:val="00AD42AA"/>
    <w:rsid w:val="00AD778F"/>
    <w:rsid w:val="00AE0AF9"/>
    <w:rsid w:val="00AF436C"/>
    <w:rsid w:val="00AF7958"/>
    <w:rsid w:val="00B006D2"/>
    <w:rsid w:val="00B00FEC"/>
    <w:rsid w:val="00B024C5"/>
    <w:rsid w:val="00B029E0"/>
    <w:rsid w:val="00B0489F"/>
    <w:rsid w:val="00B151FF"/>
    <w:rsid w:val="00B178AA"/>
    <w:rsid w:val="00B24599"/>
    <w:rsid w:val="00B24CC2"/>
    <w:rsid w:val="00B50F76"/>
    <w:rsid w:val="00B5103B"/>
    <w:rsid w:val="00B543FE"/>
    <w:rsid w:val="00B615C5"/>
    <w:rsid w:val="00B704F3"/>
    <w:rsid w:val="00B73C19"/>
    <w:rsid w:val="00B80849"/>
    <w:rsid w:val="00B814AB"/>
    <w:rsid w:val="00B82B1D"/>
    <w:rsid w:val="00B85089"/>
    <w:rsid w:val="00B8719F"/>
    <w:rsid w:val="00B879AE"/>
    <w:rsid w:val="00B917F4"/>
    <w:rsid w:val="00B92969"/>
    <w:rsid w:val="00B93D11"/>
    <w:rsid w:val="00B93EE2"/>
    <w:rsid w:val="00B94CC6"/>
    <w:rsid w:val="00BA191B"/>
    <w:rsid w:val="00BA21C0"/>
    <w:rsid w:val="00BD0694"/>
    <w:rsid w:val="00BD2727"/>
    <w:rsid w:val="00BD3D37"/>
    <w:rsid w:val="00BD3E92"/>
    <w:rsid w:val="00BD5797"/>
    <w:rsid w:val="00BD5AAD"/>
    <w:rsid w:val="00BD6FAF"/>
    <w:rsid w:val="00BE223E"/>
    <w:rsid w:val="00BE450A"/>
    <w:rsid w:val="00BE5C81"/>
    <w:rsid w:val="00BE79D6"/>
    <w:rsid w:val="00BF2D4C"/>
    <w:rsid w:val="00BF4A28"/>
    <w:rsid w:val="00C03CE5"/>
    <w:rsid w:val="00C049B0"/>
    <w:rsid w:val="00C0541F"/>
    <w:rsid w:val="00C1103C"/>
    <w:rsid w:val="00C14BFB"/>
    <w:rsid w:val="00C15901"/>
    <w:rsid w:val="00C221DA"/>
    <w:rsid w:val="00C2293A"/>
    <w:rsid w:val="00C2596E"/>
    <w:rsid w:val="00C351A0"/>
    <w:rsid w:val="00C40E87"/>
    <w:rsid w:val="00C4187A"/>
    <w:rsid w:val="00C429BE"/>
    <w:rsid w:val="00C42D28"/>
    <w:rsid w:val="00C4721C"/>
    <w:rsid w:val="00C5067C"/>
    <w:rsid w:val="00C54052"/>
    <w:rsid w:val="00C55F27"/>
    <w:rsid w:val="00C6588A"/>
    <w:rsid w:val="00C67262"/>
    <w:rsid w:val="00C739D1"/>
    <w:rsid w:val="00C76673"/>
    <w:rsid w:val="00C77352"/>
    <w:rsid w:val="00C86129"/>
    <w:rsid w:val="00C95733"/>
    <w:rsid w:val="00C95A02"/>
    <w:rsid w:val="00CA43F3"/>
    <w:rsid w:val="00CA5CE1"/>
    <w:rsid w:val="00CA7DCF"/>
    <w:rsid w:val="00CA7EDB"/>
    <w:rsid w:val="00CB5803"/>
    <w:rsid w:val="00CB7193"/>
    <w:rsid w:val="00CB77DF"/>
    <w:rsid w:val="00CD00F2"/>
    <w:rsid w:val="00CE14E0"/>
    <w:rsid w:val="00CE2E5A"/>
    <w:rsid w:val="00CE64D7"/>
    <w:rsid w:val="00CE7EA6"/>
    <w:rsid w:val="00CF03FD"/>
    <w:rsid w:val="00D012C9"/>
    <w:rsid w:val="00D02E0B"/>
    <w:rsid w:val="00D03BB3"/>
    <w:rsid w:val="00D05E14"/>
    <w:rsid w:val="00D0614C"/>
    <w:rsid w:val="00D06548"/>
    <w:rsid w:val="00D06F43"/>
    <w:rsid w:val="00D13B65"/>
    <w:rsid w:val="00D15757"/>
    <w:rsid w:val="00D235EB"/>
    <w:rsid w:val="00D2775D"/>
    <w:rsid w:val="00D32FD5"/>
    <w:rsid w:val="00D40580"/>
    <w:rsid w:val="00D476E0"/>
    <w:rsid w:val="00D509F6"/>
    <w:rsid w:val="00D50A26"/>
    <w:rsid w:val="00D513D1"/>
    <w:rsid w:val="00D53E0E"/>
    <w:rsid w:val="00D54B57"/>
    <w:rsid w:val="00D54BA3"/>
    <w:rsid w:val="00D5648C"/>
    <w:rsid w:val="00D57E9C"/>
    <w:rsid w:val="00D630EC"/>
    <w:rsid w:val="00D67341"/>
    <w:rsid w:val="00D755F2"/>
    <w:rsid w:val="00D80358"/>
    <w:rsid w:val="00D945B6"/>
    <w:rsid w:val="00DA140A"/>
    <w:rsid w:val="00DA4052"/>
    <w:rsid w:val="00DA4CE0"/>
    <w:rsid w:val="00DC1F34"/>
    <w:rsid w:val="00DC3947"/>
    <w:rsid w:val="00DC402E"/>
    <w:rsid w:val="00DC6AC9"/>
    <w:rsid w:val="00DD0CC5"/>
    <w:rsid w:val="00DD1206"/>
    <w:rsid w:val="00DD2595"/>
    <w:rsid w:val="00DD2A5D"/>
    <w:rsid w:val="00DD4471"/>
    <w:rsid w:val="00DD5F54"/>
    <w:rsid w:val="00DE0777"/>
    <w:rsid w:val="00DF07BA"/>
    <w:rsid w:val="00DF1D6A"/>
    <w:rsid w:val="00DF3D6F"/>
    <w:rsid w:val="00DF3E73"/>
    <w:rsid w:val="00DF5E75"/>
    <w:rsid w:val="00E000D0"/>
    <w:rsid w:val="00E017C7"/>
    <w:rsid w:val="00E01A08"/>
    <w:rsid w:val="00E03770"/>
    <w:rsid w:val="00E11E91"/>
    <w:rsid w:val="00E12B6E"/>
    <w:rsid w:val="00E22DEB"/>
    <w:rsid w:val="00E271E6"/>
    <w:rsid w:val="00E33345"/>
    <w:rsid w:val="00E357E3"/>
    <w:rsid w:val="00E425E9"/>
    <w:rsid w:val="00E44A27"/>
    <w:rsid w:val="00E67621"/>
    <w:rsid w:val="00E67E64"/>
    <w:rsid w:val="00E67E9E"/>
    <w:rsid w:val="00E821DF"/>
    <w:rsid w:val="00E869AB"/>
    <w:rsid w:val="00E91B56"/>
    <w:rsid w:val="00E9332B"/>
    <w:rsid w:val="00E97CC2"/>
    <w:rsid w:val="00EA30D5"/>
    <w:rsid w:val="00EA46B0"/>
    <w:rsid w:val="00EB1FCF"/>
    <w:rsid w:val="00EB5A88"/>
    <w:rsid w:val="00EB6C72"/>
    <w:rsid w:val="00EB7B47"/>
    <w:rsid w:val="00EC559F"/>
    <w:rsid w:val="00ED60C3"/>
    <w:rsid w:val="00ED6798"/>
    <w:rsid w:val="00EE6255"/>
    <w:rsid w:val="00F01CF2"/>
    <w:rsid w:val="00F05AE6"/>
    <w:rsid w:val="00F1333C"/>
    <w:rsid w:val="00F1750B"/>
    <w:rsid w:val="00F25A66"/>
    <w:rsid w:val="00F45C0E"/>
    <w:rsid w:val="00F4664C"/>
    <w:rsid w:val="00F51170"/>
    <w:rsid w:val="00F551BD"/>
    <w:rsid w:val="00F6320D"/>
    <w:rsid w:val="00F65B62"/>
    <w:rsid w:val="00F718E2"/>
    <w:rsid w:val="00F74E06"/>
    <w:rsid w:val="00F817A3"/>
    <w:rsid w:val="00F817C6"/>
    <w:rsid w:val="00F818FC"/>
    <w:rsid w:val="00F84B69"/>
    <w:rsid w:val="00F86539"/>
    <w:rsid w:val="00F87B67"/>
    <w:rsid w:val="00F9181B"/>
    <w:rsid w:val="00F9260E"/>
    <w:rsid w:val="00F9432D"/>
    <w:rsid w:val="00F95496"/>
    <w:rsid w:val="00F96754"/>
    <w:rsid w:val="00F9699A"/>
    <w:rsid w:val="00F971EF"/>
    <w:rsid w:val="00FB19D0"/>
    <w:rsid w:val="00FB527F"/>
    <w:rsid w:val="00FB62A3"/>
    <w:rsid w:val="00FC3756"/>
    <w:rsid w:val="00FC4767"/>
    <w:rsid w:val="00FC62FD"/>
    <w:rsid w:val="00FD172D"/>
    <w:rsid w:val="00FD4F82"/>
    <w:rsid w:val="00FD6493"/>
    <w:rsid w:val="00FF0DC6"/>
    <w:rsid w:val="00FF4F50"/>
    <w:rsid w:val="00FF7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link w:val="3"/>
    <w:uiPriority w:val="99"/>
    <w:locked/>
    <w:rsid w:val="001E0F9E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3D5F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D5F6D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7275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72752B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7275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72752B"/>
    <w:rPr>
      <w:rFonts w:ascii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0F9E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1E0F9E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link w:val="3"/>
    <w:uiPriority w:val="99"/>
    <w:locked/>
    <w:rsid w:val="001E0F9E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rsid w:val="003D5F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D5F6D"/>
    <w:rPr>
      <w:rFonts w:ascii="Tahoma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rsid w:val="0072752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72752B"/>
    <w:rPr>
      <w:rFonts w:ascii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72752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locked/>
    <w:rsid w:val="0072752B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722</Words>
  <Characters>4880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5591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Шашко Елена Вячеславовна</dc:creator>
  <cp:lastModifiedBy>Белобородова Любовь Ивановна</cp:lastModifiedBy>
  <cp:revision>3</cp:revision>
  <cp:lastPrinted>2018-11-23T04:59:00Z</cp:lastPrinted>
  <dcterms:created xsi:type="dcterms:W3CDTF">2018-11-15T07:04:00Z</dcterms:created>
  <dcterms:modified xsi:type="dcterms:W3CDTF">2018-11-23T04:59:00Z</dcterms:modified>
</cp:coreProperties>
</file>