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2.75pt" o:ole="" fillcolor="window">
                  <v:imagedata r:id="rId7" o:title=""/>
                </v:shape>
                <o:OLEObject Type="Embed" ProgID="Word.Picture.8" ShapeID="_x0000_i1025" DrawAspect="Content" ObjectID="_1603799788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1A8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15.11.2018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0B1A8A">
              <w:rPr>
                <w:szCs w:val="28"/>
              </w:rPr>
              <w:t>1122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0B1A8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0B1A8A" w:rsidP="0094344A">
            <w:pPr>
              <w:ind w:left="-108"/>
              <w:jc w:val="both"/>
            </w:pPr>
            <w:r>
              <w:t>О Законе Приморского края</w:t>
            </w:r>
            <w:r>
              <w:t xml:space="preserve"> </w:t>
            </w:r>
            <w:r w:rsidRPr="00D77A2D">
              <w:t>"О защите прав граждан Российской Федерации, чьи денежные средства привлечены для строительства многоквартирных домов на территории Приморского края и чьи права нарушены"</w:t>
            </w:r>
          </w:p>
          <w:p w:rsidR="000B3FB2" w:rsidRPr="000B1A8A" w:rsidRDefault="000B3FB2" w:rsidP="0094344A">
            <w:pPr>
              <w:ind w:left="-108"/>
              <w:jc w:val="both"/>
            </w:pPr>
          </w:p>
        </w:tc>
      </w:tr>
    </w:tbl>
    <w:p w:rsidR="000B1A8A" w:rsidRDefault="000B1A8A" w:rsidP="000B1A8A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Законодательное Собрание Приморского края</w:t>
      </w:r>
    </w:p>
    <w:p w:rsidR="000B1A8A" w:rsidRDefault="000B1A8A" w:rsidP="000B1A8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0B1A8A" w:rsidRDefault="000B1A8A" w:rsidP="000B1A8A">
      <w:pPr>
        <w:pStyle w:val="a3"/>
        <w:tabs>
          <w:tab w:val="clear" w:pos="4153"/>
          <w:tab w:val="clear" w:pos="8306"/>
        </w:tabs>
        <w:ind w:right="-2"/>
        <w:jc w:val="both"/>
      </w:pPr>
      <w:r>
        <w:t>ПОСТАНОВЛЯЕТ:</w:t>
      </w:r>
    </w:p>
    <w:p w:rsidR="000B1A8A" w:rsidRDefault="000B1A8A" w:rsidP="000B1A8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0B1A8A" w:rsidRPr="003E384A" w:rsidRDefault="000B1A8A" w:rsidP="000B1A8A">
      <w:pPr>
        <w:pStyle w:val="a6"/>
        <w:ind w:firstLine="709"/>
        <w:jc w:val="both"/>
        <w:rPr>
          <w:sz w:val="28"/>
          <w:szCs w:val="28"/>
        </w:rPr>
      </w:pPr>
      <w:r w:rsidRPr="00214FD9">
        <w:rPr>
          <w:sz w:val="28"/>
          <w:szCs w:val="28"/>
        </w:rPr>
        <w:t>1.</w:t>
      </w:r>
      <w:r>
        <w:rPr>
          <w:sz w:val="28"/>
          <w:szCs w:val="28"/>
        </w:rPr>
        <w:t xml:space="preserve">Принять Закон Приморского края </w:t>
      </w:r>
      <w:r w:rsidRPr="00D77A2D">
        <w:rPr>
          <w:sz w:val="28"/>
          <w:szCs w:val="28"/>
        </w:rPr>
        <w:t>"О защите прав граждан Российской Федерации, чьи денежные средства привлечены для строительства многоквартирных домов на территори</w:t>
      </w:r>
      <w:bookmarkStart w:id="0" w:name="_GoBack"/>
      <w:bookmarkEnd w:id="0"/>
      <w:r w:rsidRPr="00D77A2D">
        <w:rPr>
          <w:sz w:val="28"/>
          <w:szCs w:val="28"/>
        </w:rPr>
        <w:t xml:space="preserve">и Приморского края </w:t>
      </w:r>
      <w:r>
        <w:rPr>
          <w:sz w:val="28"/>
          <w:szCs w:val="28"/>
        </w:rPr>
        <w:br/>
      </w:r>
      <w:r w:rsidRPr="00D77A2D">
        <w:rPr>
          <w:sz w:val="28"/>
          <w:szCs w:val="28"/>
        </w:rPr>
        <w:t>и чьи права нарушены"</w:t>
      </w:r>
      <w:r w:rsidRPr="003E384A">
        <w:rPr>
          <w:sz w:val="28"/>
          <w:szCs w:val="28"/>
        </w:rPr>
        <w:t>.</w:t>
      </w:r>
    </w:p>
    <w:p w:rsidR="000B1A8A" w:rsidRPr="003E384A" w:rsidRDefault="000B1A8A" w:rsidP="000B1A8A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0B1A8A" w:rsidRDefault="000B1A8A" w:rsidP="000B1A8A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0B1A8A" w:rsidRDefault="000B1A8A" w:rsidP="000B1A8A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 xml:space="preserve"> </w:t>
      </w:r>
    </w:p>
    <w:p w:rsidR="000B1A8A" w:rsidRDefault="000B1A8A" w:rsidP="000B1A8A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0B1A8A" w:rsidRDefault="000B1A8A" w:rsidP="000B1A8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0B1A8A" w:rsidRDefault="000B1A8A" w:rsidP="000B1A8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0B1A8A" w:rsidRDefault="000B1A8A" w:rsidP="000B1A8A">
      <w:pPr>
        <w:pStyle w:val="a3"/>
        <w:tabs>
          <w:tab w:val="clear" w:pos="4153"/>
          <w:tab w:val="clear" w:pos="8306"/>
        </w:tabs>
        <w:ind w:right="-2"/>
        <w:jc w:val="both"/>
      </w:pPr>
    </w:p>
    <w:p w:rsidR="000B1A8A" w:rsidRDefault="000B1A8A" w:rsidP="000B1A8A">
      <w:pPr>
        <w:pStyle w:val="a3"/>
        <w:tabs>
          <w:tab w:val="clear" w:pos="4153"/>
          <w:tab w:val="clear" w:pos="8306"/>
        </w:tabs>
        <w:ind w:right="-2"/>
        <w:jc w:val="both"/>
      </w:pPr>
      <w:r>
        <w:t>Председатель</w:t>
      </w:r>
    </w:p>
    <w:p w:rsidR="000B3FB2" w:rsidRDefault="000B1A8A" w:rsidP="000B1A8A">
      <w:r>
        <w:t>Законодательного Собрания                                                     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1A8A" w:rsidRDefault="000B1A8A">
      <w:r>
        <w:separator/>
      </w:r>
    </w:p>
  </w:endnote>
  <w:endnote w:type="continuationSeparator" w:id="0">
    <w:p w:rsidR="000B1A8A" w:rsidRDefault="000B1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1A8A" w:rsidRDefault="000B1A8A">
      <w:r>
        <w:separator/>
      </w:r>
    </w:p>
  </w:footnote>
  <w:footnote w:type="continuationSeparator" w:id="0">
    <w:p w:rsidR="000B1A8A" w:rsidRDefault="000B1A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A8A"/>
    <w:rsid w:val="00057575"/>
    <w:rsid w:val="000B1A8A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0B1A8A"/>
    <w:rPr>
      <w:sz w:val="20"/>
    </w:rPr>
  </w:style>
  <w:style w:type="character" w:customStyle="1" w:styleId="a7">
    <w:name w:val="Основной текст Знак"/>
    <w:basedOn w:val="a0"/>
    <w:link w:val="a6"/>
    <w:rsid w:val="000B1A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0B1A8A"/>
    <w:rPr>
      <w:sz w:val="20"/>
    </w:rPr>
  </w:style>
  <w:style w:type="character" w:customStyle="1" w:styleId="a7">
    <w:name w:val="Основной текст Знак"/>
    <w:basedOn w:val="a0"/>
    <w:link w:val="a6"/>
    <w:rsid w:val="000B1A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4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2018-11-15T05:08:00Z</cp:lastPrinted>
  <dcterms:created xsi:type="dcterms:W3CDTF">2018-11-15T05:04:00Z</dcterms:created>
  <dcterms:modified xsi:type="dcterms:W3CDTF">2018-11-15T05:08:00Z</dcterms:modified>
</cp:coreProperties>
</file>