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72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2DC1" w:rsidRPr="00122DC1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122DC1" w:rsidRPr="00122DC1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122DC1" w:rsidRPr="00122DC1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122DC1" w:rsidRPr="00122DC1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22DC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08095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AB08E6">
        <w:rPr>
          <w:szCs w:val="28"/>
        </w:rPr>
        <w:t>;</w:t>
      </w:r>
      <w:r w:rsidR="00795804">
        <w:rPr>
          <w:szCs w:val="28"/>
        </w:rPr>
        <w:t xml:space="preserve"> </w:t>
      </w:r>
      <w:r w:rsidR="00F81BF4">
        <w:rPr>
          <w:szCs w:val="28"/>
        </w:rPr>
        <w:t xml:space="preserve">2018, </w:t>
      </w:r>
      <w:r w:rsidR="00795804">
        <w:rPr>
          <w:szCs w:val="28"/>
        </w:rPr>
        <w:t>№ 50, стр. 63</w:t>
      </w:r>
      <w:r w:rsidR="0091343E">
        <w:rPr>
          <w:szCs w:val="28"/>
        </w:rPr>
        <w:t>,</w:t>
      </w:r>
      <w:bookmarkStart w:id="0" w:name="_GoBack"/>
      <w:bookmarkEnd w:id="0"/>
      <w:r w:rsidR="0018314A">
        <w:rPr>
          <w:szCs w:val="28"/>
        </w:rPr>
        <w:t xml:space="preserve"> </w:t>
      </w:r>
      <w:r w:rsidR="0008315F">
        <w:rPr>
          <w:szCs w:val="28"/>
        </w:rPr>
        <w:t xml:space="preserve">№ 59, стр. 43, </w:t>
      </w:r>
      <w:r w:rsidR="002F5191">
        <w:rPr>
          <w:szCs w:val="28"/>
        </w:rPr>
        <w:t xml:space="preserve">№ 65, </w:t>
      </w:r>
      <w:r w:rsidR="0008315F">
        <w:rPr>
          <w:szCs w:val="28"/>
        </w:rPr>
        <w:t>с</w:t>
      </w:r>
      <w:r w:rsidR="002F5191">
        <w:rPr>
          <w:szCs w:val="28"/>
        </w:rPr>
        <w:t>тр. 70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</w:p>
    <w:p w:rsidR="00AE79AB" w:rsidRPr="00AE79AB" w:rsidRDefault="00AE79AB" w:rsidP="00AE79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1)д</w:t>
      </w:r>
      <w:r w:rsidRPr="00AE79AB">
        <w:rPr>
          <w:szCs w:val="28"/>
        </w:rPr>
        <w:t>ополнить статью 44 частью 2</w:t>
      </w:r>
      <w:r>
        <w:rPr>
          <w:szCs w:val="28"/>
          <w:vertAlign w:val="superscript"/>
        </w:rPr>
        <w:t>1</w:t>
      </w:r>
      <w:r w:rsidRPr="00AE79AB">
        <w:rPr>
          <w:szCs w:val="28"/>
        </w:rPr>
        <w:t xml:space="preserve"> следующего содержания:</w:t>
      </w:r>
    </w:p>
    <w:p w:rsidR="00AE79AB" w:rsidRDefault="00AE79AB" w:rsidP="00AE79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AE79AB">
        <w:rPr>
          <w:szCs w:val="28"/>
        </w:rPr>
        <w:t xml:space="preserve">Ответственный комитет направляет проект закона Приморского края по вопросам местного самоуправления в Совет муниципальных образований Приморского края. Одновременно с проектом закона Приморского края направляются документы, указанные в пунктах 2-6 части </w:t>
      </w:r>
      <w:r w:rsidR="0008315F">
        <w:rPr>
          <w:szCs w:val="28"/>
        </w:rPr>
        <w:t xml:space="preserve">1 статьи </w:t>
      </w:r>
      <w:r w:rsidRPr="00AE79AB">
        <w:rPr>
          <w:szCs w:val="28"/>
        </w:rPr>
        <w:t>7 Закона Приморского края "О законодательной деятельности в Приморском крае", а также иные документы, направленные субъектом права законодательной инициативы при внесении проекта закона.</w:t>
      </w:r>
      <w:r>
        <w:rPr>
          <w:szCs w:val="28"/>
        </w:rPr>
        <w:t>";</w:t>
      </w:r>
    </w:p>
    <w:p w:rsidR="00322B09" w:rsidRDefault="00AE79AB" w:rsidP="009306F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322B09">
        <w:rPr>
          <w:szCs w:val="28"/>
        </w:rPr>
        <w:t>в статье 76</w:t>
      </w:r>
      <w:r w:rsidR="00322B09">
        <w:rPr>
          <w:szCs w:val="28"/>
          <w:vertAlign w:val="superscript"/>
        </w:rPr>
        <w:t>1</w:t>
      </w:r>
      <w:r w:rsidR="00322B09">
        <w:rPr>
          <w:szCs w:val="28"/>
        </w:rPr>
        <w:t>:</w:t>
      </w:r>
    </w:p>
    <w:p w:rsidR="00322B09" w:rsidRPr="00322B09" w:rsidRDefault="00DE3C9C" w:rsidP="009306F1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="00322B09">
        <w:rPr>
          <w:szCs w:val="28"/>
        </w:rPr>
        <w:t>часть 7 признать утратившей силу;</w:t>
      </w:r>
    </w:p>
    <w:p w:rsidR="00465563" w:rsidRDefault="00DE3C9C" w:rsidP="009306F1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="00322B09">
        <w:rPr>
          <w:szCs w:val="28"/>
        </w:rPr>
        <w:t>ч</w:t>
      </w:r>
      <w:r w:rsidR="0018314A">
        <w:rPr>
          <w:szCs w:val="28"/>
        </w:rPr>
        <w:t xml:space="preserve">асть 13 </w:t>
      </w:r>
      <w:r w:rsidR="002E2571">
        <w:rPr>
          <w:szCs w:val="28"/>
        </w:rPr>
        <w:t>изложить в следующей редакции:</w:t>
      </w:r>
    </w:p>
    <w:p w:rsidR="00AE79AB" w:rsidRDefault="002E2571" w:rsidP="009306F1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2E2571">
        <w:rPr>
          <w:szCs w:val="28"/>
        </w:rPr>
        <w:t>1</w:t>
      </w:r>
      <w:r w:rsidR="0008315F">
        <w:rPr>
          <w:szCs w:val="28"/>
        </w:rPr>
        <w:t>3</w:t>
      </w:r>
      <w:r w:rsidRPr="002E2571">
        <w:rPr>
          <w:szCs w:val="28"/>
        </w:rPr>
        <w:t>.</w:t>
      </w:r>
      <w:r w:rsidR="0018314A" w:rsidRPr="0018314A">
        <w:rPr>
          <w:szCs w:val="28"/>
        </w:rPr>
        <w:t xml:space="preserve">В случае досрочного прекращения полномочий члена Общественной палаты, утвержденного Законодательным Собранием, </w:t>
      </w:r>
      <w:r w:rsidR="0018314A" w:rsidRPr="0018314A">
        <w:rPr>
          <w:szCs w:val="28"/>
        </w:rPr>
        <w:lastRenderedPageBreak/>
        <w:t xml:space="preserve">Законодательное Собрание </w:t>
      </w:r>
      <w:r w:rsidR="00322B09">
        <w:rPr>
          <w:szCs w:val="28"/>
        </w:rPr>
        <w:t xml:space="preserve">в порядке, установленном частями 8-12 настоящей статьи, </w:t>
      </w:r>
      <w:r w:rsidR="0018314A" w:rsidRPr="0018314A">
        <w:rPr>
          <w:szCs w:val="28"/>
        </w:rPr>
        <w:t>в течение 30 дней со дня досрочного прекращения полномочий члена Общественной палаты утверждает новым членом Общественной палаты</w:t>
      </w:r>
      <w:r w:rsidR="0018314A">
        <w:rPr>
          <w:szCs w:val="28"/>
        </w:rPr>
        <w:t xml:space="preserve"> </w:t>
      </w:r>
      <w:r w:rsidR="0018314A" w:rsidRPr="0018314A">
        <w:rPr>
          <w:szCs w:val="28"/>
        </w:rPr>
        <w:t>одного из числа выдвинутых при формировании Общественной палаты в соответствии со статьей 9 Закона</w:t>
      </w:r>
      <w:r w:rsidR="0008315F">
        <w:rPr>
          <w:szCs w:val="28"/>
        </w:rPr>
        <w:t xml:space="preserve"> Приморского</w:t>
      </w:r>
      <w:r w:rsidR="006D6AC0">
        <w:rPr>
          <w:szCs w:val="28"/>
        </w:rPr>
        <w:t xml:space="preserve">    </w:t>
      </w:r>
      <w:r w:rsidR="0008315F">
        <w:rPr>
          <w:szCs w:val="28"/>
        </w:rPr>
        <w:t xml:space="preserve"> края "Об Общественной палате Приморского края"</w:t>
      </w:r>
      <w:r w:rsidR="0018314A" w:rsidRPr="0018314A">
        <w:rPr>
          <w:szCs w:val="28"/>
        </w:rPr>
        <w:t xml:space="preserve"> зарегистрированными на территории Приморского края некоммерческими организациями, в том числе региональными общественными объединениями, кандидатов в члены Общественной палаты, но не вошедших ранее в состав Общественной палаты</w:t>
      </w:r>
      <w:r w:rsidR="00AE79AB">
        <w:rPr>
          <w:szCs w:val="28"/>
        </w:rPr>
        <w:t>.</w:t>
      </w:r>
    </w:p>
    <w:p w:rsidR="002E2571" w:rsidRDefault="00AE79AB" w:rsidP="009306F1">
      <w:pPr>
        <w:ind w:firstLine="709"/>
        <w:jc w:val="both"/>
        <w:rPr>
          <w:szCs w:val="28"/>
        </w:rPr>
      </w:pPr>
      <w:r>
        <w:rPr>
          <w:szCs w:val="28"/>
        </w:rPr>
        <w:t xml:space="preserve">При предварительном рассмотрении вопроса об утверждении члена Общественной палаты комитет </w:t>
      </w:r>
      <w:r w:rsidR="004D293C">
        <w:rPr>
          <w:szCs w:val="28"/>
        </w:rPr>
        <w:t>Законодательного Собрания</w:t>
      </w:r>
      <w:r w:rsidR="00526CB9">
        <w:rPr>
          <w:szCs w:val="28"/>
        </w:rPr>
        <w:t xml:space="preserve"> по региональной политике и законности </w:t>
      </w:r>
      <w:r>
        <w:rPr>
          <w:szCs w:val="28"/>
        </w:rPr>
        <w:t>запрашивает у кандидата в члены</w:t>
      </w:r>
      <w:r w:rsidR="00AE3A33">
        <w:rPr>
          <w:szCs w:val="28"/>
        </w:rPr>
        <w:t xml:space="preserve"> Общественной палаты письменное заявление о согласии войти в состав Общественной палаты</w:t>
      </w:r>
      <w:r w:rsidR="0008315F">
        <w:rPr>
          <w:szCs w:val="28"/>
        </w:rPr>
        <w:t>.</w:t>
      </w:r>
      <w:r w:rsidR="0018314A" w:rsidRPr="0018314A">
        <w:rPr>
          <w:szCs w:val="28"/>
        </w:rPr>
        <w:t>"</w:t>
      </w:r>
      <w:r w:rsidR="009C4B90">
        <w:rPr>
          <w:szCs w:val="28"/>
        </w:rPr>
        <w:t>.</w:t>
      </w:r>
    </w:p>
    <w:p w:rsidR="002E2571" w:rsidRDefault="002E2571" w:rsidP="009306F1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2F5191" w:rsidRDefault="002F5191" w:rsidP="004B5EB2">
      <w:pPr>
        <w:jc w:val="both"/>
      </w:pPr>
    </w:p>
    <w:p w:rsidR="002F5191" w:rsidRDefault="002F5191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6F4C5A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26DED" w:rsidRDefault="00E26DED" w:rsidP="00BF6BF9">
      <w:pPr>
        <w:jc w:val="both"/>
      </w:pPr>
    </w:p>
    <w:p w:rsidR="00E26DED" w:rsidRDefault="00E26DED" w:rsidP="00BF6BF9">
      <w:pPr>
        <w:jc w:val="both"/>
      </w:pPr>
    </w:p>
    <w:p w:rsidR="00E26DED" w:rsidRDefault="00E26DED" w:rsidP="00BF6BF9">
      <w:pPr>
        <w:jc w:val="both"/>
      </w:pPr>
    </w:p>
    <w:sectPr w:rsidR="00E26DED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97" w:rsidRDefault="00CD2797">
      <w:r>
        <w:separator/>
      </w:r>
    </w:p>
  </w:endnote>
  <w:endnote w:type="continuationSeparator" w:id="0">
    <w:p w:rsidR="00CD2797" w:rsidRDefault="00CD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97" w:rsidRDefault="00CD2797">
      <w:r>
        <w:separator/>
      </w:r>
    </w:p>
  </w:footnote>
  <w:footnote w:type="continuationSeparator" w:id="0">
    <w:p w:rsidR="00CD2797" w:rsidRDefault="00CD2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4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627D3"/>
    <w:rsid w:val="00072787"/>
    <w:rsid w:val="00076634"/>
    <w:rsid w:val="00076A70"/>
    <w:rsid w:val="00080958"/>
    <w:rsid w:val="0008315F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1267D"/>
    <w:rsid w:val="00122DC1"/>
    <w:rsid w:val="00123119"/>
    <w:rsid w:val="00135CE6"/>
    <w:rsid w:val="00155F7F"/>
    <w:rsid w:val="0018314A"/>
    <w:rsid w:val="00191FF5"/>
    <w:rsid w:val="001928A7"/>
    <w:rsid w:val="00197A35"/>
    <w:rsid w:val="001A3E37"/>
    <w:rsid w:val="001C2805"/>
    <w:rsid w:val="001D0795"/>
    <w:rsid w:val="001D631D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0344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22B09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4286"/>
    <w:rsid w:val="003D2B64"/>
    <w:rsid w:val="003D5FEB"/>
    <w:rsid w:val="003E2555"/>
    <w:rsid w:val="003F5B1A"/>
    <w:rsid w:val="00402F99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F283C"/>
    <w:rsid w:val="004F6822"/>
    <w:rsid w:val="0051453C"/>
    <w:rsid w:val="00524396"/>
    <w:rsid w:val="00525165"/>
    <w:rsid w:val="00526CB9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D6AC0"/>
    <w:rsid w:val="006E15A5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5C9"/>
    <w:rsid w:val="00851712"/>
    <w:rsid w:val="00853144"/>
    <w:rsid w:val="00857157"/>
    <w:rsid w:val="00863761"/>
    <w:rsid w:val="008818A7"/>
    <w:rsid w:val="00881B77"/>
    <w:rsid w:val="00886CB7"/>
    <w:rsid w:val="008874B9"/>
    <w:rsid w:val="0089742D"/>
    <w:rsid w:val="008A127B"/>
    <w:rsid w:val="008C681B"/>
    <w:rsid w:val="008D1420"/>
    <w:rsid w:val="008E6EDC"/>
    <w:rsid w:val="00905324"/>
    <w:rsid w:val="0090780A"/>
    <w:rsid w:val="0091343E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4B90"/>
    <w:rsid w:val="009C57EA"/>
    <w:rsid w:val="009C6BC3"/>
    <w:rsid w:val="009D0536"/>
    <w:rsid w:val="009D0848"/>
    <w:rsid w:val="009E640D"/>
    <w:rsid w:val="009E71AB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66E1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6B1E"/>
    <w:rsid w:val="00B12061"/>
    <w:rsid w:val="00B138F1"/>
    <w:rsid w:val="00B45A7B"/>
    <w:rsid w:val="00B4779B"/>
    <w:rsid w:val="00B571CC"/>
    <w:rsid w:val="00B63496"/>
    <w:rsid w:val="00B81DCB"/>
    <w:rsid w:val="00B951B9"/>
    <w:rsid w:val="00BA0694"/>
    <w:rsid w:val="00BA517A"/>
    <w:rsid w:val="00BA58C7"/>
    <w:rsid w:val="00BA7D50"/>
    <w:rsid w:val="00BF6BF9"/>
    <w:rsid w:val="00C0063E"/>
    <w:rsid w:val="00C01C95"/>
    <w:rsid w:val="00C20E8F"/>
    <w:rsid w:val="00C367D2"/>
    <w:rsid w:val="00C4483A"/>
    <w:rsid w:val="00C459AC"/>
    <w:rsid w:val="00C5726E"/>
    <w:rsid w:val="00C601E0"/>
    <w:rsid w:val="00C6653C"/>
    <w:rsid w:val="00C771AA"/>
    <w:rsid w:val="00C80AC0"/>
    <w:rsid w:val="00C850B1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E09"/>
    <w:rsid w:val="00D92709"/>
    <w:rsid w:val="00DB4972"/>
    <w:rsid w:val="00DC1D59"/>
    <w:rsid w:val="00DE3C9C"/>
    <w:rsid w:val="00DF01B2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66A9"/>
    <w:rsid w:val="00EE0344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72BA"/>
    <w:rsid w:val="00FA776D"/>
    <w:rsid w:val="00FD455F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C3FDD-8EB4-49EB-9EEA-65276670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2</Pages>
  <Words>387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90</cp:revision>
  <cp:lastPrinted>2018-11-15T03:32:00Z</cp:lastPrinted>
  <dcterms:created xsi:type="dcterms:W3CDTF">2017-09-11T02:40:00Z</dcterms:created>
  <dcterms:modified xsi:type="dcterms:W3CDTF">2018-11-15T03:56:00Z</dcterms:modified>
</cp:coreProperties>
</file>