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2A0F9B" w:rsidTr="0079149F">
        <w:tc>
          <w:tcPr>
            <w:tcW w:w="3237" w:type="dxa"/>
          </w:tcPr>
          <w:p w:rsidR="002A0F9B" w:rsidRDefault="002A0F9B" w:rsidP="0079149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2A0F9B" w:rsidRDefault="002A0F9B" w:rsidP="0079149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2A0F9B" w:rsidRDefault="002A0F9B" w:rsidP="0079149F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2A0F9B" w:rsidRDefault="002A0F9B" w:rsidP="0079149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2A0F9B" w:rsidRDefault="002A0F9B" w:rsidP="0079149F">
            <w:pPr>
              <w:rPr>
                <w:sz w:val="20"/>
              </w:rPr>
            </w:pPr>
            <w:r>
              <w:rPr>
                <w:sz w:val="20"/>
              </w:rPr>
              <w:t xml:space="preserve">по региональной политике </w:t>
            </w:r>
          </w:p>
          <w:p w:rsidR="002A0F9B" w:rsidRDefault="002A0F9B" w:rsidP="0079149F">
            <w:pPr>
              <w:rPr>
                <w:sz w:val="20"/>
              </w:rPr>
            </w:pPr>
            <w:r>
              <w:rPr>
                <w:sz w:val="20"/>
              </w:rPr>
              <w:t>и законности</w:t>
            </w:r>
          </w:p>
        </w:tc>
      </w:tr>
    </w:tbl>
    <w:p w:rsidR="002A0F9B" w:rsidRDefault="002A0F9B" w:rsidP="002A0F9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A0F9B" w:rsidRDefault="002A0F9B" w:rsidP="002A0F9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A0F9B" w:rsidRDefault="002A0F9B" w:rsidP="002A0F9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pPr w:leftFromText="180" w:rightFromText="180" w:vertAnchor="text" w:tblpX="108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701"/>
      </w:tblGrid>
      <w:tr w:rsidR="002A0F9B" w:rsidTr="0079149F">
        <w:trPr>
          <w:cantSplit/>
        </w:trPr>
        <w:tc>
          <w:tcPr>
            <w:tcW w:w="2835" w:type="dxa"/>
          </w:tcPr>
          <w:p w:rsidR="002A0F9B" w:rsidRDefault="002A0F9B" w:rsidP="0079149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A0F9B" w:rsidRDefault="002A0F9B" w:rsidP="0079149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A0F9B" w:rsidRDefault="002A0F9B" w:rsidP="0079149F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2A0F9B" w:rsidTr="0079149F">
        <w:trPr>
          <w:gridAfter w:val="2"/>
          <w:wAfter w:w="5103" w:type="dxa"/>
        </w:trPr>
        <w:tc>
          <w:tcPr>
            <w:tcW w:w="4111" w:type="dxa"/>
            <w:gridSpan w:val="2"/>
          </w:tcPr>
          <w:p w:rsidR="002A0F9B" w:rsidRDefault="002A0F9B" w:rsidP="0079149F">
            <w:pPr>
              <w:jc w:val="both"/>
              <w:rPr>
                <w:sz w:val="24"/>
              </w:rPr>
            </w:pPr>
          </w:p>
        </w:tc>
      </w:tr>
      <w:tr w:rsidR="002A0F9B" w:rsidRPr="00A57B93" w:rsidTr="0079149F">
        <w:trPr>
          <w:gridAfter w:val="2"/>
          <w:wAfter w:w="5103" w:type="dxa"/>
        </w:trPr>
        <w:tc>
          <w:tcPr>
            <w:tcW w:w="4111" w:type="dxa"/>
            <w:gridSpan w:val="2"/>
          </w:tcPr>
          <w:p w:rsidR="002A0F9B" w:rsidRPr="00A57B93" w:rsidRDefault="002A0F9B" w:rsidP="00AD2D2E">
            <w:pPr>
              <w:ind w:left="-108"/>
              <w:jc w:val="both"/>
            </w:pPr>
            <w:r>
              <w:t>О Законе Приморского края</w:t>
            </w:r>
            <w:r w:rsidR="00AD2D2E">
              <w:t xml:space="preserve"> </w:t>
            </w:r>
            <w:r w:rsidR="00AD2D2E">
              <w:br/>
            </w:r>
            <w:bookmarkStart w:id="0" w:name="_GoBack"/>
            <w:bookmarkEnd w:id="0"/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админи-стративных</w:t>
            </w:r>
            <w:proofErr w:type="spellEnd"/>
            <w:proofErr w:type="gramEnd"/>
            <w:r>
              <w:rPr>
                <w:szCs w:val="28"/>
              </w:rPr>
              <w:t xml:space="preserve"> правонарушениях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2A0F9B" w:rsidRDefault="002A0F9B" w:rsidP="002A0F9B">
      <w:pPr>
        <w:jc w:val="both"/>
      </w:pPr>
    </w:p>
    <w:p w:rsidR="002A0F9B" w:rsidRDefault="002A0F9B" w:rsidP="002A0F9B">
      <w:pPr>
        <w:ind w:firstLine="709"/>
        <w:jc w:val="both"/>
      </w:pPr>
      <w:r>
        <w:t>Законодательное Собрание Приморского края</w:t>
      </w:r>
    </w:p>
    <w:p w:rsidR="002A0F9B" w:rsidRDefault="002A0F9B" w:rsidP="002A0F9B">
      <w:pPr>
        <w:ind w:firstLine="720"/>
        <w:jc w:val="both"/>
      </w:pPr>
    </w:p>
    <w:p w:rsidR="002A0F9B" w:rsidRDefault="002A0F9B" w:rsidP="002A0F9B">
      <w:pPr>
        <w:jc w:val="both"/>
      </w:pPr>
      <w:r>
        <w:t>ПОСТАНОВЛЯЕТ:</w:t>
      </w:r>
    </w:p>
    <w:p w:rsidR="002A0F9B" w:rsidRDefault="002A0F9B" w:rsidP="002A0F9B">
      <w:pPr>
        <w:jc w:val="both"/>
      </w:pPr>
    </w:p>
    <w:p w:rsidR="002A0F9B" w:rsidRPr="002A0F9B" w:rsidRDefault="002A0F9B" w:rsidP="002A0F9B">
      <w:pPr>
        <w:ind w:firstLine="709"/>
        <w:jc w:val="both"/>
      </w:pPr>
      <w:r w:rsidRPr="002A0F9B">
        <w:t>1.Принять Закон Приморского края "</w:t>
      </w:r>
      <w:r w:rsidRPr="00C44970">
        <w:rPr>
          <w:szCs w:val="28"/>
        </w:rPr>
        <w:t>О внесении измене</w:t>
      </w:r>
      <w:r>
        <w:rPr>
          <w:szCs w:val="28"/>
        </w:rPr>
        <w:t>ний в Закон Приморского края "Об административных правонарушениях в Приморском крае</w:t>
      </w:r>
      <w:r w:rsidRPr="002A0F9B">
        <w:t>".</w:t>
      </w:r>
    </w:p>
    <w:p w:rsidR="002A0F9B" w:rsidRPr="002A0F9B" w:rsidRDefault="002A0F9B" w:rsidP="002A0F9B">
      <w:pPr>
        <w:ind w:firstLine="709"/>
        <w:jc w:val="both"/>
      </w:pPr>
    </w:p>
    <w:p w:rsidR="002A0F9B" w:rsidRPr="002A0F9B" w:rsidRDefault="002A0F9B" w:rsidP="002A0F9B">
      <w:pPr>
        <w:ind w:firstLine="709"/>
        <w:jc w:val="both"/>
      </w:pPr>
      <w:r w:rsidRPr="002A0F9B">
        <w:t>2.Направить указанный Закон Губернатору Приморского края для обнародования.</w:t>
      </w:r>
    </w:p>
    <w:p w:rsidR="002A0F9B" w:rsidRPr="002A0F9B" w:rsidRDefault="002A0F9B" w:rsidP="002A0F9B">
      <w:pPr>
        <w:ind w:firstLine="709"/>
        <w:jc w:val="both"/>
      </w:pPr>
    </w:p>
    <w:p w:rsidR="002A0F9B" w:rsidRDefault="002A0F9B" w:rsidP="002A0F9B">
      <w:pPr>
        <w:ind w:firstLine="709"/>
        <w:jc w:val="both"/>
      </w:pPr>
      <w:r w:rsidRPr="002A0F9B">
        <w:t>3.Настоящее постановление вступает в силу со дня его принятия</w:t>
      </w:r>
      <w:r>
        <w:t>.</w:t>
      </w:r>
    </w:p>
    <w:p w:rsidR="002A0F9B" w:rsidRDefault="002A0F9B" w:rsidP="002A0F9B">
      <w:pPr>
        <w:jc w:val="both"/>
      </w:pPr>
    </w:p>
    <w:p w:rsidR="002A0F9B" w:rsidRDefault="002A0F9B" w:rsidP="002A0F9B">
      <w:pPr>
        <w:jc w:val="both"/>
      </w:pPr>
    </w:p>
    <w:p w:rsidR="002A0F9B" w:rsidRDefault="002A0F9B" w:rsidP="002A0F9B">
      <w:pPr>
        <w:jc w:val="both"/>
      </w:pPr>
    </w:p>
    <w:p w:rsidR="002A0F9B" w:rsidRDefault="002A0F9B" w:rsidP="002A0F9B">
      <w:r>
        <w:t xml:space="preserve">Председатель </w:t>
      </w:r>
    </w:p>
    <w:p w:rsidR="002A0F9B" w:rsidRDefault="002A0F9B" w:rsidP="002A0F9B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</w:p>
    <w:p w:rsidR="00AD111E" w:rsidRDefault="00AD111E"/>
    <w:sectPr w:rsidR="00AD111E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D2D2E">
      <w:r>
        <w:separator/>
      </w:r>
    </w:p>
  </w:endnote>
  <w:endnote w:type="continuationSeparator" w:id="0">
    <w:p w:rsidR="00000000" w:rsidRDefault="00AD2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D2D2E">
      <w:r>
        <w:separator/>
      </w:r>
    </w:p>
  </w:footnote>
  <w:footnote w:type="continuationSeparator" w:id="0">
    <w:p w:rsidR="00000000" w:rsidRDefault="00AD2D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3" w:rsidRDefault="002A0F9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A7413" w:rsidRDefault="00AD2D2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3" w:rsidRDefault="002A0F9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A7413" w:rsidRDefault="00AD2D2E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F9B"/>
    <w:rsid w:val="002A0F9B"/>
    <w:rsid w:val="00AD111E"/>
    <w:rsid w:val="00AD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F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A0F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0F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2A0F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0F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2A0F9B"/>
    <w:pPr>
      <w:widowControl w:val="0"/>
      <w:jc w:val="center"/>
    </w:pPr>
  </w:style>
  <w:style w:type="character" w:styleId="a5">
    <w:name w:val="page number"/>
    <w:basedOn w:val="a0"/>
    <w:rsid w:val="002A0F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F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A0F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0F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2A0F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0F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2A0F9B"/>
    <w:pPr>
      <w:widowControl w:val="0"/>
      <w:jc w:val="center"/>
    </w:pPr>
  </w:style>
  <w:style w:type="character" w:styleId="a5">
    <w:name w:val="page number"/>
    <w:basedOn w:val="a0"/>
    <w:rsid w:val="002A0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613</Characters>
  <Application>Microsoft Office Word</Application>
  <DocSecurity>0</DocSecurity>
  <Lines>5</Lines>
  <Paragraphs>1</Paragraphs>
  <ScaleCrop>false</ScaleCrop>
  <Company>ЗС ПК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2018-01-25T04:28:00Z</dcterms:created>
  <dcterms:modified xsi:type="dcterms:W3CDTF">2018-01-25T04:37:00Z</dcterms:modified>
</cp:coreProperties>
</file>