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7029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631B2" w:rsidRPr="004D7228" w:rsidRDefault="00C631B2" w:rsidP="00C631B2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4D7228">
        <w:rPr>
          <w:b/>
          <w:szCs w:val="28"/>
        </w:rPr>
        <w:t xml:space="preserve"> </w:t>
      </w:r>
      <w:r>
        <w:rPr>
          <w:b/>
          <w:szCs w:val="28"/>
        </w:rPr>
        <w:t xml:space="preserve">В ИЗБИРАТЕЛЬНЫЙ КОДЕКС </w:t>
      </w:r>
      <w:r w:rsidRPr="004D7228">
        <w:rPr>
          <w:b/>
          <w:szCs w:val="28"/>
        </w:rPr>
        <w:t xml:space="preserve">ПРИМОРСКОГО КРАЯ </w:t>
      </w:r>
    </w:p>
    <w:p w:rsidR="00C631B2" w:rsidRPr="004D7228" w:rsidRDefault="00C631B2" w:rsidP="00C631B2">
      <w:pPr>
        <w:jc w:val="both"/>
        <w:rPr>
          <w:szCs w:val="28"/>
        </w:rPr>
      </w:pPr>
    </w:p>
    <w:p w:rsidR="00C631B2" w:rsidRDefault="00C631B2" w:rsidP="00C631B2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24 октября 2018 года в первом чтении</w:t>
      </w:r>
    </w:p>
    <w:p w:rsidR="00C631B2" w:rsidRPr="004D7228" w:rsidRDefault="00C631B2" w:rsidP="00C631B2">
      <w:pPr>
        <w:ind w:firstLine="709"/>
        <w:jc w:val="both"/>
        <w:rPr>
          <w:szCs w:val="28"/>
        </w:rPr>
      </w:pP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 xml:space="preserve">СТАТЬЯ 1. </w:t>
      </w:r>
    </w:p>
    <w:p w:rsidR="00C631B2" w:rsidRPr="008F1397" w:rsidRDefault="00C631B2" w:rsidP="00C631B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F1397">
        <w:rPr>
          <w:szCs w:val="28"/>
        </w:rPr>
        <w:t xml:space="preserve"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35; 2018, № 56, стр. 3, </w:t>
      </w:r>
      <w:r w:rsidRPr="008F1397">
        <w:rPr>
          <w:szCs w:val="28"/>
        </w:rPr>
        <w:br/>
        <w:t>№ 64, стр. 40</w:t>
      </w:r>
      <w:r>
        <w:rPr>
          <w:szCs w:val="28"/>
        </w:rPr>
        <w:t>, № 65, стр. 91</w:t>
      </w:r>
      <w:r w:rsidRPr="008F1397">
        <w:rPr>
          <w:szCs w:val="28"/>
        </w:rPr>
        <w:t>)</w:t>
      </w:r>
      <w:r w:rsidRPr="008F1397">
        <w:rPr>
          <w:rFonts w:eastAsia="Calibri"/>
          <w:szCs w:val="28"/>
          <w:lang w:eastAsia="en-US"/>
        </w:rPr>
        <w:t xml:space="preserve"> следующие изменения</w:t>
      </w:r>
      <w:r w:rsidRPr="008F1397">
        <w:rPr>
          <w:szCs w:val="28"/>
        </w:rPr>
        <w:t>:</w:t>
      </w:r>
      <w:proofErr w:type="gramEnd"/>
    </w:p>
    <w:p w:rsidR="00C631B2" w:rsidRPr="008F1397" w:rsidRDefault="00C631B2" w:rsidP="00C631B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1)в статье 14:</w:t>
      </w:r>
    </w:p>
    <w:p w:rsidR="00C631B2" w:rsidRPr="008F1397" w:rsidRDefault="00C631B2" w:rsidP="00C631B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а</w:t>
      </w:r>
      <w:proofErr w:type="gramStart"/>
      <w:r w:rsidRPr="008F1397">
        <w:rPr>
          <w:szCs w:val="28"/>
        </w:rPr>
        <w:t>)ч</w:t>
      </w:r>
      <w:proofErr w:type="gramEnd"/>
      <w:r w:rsidRPr="008F1397">
        <w:rPr>
          <w:szCs w:val="28"/>
        </w:rPr>
        <w:t>асть 21 признать утратившей силу;</w:t>
      </w:r>
    </w:p>
    <w:p w:rsidR="00C631B2" w:rsidRPr="008F1397" w:rsidRDefault="00C631B2" w:rsidP="00C631B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б</w:t>
      </w:r>
      <w:proofErr w:type="gramStart"/>
      <w:r w:rsidRPr="008F1397">
        <w:rPr>
          <w:szCs w:val="28"/>
        </w:rPr>
        <w:t>)ч</w:t>
      </w:r>
      <w:proofErr w:type="gramEnd"/>
      <w:r w:rsidRPr="008F1397">
        <w:rPr>
          <w:szCs w:val="28"/>
        </w:rPr>
        <w:t>асть 22 признать утратившей силу;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в</w:t>
      </w:r>
      <w:proofErr w:type="gramStart"/>
      <w:r w:rsidRPr="008F1397">
        <w:rPr>
          <w:szCs w:val="28"/>
        </w:rPr>
        <w:t>)</w:t>
      </w:r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r w:rsidRPr="008F1397">
        <w:rPr>
          <w:szCs w:val="28"/>
        </w:rPr>
        <w:t>част</w:t>
      </w:r>
      <w:r>
        <w:rPr>
          <w:szCs w:val="28"/>
        </w:rPr>
        <w:t>и</w:t>
      </w:r>
      <w:r w:rsidRPr="008F1397">
        <w:rPr>
          <w:szCs w:val="28"/>
        </w:rPr>
        <w:t xml:space="preserve"> 26</w:t>
      </w:r>
      <w:r>
        <w:rPr>
          <w:szCs w:val="28"/>
        </w:rPr>
        <w:t>: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", а также в случае выдачи избирателю открепительного удостоверения в порядке, установленном настоящим Кодексом" исключить;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", а при выдаче открепительного удостоверения - подписью члена избирательной комиссии, выдавшего удостоверение</w:t>
      </w:r>
      <w:proofErr w:type="gramStart"/>
      <w:r>
        <w:rPr>
          <w:szCs w:val="28"/>
        </w:rPr>
        <w:t>,</w:t>
      </w:r>
      <w:r w:rsidRPr="00A92073">
        <w:rPr>
          <w:szCs w:val="28"/>
        </w:rPr>
        <w:t>"</w:t>
      </w:r>
      <w:proofErr w:type="gramEnd"/>
      <w:r>
        <w:rPr>
          <w:szCs w:val="28"/>
        </w:rPr>
        <w:t xml:space="preserve"> исключить;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2)в статье 25: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а</w:t>
      </w:r>
      <w:proofErr w:type="gramStart"/>
      <w:r w:rsidRPr="008F1397">
        <w:rPr>
          <w:szCs w:val="28"/>
        </w:rPr>
        <w:t>)п</w:t>
      </w:r>
      <w:proofErr w:type="gramEnd"/>
      <w:r w:rsidRPr="008F1397">
        <w:rPr>
          <w:szCs w:val="28"/>
        </w:rPr>
        <w:t>ункт 16 части 2 признать утратившим силу;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б</w:t>
      </w:r>
      <w:proofErr w:type="gramStart"/>
      <w:r w:rsidRPr="008F1397">
        <w:rPr>
          <w:szCs w:val="28"/>
        </w:rPr>
        <w:t>)п</w:t>
      </w:r>
      <w:proofErr w:type="gramEnd"/>
      <w:r w:rsidRPr="008F1397">
        <w:rPr>
          <w:szCs w:val="28"/>
        </w:rPr>
        <w:t>ункт 12 части 3 признать утратившим силу;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3)в статье 28: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а</w:t>
      </w:r>
      <w:proofErr w:type="gramStart"/>
      <w:r w:rsidRPr="008F1397">
        <w:rPr>
          <w:szCs w:val="28"/>
        </w:rPr>
        <w:t>)п</w:t>
      </w:r>
      <w:proofErr w:type="gramEnd"/>
      <w:r w:rsidRPr="008F1397">
        <w:rPr>
          <w:szCs w:val="28"/>
        </w:rPr>
        <w:t>ункт 14 части 2 признать утратившим силу;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б</w:t>
      </w:r>
      <w:proofErr w:type="gramStart"/>
      <w:r w:rsidRPr="008F1397">
        <w:rPr>
          <w:szCs w:val="28"/>
        </w:rPr>
        <w:t>)п</w:t>
      </w:r>
      <w:proofErr w:type="gramEnd"/>
      <w:r w:rsidRPr="008F1397">
        <w:rPr>
          <w:szCs w:val="28"/>
        </w:rPr>
        <w:t>ункт 10 части 3 признать утратившим силу;</w:t>
      </w:r>
    </w:p>
    <w:p w:rsidR="00C631B2" w:rsidRPr="008F1397" w:rsidRDefault="00C631B2" w:rsidP="00C631B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4)пункт 6 статьи 30 признать утратившим силу;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 xml:space="preserve">5)в статье 32: 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а</w:t>
      </w:r>
      <w:proofErr w:type="gramStart"/>
      <w:r w:rsidRPr="008F1397">
        <w:rPr>
          <w:szCs w:val="28"/>
        </w:rPr>
        <w:t>)в</w:t>
      </w:r>
      <w:proofErr w:type="gramEnd"/>
      <w:r w:rsidRPr="008F1397">
        <w:rPr>
          <w:szCs w:val="28"/>
        </w:rPr>
        <w:t xml:space="preserve"> абзаце втором части 24 слова "</w:t>
      </w:r>
      <w:r>
        <w:rPr>
          <w:szCs w:val="28"/>
        </w:rPr>
        <w:t xml:space="preserve">, открепительные удостоверения" </w:t>
      </w:r>
      <w:r w:rsidRPr="008F1397">
        <w:rPr>
          <w:szCs w:val="28"/>
        </w:rPr>
        <w:t>исключить;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б</w:t>
      </w:r>
      <w:proofErr w:type="gramStart"/>
      <w:r w:rsidRPr="008F1397">
        <w:rPr>
          <w:szCs w:val="28"/>
        </w:rPr>
        <w:t>)в</w:t>
      </w:r>
      <w:proofErr w:type="gramEnd"/>
      <w:r w:rsidRPr="008F1397">
        <w:rPr>
          <w:szCs w:val="28"/>
        </w:rPr>
        <w:t xml:space="preserve"> пункте 4 части 25 слова "открепительных удостоверений</w:t>
      </w:r>
      <w:r>
        <w:rPr>
          <w:szCs w:val="28"/>
        </w:rPr>
        <w:t>,</w:t>
      </w:r>
      <w:r w:rsidRPr="008F1397">
        <w:rPr>
          <w:szCs w:val="28"/>
        </w:rPr>
        <w:t>" исключить;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6)в статье 33: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а</w:t>
      </w:r>
      <w:proofErr w:type="gramStart"/>
      <w:r w:rsidRPr="008F1397">
        <w:rPr>
          <w:szCs w:val="28"/>
        </w:rPr>
        <w:t>)в</w:t>
      </w:r>
      <w:proofErr w:type="gramEnd"/>
      <w:r w:rsidRPr="008F1397">
        <w:rPr>
          <w:szCs w:val="28"/>
        </w:rPr>
        <w:t xml:space="preserve"> части 1 слова "открепительными удостоверениями</w:t>
      </w:r>
      <w:r>
        <w:rPr>
          <w:szCs w:val="28"/>
        </w:rPr>
        <w:t>,</w:t>
      </w:r>
      <w:r w:rsidRPr="008F1397">
        <w:rPr>
          <w:szCs w:val="28"/>
        </w:rPr>
        <w:t>" исключить;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б</w:t>
      </w:r>
      <w:proofErr w:type="gramStart"/>
      <w:r w:rsidRPr="008F1397">
        <w:rPr>
          <w:szCs w:val="28"/>
        </w:rPr>
        <w:t>)в</w:t>
      </w:r>
      <w:proofErr w:type="gramEnd"/>
      <w:r w:rsidRPr="008F1397">
        <w:rPr>
          <w:szCs w:val="28"/>
        </w:rPr>
        <w:t xml:space="preserve"> пункте 1 части 13 слова "реестром выдачи открепительных удостоверений, находящимися в избирательной комиссии открепительными удостоверениями</w:t>
      </w:r>
      <w:r>
        <w:rPr>
          <w:szCs w:val="28"/>
        </w:rPr>
        <w:t>,</w:t>
      </w:r>
      <w:r w:rsidRPr="008F1397">
        <w:rPr>
          <w:szCs w:val="28"/>
        </w:rPr>
        <w:t xml:space="preserve">" исключить; 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7)по тек</w:t>
      </w:r>
      <w:r>
        <w:rPr>
          <w:szCs w:val="28"/>
        </w:rPr>
        <w:t>сту части 11 статьи 68 слова "</w:t>
      </w:r>
      <w:r w:rsidRPr="008F1397">
        <w:rPr>
          <w:szCs w:val="28"/>
        </w:rPr>
        <w:t>открепительных удостоверений</w:t>
      </w:r>
      <w:proofErr w:type="gramStart"/>
      <w:r>
        <w:rPr>
          <w:szCs w:val="28"/>
        </w:rPr>
        <w:t>,</w:t>
      </w:r>
      <w:r w:rsidRPr="008F1397">
        <w:rPr>
          <w:szCs w:val="28"/>
        </w:rPr>
        <w:t>"</w:t>
      </w:r>
      <w:proofErr w:type="gramEnd"/>
      <w:r w:rsidRPr="008F1397">
        <w:rPr>
          <w:szCs w:val="28"/>
        </w:rPr>
        <w:t xml:space="preserve"> исключить;</w:t>
      </w:r>
    </w:p>
    <w:p w:rsidR="00C631B2" w:rsidRDefault="00C631B2" w:rsidP="00C631B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8)статью 73 признать утратившей силу;</w:t>
      </w:r>
    </w:p>
    <w:p w:rsidR="00C631B2" w:rsidRPr="008F1397" w:rsidRDefault="00C631B2" w:rsidP="00C631B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C631B2" w:rsidRPr="008F1397" w:rsidRDefault="00C631B2" w:rsidP="00C631B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lastRenderedPageBreak/>
        <w:t xml:space="preserve">9)в части 14 статьи 74 слова "избирателей, имеющих открепительные удостоверения, либо" исключить; 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 xml:space="preserve">10)в статье 75: 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а</w:t>
      </w:r>
      <w:proofErr w:type="gramStart"/>
      <w:r w:rsidRPr="008F1397">
        <w:rPr>
          <w:szCs w:val="28"/>
        </w:rPr>
        <w:t>)в</w:t>
      </w:r>
      <w:proofErr w:type="gramEnd"/>
      <w:r w:rsidRPr="008F1397">
        <w:rPr>
          <w:szCs w:val="28"/>
        </w:rPr>
        <w:t xml:space="preserve"> части 7 слова ", а если избиратель голосует по открепительному удостоверению, - по предъявлении также открепительного удостоверения" исключить;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б</w:t>
      </w:r>
      <w:proofErr w:type="gramStart"/>
      <w:r w:rsidRPr="008F1397">
        <w:rPr>
          <w:szCs w:val="28"/>
        </w:rPr>
        <w:t>)в</w:t>
      </w:r>
      <w:proofErr w:type="gramEnd"/>
      <w:r w:rsidRPr="008F1397">
        <w:rPr>
          <w:szCs w:val="28"/>
        </w:rPr>
        <w:t xml:space="preserve"> части 8 слова "В случае голосования по открепительному удостоверению в списке избирателей делаются дополнительные отметки." исключить;</w:t>
      </w:r>
    </w:p>
    <w:p w:rsidR="00C631B2" w:rsidRPr="008F1397" w:rsidRDefault="00C631B2" w:rsidP="00C631B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8F1397">
        <w:rPr>
          <w:szCs w:val="28"/>
        </w:rPr>
        <w:t>11)</w:t>
      </w:r>
      <w:r w:rsidRPr="008F1397">
        <w:rPr>
          <w:spacing w:val="-1"/>
          <w:szCs w:val="28"/>
        </w:rPr>
        <w:t>часть 2 статьи 76 признать утратившей силу;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F1397">
        <w:rPr>
          <w:rFonts w:eastAsia="Calibri"/>
          <w:szCs w:val="28"/>
          <w:lang w:eastAsia="en-US"/>
        </w:rPr>
        <w:t xml:space="preserve">12)в пункте 5 части 3 статьи 78: 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rFonts w:eastAsia="Calibri"/>
          <w:szCs w:val="28"/>
          <w:lang w:eastAsia="en-US"/>
        </w:rPr>
        <w:t>а</w:t>
      </w:r>
      <w:proofErr w:type="gramStart"/>
      <w:r w:rsidRPr="008F1397">
        <w:rPr>
          <w:rFonts w:eastAsia="Calibri"/>
          <w:szCs w:val="28"/>
          <w:lang w:eastAsia="en-US"/>
        </w:rPr>
        <w:t>)в</w:t>
      </w:r>
      <w:proofErr w:type="gramEnd"/>
      <w:r w:rsidRPr="008F1397">
        <w:rPr>
          <w:rFonts w:eastAsia="Calibri"/>
          <w:szCs w:val="28"/>
          <w:lang w:eastAsia="en-US"/>
        </w:rPr>
        <w:t xml:space="preserve"> абзаце </w:t>
      </w:r>
      <w:r>
        <w:rPr>
          <w:rFonts w:eastAsia="Calibri"/>
          <w:szCs w:val="28"/>
          <w:lang w:eastAsia="en-US"/>
        </w:rPr>
        <w:t xml:space="preserve">пятом </w:t>
      </w:r>
      <w:r w:rsidRPr="008F1397">
        <w:rPr>
          <w:rFonts w:eastAsia="Calibri"/>
          <w:szCs w:val="28"/>
          <w:lang w:eastAsia="en-US"/>
        </w:rPr>
        <w:t>слова "</w:t>
      </w:r>
      <w:r w:rsidRPr="008F1397">
        <w:rPr>
          <w:szCs w:val="28"/>
        </w:rPr>
        <w:t xml:space="preserve">В случае, предусмотренном </w:t>
      </w:r>
      <w:hyperlink r:id="rId8" w:history="1">
        <w:r w:rsidRPr="008F1397">
          <w:rPr>
            <w:szCs w:val="28"/>
          </w:rPr>
          <w:t>частью 1 статьи 73</w:t>
        </w:r>
      </w:hyperlink>
      <w:r w:rsidRPr="008F1397">
        <w:rPr>
          <w:szCs w:val="28"/>
        </w:rPr>
        <w:t xml:space="preserve"> настоящего Кодекса, а также при проведении выборов в органы государственной власти Приморского края строка 3а в протокол не вносится" заменить словами "При проведении выборов в органы государственной власти Приморского края строка 3а в протокол не вносится";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б</w:t>
      </w:r>
      <w:proofErr w:type="gramStart"/>
      <w:r w:rsidRPr="008F1397">
        <w:rPr>
          <w:szCs w:val="28"/>
        </w:rPr>
        <w:t>)а</w:t>
      </w:r>
      <w:proofErr w:type="gramEnd"/>
      <w:r w:rsidRPr="008F1397">
        <w:rPr>
          <w:szCs w:val="28"/>
        </w:rPr>
        <w:t>бзацы шестнадцат</w:t>
      </w:r>
      <w:r>
        <w:rPr>
          <w:szCs w:val="28"/>
        </w:rPr>
        <w:t>ый-</w:t>
      </w:r>
      <w:r w:rsidRPr="008F1397">
        <w:rPr>
          <w:szCs w:val="28"/>
        </w:rPr>
        <w:t>двадцать второй признать утратившими силу;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F1397">
        <w:rPr>
          <w:rFonts w:eastAsia="Calibri"/>
          <w:szCs w:val="28"/>
          <w:lang w:eastAsia="en-US"/>
        </w:rPr>
        <w:t>13)в статье 79: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F1397">
        <w:rPr>
          <w:rFonts w:eastAsia="Calibri"/>
          <w:szCs w:val="28"/>
          <w:lang w:eastAsia="en-US"/>
        </w:rPr>
        <w:t>а</w:t>
      </w:r>
      <w:proofErr w:type="gramStart"/>
      <w:r w:rsidRPr="008F1397">
        <w:rPr>
          <w:rFonts w:eastAsia="Calibri"/>
          <w:szCs w:val="28"/>
          <w:lang w:eastAsia="en-US"/>
        </w:rPr>
        <w:t>)в</w:t>
      </w:r>
      <w:proofErr w:type="gramEnd"/>
      <w:r w:rsidRPr="008F1397">
        <w:rPr>
          <w:rFonts w:eastAsia="Calibri"/>
          <w:szCs w:val="28"/>
          <w:lang w:eastAsia="en-US"/>
        </w:rPr>
        <w:t xml:space="preserve"> части 3: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F1397">
        <w:rPr>
          <w:rFonts w:eastAsia="Calibri"/>
          <w:szCs w:val="28"/>
          <w:lang w:eastAsia="en-US"/>
        </w:rPr>
        <w:t>абзац второй признать утратившим силу;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rFonts w:eastAsia="Calibri"/>
          <w:szCs w:val="28"/>
          <w:lang w:eastAsia="en-US"/>
        </w:rPr>
        <w:t xml:space="preserve">в абзаце третьем слова </w:t>
      </w:r>
      <w:r w:rsidRPr="008F1397">
        <w:rPr>
          <w:szCs w:val="28"/>
        </w:rPr>
        <w:t>"и открепительными удостоверениями (отрывными талонами открепительных удостоверений)" исключить;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87D16">
        <w:rPr>
          <w:rFonts w:eastAsia="Calibri"/>
          <w:szCs w:val="28"/>
          <w:lang w:eastAsia="en-US"/>
        </w:rPr>
        <w:t>б</w:t>
      </w:r>
      <w:proofErr w:type="gramStart"/>
      <w:r w:rsidRPr="00187D16">
        <w:rPr>
          <w:rFonts w:eastAsia="Calibri"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>в</w:t>
      </w:r>
      <w:proofErr w:type="gramEnd"/>
      <w:r>
        <w:rPr>
          <w:rFonts w:eastAsia="Calibri"/>
          <w:szCs w:val="28"/>
          <w:lang w:eastAsia="en-US"/>
        </w:rPr>
        <w:t xml:space="preserve"> </w:t>
      </w:r>
      <w:r w:rsidRPr="00187D16">
        <w:rPr>
          <w:rFonts w:eastAsia="Calibri"/>
          <w:szCs w:val="28"/>
          <w:lang w:eastAsia="en-US"/>
        </w:rPr>
        <w:t>част</w:t>
      </w:r>
      <w:r>
        <w:rPr>
          <w:rFonts w:eastAsia="Calibri"/>
          <w:szCs w:val="28"/>
          <w:lang w:eastAsia="en-US"/>
        </w:rPr>
        <w:t>и</w:t>
      </w:r>
      <w:r w:rsidRPr="00187D16">
        <w:rPr>
          <w:rFonts w:eastAsia="Calibri"/>
          <w:szCs w:val="28"/>
          <w:lang w:eastAsia="en-US"/>
        </w:rPr>
        <w:t xml:space="preserve"> 4</w:t>
      </w:r>
      <w:r>
        <w:rPr>
          <w:rFonts w:eastAsia="Calibri"/>
          <w:szCs w:val="28"/>
          <w:lang w:eastAsia="en-US"/>
        </w:rPr>
        <w:t>: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слова "</w:t>
      </w:r>
      <w:proofErr w:type="gramStart"/>
      <w:r>
        <w:rPr>
          <w:szCs w:val="28"/>
        </w:rPr>
        <w:t>территориальной избирательной</w:t>
      </w:r>
      <w:proofErr w:type="gramEnd"/>
      <w:r>
        <w:rPr>
          <w:szCs w:val="28"/>
        </w:rPr>
        <w:t xml:space="preserve"> комиссии (избирательной комиссии муниципального образования, окружной избирательной комиссии)" заменить словами "избирательной комиссии муниципального образования, окружной избирательной комиссии";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 второй признать утратившим силу;</w:t>
      </w:r>
    </w:p>
    <w:p w:rsidR="00C631B2" w:rsidRPr="00187D16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87D16">
        <w:rPr>
          <w:rFonts w:eastAsia="Calibri"/>
          <w:szCs w:val="28"/>
          <w:lang w:eastAsia="en-US"/>
        </w:rPr>
        <w:t>в</w:t>
      </w:r>
      <w:proofErr w:type="gramStart"/>
      <w:r w:rsidRPr="00187D16">
        <w:rPr>
          <w:rFonts w:eastAsia="Calibri"/>
          <w:szCs w:val="28"/>
          <w:lang w:eastAsia="en-US"/>
        </w:rPr>
        <w:t>)в</w:t>
      </w:r>
      <w:proofErr w:type="gramEnd"/>
      <w:r w:rsidRPr="00187D16">
        <w:rPr>
          <w:rFonts w:eastAsia="Calibri"/>
          <w:szCs w:val="28"/>
          <w:lang w:eastAsia="en-US"/>
        </w:rPr>
        <w:t xml:space="preserve"> части 5: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87D16">
        <w:rPr>
          <w:rFonts w:eastAsia="Calibri"/>
          <w:szCs w:val="28"/>
          <w:lang w:eastAsia="en-US"/>
        </w:rPr>
        <w:t xml:space="preserve">абзац второй изложить в следующей редакции: </w:t>
      </w:r>
    </w:p>
    <w:p w:rsidR="00C631B2" w:rsidRPr="00187D16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7D16">
        <w:rPr>
          <w:rFonts w:eastAsia="Calibri"/>
          <w:szCs w:val="28"/>
          <w:lang w:eastAsia="en-US"/>
        </w:rPr>
        <w:t>"</w:t>
      </w:r>
      <w:r w:rsidRPr="00187D16">
        <w:rPr>
          <w:szCs w:val="28"/>
        </w:rPr>
        <w:t>число избирателей, внесенных в список избирателей на момент окончания голосования</w:t>
      </w:r>
      <w:proofErr w:type="gramStart"/>
      <w:r w:rsidRPr="00187D16">
        <w:rPr>
          <w:szCs w:val="28"/>
        </w:rPr>
        <w:t>;"</w:t>
      </w:r>
      <w:proofErr w:type="gramEnd"/>
      <w:r w:rsidRPr="00187D16">
        <w:rPr>
          <w:szCs w:val="28"/>
        </w:rPr>
        <w:t>;</w:t>
      </w:r>
    </w:p>
    <w:p w:rsidR="00C631B2" w:rsidRPr="00187D16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87D16">
        <w:rPr>
          <w:rFonts w:eastAsia="Calibri"/>
          <w:szCs w:val="28"/>
          <w:lang w:eastAsia="en-US"/>
        </w:rPr>
        <w:t>абзац пятый изложить в следующей редакции:</w:t>
      </w:r>
    </w:p>
    <w:p w:rsidR="00C631B2" w:rsidRPr="00187D16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7D16">
        <w:rPr>
          <w:rFonts w:eastAsia="Calibri"/>
          <w:szCs w:val="28"/>
          <w:lang w:eastAsia="en-US"/>
        </w:rPr>
        <w:t>"</w:t>
      </w:r>
      <w:r w:rsidRPr="00187D16">
        <w:rPr>
          <w:szCs w:val="28"/>
        </w:rPr>
        <w:t xml:space="preserve">число избирательных бюллетеней, выданных досрочно проголосовавшим избирателям (устанавливается по числу соответствующих отметок в списке избирателей; число избирателей, досрочно проголосовавших в помещении избирательной комиссии муниципального образования, </w:t>
      </w:r>
      <w:proofErr w:type="gramStart"/>
      <w:r w:rsidRPr="00187D16">
        <w:rPr>
          <w:szCs w:val="28"/>
        </w:rPr>
        <w:t>окружной избирательной</w:t>
      </w:r>
      <w:proofErr w:type="gramEnd"/>
      <w:r w:rsidRPr="00187D16">
        <w:rPr>
          <w:szCs w:val="28"/>
        </w:rPr>
        <w:t xml:space="preserve"> комиссии, проверяется по списку досрочно проголосовавших избирателей)."; </w:t>
      </w:r>
    </w:p>
    <w:p w:rsidR="00C631B2" w:rsidRPr="00187D16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7D16">
        <w:rPr>
          <w:szCs w:val="28"/>
        </w:rPr>
        <w:t>абзацы шесто</w:t>
      </w:r>
      <w:r>
        <w:rPr>
          <w:szCs w:val="28"/>
        </w:rPr>
        <w:t>й-</w:t>
      </w:r>
      <w:r w:rsidRPr="00187D16">
        <w:rPr>
          <w:szCs w:val="28"/>
        </w:rPr>
        <w:t>девятый признать утратившими силу;</w:t>
      </w:r>
    </w:p>
    <w:p w:rsidR="00C631B2" w:rsidRPr="00187D16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87D16">
        <w:rPr>
          <w:rFonts w:eastAsia="Calibri"/>
          <w:szCs w:val="28"/>
          <w:lang w:eastAsia="en-US"/>
        </w:rPr>
        <w:t>г</w:t>
      </w:r>
      <w:proofErr w:type="gramStart"/>
      <w:r w:rsidRPr="00187D16">
        <w:rPr>
          <w:rFonts w:eastAsia="Calibri"/>
          <w:szCs w:val="28"/>
          <w:lang w:eastAsia="en-US"/>
        </w:rPr>
        <w:t>)в</w:t>
      </w:r>
      <w:proofErr w:type="gramEnd"/>
      <w:r w:rsidRPr="00187D16">
        <w:rPr>
          <w:rFonts w:eastAsia="Calibri"/>
          <w:szCs w:val="28"/>
          <w:lang w:eastAsia="en-US"/>
        </w:rPr>
        <w:t xml:space="preserve"> части 6:</w:t>
      </w:r>
    </w:p>
    <w:p w:rsidR="00C631B2" w:rsidRPr="00187D16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87D16">
        <w:rPr>
          <w:rFonts w:eastAsia="Calibri"/>
          <w:szCs w:val="28"/>
          <w:lang w:eastAsia="en-US"/>
        </w:rPr>
        <w:t>абзац пятый изложить в следующей редакции:</w:t>
      </w:r>
    </w:p>
    <w:p w:rsidR="00C631B2" w:rsidRPr="00187D16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87D16">
        <w:rPr>
          <w:rFonts w:eastAsia="Calibri"/>
          <w:szCs w:val="28"/>
          <w:lang w:eastAsia="en-US"/>
        </w:rPr>
        <w:t>"</w:t>
      </w:r>
      <w:r w:rsidRPr="00187D16">
        <w:rPr>
          <w:szCs w:val="28"/>
        </w:rPr>
        <w:t xml:space="preserve">в строку 3а - число избирательных бюллетеней, выданных избирателям, проголосовавшим досрочно, - в помещении избирательной комиссии муниципального образования, </w:t>
      </w:r>
      <w:proofErr w:type="gramStart"/>
      <w:r w:rsidRPr="00187D16">
        <w:rPr>
          <w:szCs w:val="28"/>
        </w:rPr>
        <w:t>окружной избирательной</w:t>
      </w:r>
      <w:proofErr w:type="gramEnd"/>
      <w:r w:rsidRPr="00187D16">
        <w:rPr>
          <w:szCs w:val="28"/>
        </w:rPr>
        <w:t xml:space="preserve"> комиссии;";</w:t>
      </w:r>
    </w:p>
    <w:p w:rsidR="00C631B2" w:rsidRPr="00187D16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87D16">
        <w:rPr>
          <w:rFonts w:eastAsia="Calibri"/>
          <w:szCs w:val="28"/>
          <w:lang w:eastAsia="en-US"/>
        </w:rPr>
        <w:lastRenderedPageBreak/>
        <w:t>абзацы восьмо</w:t>
      </w:r>
      <w:r>
        <w:rPr>
          <w:rFonts w:eastAsia="Calibri"/>
          <w:szCs w:val="28"/>
          <w:lang w:eastAsia="en-US"/>
        </w:rPr>
        <w:t>й-</w:t>
      </w:r>
      <w:r w:rsidRPr="00187D16">
        <w:rPr>
          <w:rFonts w:eastAsia="Calibri"/>
          <w:szCs w:val="28"/>
          <w:lang w:eastAsia="en-US"/>
        </w:rPr>
        <w:t>двенадцатый признать утратившими силу;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87D16">
        <w:rPr>
          <w:rFonts w:eastAsia="Calibri"/>
          <w:szCs w:val="28"/>
          <w:lang w:eastAsia="en-US"/>
        </w:rPr>
        <w:t>д)в части 16 слова "</w:t>
      </w:r>
      <w:proofErr w:type="gramStart"/>
      <w:r w:rsidRPr="00187D16">
        <w:rPr>
          <w:szCs w:val="28"/>
        </w:rPr>
        <w:t>территориальной избирательной</w:t>
      </w:r>
      <w:proofErr w:type="gramEnd"/>
      <w:r w:rsidRPr="00187D16">
        <w:rPr>
          <w:szCs w:val="28"/>
        </w:rPr>
        <w:t xml:space="preserve"> комиссии (избирательной комиссии муниципального образования, окружной избирательной комиссии)" заменить словами "избирательной комиссии муниципального образования, окружной избирательной комиссии";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</w:t>
      </w:r>
      <w:proofErr w:type="gramStart"/>
      <w:r w:rsidRPr="008F1397">
        <w:rPr>
          <w:szCs w:val="28"/>
        </w:rPr>
        <w:t>)</w:t>
      </w:r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r w:rsidRPr="008F1397">
        <w:rPr>
          <w:szCs w:val="28"/>
        </w:rPr>
        <w:t>част</w:t>
      </w:r>
      <w:r>
        <w:rPr>
          <w:szCs w:val="28"/>
        </w:rPr>
        <w:t>и</w:t>
      </w:r>
      <w:r w:rsidRPr="008F1397">
        <w:rPr>
          <w:szCs w:val="28"/>
        </w:rPr>
        <w:t xml:space="preserve"> 23</w:t>
      </w:r>
      <w:r>
        <w:rPr>
          <w:szCs w:val="28"/>
        </w:rPr>
        <w:t>: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"а также упакованные открепительные удостоверения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исключить;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", общее число всех упакованных открепительных удостоверений" исключить;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14)в статье 80: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а)</w:t>
      </w:r>
      <w:r>
        <w:rPr>
          <w:szCs w:val="28"/>
        </w:rPr>
        <w:t xml:space="preserve">в </w:t>
      </w:r>
      <w:r w:rsidRPr="008F1397">
        <w:rPr>
          <w:szCs w:val="28"/>
        </w:rPr>
        <w:t>абзац</w:t>
      </w:r>
      <w:r>
        <w:rPr>
          <w:szCs w:val="28"/>
        </w:rPr>
        <w:t>е</w:t>
      </w:r>
      <w:r w:rsidRPr="008F1397">
        <w:rPr>
          <w:szCs w:val="28"/>
        </w:rPr>
        <w:t xml:space="preserve"> перв</w:t>
      </w:r>
      <w:r>
        <w:rPr>
          <w:szCs w:val="28"/>
        </w:rPr>
        <w:t>ом</w:t>
      </w:r>
      <w:r w:rsidRPr="008F1397">
        <w:rPr>
          <w:szCs w:val="28"/>
        </w:rPr>
        <w:t xml:space="preserve"> части 4 </w:t>
      </w:r>
      <w:r>
        <w:rPr>
          <w:szCs w:val="28"/>
        </w:rPr>
        <w:t xml:space="preserve">слова "В протокол об итогах голосования заносятся также данные о числе открепительных удостоверений, полученных соответствующей избирательной комиссией, числе открепительных удостоверений, выданных </w:t>
      </w:r>
      <w:proofErr w:type="gramStart"/>
      <w:r>
        <w:rPr>
          <w:szCs w:val="28"/>
        </w:rPr>
        <w:t>нижестоящим избирательным</w:t>
      </w:r>
      <w:proofErr w:type="gramEnd"/>
      <w:r>
        <w:rPr>
          <w:szCs w:val="28"/>
        </w:rPr>
        <w:t xml:space="preserve"> комиссиям, числе неиспользованных открепительных удостоверений, погашенных соответствующей избирательной комиссией, и числе утраченных в соответствующей избирательной комиссии открепительных удостоверений. В сводную таблицу об итогах голосования, составляемую избирательной комиссией (за исключением избирательной комиссии, непосредственно вышестоящей по отношению к участковой избирательной комиссии), заносятся также данные протокола </w:t>
      </w:r>
      <w:proofErr w:type="gramStart"/>
      <w:r>
        <w:rPr>
          <w:szCs w:val="28"/>
        </w:rPr>
        <w:t>нижестоящей избирательной</w:t>
      </w:r>
      <w:proofErr w:type="gramEnd"/>
      <w:r>
        <w:rPr>
          <w:szCs w:val="28"/>
        </w:rPr>
        <w:t xml:space="preserve"> комиссии о числе открепительных удостоверений, полученных соответствующей избирательной комиссией, числе открепительных удостоверений, выданных нижестоящим избирательным комиссиям, числе неиспользованных открепительных удостоверений, погашенных соответствующей избирательной комиссией, и числе открепительных удостоверений, утраченных в соответствующей избирательной комиссии." исключить;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t>б</w:t>
      </w:r>
      <w:proofErr w:type="gramStart"/>
      <w:r w:rsidRPr="008F1397">
        <w:rPr>
          <w:szCs w:val="28"/>
        </w:rPr>
        <w:t>)п</w:t>
      </w:r>
      <w:proofErr w:type="gramEnd"/>
      <w:r w:rsidRPr="008F1397">
        <w:rPr>
          <w:szCs w:val="28"/>
        </w:rPr>
        <w:t>ункт 3 части 5 признать утратившим силу;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15)в части </w:t>
      </w:r>
      <w:r w:rsidRPr="008F1397">
        <w:rPr>
          <w:szCs w:val="28"/>
        </w:rPr>
        <w:t xml:space="preserve">4 статьи 81 </w:t>
      </w:r>
      <w:r>
        <w:rPr>
          <w:szCs w:val="28"/>
        </w:rPr>
        <w:t xml:space="preserve">слова "В протокол о результатах выборов заносятся также данные о числе открепительных удостоверений, полученных соответствующей избирательной комиссией, числе открепительных удостоверений, выданных </w:t>
      </w:r>
      <w:proofErr w:type="gramStart"/>
      <w:r>
        <w:rPr>
          <w:szCs w:val="28"/>
        </w:rPr>
        <w:t>нижестоящим избирательным</w:t>
      </w:r>
      <w:proofErr w:type="gramEnd"/>
      <w:r>
        <w:rPr>
          <w:szCs w:val="28"/>
        </w:rPr>
        <w:t xml:space="preserve"> комиссиям, числе неиспользованных открепительных удостоверений, погашенных соответствующей избирательной комиссией, и числе утраченных в соответствующей избирательной комиссии открепительных удостоверений. В сводную таблицу о результатах выборов, составляемую избирательной комиссией (за исключением избирательной комиссии, непосредственно вышестоящей по отношению к участковой избирательной комиссии), заносятся также данные протокола </w:t>
      </w:r>
      <w:proofErr w:type="gramStart"/>
      <w:r>
        <w:rPr>
          <w:szCs w:val="28"/>
        </w:rPr>
        <w:t>нижестоящей избирательной</w:t>
      </w:r>
      <w:proofErr w:type="gramEnd"/>
      <w:r>
        <w:rPr>
          <w:szCs w:val="28"/>
        </w:rPr>
        <w:t xml:space="preserve"> комиссии о числе открепительных удостоверений, полученных соответствующей избирательной комиссией, числе открепительных удостоверений, выданных нижестоящим избирательным комиссиям, числе неиспользованных открепительных удостоверений, погашенных соответствующей избирательной комиссией, и числе открепительных удостоверений, утраченных в соответствующей избирательной комиссии." исключить;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1397">
        <w:rPr>
          <w:szCs w:val="28"/>
        </w:rPr>
        <w:lastRenderedPageBreak/>
        <w:t>16)в части 1 статьи 85 слова ", открепительные удостоверения" исключить;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17)</w:t>
      </w:r>
      <w:r w:rsidRPr="008F1397">
        <w:rPr>
          <w:szCs w:val="28"/>
        </w:rPr>
        <w:t>приложени</w:t>
      </w:r>
      <w:r>
        <w:rPr>
          <w:szCs w:val="28"/>
        </w:rPr>
        <w:t>е</w:t>
      </w:r>
      <w:r w:rsidRPr="008F1397">
        <w:rPr>
          <w:szCs w:val="28"/>
        </w:rPr>
        <w:t xml:space="preserve"> 5 </w:t>
      </w:r>
      <w:r>
        <w:rPr>
          <w:szCs w:val="28"/>
        </w:rPr>
        <w:t>изложить в следующей редакции:</w:t>
      </w:r>
    </w:p>
    <w:p w:rsidR="00C631B2" w:rsidRDefault="00C631B2" w:rsidP="00C631B2">
      <w:pPr>
        <w:ind w:left="4956" w:firstLine="708"/>
        <w:jc w:val="both"/>
        <w:rPr>
          <w:szCs w:val="28"/>
        </w:rPr>
      </w:pPr>
      <w:r w:rsidRPr="00C50C36">
        <w:rPr>
          <w:szCs w:val="28"/>
        </w:rPr>
        <w:t>"Приложение 5</w:t>
      </w:r>
    </w:p>
    <w:p w:rsidR="00C631B2" w:rsidRDefault="00C631B2" w:rsidP="00C631B2">
      <w:pPr>
        <w:ind w:left="4956" w:firstLine="708"/>
        <w:jc w:val="both"/>
        <w:rPr>
          <w:szCs w:val="28"/>
        </w:rPr>
      </w:pPr>
      <w:r w:rsidRPr="00C50C36">
        <w:rPr>
          <w:szCs w:val="28"/>
        </w:rPr>
        <w:t>к Избирательному кодексу</w:t>
      </w:r>
    </w:p>
    <w:p w:rsidR="00C631B2" w:rsidRDefault="00C631B2" w:rsidP="00C631B2">
      <w:pPr>
        <w:ind w:left="4956" w:firstLine="708"/>
        <w:jc w:val="both"/>
        <w:rPr>
          <w:szCs w:val="28"/>
        </w:rPr>
      </w:pPr>
      <w:r w:rsidRPr="00C50C36">
        <w:rPr>
          <w:szCs w:val="28"/>
        </w:rPr>
        <w:t>Приморского края</w:t>
      </w:r>
    </w:p>
    <w:p w:rsidR="00C631B2" w:rsidRDefault="00C631B2" w:rsidP="00C631B2">
      <w:pPr>
        <w:jc w:val="both"/>
        <w:rPr>
          <w:szCs w:val="28"/>
        </w:rPr>
      </w:pPr>
    </w:p>
    <w:p w:rsidR="00C631B2" w:rsidRDefault="00C631B2" w:rsidP="00C631B2">
      <w:pPr>
        <w:autoSpaceDE w:val="0"/>
        <w:autoSpaceDN w:val="0"/>
        <w:adjustRightInd w:val="0"/>
        <w:jc w:val="center"/>
        <w:rPr>
          <w:szCs w:val="28"/>
        </w:rPr>
      </w:pPr>
      <w:r w:rsidRPr="00A92073">
        <w:rPr>
          <w:szCs w:val="28"/>
        </w:rPr>
        <w:t xml:space="preserve">ПЕРЕЧЕНЬ </w:t>
      </w:r>
    </w:p>
    <w:p w:rsidR="00C631B2" w:rsidRDefault="00C631B2" w:rsidP="00C631B2">
      <w:pPr>
        <w:autoSpaceDE w:val="0"/>
        <w:autoSpaceDN w:val="0"/>
        <w:adjustRightInd w:val="0"/>
        <w:jc w:val="center"/>
        <w:rPr>
          <w:szCs w:val="28"/>
        </w:rPr>
      </w:pPr>
      <w:r w:rsidRPr="00A92073">
        <w:rPr>
          <w:szCs w:val="28"/>
        </w:rPr>
        <w:t xml:space="preserve">КОНТРОЛЬНЫХ СООТНОШЕНИЙ ДАННЫХ, </w:t>
      </w:r>
    </w:p>
    <w:p w:rsidR="00C631B2" w:rsidRDefault="00C631B2" w:rsidP="00C631B2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A92073">
        <w:rPr>
          <w:szCs w:val="28"/>
        </w:rPr>
        <w:t>ВНЕСЕННЫХ В ПРОТОКОЛ ОБ ИТОГАХ ГОЛОСОВАНИЯ</w:t>
      </w:r>
      <w:proofErr w:type="gramEnd"/>
    </w:p>
    <w:p w:rsidR="00C631B2" w:rsidRDefault="00C631B2" w:rsidP="00C631B2">
      <w:pPr>
        <w:autoSpaceDE w:val="0"/>
        <w:autoSpaceDN w:val="0"/>
        <w:adjustRightInd w:val="0"/>
        <w:jc w:val="center"/>
        <w:rPr>
          <w:szCs w:val="28"/>
        </w:rPr>
      </w:pPr>
    </w:p>
    <w:p w:rsidR="00C631B2" w:rsidRDefault="00C631B2" w:rsidP="00C631B2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>
        <w:rPr>
          <w:szCs w:val="28"/>
        </w:rPr>
        <w:t xml:space="preserve">(числами обозначены строки протокола, пронумерованные </w:t>
      </w:r>
      <w:proofErr w:type="gramEnd"/>
    </w:p>
    <w:p w:rsidR="00C631B2" w:rsidRPr="00A92073" w:rsidRDefault="00C631B2" w:rsidP="00C631B2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в соответствии со статьей 78 настоящего Кодекса)</w:t>
      </w:r>
    </w:p>
    <w:p w:rsidR="00C631B2" w:rsidRPr="00A92073" w:rsidRDefault="00C631B2" w:rsidP="00C631B2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C631B2" w:rsidRPr="00A92073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2073">
        <w:rPr>
          <w:szCs w:val="28"/>
        </w:rPr>
        <w:t>1)1 больше или равно 3 + 4 + 5;</w:t>
      </w:r>
    </w:p>
    <w:p w:rsidR="00C631B2" w:rsidRPr="00A92073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2073">
        <w:rPr>
          <w:szCs w:val="28"/>
        </w:rPr>
        <w:t xml:space="preserve">2)2 равно 3 </w:t>
      </w:r>
      <w:r>
        <w:rPr>
          <w:szCs w:val="28"/>
        </w:rPr>
        <w:t>–</w:t>
      </w:r>
      <w:r w:rsidRPr="00A92073">
        <w:rPr>
          <w:szCs w:val="28"/>
        </w:rPr>
        <w:t xml:space="preserve"> 3а + 4 + 5 + 6 + 11 </w:t>
      </w:r>
      <w:r>
        <w:rPr>
          <w:szCs w:val="28"/>
        </w:rPr>
        <w:t>–</w:t>
      </w:r>
      <w:r w:rsidRPr="00A92073">
        <w:rPr>
          <w:szCs w:val="28"/>
        </w:rPr>
        <w:t xml:space="preserve"> 12;</w:t>
      </w:r>
    </w:p>
    <w:p w:rsidR="00C631B2" w:rsidRPr="00A92073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2073">
        <w:rPr>
          <w:szCs w:val="28"/>
        </w:rPr>
        <w:t>3)7 + 8 равно 9 + 10;</w:t>
      </w:r>
    </w:p>
    <w:p w:rsidR="00C631B2" w:rsidRPr="00A92073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2073">
        <w:rPr>
          <w:szCs w:val="28"/>
        </w:rPr>
        <w:t>4)10 равно 13 + все последующие строки протокола (за исключением случаев, если образуются многомандатные избирательные округа).</w:t>
      </w:r>
    </w:p>
    <w:p w:rsidR="00C631B2" w:rsidRPr="00A92073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2073">
        <w:rPr>
          <w:szCs w:val="28"/>
        </w:rPr>
        <w:t xml:space="preserve">Если при проведении </w:t>
      </w:r>
      <w:proofErr w:type="gramStart"/>
      <w:r w:rsidRPr="00A92073">
        <w:rPr>
          <w:szCs w:val="28"/>
        </w:rPr>
        <w:t>выборов депутатов представительных органов муниципальных образований</w:t>
      </w:r>
      <w:proofErr w:type="gramEnd"/>
      <w:r w:rsidRPr="00A92073">
        <w:rPr>
          <w:szCs w:val="28"/>
        </w:rPr>
        <w:t xml:space="preserve"> образуются многомандатные избирательные округа, то вместо контрольного соотношения, указанного в пункте 4 настоящего приложения, проверяются следующие контрольные соотношения:</w:t>
      </w:r>
    </w:p>
    <w:p w:rsidR="00C631B2" w:rsidRPr="00A92073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2073">
        <w:rPr>
          <w:szCs w:val="28"/>
        </w:rPr>
        <w:t>5)10 меньше или равно 13 + все последующие строки протокола;</w:t>
      </w:r>
    </w:p>
    <w:p w:rsidR="00C631B2" w:rsidRPr="00A92073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2073">
        <w:rPr>
          <w:szCs w:val="28"/>
        </w:rPr>
        <w:t>6)10 x M больше или равно 13 + все последующие строки протокола, где M - число мандатов, подлежащих распределению в избирательном округе;</w:t>
      </w:r>
    </w:p>
    <w:p w:rsidR="00C631B2" w:rsidRDefault="00C631B2" w:rsidP="00C631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2073">
        <w:rPr>
          <w:szCs w:val="28"/>
        </w:rPr>
        <w:t>7)10 больше или равно I, где I - число голосов избирателей, поданных за каждого кандидата</w:t>
      </w:r>
      <w:proofErr w:type="gramStart"/>
      <w:r w:rsidRPr="00A92073">
        <w:rPr>
          <w:szCs w:val="28"/>
        </w:rPr>
        <w:t>.".</w:t>
      </w:r>
      <w:proofErr w:type="gramEnd"/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F1397">
        <w:rPr>
          <w:rFonts w:eastAsia="Calibri"/>
          <w:szCs w:val="28"/>
          <w:lang w:eastAsia="en-US"/>
        </w:rPr>
        <w:t xml:space="preserve">СТАТЬЯ 2. </w:t>
      </w:r>
    </w:p>
    <w:p w:rsidR="00C631B2" w:rsidRPr="008F1397" w:rsidRDefault="00C631B2" w:rsidP="00C631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F1397">
        <w:rPr>
          <w:rFonts w:eastAsia="Calibri"/>
          <w:szCs w:val="28"/>
          <w:lang w:eastAsia="en-US"/>
        </w:rPr>
        <w:t xml:space="preserve">Настоящий Закон вступает в силу </w:t>
      </w:r>
      <w:r w:rsidRPr="008F1397">
        <w:t xml:space="preserve">по </w:t>
      </w:r>
      <w:proofErr w:type="gramStart"/>
      <w:r w:rsidRPr="008F1397">
        <w:t>истечении</w:t>
      </w:r>
      <w:proofErr w:type="gramEnd"/>
      <w:r w:rsidRPr="008F1397">
        <w:t xml:space="preserve"> 10 дней со дня его официального опубликования</w:t>
      </w:r>
      <w:r w:rsidRPr="008F1397">
        <w:rPr>
          <w:rFonts w:eastAsia="Calibri"/>
          <w:szCs w:val="28"/>
          <w:lang w:eastAsia="en-US"/>
        </w:rPr>
        <w:t>.</w:t>
      </w:r>
    </w:p>
    <w:p w:rsidR="00C631B2" w:rsidRDefault="00C631B2" w:rsidP="00C631B2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C631B2" w:rsidRDefault="00C631B2" w:rsidP="00C631B2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C631B2" w:rsidRPr="004D7228" w:rsidRDefault="00C631B2" w:rsidP="00C631B2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C631B2" w:rsidRDefault="00C631B2" w:rsidP="00C631B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C631B2" w:rsidRDefault="00C631B2" w:rsidP="00C631B2">
      <w:pPr>
        <w:autoSpaceDE w:val="0"/>
        <w:autoSpaceDN w:val="0"/>
        <w:adjustRightInd w:val="0"/>
        <w:jc w:val="both"/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p w:rsidR="00C631B2" w:rsidRDefault="00C631B2" w:rsidP="00C631B2">
      <w:pPr>
        <w:jc w:val="center"/>
      </w:pPr>
    </w:p>
    <w:p w:rsidR="00BE0544" w:rsidRDefault="00BE0544"/>
    <w:sectPr w:rsidR="00BE0544" w:rsidSect="00C631B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912" w:rsidRDefault="00456912">
      <w:r>
        <w:separator/>
      </w:r>
    </w:p>
  </w:endnote>
  <w:endnote w:type="continuationSeparator" w:id="0">
    <w:p w:rsidR="00456912" w:rsidRDefault="00456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912" w:rsidRDefault="00456912">
      <w:r>
        <w:separator/>
      </w:r>
    </w:p>
  </w:footnote>
  <w:footnote w:type="continuationSeparator" w:id="0">
    <w:p w:rsidR="00456912" w:rsidRDefault="004569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1B2" w:rsidRDefault="00C631B2" w:rsidP="00C631B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31B2"/>
    <w:rsid w:val="0003291F"/>
    <w:rsid w:val="00380EE1"/>
    <w:rsid w:val="003B26E7"/>
    <w:rsid w:val="00456912"/>
    <w:rsid w:val="0047435B"/>
    <w:rsid w:val="005A2827"/>
    <w:rsid w:val="00AB70F9"/>
    <w:rsid w:val="00AC31EC"/>
    <w:rsid w:val="00B14397"/>
    <w:rsid w:val="00BE0544"/>
    <w:rsid w:val="00C631B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631B2"/>
    <w:rPr>
      <w:sz w:val="28"/>
    </w:rPr>
  </w:style>
  <w:style w:type="paragraph" w:styleId="a6">
    <w:name w:val="Balloon Text"/>
    <w:basedOn w:val="a"/>
    <w:link w:val="a7"/>
    <w:rsid w:val="00C631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63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0E8D6ABA69957DED9555E6CB29EA35AC5A8D11C04EEA1819E9F00B386D11343C65D51B4BC59A39BDF935BF7963277DD254DD621FD9039CAD25D4DEv8w6X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4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2018-10-24T04:35:00Z</cp:lastPrinted>
  <dcterms:created xsi:type="dcterms:W3CDTF">2018-10-24T04:34:00Z</dcterms:created>
  <dcterms:modified xsi:type="dcterms:W3CDTF">2018-10-24T04:36:00Z</dcterms:modified>
</cp:coreProperties>
</file>