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5898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50F50" w:rsidRPr="00650F50" w:rsidRDefault="00650F50" w:rsidP="00650F50">
      <w:pPr>
        <w:jc w:val="center"/>
        <w:rPr>
          <w:b/>
          <w:szCs w:val="28"/>
        </w:rPr>
      </w:pPr>
      <w:proofErr w:type="gramStart"/>
      <w:r w:rsidRPr="00650F50">
        <w:rPr>
          <w:b/>
          <w:szCs w:val="28"/>
        </w:rPr>
        <w:t xml:space="preserve">О ВНЕСЕНИИ ИЗМЕНЕНИЯ В СТАТЬЮ 2 ЗАКОНА ПРИМОРСКОГО КРАЯ "О ВИДАХ ИМУЩЕСТВА, НЕОБХОДИМОГО </w:t>
      </w:r>
      <w:r w:rsidRPr="00650F50">
        <w:rPr>
          <w:b/>
          <w:caps/>
          <w:szCs w:val="28"/>
        </w:rPr>
        <w:t>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</w:t>
      </w:r>
      <w:proofErr w:type="gramEnd"/>
    </w:p>
    <w:p w:rsidR="00650F50" w:rsidRPr="00650F50" w:rsidRDefault="00650F50" w:rsidP="00650F50">
      <w:pPr>
        <w:jc w:val="center"/>
        <w:outlineLvl w:val="0"/>
        <w:rPr>
          <w:szCs w:val="28"/>
        </w:rPr>
      </w:pPr>
    </w:p>
    <w:p w:rsidR="00650F50" w:rsidRPr="00650F50" w:rsidRDefault="00650F50" w:rsidP="00650F50">
      <w:pPr>
        <w:ind w:firstLine="709"/>
        <w:jc w:val="both"/>
        <w:rPr>
          <w:b/>
          <w:szCs w:val="28"/>
        </w:rPr>
      </w:pPr>
      <w:proofErr w:type="gramStart"/>
      <w:r w:rsidRPr="00650F50">
        <w:rPr>
          <w:szCs w:val="28"/>
        </w:rPr>
        <w:t>Принят</w:t>
      </w:r>
      <w:proofErr w:type="gramEnd"/>
      <w:r w:rsidRPr="00650F50">
        <w:rPr>
          <w:szCs w:val="28"/>
        </w:rPr>
        <w:t xml:space="preserve"> Законодательным Собранием Приморского края 24 октября 2018 года </w:t>
      </w:r>
    </w:p>
    <w:p w:rsidR="00650F50" w:rsidRPr="00650F50" w:rsidRDefault="00650F50" w:rsidP="00650F50">
      <w:pPr>
        <w:tabs>
          <w:tab w:val="left" w:pos="709"/>
        </w:tabs>
        <w:jc w:val="both"/>
        <w:rPr>
          <w:szCs w:val="28"/>
        </w:rPr>
      </w:pPr>
    </w:p>
    <w:p w:rsidR="00650F50" w:rsidRPr="00650F50" w:rsidRDefault="00650F50" w:rsidP="00650F50">
      <w:pPr>
        <w:ind w:firstLine="709"/>
        <w:jc w:val="both"/>
        <w:rPr>
          <w:szCs w:val="28"/>
        </w:rPr>
      </w:pPr>
      <w:r w:rsidRPr="00650F50">
        <w:rPr>
          <w:szCs w:val="28"/>
        </w:rPr>
        <w:t>СТАТЬЯ 1.</w:t>
      </w:r>
    </w:p>
    <w:p w:rsidR="00650F50" w:rsidRPr="00650F50" w:rsidRDefault="00650F50" w:rsidP="00650F5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50F50">
        <w:rPr>
          <w:szCs w:val="28"/>
        </w:rPr>
        <w:t xml:space="preserve">Внести в статью 2 Закона Приморского края от 11 ноября 2005 года </w:t>
      </w:r>
      <w:r w:rsidRPr="00650F50">
        <w:rPr>
          <w:szCs w:val="28"/>
        </w:rPr>
        <w:br/>
        <w:t>№ 298-КЗ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 (Ведомости</w:t>
      </w:r>
      <w:proofErr w:type="gramEnd"/>
      <w:r w:rsidRPr="00650F50">
        <w:rPr>
          <w:szCs w:val="28"/>
        </w:rPr>
        <w:t xml:space="preserve"> </w:t>
      </w:r>
      <w:proofErr w:type="gramStart"/>
      <w:r w:rsidRPr="00650F50">
        <w:rPr>
          <w:szCs w:val="28"/>
        </w:rPr>
        <w:t xml:space="preserve">Законодательного Собрания Приморского края, 2005, </w:t>
      </w:r>
      <w:r w:rsidRPr="00650F50">
        <w:rPr>
          <w:szCs w:val="28"/>
        </w:rPr>
        <w:br/>
        <w:t>№ 110, стр. 40; 2008, № 85, часть 1, стр. 33; 2011, № 176, стр. 25; 2013, № 57, стр. 17) следующее изменение:</w:t>
      </w:r>
      <w:proofErr w:type="gramEnd"/>
    </w:p>
    <w:p w:rsidR="00650F50" w:rsidRPr="00650F50" w:rsidRDefault="00650F50" w:rsidP="00650F50">
      <w:pPr>
        <w:ind w:right="-57" w:firstLine="709"/>
        <w:jc w:val="both"/>
        <w:rPr>
          <w:szCs w:val="28"/>
        </w:rPr>
      </w:pPr>
      <w:r w:rsidRPr="00650F50">
        <w:rPr>
          <w:szCs w:val="28"/>
        </w:rPr>
        <w:t>в подпункте 1.4 пункта 1 слова "территорий традиционного проживания" заменить словами "мест традиционного проживания".</w:t>
      </w:r>
    </w:p>
    <w:p w:rsidR="00650F50" w:rsidRPr="00650F50" w:rsidRDefault="00650F50" w:rsidP="00650F50">
      <w:pPr>
        <w:ind w:firstLine="709"/>
        <w:jc w:val="both"/>
        <w:rPr>
          <w:szCs w:val="28"/>
          <w:highlight w:val="yellow"/>
        </w:rPr>
      </w:pPr>
    </w:p>
    <w:p w:rsidR="00650F50" w:rsidRPr="00650F50" w:rsidRDefault="00650F50" w:rsidP="00650F50">
      <w:pPr>
        <w:ind w:firstLine="709"/>
        <w:jc w:val="both"/>
        <w:rPr>
          <w:szCs w:val="28"/>
        </w:rPr>
      </w:pPr>
      <w:r w:rsidRPr="00650F50">
        <w:rPr>
          <w:szCs w:val="28"/>
        </w:rPr>
        <w:t>СТАТЬЯ 2.</w:t>
      </w:r>
    </w:p>
    <w:p w:rsidR="00650F50" w:rsidRPr="00650F50" w:rsidRDefault="00650F50" w:rsidP="00650F5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50F50">
        <w:rPr>
          <w:szCs w:val="28"/>
        </w:rPr>
        <w:t>Настоящий Закон вступает в силу со дня его официального опубликования.</w:t>
      </w:r>
    </w:p>
    <w:p w:rsidR="00650F50" w:rsidRPr="00650F50" w:rsidRDefault="00650F50" w:rsidP="00650F50">
      <w:pPr>
        <w:rPr>
          <w:sz w:val="24"/>
          <w:szCs w:val="24"/>
        </w:rPr>
      </w:pPr>
    </w:p>
    <w:p w:rsidR="00650F50" w:rsidRPr="00650F50" w:rsidRDefault="00650F50" w:rsidP="00650F50">
      <w:pPr>
        <w:rPr>
          <w:sz w:val="24"/>
          <w:szCs w:val="24"/>
        </w:rPr>
      </w:pPr>
    </w:p>
    <w:p w:rsidR="00650F50" w:rsidRPr="00650F50" w:rsidRDefault="00650F50" w:rsidP="00650F50">
      <w:pPr>
        <w:rPr>
          <w:szCs w:val="28"/>
        </w:rPr>
      </w:pPr>
      <w:r w:rsidRPr="00650F50">
        <w:rPr>
          <w:szCs w:val="28"/>
        </w:rPr>
        <w:t xml:space="preserve">Временно </w:t>
      </w:r>
      <w:proofErr w:type="gramStart"/>
      <w:r w:rsidRPr="00650F50">
        <w:rPr>
          <w:szCs w:val="28"/>
        </w:rPr>
        <w:t>исполняющий</w:t>
      </w:r>
      <w:proofErr w:type="gramEnd"/>
      <w:r w:rsidRPr="00650F50">
        <w:rPr>
          <w:szCs w:val="28"/>
        </w:rPr>
        <w:t xml:space="preserve"> обязанности</w:t>
      </w:r>
    </w:p>
    <w:p w:rsidR="00BE0544" w:rsidRDefault="00650F50" w:rsidP="00650F50">
      <w:pPr>
        <w:tabs>
          <w:tab w:val="right" w:pos="9354"/>
        </w:tabs>
        <w:rPr>
          <w:szCs w:val="28"/>
        </w:rPr>
      </w:pPr>
      <w:r w:rsidRPr="00650F50">
        <w:rPr>
          <w:szCs w:val="28"/>
        </w:rPr>
        <w:t>Губернатора края</w:t>
      </w:r>
      <w:r>
        <w:rPr>
          <w:szCs w:val="28"/>
        </w:rPr>
        <w:tab/>
      </w:r>
      <w:r w:rsidRPr="00650F50">
        <w:rPr>
          <w:szCs w:val="28"/>
        </w:rPr>
        <w:t>О.Н. Кожемяко</w:t>
      </w:r>
    </w:p>
    <w:p w:rsidR="00650F50" w:rsidRDefault="00650F50" w:rsidP="00650F50">
      <w:pPr>
        <w:rPr>
          <w:szCs w:val="28"/>
        </w:rPr>
      </w:pPr>
    </w:p>
    <w:p w:rsidR="006F3DED" w:rsidRDefault="006F3DED" w:rsidP="006F3DED">
      <w:r>
        <w:t>г. Вл</w:t>
      </w:r>
      <w:bookmarkStart w:id="0" w:name="_GoBack"/>
      <w:bookmarkEnd w:id="0"/>
      <w:r>
        <w:t>адивосток</w:t>
      </w:r>
    </w:p>
    <w:p w:rsidR="006F3DED" w:rsidRDefault="006F3DED" w:rsidP="006F3DED">
      <w:r>
        <w:t>1 ноября 2018 года</w:t>
      </w:r>
    </w:p>
    <w:p w:rsidR="00391AFB" w:rsidRDefault="006F3DED" w:rsidP="00391AFB">
      <w:r>
        <w:t>№ 37</w:t>
      </w:r>
      <w:r>
        <w:t>7</w:t>
      </w:r>
      <w:r>
        <w:t>-КЗ</w:t>
      </w:r>
    </w:p>
    <w:sectPr w:rsidR="00391AFB" w:rsidSect="00391AFB">
      <w:headerReference w:type="default" r:id="rId9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7D6" w:rsidRDefault="00AD17D6">
      <w:r>
        <w:separator/>
      </w:r>
    </w:p>
  </w:endnote>
  <w:endnote w:type="continuationSeparator" w:id="0">
    <w:p w:rsidR="00AD17D6" w:rsidRDefault="00AD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7D6" w:rsidRDefault="00AD17D6">
      <w:r>
        <w:separator/>
      </w:r>
    </w:p>
  </w:footnote>
  <w:footnote w:type="continuationSeparator" w:id="0">
    <w:p w:rsidR="00AD17D6" w:rsidRDefault="00AD1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F50" w:rsidRDefault="00650F50" w:rsidP="00650F5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F3DE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F50"/>
    <w:rsid w:val="0003291F"/>
    <w:rsid w:val="000D02ED"/>
    <w:rsid w:val="00380EE1"/>
    <w:rsid w:val="00391AFB"/>
    <w:rsid w:val="003B26E7"/>
    <w:rsid w:val="0047435B"/>
    <w:rsid w:val="005A2827"/>
    <w:rsid w:val="00650F50"/>
    <w:rsid w:val="006F3DED"/>
    <w:rsid w:val="007B3D98"/>
    <w:rsid w:val="00A4794A"/>
    <w:rsid w:val="00AB70F9"/>
    <w:rsid w:val="00AC31EC"/>
    <w:rsid w:val="00AD17D6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50F5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50F5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2018-10-24T05:31:00Z</cp:lastPrinted>
  <dcterms:created xsi:type="dcterms:W3CDTF">2018-11-01T05:03:00Z</dcterms:created>
  <dcterms:modified xsi:type="dcterms:W3CDTF">2018-11-01T05:03:00Z</dcterms:modified>
</cp:coreProperties>
</file>