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8819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A50F5" w:rsidRPr="00DA50F5" w:rsidRDefault="00DA50F5" w:rsidP="00DA50F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A50F5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6 ЗАКОНА </w:t>
      </w:r>
      <w:r w:rsidRPr="00DA50F5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 w:rsidRPr="00DA50F5">
        <w:rPr>
          <w:rFonts w:ascii="Times New Roman" w:hAnsi="Times New Roman" w:cs="Times New Roman"/>
          <w:iCs/>
          <w:sz w:val="28"/>
          <w:szCs w:val="28"/>
        </w:rPr>
        <w:t xml:space="preserve">О ТРАНСПОРТНОМ НАЛОГЕ" </w:t>
      </w:r>
    </w:p>
    <w:p w:rsidR="00DA50F5" w:rsidRPr="00DA50F5" w:rsidRDefault="00DA50F5" w:rsidP="00DA50F5">
      <w:pPr>
        <w:widowControl w:val="0"/>
        <w:ind w:firstLine="709"/>
        <w:jc w:val="both"/>
        <w:rPr>
          <w:szCs w:val="28"/>
        </w:rPr>
      </w:pPr>
    </w:p>
    <w:p w:rsidR="00DA50F5" w:rsidRPr="00DA50F5" w:rsidRDefault="00DA50F5" w:rsidP="00DA50F5">
      <w:pPr>
        <w:ind w:firstLine="709"/>
        <w:jc w:val="both"/>
        <w:rPr>
          <w:szCs w:val="28"/>
        </w:rPr>
      </w:pPr>
      <w:proofErr w:type="gramStart"/>
      <w:r w:rsidRPr="00DA50F5">
        <w:rPr>
          <w:color w:val="000000"/>
          <w:szCs w:val="28"/>
        </w:rPr>
        <w:t>Принят</w:t>
      </w:r>
      <w:proofErr w:type="gramEnd"/>
      <w:r w:rsidRPr="00DA50F5">
        <w:rPr>
          <w:color w:val="000000"/>
          <w:szCs w:val="28"/>
        </w:rPr>
        <w:t xml:space="preserve"> Законодательным Собранием Приморского края 24 октября 2018 года </w:t>
      </w:r>
    </w:p>
    <w:p w:rsidR="00DA50F5" w:rsidRPr="00DA50F5" w:rsidRDefault="00DA50F5" w:rsidP="00DA50F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0F5" w:rsidRPr="00DA50F5" w:rsidRDefault="00DA50F5" w:rsidP="00DA50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50F5">
        <w:rPr>
          <w:szCs w:val="28"/>
        </w:rPr>
        <w:t xml:space="preserve">СТАТЬЯ 1. </w:t>
      </w:r>
    </w:p>
    <w:p w:rsidR="00DA50F5" w:rsidRPr="00DA50F5" w:rsidRDefault="00DA50F5" w:rsidP="00DA50F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50F5">
        <w:rPr>
          <w:szCs w:val="28"/>
        </w:rPr>
        <w:t xml:space="preserve">Внести в статью 6 Закона Приморского края от 28 ноября 2002 года </w:t>
      </w:r>
      <w:r w:rsidRPr="00DA50F5">
        <w:rPr>
          <w:szCs w:val="28"/>
        </w:rPr>
        <w:br/>
      </w:r>
      <w:proofErr w:type="gramStart"/>
      <w:r w:rsidRPr="00DA50F5">
        <w:rPr>
          <w:szCs w:val="28"/>
        </w:rPr>
        <w:t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 w:rsidRPr="00DA50F5">
        <w:rPr>
          <w:szCs w:val="28"/>
        </w:rPr>
        <w:t xml:space="preserve"> </w:t>
      </w:r>
      <w:proofErr w:type="gramStart"/>
      <w:r w:rsidRPr="00DA50F5">
        <w:rPr>
          <w:szCs w:val="28"/>
        </w:rPr>
        <w:t xml:space="preserve">2007, № 23, стр. 6; 2009, </w:t>
      </w:r>
      <w:r w:rsidRPr="00DA50F5">
        <w:rPr>
          <w:szCs w:val="28"/>
        </w:rPr>
        <w:br/>
        <w:t xml:space="preserve">№ 101, стр. 18, № 110, стр. 42; 2010, № 138, стр. 3, № 157, стр. 3, № 167, </w:t>
      </w:r>
      <w:r w:rsidRPr="00DA50F5">
        <w:rPr>
          <w:szCs w:val="28"/>
        </w:rPr>
        <w:br/>
        <w:t xml:space="preserve">стр. 63; 2012, № 27, стр. 63; 2013, № 39, стр. 2, № 52, стр. 36, </w:t>
      </w:r>
      <w:r w:rsidRPr="00DA50F5">
        <w:rPr>
          <w:szCs w:val="28"/>
        </w:rPr>
        <w:br/>
        <w:t>№ 57, стр. 60; 2014, № 70, стр. 75, № 97, стр. 65; 2016, № 151, стр. 5, № 156, стр. 67, № 10, стр. 9;</w:t>
      </w:r>
      <w:proofErr w:type="gramEnd"/>
      <w:r w:rsidRPr="00DA50F5">
        <w:rPr>
          <w:szCs w:val="28"/>
        </w:rPr>
        <w:t xml:space="preserve"> 2017, № 39, стр. 61; 2018, № 49, стр. 7, № 64, стр. 9) следующее изменение: </w:t>
      </w:r>
    </w:p>
    <w:p w:rsidR="00DA50F5" w:rsidRPr="00DA50F5" w:rsidRDefault="00DA50F5" w:rsidP="00DA50F5">
      <w:pPr>
        <w:widowControl w:val="0"/>
        <w:shd w:val="clear" w:color="auto" w:fill="FFFFFF"/>
        <w:ind w:firstLine="709"/>
        <w:rPr>
          <w:szCs w:val="28"/>
        </w:rPr>
      </w:pPr>
      <w:r w:rsidRPr="00DA50F5">
        <w:rPr>
          <w:szCs w:val="28"/>
        </w:rPr>
        <w:t>пункт 4 признать утратившим силу.</w:t>
      </w:r>
    </w:p>
    <w:p w:rsidR="00DA50F5" w:rsidRPr="00DA50F5" w:rsidRDefault="00DA50F5" w:rsidP="00DA50F5">
      <w:pPr>
        <w:widowControl w:val="0"/>
        <w:shd w:val="clear" w:color="auto" w:fill="FFFFFF"/>
        <w:ind w:firstLine="709"/>
        <w:rPr>
          <w:szCs w:val="28"/>
        </w:rPr>
      </w:pPr>
    </w:p>
    <w:p w:rsidR="00DA50F5" w:rsidRPr="00DA50F5" w:rsidRDefault="00DA50F5" w:rsidP="00DA50F5">
      <w:pPr>
        <w:widowControl w:val="0"/>
        <w:shd w:val="clear" w:color="auto" w:fill="FFFFFF"/>
        <w:ind w:firstLine="709"/>
        <w:rPr>
          <w:szCs w:val="28"/>
        </w:rPr>
      </w:pPr>
      <w:r w:rsidRPr="00DA50F5">
        <w:rPr>
          <w:szCs w:val="28"/>
        </w:rPr>
        <w:t>СТАТЬЯ 2.</w:t>
      </w:r>
    </w:p>
    <w:p w:rsidR="00DA50F5" w:rsidRPr="00DA50F5" w:rsidRDefault="00DA50F5" w:rsidP="00DA50F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A50F5">
        <w:rPr>
          <w:szCs w:val="28"/>
        </w:rPr>
        <w:t>Настоящий Закон вступает в силу с 1 января 2019 года, но не ранее чем по истечении одного месяца со дня его официального опубликования и не ранее 1-го числа очередного налогового периода по транспортному налогу.</w:t>
      </w:r>
    </w:p>
    <w:p w:rsidR="00DA50F5" w:rsidRPr="00DA50F5" w:rsidRDefault="00DA50F5" w:rsidP="00DA50F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50F5" w:rsidRPr="00DA50F5" w:rsidRDefault="00DA50F5" w:rsidP="00DA50F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50F5" w:rsidRPr="00DA50F5" w:rsidRDefault="00DA50F5" w:rsidP="00DA50F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50F5" w:rsidRPr="00DA50F5" w:rsidRDefault="00DA50F5" w:rsidP="00DA50F5">
      <w:pPr>
        <w:autoSpaceDE w:val="0"/>
        <w:autoSpaceDN w:val="0"/>
        <w:adjustRightInd w:val="0"/>
        <w:jc w:val="both"/>
        <w:rPr>
          <w:szCs w:val="28"/>
        </w:rPr>
      </w:pPr>
      <w:r w:rsidRPr="00DA50F5">
        <w:rPr>
          <w:szCs w:val="28"/>
        </w:rPr>
        <w:t xml:space="preserve">Временно </w:t>
      </w:r>
      <w:proofErr w:type="gramStart"/>
      <w:r w:rsidRPr="00DA50F5">
        <w:rPr>
          <w:szCs w:val="28"/>
        </w:rPr>
        <w:t>исполняющий</w:t>
      </w:r>
      <w:proofErr w:type="gramEnd"/>
      <w:r w:rsidRPr="00DA50F5">
        <w:rPr>
          <w:szCs w:val="28"/>
        </w:rPr>
        <w:t xml:space="preserve"> обязанности </w:t>
      </w:r>
    </w:p>
    <w:p w:rsidR="00DA50F5" w:rsidRPr="00DA50F5" w:rsidRDefault="00DA50F5" w:rsidP="00DA50F5">
      <w:pPr>
        <w:autoSpaceDE w:val="0"/>
        <w:autoSpaceDN w:val="0"/>
        <w:adjustRightInd w:val="0"/>
        <w:jc w:val="both"/>
        <w:rPr>
          <w:szCs w:val="28"/>
        </w:rPr>
      </w:pPr>
      <w:r w:rsidRPr="00DA50F5">
        <w:rPr>
          <w:szCs w:val="28"/>
        </w:rPr>
        <w:t>Губернатора края                                                                             О.Н. Кожемяко</w:t>
      </w:r>
    </w:p>
    <w:p w:rsidR="00BE0544" w:rsidRDefault="00BE0544"/>
    <w:p w:rsidR="00F34C4C" w:rsidRDefault="00F34C4C">
      <w:r>
        <w:t>г. Владивосток</w:t>
      </w:r>
    </w:p>
    <w:p w:rsidR="00F34C4C" w:rsidRDefault="00F34C4C">
      <w:r>
        <w:t>1 ноября 2018 год</w:t>
      </w:r>
      <w:r w:rsidR="000B7ABA">
        <w:t>а</w:t>
      </w:r>
      <w:bookmarkStart w:id="0" w:name="_GoBack"/>
      <w:bookmarkEnd w:id="0"/>
    </w:p>
    <w:p w:rsidR="00F34C4C" w:rsidRDefault="00F34C4C">
      <w:r>
        <w:t>№ 371-КЗ</w:t>
      </w:r>
    </w:p>
    <w:sectPr w:rsidR="00F34C4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0C8" w:rsidRDefault="009B70C8">
      <w:r>
        <w:separator/>
      </w:r>
    </w:p>
  </w:endnote>
  <w:endnote w:type="continuationSeparator" w:id="0">
    <w:p w:rsidR="009B70C8" w:rsidRDefault="009B7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0C8" w:rsidRDefault="009B70C8">
      <w:r>
        <w:separator/>
      </w:r>
    </w:p>
  </w:footnote>
  <w:footnote w:type="continuationSeparator" w:id="0">
    <w:p w:rsidR="009B70C8" w:rsidRDefault="009B7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0F5"/>
    <w:rsid w:val="0003291F"/>
    <w:rsid w:val="000B7ABA"/>
    <w:rsid w:val="00380EE1"/>
    <w:rsid w:val="003B26E7"/>
    <w:rsid w:val="0047435B"/>
    <w:rsid w:val="005A2827"/>
    <w:rsid w:val="006414DB"/>
    <w:rsid w:val="009B70C8"/>
    <w:rsid w:val="00AB70F9"/>
    <w:rsid w:val="00AC31EC"/>
    <w:rsid w:val="00B14397"/>
    <w:rsid w:val="00BE0544"/>
    <w:rsid w:val="00D10C94"/>
    <w:rsid w:val="00DA50F5"/>
    <w:rsid w:val="00E34273"/>
    <w:rsid w:val="00E60B2A"/>
    <w:rsid w:val="00F23036"/>
    <w:rsid w:val="00F34C4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DA50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DA50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A5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2018-10-24T04:55:00Z</cp:lastPrinted>
  <dcterms:created xsi:type="dcterms:W3CDTF">2018-11-01T04:35:00Z</dcterms:created>
  <dcterms:modified xsi:type="dcterms:W3CDTF">2018-11-01T04:36:00Z</dcterms:modified>
</cp:coreProperties>
</file>