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7" o:title=""/>
                </v:shape>
                <o:OLEObject Type="Embed" ProgID="Word.Picture.8" ShapeID="_x0000_i1025" DrawAspect="Content" ObjectID="_160189598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C310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C3103">
              <w:rPr>
                <w:szCs w:val="28"/>
              </w:rPr>
              <w:t>1068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C310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C3103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региональном государственном надзоре в области техническо</w:t>
            </w:r>
            <w:bookmarkStart w:id="0" w:name="_GoBack"/>
            <w:bookmarkEnd w:id="0"/>
            <w:r>
              <w:t>го состояния самоходных машин и других видов техники в Приморском крае"</w:t>
            </w:r>
          </w:p>
          <w:p w:rsidR="000B3FB2" w:rsidRPr="008C3103" w:rsidRDefault="000B3FB2" w:rsidP="0094344A">
            <w:pPr>
              <w:ind w:left="-108"/>
              <w:jc w:val="both"/>
            </w:pPr>
          </w:p>
        </w:tc>
      </w:tr>
    </w:tbl>
    <w:p w:rsidR="008C3103" w:rsidRDefault="008C3103" w:rsidP="008C3103">
      <w:pPr>
        <w:ind w:firstLine="709"/>
      </w:pPr>
      <w:r>
        <w:t>Законодательное Собрание Приморского края</w:t>
      </w:r>
    </w:p>
    <w:p w:rsidR="008C3103" w:rsidRDefault="008C3103" w:rsidP="008C3103"/>
    <w:p w:rsidR="008C3103" w:rsidRDefault="008C3103" w:rsidP="008C3103">
      <w:r>
        <w:t>ПОСТАНОВЛЯЕТ:</w:t>
      </w:r>
    </w:p>
    <w:p w:rsidR="008C3103" w:rsidRDefault="008C3103" w:rsidP="008C3103"/>
    <w:p w:rsidR="008C3103" w:rsidRDefault="008C3103" w:rsidP="008C3103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региональном государственном надзоре в области технического состояния самоходных машин и других видов техники в Приморском крае" во втором чтении.</w:t>
      </w:r>
    </w:p>
    <w:p w:rsidR="008C3103" w:rsidRDefault="008C3103" w:rsidP="008C3103"/>
    <w:p w:rsidR="008C3103" w:rsidRDefault="008C3103" w:rsidP="008C3103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8C3103" w:rsidRDefault="008C3103" w:rsidP="008C3103"/>
    <w:p w:rsidR="008C3103" w:rsidRDefault="008C3103" w:rsidP="008C310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C3103" w:rsidRDefault="008C3103" w:rsidP="008C3103">
      <w:pPr>
        <w:jc w:val="both"/>
      </w:pPr>
    </w:p>
    <w:p w:rsidR="008C3103" w:rsidRDefault="008C3103" w:rsidP="008C3103">
      <w:pPr>
        <w:jc w:val="both"/>
      </w:pPr>
    </w:p>
    <w:p w:rsidR="008C3103" w:rsidRDefault="008C3103" w:rsidP="008C3103">
      <w:pPr>
        <w:jc w:val="both"/>
      </w:pPr>
    </w:p>
    <w:p w:rsidR="008C3103" w:rsidRDefault="008C3103" w:rsidP="008C3103">
      <w:pPr>
        <w:jc w:val="both"/>
      </w:pPr>
      <w:r>
        <w:t>Председатель</w:t>
      </w:r>
    </w:p>
    <w:p w:rsidR="000B3FB2" w:rsidRDefault="008C3103" w:rsidP="008C3103">
      <w:r>
        <w:t>Законодательного Собрания                                                     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103" w:rsidRDefault="008C3103">
      <w:r>
        <w:separator/>
      </w:r>
    </w:p>
  </w:endnote>
  <w:endnote w:type="continuationSeparator" w:id="0">
    <w:p w:rsidR="008C3103" w:rsidRDefault="008C3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103" w:rsidRDefault="008C3103">
      <w:r>
        <w:separator/>
      </w:r>
    </w:p>
  </w:footnote>
  <w:footnote w:type="continuationSeparator" w:id="0">
    <w:p w:rsidR="008C3103" w:rsidRDefault="008C31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103"/>
    <w:rsid w:val="00057575"/>
    <w:rsid w:val="000B3FB2"/>
    <w:rsid w:val="000D628E"/>
    <w:rsid w:val="000E5228"/>
    <w:rsid w:val="00123119"/>
    <w:rsid w:val="00155F7F"/>
    <w:rsid w:val="003275A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3103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2018-10-24T04:18:00Z</cp:lastPrinted>
  <dcterms:created xsi:type="dcterms:W3CDTF">2018-10-24T04:16:00Z</dcterms:created>
  <dcterms:modified xsi:type="dcterms:W3CDTF">2018-10-24T04:18:00Z</dcterms:modified>
</cp:coreProperties>
</file>