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65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4D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4D1F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4D1F" w:rsidRPr="00A34D1F">
              <w:rPr>
                <w:szCs w:val="28"/>
              </w:rPr>
              <w:t>1057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34D1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4D1F" w:rsidP="0094344A">
            <w:pPr>
              <w:ind w:left="-108"/>
              <w:jc w:val="both"/>
            </w:pPr>
            <w:r>
              <w:rPr>
                <w:szCs w:val="28"/>
              </w:rPr>
              <w:t>О Законе Приморского края</w:t>
            </w:r>
            <w:r>
              <w:rPr>
                <w:szCs w:val="28"/>
              </w:rPr>
              <w:br/>
            </w:r>
            <w:r w:rsidRPr="00A41B80">
              <w:rPr>
                <w:bCs/>
                <w:szCs w:val="28"/>
              </w:rPr>
              <w:t>"О</w:t>
            </w:r>
            <w:r w:rsidRPr="005F4BE9">
              <w:rPr>
                <w:b/>
                <w:bCs/>
                <w:szCs w:val="28"/>
              </w:rPr>
              <w:t xml:space="preserve"> </w:t>
            </w:r>
            <w:r w:rsidRPr="00F70130">
              <w:rPr>
                <w:bCs/>
                <w:szCs w:val="28"/>
              </w:rPr>
              <w:t>порядке</w:t>
            </w:r>
            <w:r>
              <w:rPr>
                <w:b/>
                <w:bCs/>
                <w:szCs w:val="28"/>
              </w:rPr>
              <w:t xml:space="preserve"> </w:t>
            </w:r>
            <w:r w:rsidRPr="00E05AC2">
              <w:rPr>
                <w:bCs/>
                <w:szCs w:val="28"/>
              </w:rPr>
              <w:t xml:space="preserve">рассмотрения </w:t>
            </w:r>
            <w:proofErr w:type="spellStart"/>
            <w:proofErr w:type="gramStart"/>
            <w:r w:rsidRPr="00E05AC2">
              <w:rPr>
                <w:bCs/>
                <w:szCs w:val="28"/>
              </w:rPr>
              <w:t>предло</w:t>
            </w:r>
            <w:r>
              <w:rPr>
                <w:bCs/>
                <w:szCs w:val="28"/>
              </w:rPr>
              <w:t>-</w:t>
            </w:r>
            <w:r w:rsidRPr="00E05AC2">
              <w:rPr>
                <w:bCs/>
                <w:szCs w:val="28"/>
              </w:rPr>
              <w:t>жений</w:t>
            </w:r>
            <w:proofErr w:type="spellEnd"/>
            <w:proofErr w:type="gramEnd"/>
            <w:r w:rsidRPr="00E05AC2">
              <w:rPr>
                <w:bCs/>
                <w:szCs w:val="28"/>
              </w:rPr>
              <w:t xml:space="preserve"> о присвоении наименований географическим объектам или о переименов</w:t>
            </w:r>
            <w:r>
              <w:rPr>
                <w:bCs/>
                <w:szCs w:val="28"/>
              </w:rPr>
              <w:t>ании географических объектов в П</w:t>
            </w:r>
            <w:r w:rsidRPr="00E05AC2">
              <w:rPr>
                <w:bCs/>
                <w:szCs w:val="28"/>
              </w:rPr>
              <w:t>риморском крае"</w:t>
            </w:r>
          </w:p>
          <w:p w:rsidR="000B3FB2" w:rsidRPr="00A34D1F" w:rsidRDefault="000B3FB2" w:rsidP="0094344A">
            <w:pPr>
              <w:ind w:left="-108"/>
              <w:jc w:val="both"/>
            </w:pPr>
          </w:p>
        </w:tc>
      </w:tr>
    </w:tbl>
    <w:p w:rsidR="00A34D1F" w:rsidRPr="00A34D1F" w:rsidRDefault="00A34D1F" w:rsidP="00A34D1F">
      <w:pPr>
        <w:ind w:firstLine="720"/>
      </w:pPr>
      <w:r w:rsidRPr="00A34D1F">
        <w:t xml:space="preserve">Законодательное Собрание Приморского края </w:t>
      </w:r>
    </w:p>
    <w:p w:rsidR="00A34D1F" w:rsidRPr="00A34D1F" w:rsidRDefault="00A34D1F" w:rsidP="00A34D1F"/>
    <w:p w:rsidR="00A34D1F" w:rsidRPr="00A34D1F" w:rsidRDefault="00A34D1F" w:rsidP="00A34D1F">
      <w:r w:rsidRPr="00A34D1F">
        <w:t>ПОСТАНОВЛЯЕТ:</w:t>
      </w:r>
    </w:p>
    <w:p w:rsidR="00A34D1F" w:rsidRPr="00A34D1F" w:rsidRDefault="00A34D1F" w:rsidP="00A34D1F">
      <w:pPr>
        <w:jc w:val="both"/>
      </w:pPr>
    </w:p>
    <w:p w:rsidR="00A34D1F" w:rsidRPr="00A34D1F" w:rsidRDefault="00A34D1F" w:rsidP="00A34D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4D1F">
        <w:rPr>
          <w:szCs w:val="28"/>
        </w:rPr>
        <w:t xml:space="preserve">1.Принять Закон Приморского края </w:t>
      </w:r>
      <w:r w:rsidRPr="00A34D1F">
        <w:rPr>
          <w:bCs/>
          <w:szCs w:val="28"/>
        </w:rPr>
        <w:t>"О</w:t>
      </w:r>
      <w:r w:rsidRPr="00A34D1F">
        <w:rPr>
          <w:b/>
          <w:bCs/>
          <w:szCs w:val="28"/>
        </w:rPr>
        <w:t xml:space="preserve"> </w:t>
      </w:r>
      <w:r w:rsidRPr="00A34D1F">
        <w:rPr>
          <w:bCs/>
          <w:szCs w:val="28"/>
        </w:rPr>
        <w:t>порядке</w:t>
      </w:r>
      <w:r w:rsidRPr="00A34D1F">
        <w:rPr>
          <w:b/>
          <w:bCs/>
          <w:szCs w:val="28"/>
        </w:rPr>
        <w:t xml:space="preserve"> </w:t>
      </w:r>
      <w:r w:rsidRPr="00A34D1F">
        <w:rPr>
          <w:bCs/>
          <w:szCs w:val="28"/>
        </w:rPr>
        <w:t>рассмотрения предложений о присвоении наименований географическим объектам или о переименовании географических объектов в Приморском крае".</w:t>
      </w:r>
    </w:p>
    <w:p w:rsidR="00A34D1F" w:rsidRPr="00A34D1F" w:rsidRDefault="00A34D1F" w:rsidP="00A34D1F">
      <w:pPr>
        <w:autoSpaceDE w:val="0"/>
        <w:autoSpaceDN w:val="0"/>
        <w:adjustRightInd w:val="0"/>
        <w:jc w:val="both"/>
        <w:rPr>
          <w:szCs w:val="28"/>
        </w:rPr>
      </w:pPr>
    </w:p>
    <w:p w:rsidR="00A34D1F" w:rsidRPr="00A34D1F" w:rsidRDefault="00A34D1F" w:rsidP="00A34D1F">
      <w:pPr>
        <w:ind w:firstLine="709"/>
        <w:jc w:val="both"/>
      </w:pPr>
      <w:r w:rsidRPr="00A34D1F">
        <w:t>2.Направить указанный Закон Губернатору Приморского края для обнародования.</w:t>
      </w:r>
    </w:p>
    <w:p w:rsidR="00A34D1F" w:rsidRPr="00A34D1F" w:rsidRDefault="00A34D1F" w:rsidP="00A34D1F">
      <w:pPr>
        <w:jc w:val="both"/>
        <w:rPr>
          <w:color w:val="000000"/>
        </w:rPr>
      </w:pPr>
    </w:p>
    <w:p w:rsidR="00A34D1F" w:rsidRPr="00A34D1F" w:rsidRDefault="00A34D1F" w:rsidP="00A34D1F">
      <w:pPr>
        <w:ind w:firstLine="709"/>
        <w:jc w:val="both"/>
        <w:rPr>
          <w:szCs w:val="28"/>
        </w:rPr>
      </w:pPr>
      <w:r w:rsidRPr="00A34D1F">
        <w:rPr>
          <w:szCs w:val="28"/>
        </w:rPr>
        <w:t>3.Настоящее постановление вступает в силу со дня его принятия.</w:t>
      </w:r>
    </w:p>
    <w:p w:rsidR="00A34D1F" w:rsidRPr="00A34D1F" w:rsidRDefault="00A34D1F" w:rsidP="00A34D1F">
      <w:pPr>
        <w:tabs>
          <w:tab w:val="left" w:pos="708"/>
          <w:tab w:val="center" w:pos="4153"/>
          <w:tab w:val="right" w:pos="8306"/>
        </w:tabs>
        <w:jc w:val="both"/>
      </w:pPr>
      <w:bookmarkStart w:id="0" w:name="_GoBack"/>
      <w:bookmarkEnd w:id="0"/>
    </w:p>
    <w:p w:rsidR="00A34D1F" w:rsidRPr="00A34D1F" w:rsidRDefault="00A34D1F" w:rsidP="00A34D1F">
      <w:pPr>
        <w:tabs>
          <w:tab w:val="left" w:pos="708"/>
          <w:tab w:val="center" w:pos="4153"/>
          <w:tab w:val="right" w:pos="8306"/>
        </w:tabs>
        <w:jc w:val="both"/>
      </w:pPr>
    </w:p>
    <w:p w:rsidR="00A34D1F" w:rsidRPr="00A34D1F" w:rsidRDefault="00A34D1F" w:rsidP="00A34D1F">
      <w:pPr>
        <w:jc w:val="both"/>
      </w:pPr>
    </w:p>
    <w:p w:rsidR="00A34D1F" w:rsidRPr="00A34D1F" w:rsidRDefault="00A34D1F" w:rsidP="00A34D1F">
      <w:pPr>
        <w:jc w:val="both"/>
      </w:pPr>
      <w:r w:rsidRPr="00A34D1F">
        <w:t>Председатель</w:t>
      </w:r>
    </w:p>
    <w:p w:rsidR="00A34D1F" w:rsidRPr="00A34D1F" w:rsidRDefault="00A34D1F" w:rsidP="00A34D1F">
      <w:pPr>
        <w:jc w:val="both"/>
      </w:pPr>
      <w:r w:rsidRPr="00A34D1F">
        <w:t>Законодательного Собрания</w:t>
      </w:r>
      <w:r w:rsidRPr="00A34D1F">
        <w:tab/>
      </w:r>
      <w:r w:rsidRPr="00A34D1F">
        <w:tab/>
      </w:r>
      <w:r w:rsidRPr="00A34D1F">
        <w:tab/>
      </w:r>
      <w:r w:rsidRPr="00A34D1F">
        <w:tab/>
      </w:r>
      <w:r w:rsidRPr="00A34D1F">
        <w:tab/>
      </w:r>
      <w:r w:rsidRPr="00A34D1F">
        <w:tab/>
        <w:t xml:space="preserve">             А.И. Ролик</w:t>
      </w:r>
    </w:p>
    <w:p w:rsidR="00A34D1F" w:rsidRPr="00A34D1F" w:rsidRDefault="00A34D1F" w:rsidP="00A34D1F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1B2" w:rsidRDefault="00A821B2">
      <w:r>
        <w:separator/>
      </w:r>
    </w:p>
  </w:endnote>
  <w:endnote w:type="continuationSeparator" w:id="0">
    <w:p w:rsidR="00A821B2" w:rsidRDefault="00A8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1B2" w:rsidRDefault="00A821B2">
      <w:r>
        <w:separator/>
      </w:r>
    </w:p>
  </w:footnote>
  <w:footnote w:type="continuationSeparator" w:id="0">
    <w:p w:rsidR="00A821B2" w:rsidRDefault="00A821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4D1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4D1F"/>
    <w:rsid w:val="00A821B2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2018-10-24T04:28:00Z</cp:lastPrinted>
  <dcterms:created xsi:type="dcterms:W3CDTF">2018-10-24T04:27:00Z</dcterms:created>
  <dcterms:modified xsi:type="dcterms:W3CDTF">2018-10-24T04:28:00Z</dcterms:modified>
</cp:coreProperties>
</file>