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акона</w:t>
      </w:r>
    </w:p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218-КЗ</w:t>
      </w:r>
    </w:p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</w:p>
    <w:p w:rsidR="00DA68BA" w:rsidRDefault="00DA68BA" w:rsidP="00DA68BA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8BA" w:rsidRDefault="00DA68BA" w:rsidP="00DA68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8B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DA68BA" w:rsidRDefault="00DA68BA" w:rsidP="00DA68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8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краевого бюджета бюджетам муниципальных образований</w:t>
      </w:r>
    </w:p>
    <w:p w:rsidR="00DA68BA" w:rsidRDefault="00DA68BA" w:rsidP="00DA68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8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 на строительство, реконструкцию зданий</w:t>
      </w:r>
    </w:p>
    <w:p w:rsidR="00880FF4" w:rsidRDefault="00DA68BA" w:rsidP="00DA68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образования, </w:t>
      </w:r>
    </w:p>
    <w:p w:rsidR="00DA68BA" w:rsidRPr="00DA68BA" w:rsidRDefault="00DA68BA" w:rsidP="00DA68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DA68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 год</w:t>
      </w:r>
    </w:p>
    <w:p w:rsidR="00DA68BA" w:rsidRDefault="00DA68BA" w:rsidP="00DA68B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8BA" w:rsidRPr="00DA68BA" w:rsidRDefault="00DA68BA" w:rsidP="00DA68B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8BA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252"/>
        <w:gridCol w:w="3119"/>
      </w:tblGrid>
      <w:tr w:rsidR="00DA68BA" w:rsidRPr="00DA68BA" w:rsidTr="00DA68BA">
        <w:trPr>
          <w:trHeight w:val="917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8BA" w:rsidRPr="00DA68BA" w:rsidRDefault="00DA68BA" w:rsidP="00DA6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6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8BA" w:rsidRPr="00DA68BA" w:rsidRDefault="00DA68BA" w:rsidP="00DA6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6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DA68BA" w:rsidRPr="00DA68BA" w:rsidTr="00DA68BA">
        <w:trPr>
          <w:trHeight w:val="34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8BA" w:rsidRPr="00DA68BA" w:rsidRDefault="00DA68BA" w:rsidP="00DA6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6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8BA" w:rsidRPr="00DA68BA" w:rsidRDefault="00DA68BA" w:rsidP="00DA6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6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A68BA" w:rsidRPr="00DA68BA" w:rsidTr="00DA68BA">
        <w:trPr>
          <w:trHeight w:val="34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BA" w:rsidRPr="00DA68BA" w:rsidRDefault="00DA68BA" w:rsidP="00DA6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6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BA" w:rsidRPr="00DA68BA" w:rsidRDefault="00DA68BA" w:rsidP="00DA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6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84 650 400,00</w:t>
            </w:r>
          </w:p>
        </w:tc>
      </w:tr>
      <w:tr w:rsidR="00DA68BA" w:rsidRPr="00DA68BA" w:rsidTr="00DA68BA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BA" w:rsidRPr="00DA68BA" w:rsidRDefault="00DA68BA" w:rsidP="00DA6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6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BA" w:rsidRPr="00DA68BA" w:rsidRDefault="00DA68BA" w:rsidP="00DA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6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7 200 000,00</w:t>
            </w:r>
          </w:p>
        </w:tc>
      </w:tr>
      <w:tr w:rsidR="00DA68BA" w:rsidRPr="00DA68BA" w:rsidTr="00DA68BA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8BA" w:rsidRPr="00DA68BA" w:rsidRDefault="00DA68BA" w:rsidP="00DA6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68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8BA" w:rsidRPr="00DA68BA" w:rsidRDefault="00DA68BA" w:rsidP="00DA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68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91 850 400,00</w:t>
            </w:r>
          </w:p>
        </w:tc>
      </w:tr>
    </w:tbl>
    <w:p w:rsidR="007C6C3C" w:rsidRDefault="007C6C3C"/>
    <w:sectPr w:rsidR="007C6C3C" w:rsidSect="00880FF4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8BA"/>
    <w:rsid w:val="007C6C3C"/>
    <w:rsid w:val="00880FF4"/>
    <w:rsid w:val="00DA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0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0F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0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0F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9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1</cp:revision>
  <cp:lastPrinted>2018-10-10T02:26:00Z</cp:lastPrinted>
  <dcterms:created xsi:type="dcterms:W3CDTF">2018-10-10T02:14:00Z</dcterms:created>
  <dcterms:modified xsi:type="dcterms:W3CDTF">2018-10-10T02:27:00Z</dcterms:modified>
</cp:coreProperties>
</file>