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468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96DE8" w:rsidRPr="00E96DE8" w:rsidRDefault="00E96DE8" w:rsidP="00E96DE8">
      <w:pPr>
        <w:jc w:val="center"/>
        <w:rPr>
          <w:b/>
        </w:rPr>
      </w:pPr>
      <w:proofErr w:type="gramStart"/>
      <w:r w:rsidRPr="00E96DE8">
        <w:rPr>
          <w:b/>
        </w:rPr>
        <w:t>О ВНЕСЕНИИ ИЗМЕНЕНИЯ В СТАТЬЮ 2 ЗАКОНА ПРИМОРСКОГО КРАЯ "О ПОРЯДКЕ</w:t>
      </w:r>
      <w:r>
        <w:rPr>
          <w:b/>
        </w:rPr>
        <w:t xml:space="preserve"> </w:t>
      </w:r>
      <w:r w:rsidRPr="00E96DE8">
        <w:rPr>
          <w:b/>
        </w:rPr>
        <w:t>ИСПОЛЬЗОВАНИЯ СРЕДСТВ КРАЕВОГО БЮДЖЕТА</w:t>
      </w:r>
      <w:r>
        <w:rPr>
          <w:b/>
        </w:rPr>
        <w:t xml:space="preserve"> </w:t>
      </w:r>
      <w:r w:rsidRPr="00E96DE8">
        <w:rPr>
          <w:b/>
        </w:rPr>
        <w:t>ДЛЯ ОСУЩЕСТВЛЕНИЯ ОТДЕЛЬНЫХ ГОСУДАРСТВЕННЫХ ПОЛНОМОЧИЙ РОССИЙСКОЙ ФЕДЕРАЦИИ В ОБЛАСТИ ЛЕСНЫХ ОТНОШЕНИЙ, ПЕРЕДАННЫХ ОРГАНАМ</w:t>
      </w:r>
      <w:r>
        <w:rPr>
          <w:b/>
        </w:rPr>
        <w:t xml:space="preserve"> </w:t>
      </w:r>
      <w:r w:rsidRPr="00E96DE8">
        <w:rPr>
          <w:b/>
        </w:rPr>
        <w:t>ГОСУДАРСТВЕННОЙ ВЛАСТИ ПРИМОРСКОГО КРАЯ"</w:t>
      </w:r>
      <w:proofErr w:type="gramEnd"/>
    </w:p>
    <w:p w:rsidR="00E96DE8" w:rsidRPr="00E96DE8" w:rsidRDefault="00E96DE8" w:rsidP="00E96DE8">
      <w:pPr>
        <w:ind w:firstLine="720"/>
        <w:jc w:val="both"/>
        <w:rPr>
          <w:b/>
        </w:rPr>
      </w:pPr>
    </w:p>
    <w:p w:rsidR="00E96DE8" w:rsidRPr="00E96DE8" w:rsidRDefault="00E96DE8" w:rsidP="00E96DE8">
      <w:pPr>
        <w:ind w:firstLine="709"/>
        <w:jc w:val="both"/>
      </w:pPr>
      <w:proofErr w:type="gramStart"/>
      <w:r w:rsidRPr="00E96DE8">
        <w:t>Принят</w:t>
      </w:r>
      <w:proofErr w:type="gramEnd"/>
      <w:r w:rsidRPr="00E96DE8">
        <w:t xml:space="preserve"> Законодательным Собранием Приморского края 26 сентября 2018 года</w:t>
      </w:r>
    </w:p>
    <w:p w:rsidR="00E96DE8" w:rsidRPr="00E96DE8" w:rsidRDefault="00E96DE8" w:rsidP="00E96DE8">
      <w:pPr>
        <w:ind w:firstLine="720"/>
        <w:jc w:val="both"/>
        <w:rPr>
          <w:szCs w:val="28"/>
        </w:rPr>
      </w:pPr>
    </w:p>
    <w:p w:rsidR="00E96DE8" w:rsidRPr="00E96DE8" w:rsidRDefault="00E96DE8" w:rsidP="00E96DE8">
      <w:pPr>
        <w:ind w:firstLine="720"/>
      </w:pPr>
      <w:r w:rsidRPr="00E96DE8">
        <w:t>СТАТЬЯ 1.</w:t>
      </w:r>
    </w:p>
    <w:p w:rsidR="00E96DE8" w:rsidRPr="00E96DE8" w:rsidRDefault="00E96DE8" w:rsidP="00E96DE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E96DE8">
        <w:rPr>
          <w:bCs/>
          <w:szCs w:val="28"/>
        </w:rPr>
        <w:t xml:space="preserve">Внести в статью 2 Закона Приморского края от 18 ноября 2011 года </w:t>
      </w:r>
      <w:r w:rsidRPr="00E96DE8">
        <w:rPr>
          <w:bCs/>
          <w:szCs w:val="28"/>
        </w:rPr>
        <w:br/>
        <w:t xml:space="preserve">№ 854-КЗ </w:t>
      </w:r>
      <w:r w:rsidRPr="00E96DE8">
        <w:rPr>
          <w:szCs w:val="28"/>
        </w:rPr>
        <w:t>"О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края"</w:t>
      </w:r>
      <w:r w:rsidRPr="00E96DE8">
        <w:rPr>
          <w:bCs/>
          <w:szCs w:val="28"/>
        </w:rPr>
        <w:t xml:space="preserve"> (Ведомости Законодательного Собрания Приморского края, 2011, № 209, стр. 41;</w:t>
      </w:r>
      <w:proofErr w:type="gramEnd"/>
      <w:r w:rsidRPr="00E96DE8">
        <w:rPr>
          <w:bCs/>
          <w:sz w:val="16"/>
          <w:szCs w:val="16"/>
        </w:rPr>
        <w:t xml:space="preserve"> </w:t>
      </w:r>
      <w:r w:rsidRPr="00E96DE8">
        <w:rPr>
          <w:bCs/>
          <w:szCs w:val="28"/>
        </w:rPr>
        <w:t>2012, № 35,</w:t>
      </w:r>
      <w:r w:rsidRPr="00E96DE8">
        <w:rPr>
          <w:bCs/>
          <w:sz w:val="16"/>
          <w:szCs w:val="16"/>
        </w:rPr>
        <w:t xml:space="preserve"> </w:t>
      </w:r>
      <w:r w:rsidRPr="00E96DE8">
        <w:rPr>
          <w:bCs/>
          <w:szCs w:val="28"/>
        </w:rPr>
        <w:t xml:space="preserve">стр. 26; 2018, </w:t>
      </w:r>
      <w:r w:rsidRPr="00E96DE8">
        <w:rPr>
          <w:bCs/>
          <w:szCs w:val="28"/>
        </w:rPr>
        <w:br/>
        <w:t>№ 64, стр. 8) следующее изменение:</w:t>
      </w:r>
    </w:p>
    <w:p w:rsidR="00E96DE8" w:rsidRPr="00E96DE8" w:rsidRDefault="00E96DE8" w:rsidP="00E96DE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96DE8">
        <w:rPr>
          <w:bCs/>
          <w:szCs w:val="28"/>
        </w:rPr>
        <w:t>абзац второй дополнить словом ", лесоразведения".</w:t>
      </w:r>
    </w:p>
    <w:p w:rsidR="00E96DE8" w:rsidRPr="00E96DE8" w:rsidRDefault="00E96DE8" w:rsidP="00E96DE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E96DE8" w:rsidRPr="00E96DE8" w:rsidRDefault="00E96DE8" w:rsidP="00E96DE8">
      <w:pPr>
        <w:ind w:firstLine="720"/>
        <w:jc w:val="both"/>
      </w:pPr>
      <w:r w:rsidRPr="00E96DE8">
        <w:t>СТАТЬЯ 2.</w:t>
      </w:r>
    </w:p>
    <w:p w:rsidR="00E96DE8" w:rsidRPr="00E96DE8" w:rsidRDefault="00E96DE8" w:rsidP="00E96DE8">
      <w:pPr>
        <w:widowControl w:val="0"/>
        <w:ind w:firstLine="709"/>
        <w:jc w:val="both"/>
        <w:rPr>
          <w:snapToGrid w:val="0"/>
          <w:szCs w:val="28"/>
        </w:rPr>
      </w:pPr>
      <w:r w:rsidRPr="00E96DE8">
        <w:rPr>
          <w:snapToGrid w:val="0"/>
          <w:szCs w:val="28"/>
        </w:rPr>
        <w:t>Настоящий Закон вступает в силу с 1 января 2019 года.</w:t>
      </w:r>
    </w:p>
    <w:p w:rsidR="00E96DE8" w:rsidRPr="00E96DE8" w:rsidRDefault="00E96DE8" w:rsidP="00E96DE8">
      <w:pPr>
        <w:shd w:val="clear" w:color="auto" w:fill="FFFFFF"/>
        <w:ind w:firstLine="720"/>
        <w:jc w:val="both"/>
        <w:rPr>
          <w:szCs w:val="28"/>
        </w:rPr>
      </w:pPr>
    </w:p>
    <w:p w:rsidR="00E96DE8" w:rsidRPr="00E96DE8" w:rsidRDefault="00E96DE8" w:rsidP="00E96DE8">
      <w:pPr>
        <w:shd w:val="clear" w:color="auto" w:fill="FFFFFF"/>
        <w:ind w:firstLine="720"/>
        <w:jc w:val="both"/>
        <w:rPr>
          <w:szCs w:val="28"/>
        </w:rPr>
      </w:pPr>
    </w:p>
    <w:p w:rsidR="00E96DE8" w:rsidRPr="00E96DE8" w:rsidRDefault="00E96DE8" w:rsidP="00E96DE8">
      <w:pPr>
        <w:shd w:val="clear" w:color="auto" w:fill="FFFFFF"/>
        <w:ind w:firstLine="720"/>
        <w:jc w:val="both"/>
        <w:rPr>
          <w:szCs w:val="28"/>
        </w:rPr>
      </w:pPr>
    </w:p>
    <w:p w:rsidR="00E96DE8" w:rsidRPr="00E96DE8" w:rsidRDefault="00E96DE8" w:rsidP="00E96DE8">
      <w:pPr>
        <w:autoSpaceDE w:val="0"/>
        <w:autoSpaceDN w:val="0"/>
        <w:adjustRightInd w:val="0"/>
        <w:rPr>
          <w:color w:val="000000"/>
          <w:szCs w:val="28"/>
        </w:rPr>
      </w:pPr>
      <w:r w:rsidRPr="00E96DE8">
        <w:rPr>
          <w:color w:val="000000"/>
          <w:szCs w:val="28"/>
        </w:rPr>
        <w:t xml:space="preserve">Временно </w:t>
      </w:r>
      <w:proofErr w:type="gramStart"/>
      <w:r w:rsidRPr="00E96DE8">
        <w:rPr>
          <w:color w:val="000000"/>
          <w:szCs w:val="28"/>
        </w:rPr>
        <w:t>исполняющий</w:t>
      </w:r>
      <w:proofErr w:type="gramEnd"/>
      <w:r w:rsidRPr="00E96DE8">
        <w:rPr>
          <w:color w:val="000000"/>
          <w:szCs w:val="28"/>
        </w:rPr>
        <w:t xml:space="preserve"> обязанности</w:t>
      </w:r>
    </w:p>
    <w:p w:rsidR="00E96DE8" w:rsidRPr="00E96DE8" w:rsidRDefault="00E96DE8" w:rsidP="00E96DE8">
      <w:pPr>
        <w:autoSpaceDE w:val="0"/>
        <w:autoSpaceDN w:val="0"/>
        <w:adjustRightInd w:val="0"/>
        <w:rPr>
          <w:color w:val="000000"/>
          <w:szCs w:val="28"/>
        </w:rPr>
      </w:pPr>
      <w:r w:rsidRPr="00E96DE8">
        <w:rPr>
          <w:color w:val="000000"/>
          <w:szCs w:val="28"/>
        </w:rPr>
        <w:t>Губернатора края</w:t>
      </w:r>
      <w:r w:rsidRPr="00E96DE8">
        <w:rPr>
          <w:color w:val="000000"/>
          <w:szCs w:val="28"/>
        </w:rPr>
        <w:tab/>
      </w:r>
      <w:r w:rsidRPr="00E96DE8">
        <w:rPr>
          <w:color w:val="000000"/>
          <w:szCs w:val="28"/>
        </w:rPr>
        <w:tab/>
      </w:r>
      <w:r w:rsidRPr="00E96DE8">
        <w:rPr>
          <w:color w:val="000000"/>
          <w:szCs w:val="28"/>
        </w:rPr>
        <w:tab/>
      </w:r>
      <w:r w:rsidRPr="00E96DE8">
        <w:rPr>
          <w:color w:val="000000"/>
          <w:szCs w:val="28"/>
        </w:rPr>
        <w:tab/>
      </w:r>
      <w:r w:rsidRPr="00E96DE8">
        <w:rPr>
          <w:color w:val="000000"/>
          <w:szCs w:val="28"/>
        </w:rPr>
        <w:tab/>
      </w:r>
      <w:r w:rsidRPr="00E96DE8">
        <w:rPr>
          <w:color w:val="000000"/>
          <w:szCs w:val="28"/>
        </w:rPr>
        <w:tab/>
        <w:t xml:space="preserve">                          </w:t>
      </w:r>
      <w:r>
        <w:rPr>
          <w:color w:val="000000"/>
          <w:szCs w:val="28"/>
        </w:rPr>
        <w:t>О.Н. Кожемяко</w:t>
      </w:r>
    </w:p>
    <w:p w:rsidR="00E96DE8" w:rsidRPr="00E96DE8" w:rsidRDefault="00E96DE8" w:rsidP="00E96DE8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3A4277" w:rsidRDefault="003A4277" w:rsidP="003A4277">
      <w:bookmarkStart w:id="0" w:name="_GoBack"/>
      <w:r>
        <w:t>г. Владивосток</w:t>
      </w:r>
    </w:p>
    <w:p w:rsidR="003A4277" w:rsidRDefault="003A4277" w:rsidP="003A4277">
      <w:r>
        <w:t>8 октября 2018 года</w:t>
      </w:r>
    </w:p>
    <w:p w:rsidR="00BE0544" w:rsidRDefault="003A4277" w:rsidP="003A4277">
      <w:r>
        <w:t>№ 3</w:t>
      </w:r>
      <w:r>
        <w:t>60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014" w:rsidRDefault="00AF1014">
      <w:r>
        <w:separator/>
      </w:r>
    </w:p>
  </w:endnote>
  <w:endnote w:type="continuationSeparator" w:id="0">
    <w:p w:rsidR="00AF1014" w:rsidRDefault="00AF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014" w:rsidRDefault="00AF1014">
      <w:r>
        <w:separator/>
      </w:r>
    </w:p>
  </w:footnote>
  <w:footnote w:type="continuationSeparator" w:id="0">
    <w:p w:rsidR="00AF1014" w:rsidRDefault="00AF1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6DE8"/>
    <w:rsid w:val="0003291F"/>
    <w:rsid w:val="00380EE1"/>
    <w:rsid w:val="003A4277"/>
    <w:rsid w:val="003B26E7"/>
    <w:rsid w:val="0047435B"/>
    <w:rsid w:val="005A2827"/>
    <w:rsid w:val="008672BA"/>
    <w:rsid w:val="00AB70F9"/>
    <w:rsid w:val="00AC31EC"/>
    <w:rsid w:val="00AF1014"/>
    <w:rsid w:val="00B14397"/>
    <w:rsid w:val="00BE0544"/>
    <w:rsid w:val="00E34273"/>
    <w:rsid w:val="00E60B2A"/>
    <w:rsid w:val="00E96DE8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96D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6D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2018-09-26T23:44:00Z</cp:lastPrinted>
  <dcterms:created xsi:type="dcterms:W3CDTF">2018-10-08T04:38:00Z</dcterms:created>
  <dcterms:modified xsi:type="dcterms:W3CDTF">2018-10-08T04:38:00Z</dcterms:modified>
</cp:coreProperties>
</file>