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857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0500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05000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05000" w:rsidRPr="00405000">
              <w:rPr>
                <w:szCs w:val="28"/>
              </w:rPr>
              <w:t>1037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0500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05000" w:rsidP="0094344A">
            <w:pPr>
              <w:ind w:left="-108"/>
              <w:jc w:val="both"/>
            </w:pPr>
            <w:proofErr w:type="gramStart"/>
            <w:r w:rsidRPr="00405000">
              <w:t>О законодательной инициативе Законодательного Собрания При</w:t>
            </w:r>
            <w:r>
              <w:t>-</w:t>
            </w:r>
            <w:r w:rsidRPr="00405000">
              <w:t xml:space="preserve">морского края по внесению в Государственную Думу </w:t>
            </w:r>
            <w:proofErr w:type="spellStart"/>
            <w:r w:rsidRPr="00405000">
              <w:t>Федераль</w:t>
            </w:r>
            <w:r>
              <w:t>-</w:t>
            </w:r>
            <w:r w:rsidRPr="00405000">
              <w:t>ного</w:t>
            </w:r>
            <w:proofErr w:type="spellEnd"/>
            <w:r w:rsidRPr="00405000">
              <w:t xml:space="preserve"> Собрания Российской Федерации проекта федерального закона "О внесении изменений в статью 1 Федерального закона "О днях воинской славы и памятных датах России"</w:t>
            </w:r>
            <w:proofErr w:type="gramEnd"/>
          </w:p>
          <w:p w:rsidR="000B3FB2" w:rsidRPr="00405000" w:rsidRDefault="000B3FB2" w:rsidP="0094344A">
            <w:pPr>
              <w:ind w:left="-108"/>
              <w:jc w:val="both"/>
            </w:pPr>
          </w:p>
        </w:tc>
      </w:tr>
    </w:tbl>
    <w:p w:rsidR="00405000" w:rsidRDefault="00405000" w:rsidP="00405000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статьей 104 Конституции Российской Федерации Законодательное Собрание Приморского края</w:t>
      </w:r>
    </w:p>
    <w:p w:rsidR="00405000" w:rsidRDefault="00405000" w:rsidP="00405000">
      <w:pPr>
        <w:jc w:val="both"/>
      </w:pPr>
    </w:p>
    <w:p w:rsidR="00405000" w:rsidRDefault="00405000" w:rsidP="00405000">
      <w:r>
        <w:t>ПОСТАНОВЛЯЕТ:</w:t>
      </w:r>
    </w:p>
    <w:p w:rsidR="00405000" w:rsidRDefault="00405000" w:rsidP="00405000"/>
    <w:p w:rsidR="00405000" w:rsidRDefault="00405000" w:rsidP="00405000">
      <w:pPr>
        <w:jc w:val="both"/>
        <w:rPr>
          <w:bCs/>
          <w:szCs w:val="28"/>
        </w:rPr>
      </w:pPr>
      <w:r>
        <w:tab/>
        <w:t xml:space="preserve">1.Внести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Pr="00B15F4D">
        <w:rPr>
          <w:kern w:val="28"/>
          <w:szCs w:val="28"/>
        </w:rPr>
        <w:t>"О внесении изменени</w:t>
      </w:r>
      <w:r>
        <w:rPr>
          <w:kern w:val="28"/>
          <w:szCs w:val="28"/>
        </w:rPr>
        <w:t>й</w:t>
      </w:r>
      <w:r w:rsidRPr="00B15F4D">
        <w:rPr>
          <w:kern w:val="28"/>
          <w:szCs w:val="28"/>
        </w:rPr>
        <w:t xml:space="preserve"> в </w:t>
      </w:r>
      <w:r>
        <w:rPr>
          <w:kern w:val="28"/>
          <w:szCs w:val="28"/>
        </w:rPr>
        <w:t>статью 1</w:t>
      </w:r>
      <w:r w:rsidRPr="00B15F4D">
        <w:rPr>
          <w:kern w:val="28"/>
          <w:szCs w:val="28"/>
        </w:rPr>
        <w:t xml:space="preserve"> </w:t>
      </w:r>
      <w:r>
        <w:rPr>
          <w:kern w:val="28"/>
          <w:szCs w:val="28"/>
        </w:rPr>
        <w:t>Федерального з</w:t>
      </w:r>
      <w:r w:rsidRPr="00B15F4D">
        <w:rPr>
          <w:kern w:val="28"/>
          <w:szCs w:val="28"/>
        </w:rPr>
        <w:t>акон</w:t>
      </w:r>
      <w:r>
        <w:rPr>
          <w:kern w:val="28"/>
          <w:szCs w:val="28"/>
        </w:rPr>
        <w:t>а</w:t>
      </w:r>
      <w:r w:rsidRPr="00B15F4D">
        <w:rPr>
          <w:kern w:val="28"/>
          <w:szCs w:val="28"/>
        </w:rPr>
        <w:t xml:space="preserve"> "О </w:t>
      </w:r>
      <w:r>
        <w:rPr>
          <w:kern w:val="28"/>
          <w:szCs w:val="28"/>
        </w:rPr>
        <w:t>днях воинской славы и памятных датах России</w:t>
      </w:r>
      <w:r w:rsidRPr="00B15F4D">
        <w:rPr>
          <w:kern w:val="28"/>
          <w:szCs w:val="28"/>
        </w:rPr>
        <w:t xml:space="preserve">" </w:t>
      </w:r>
      <w:r>
        <w:rPr>
          <w:bCs/>
          <w:szCs w:val="28"/>
        </w:rPr>
        <w:t>(прилагается).</w:t>
      </w:r>
    </w:p>
    <w:p w:rsidR="00405000" w:rsidRDefault="00405000" w:rsidP="00405000">
      <w:pPr>
        <w:jc w:val="both"/>
        <w:rPr>
          <w:bCs/>
          <w:szCs w:val="28"/>
        </w:rPr>
      </w:pPr>
    </w:p>
    <w:p w:rsidR="00405000" w:rsidRDefault="00405000" w:rsidP="00405000">
      <w:pPr>
        <w:jc w:val="both"/>
      </w:pPr>
      <w:r>
        <w:tab/>
        <w:t xml:space="preserve">2.Назначить официальным представителем Законодательного Собрания Приморского края при рассмотрении законопроекта в Государственной Думе Федерального </w:t>
      </w:r>
      <w:proofErr w:type="gramStart"/>
      <w:r>
        <w:t xml:space="preserve">Собрания Российской Федерации председателя Законодательного Собрания Приморского края </w:t>
      </w:r>
      <w:r w:rsidRPr="002759AE">
        <w:rPr>
          <w:szCs w:val="28"/>
        </w:rPr>
        <w:t>Ролик</w:t>
      </w:r>
      <w:r>
        <w:rPr>
          <w:szCs w:val="28"/>
        </w:rPr>
        <w:t>а</w:t>
      </w:r>
      <w:proofErr w:type="gramEnd"/>
      <w:r w:rsidRPr="002759AE">
        <w:rPr>
          <w:szCs w:val="28"/>
        </w:rPr>
        <w:t xml:space="preserve"> Александр</w:t>
      </w:r>
      <w:r>
        <w:rPr>
          <w:szCs w:val="28"/>
        </w:rPr>
        <w:t>а</w:t>
      </w:r>
      <w:r w:rsidRPr="002759AE">
        <w:rPr>
          <w:szCs w:val="28"/>
        </w:rPr>
        <w:t xml:space="preserve"> Иванович</w:t>
      </w:r>
      <w:r>
        <w:rPr>
          <w:szCs w:val="28"/>
        </w:rPr>
        <w:t>а</w:t>
      </w:r>
      <w:r>
        <w:t>.</w:t>
      </w:r>
    </w:p>
    <w:p w:rsidR="00405000" w:rsidRDefault="00405000" w:rsidP="0040500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405000" w:rsidRDefault="00405000" w:rsidP="0040500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3.Направить указанный проект федерального закона в Правительство Российской Федерации для дачи официального отзыва.</w:t>
      </w:r>
    </w:p>
    <w:p w:rsidR="00405000" w:rsidRDefault="00405000" w:rsidP="00405000">
      <w:pPr>
        <w:jc w:val="both"/>
      </w:pPr>
    </w:p>
    <w:p w:rsidR="00405000" w:rsidRDefault="00405000" w:rsidP="00405000">
      <w:pPr>
        <w:ind w:firstLine="709"/>
      </w:pPr>
      <w:r>
        <w:t>4.Настоящее постановление вступает в силу со дня его принятия.</w:t>
      </w:r>
    </w:p>
    <w:p w:rsidR="00405000" w:rsidRDefault="00405000" w:rsidP="00405000">
      <w:pPr>
        <w:ind w:firstLine="720"/>
        <w:jc w:val="both"/>
      </w:pPr>
    </w:p>
    <w:p w:rsidR="00405000" w:rsidRDefault="00405000" w:rsidP="00405000">
      <w:pPr>
        <w:ind w:firstLine="720"/>
        <w:jc w:val="both"/>
      </w:pPr>
    </w:p>
    <w:p w:rsidR="00405000" w:rsidRDefault="00405000" w:rsidP="00405000">
      <w:pPr>
        <w:jc w:val="both"/>
      </w:pPr>
      <w:r>
        <w:t>Председатель</w:t>
      </w:r>
    </w:p>
    <w:p w:rsidR="00405000" w:rsidRDefault="00405000" w:rsidP="00405000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  <w:bookmarkStart w:id="0" w:name="_GoBack"/>
      <w:bookmarkEnd w:id="0"/>
    </w:p>
    <w:sectPr w:rsidR="0040500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39A5" w:rsidRDefault="00D339A5">
      <w:r>
        <w:separator/>
      </w:r>
    </w:p>
  </w:endnote>
  <w:endnote w:type="continuationSeparator" w:id="0">
    <w:p w:rsidR="00D339A5" w:rsidRDefault="00D33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39A5" w:rsidRDefault="00D339A5">
      <w:r>
        <w:separator/>
      </w:r>
    </w:p>
  </w:footnote>
  <w:footnote w:type="continuationSeparator" w:id="0">
    <w:p w:rsidR="00D339A5" w:rsidRDefault="00D339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05000"/>
    <w:rsid w:val="00057575"/>
    <w:rsid w:val="000B3FB2"/>
    <w:rsid w:val="000D628E"/>
    <w:rsid w:val="000E5228"/>
    <w:rsid w:val="00123119"/>
    <w:rsid w:val="00155F7F"/>
    <w:rsid w:val="003325F4"/>
    <w:rsid w:val="00392E21"/>
    <w:rsid w:val="00405000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339A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2018-09-26T06:44:00Z</cp:lastPrinted>
  <dcterms:created xsi:type="dcterms:W3CDTF">2018-09-26T06:43:00Z</dcterms:created>
  <dcterms:modified xsi:type="dcterms:W3CDTF">2018-09-26T06:44:00Z</dcterms:modified>
</cp:coreProperties>
</file>