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7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65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659A" w:rsidRPr="00A6659A">
              <w:rPr>
                <w:szCs w:val="28"/>
              </w:rPr>
              <w:t>1032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65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6659A" w:rsidRDefault="00A6659A" w:rsidP="00A6659A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F038EA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F038EA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8</w:t>
            </w:r>
            <w:r w:rsidRPr="00DA6828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F038EA">
              <w:rPr>
                <w:szCs w:val="28"/>
              </w:rPr>
              <w:t>Закон</w:t>
            </w:r>
            <w:r>
              <w:rPr>
                <w:szCs w:val="28"/>
              </w:rPr>
              <w:t xml:space="preserve">а Приморского края "О социальной поддержке льготных категорий граждан, проживающих на территории </w:t>
            </w:r>
            <w:r w:rsidRPr="00F038EA">
              <w:rPr>
                <w:szCs w:val="28"/>
              </w:rPr>
              <w:t>Приморско</w:t>
            </w:r>
            <w:r>
              <w:rPr>
                <w:szCs w:val="28"/>
              </w:rPr>
              <w:t>го</w:t>
            </w:r>
            <w:r w:rsidRPr="00F038EA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F038EA">
              <w:rPr>
                <w:szCs w:val="28"/>
              </w:rPr>
              <w:t>"</w:t>
            </w:r>
          </w:p>
          <w:p w:rsidR="000B3FB2" w:rsidRPr="00A6659A" w:rsidRDefault="000B3FB2" w:rsidP="0094344A">
            <w:pPr>
              <w:ind w:left="-108"/>
              <w:jc w:val="both"/>
            </w:pPr>
          </w:p>
        </w:tc>
      </w:tr>
    </w:tbl>
    <w:p w:rsidR="00A6659A" w:rsidRPr="0059601A" w:rsidRDefault="00A6659A" w:rsidP="00A6659A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A6659A" w:rsidRPr="0059601A" w:rsidRDefault="00A6659A" w:rsidP="00A6659A">
      <w:pPr>
        <w:rPr>
          <w:szCs w:val="28"/>
        </w:rPr>
      </w:pPr>
    </w:p>
    <w:p w:rsidR="00A6659A" w:rsidRPr="0059601A" w:rsidRDefault="00A6659A" w:rsidP="00A6659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6659A" w:rsidRPr="0059601A" w:rsidRDefault="00A6659A" w:rsidP="00A6659A">
      <w:pPr>
        <w:rPr>
          <w:szCs w:val="28"/>
        </w:rPr>
      </w:pPr>
    </w:p>
    <w:p w:rsidR="00A6659A" w:rsidRDefault="00A6659A" w:rsidP="00A6659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F038EA">
        <w:rPr>
          <w:szCs w:val="28"/>
        </w:rPr>
        <w:t>"О внесении изменени</w:t>
      </w:r>
      <w:r>
        <w:rPr>
          <w:szCs w:val="28"/>
        </w:rPr>
        <w:t>й</w:t>
      </w:r>
      <w:r w:rsidRPr="00F038EA">
        <w:rPr>
          <w:szCs w:val="28"/>
        </w:rPr>
        <w:t xml:space="preserve"> </w:t>
      </w:r>
      <w:r>
        <w:rPr>
          <w:szCs w:val="28"/>
        </w:rPr>
        <w:br/>
      </w:r>
      <w:r w:rsidRPr="00F038EA">
        <w:rPr>
          <w:szCs w:val="28"/>
        </w:rPr>
        <w:t xml:space="preserve">в </w:t>
      </w:r>
      <w:r>
        <w:rPr>
          <w:szCs w:val="28"/>
        </w:rPr>
        <w:t>статью 8</w:t>
      </w:r>
      <w:r w:rsidRPr="00DA6828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F038EA">
        <w:rPr>
          <w:szCs w:val="28"/>
        </w:rPr>
        <w:t>Закон</w:t>
      </w:r>
      <w:r>
        <w:rPr>
          <w:szCs w:val="28"/>
        </w:rPr>
        <w:t xml:space="preserve">а Приморского края "О социальной поддержке льготных категорий граждан, проживающих на территории </w:t>
      </w:r>
      <w:r w:rsidRPr="00F038EA">
        <w:rPr>
          <w:szCs w:val="28"/>
        </w:rPr>
        <w:t>Приморско</w:t>
      </w:r>
      <w:r>
        <w:rPr>
          <w:szCs w:val="28"/>
        </w:rPr>
        <w:t>го</w:t>
      </w:r>
      <w:r w:rsidRPr="00F038EA">
        <w:rPr>
          <w:szCs w:val="28"/>
        </w:rPr>
        <w:t xml:space="preserve"> кра</w:t>
      </w:r>
      <w:r>
        <w:rPr>
          <w:szCs w:val="28"/>
        </w:rPr>
        <w:t>я</w:t>
      </w:r>
      <w:r w:rsidRPr="00F038EA">
        <w:rPr>
          <w:szCs w:val="28"/>
        </w:rPr>
        <w:t>"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9601A">
        <w:rPr>
          <w:szCs w:val="28"/>
        </w:rPr>
        <w:t xml:space="preserve">в </w:t>
      </w:r>
      <w:r>
        <w:rPr>
          <w:szCs w:val="28"/>
        </w:rPr>
        <w:t>первом</w:t>
      </w:r>
      <w:r w:rsidRPr="0059601A">
        <w:rPr>
          <w:szCs w:val="28"/>
        </w:rPr>
        <w:t xml:space="preserve"> чтении.</w:t>
      </w:r>
    </w:p>
    <w:p w:rsidR="00A6659A" w:rsidRDefault="00A6659A" w:rsidP="00A6659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A6659A" w:rsidRPr="009E27DC" w:rsidRDefault="00A6659A" w:rsidP="00A6659A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10 октября 2018 года</w:t>
      </w:r>
      <w:r w:rsidRPr="009E27DC">
        <w:rPr>
          <w:szCs w:val="28"/>
        </w:rPr>
        <w:t>.</w:t>
      </w:r>
    </w:p>
    <w:p w:rsidR="00A6659A" w:rsidRDefault="00A6659A" w:rsidP="00A6659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A6659A" w:rsidRPr="0059601A" w:rsidRDefault="00A6659A" w:rsidP="00A6659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поступивших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во втором</w:t>
      </w:r>
      <w:r w:rsidRPr="0059601A">
        <w:rPr>
          <w:szCs w:val="28"/>
        </w:rPr>
        <w:t xml:space="preserve"> чтении.</w:t>
      </w:r>
    </w:p>
    <w:p w:rsidR="00A6659A" w:rsidRPr="0059601A" w:rsidRDefault="00A6659A" w:rsidP="00A6659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6659A" w:rsidRPr="0059601A" w:rsidRDefault="00A6659A" w:rsidP="00A6659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A6659A" w:rsidRDefault="00A6659A" w:rsidP="00A6659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659A" w:rsidRDefault="00A6659A" w:rsidP="00A6659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659A" w:rsidRDefault="00A6659A" w:rsidP="00A6659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659A" w:rsidRDefault="00A6659A" w:rsidP="00A6659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6659A" w:rsidRDefault="00A6659A" w:rsidP="00A6659A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F98" w:rsidRDefault="00855F98">
      <w:r>
        <w:separator/>
      </w:r>
    </w:p>
  </w:endnote>
  <w:endnote w:type="continuationSeparator" w:id="0">
    <w:p w:rsidR="00855F98" w:rsidRDefault="0085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F98" w:rsidRDefault="00855F98">
      <w:r>
        <w:separator/>
      </w:r>
    </w:p>
  </w:footnote>
  <w:footnote w:type="continuationSeparator" w:id="0">
    <w:p w:rsidR="00855F98" w:rsidRDefault="00855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659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5F9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659A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65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2018-09-26T04:19:00Z</cp:lastPrinted>
  <dcterms:created xsi:type="dcterms:W3CDTF">2018-09-26T04:18:00Z</dcterms:created>
  <dcterms:modified xsi:type="dcterms:W3CDTF">2018-09-26T04:19:00Z</dcterms:modified>
</cp:coreProperties>
</file>