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57137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41B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41BD8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41BD8" w:rsidRPr="00841BD8">
              <w:rPr>
                <w:szCs w:val="28"/>
              </w:rPr>
              <w:t>1021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41BD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41BD8" w:rsidP="0094344A">
            <w:pPr>
              <w:ind w:left="-108"/>
              <w:jc w:val="both"/>
            </w:pPr>
            <w:proofErr w:type="gramStart"/>
            <w:r w:rsidRPr="00841BD8">
              <w:rPr>
                <w:szCs w:val="28"/>
              </w:rPr>
              <w:t xml:space="preserve">О Законе Приморского края </w:t>
            </w:r>
            <w:r w:rsidRPr="00841BD8">
              <w:rPr>
                <w:szCs w:val="28"/>
              </w:rPr>
              <w:br/>
              <w:t>"О внесении изменени</w:t>
            </w:r>
            <w:r w:rsidR="00DE6588">
              <w:rPr>
                <w:szCs w:val="28"/>
              </w:rPr>
              <w:t>я</w:t>
            </w:r>
            <w:r w:rsidRPr="00841BD8">
              <w:rPr>
                <w:szCs w:val="28"/>
              </w:rPr>
              <w:t xml:space="preserve"> в статью 2 Закона Приморского края</w:t>
            </w:r>
            <w:r>
              <w:rPr>
                <w:szCs w:val="28"/>
              </w:rPr>
              <w:t xml:space="preserve"> </w:t>
            </w:r>
            <w:r w:rsidRPr="00841BD8">
              <w:rPr>
                <w:szCs w:val="28"/>
              </w:rPr>
              <w:t>"О порядке использования средств краевого бюджета для осу</w:t>
            </w:r>
            <w:r>
              <w:rPr>
                <w:szCs w:val="28"/>
              </w:rPr>
              <w:t>-</w:t>
            </w:r>
            <w:proofErr w:type="spellStart"/>
            <w:r w:rsidRPr="00841BD8">
              <w:rPr>
                <w:szCs w:val="28"/>
              </w:rPr>
              <w:t>ществления</w:t>
            </w:r>
            <w:proofErr w:type="spellEnd"/>
            <w:r w:rsidRPr="00841BD8">
              <w:rPr>
                <w:szCs w:val="28"/>
              </w:rPr>
              <w:t xml:space="preserve"> отдельных </w:t>
            </w:r>
            <w:proofErr w:type="spellStart"/>
            <w:r w:rsidRPr="00841BD8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841BD8">
              <w:rPr>
                <w:szCs w:val="28"/>
              </w:rPr>
              <w:t>ственных</w:t>
            </w:r>
            <w:proofErr w:type="spellEnd"/>
            <w:r w:rsidRPr="00841BD8">
              <w:rPr>
                <w:szCs w:val="28"/>
              </w:rPr>
              <w:t xml:space="preserve"> полномочий Российской Федерации в области лесных отношений, переданных органам государственной власти </w:t>
            </w:r>
            <w:proofErr w:type="spellStart"/>
            <w:r w:rsidRPr="00841BD8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841BD8">
              <w:rPr>
                <w:szCs w:val="28"/>
              </w:rPr>
              <w:t>ского</w:t>
            </w:r>
            <w:proofErr w:type="spellEnd"/>
            <w:r w:rsidRPr="00841BD8">
              <w:rPr>
                <w:szCs w:val="28"/>
              </w:rPr>
              <w:t xml:space="preserve"> края"</w:t>
            </w:r>
            <w:proofErr w:type="gramEnd"/>
          </w:p>
          <w:p w:rsidR="000B3FB2" w:rsidRPr="00841BD8" w:rsidRDefault="000B3FB2" w:rsidP="0094344A">
            <w:pPr>
              <w:ind w:left="-108"/>
              <w:jc w:val="both"/>
            </w:pPr>
          </w:p>
        </w:tc>
      </w:tr>
    </w:tbl>
    <w:p w:rsidR="00841BD8" w:rsidRPr="00841BD8" w:rsidRDefault="00841BD8" w:rsidP="00841BD8">
      <w:pPr>
        <w:ind w:firstLine="709"/>
      </w:pPr>
      <w:r w:rsidRPr="00841BD8">
        <w:t>Законодательное Собрание Приморского края</w:t>
      </w:r>
    </w:p>
    <w:p w:rsidR="00841BD8" w:rsidRPr="00841BD8" w:rsidRDefault="00841BD8" w:rsidP="00841BD8"/>
    <w:p w:rsidR="00841BD8" w:rsidRPr="00841BD8" w:rsidRDefault="00841BD8" w:rsidP="00841BD8">
      <w:r w:rsidRPr="00841BD8">
        <w:t>ПОСТАНОВЛЯЕТ:</w:t>
      </w:r>
    </w:p>
    <w:p w:rsidR="00841BD8" w:rsidRPr="00841BD8" w:rsidRDefault="00841BD8" w:rsidP="00841BD8"/>
    <w:p w:rsidR="00841BD8" w:rsidRPr="00841BD8" w:rsidRDefault="00841BD8" w:rsidP="00841BD8">
      <w:pPr>
        <w:ind w:firstLine="709"/>
        <w:jc w:val="both"/>
      </w:pPr>
      <w:proofErr w:type="gramStart"/>
      <w:r w:rsidRPr="00841BD8">
        <w:t>1.Принять З</w:t>
      </w:r>
      <w:r w:rsidRPr="00841BD8">
        <w:rPr>
          <w:szCs w:val="28"/>
        </w:rPr>
        <w:t>акон Приморского края "О внесении изменени</w:t>
      </w:r>
      <w:r w:rsidR="00DE6588">
        <w:rPr>
          <w:szCs w:val="28"/>
        </w:rPr>
        <w:t>я</w:t>
      </w:r>
      <w:bookmarkStart w:id="0" w:name="_GoBack"/>
      <w:bookmarkEnd w:id="0"/>
      <w:r w:rsidRPr="00841BD8">
        <w:rPr>
          <w:szCs w:val="28"/>
        </w:rPr>
        <w:t xml:space="preserve"> в статью 2 Закона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</w:t>
      </w:r>
      <w:r w:rsidRPr="00841BD8">
        <w:t>.</w:t>
      </w:r>
      <w:proofErr w:type="gramEnd"/>
    </w:p>
    <w:p w:rsidR="00841BD8" w:rsidRPr="00841BD8" w:rsidRDefault="00841BD8" w:rsidP="00841BD8">
      <w:pPr>
        <w:ind w:firstLine="709"/>
        <w:jc w:val="both"/>
      </w:pPr>
    </w:p>
    <w:p w:rsidR="00841BD8" w:rsidRPr="00841BD8" w:rsidRDefault="00841BD8" w:rsidP="00841BD8">
      <w:pPr>
        <w:shd w:val="clear" w:color="auto" w:fill="FFFFFF"/>
        <w:ind w:firstLine="709"/>
        <w:jc w:val="both"/>
      </w:pPr>
      <w:r w:rsidRPr="00841BD8">
        <w:t>2.Направить указанный Закон Губернатору Приморского края для обнародования.</w:t>
      </w:r>
    </w:p>
    <w:p w:rsidR="00841BD8" w:rsidRPr="00841BD8" w:rsidRDefault="00841BD8" w:rsidP="00841BD8">
      <w:pPr>
        <w:ind w:firstLine="720"/>
        <w:jc w:val="both"/>
      </w:pPr>
    </w:p>
    <w:p w:rsidR="00841BD8" w:rsidRPr="00841BD8" w:rsidRDefault="00841BD8" w:rsidP="00841BD8">
      <w:pPr>
        <w:ind w:firstLine="709"/>
        <w:jc w:val="both"/>
      </w:pPr>
      <w:r w:rsidRPr="00841BD8">
        <w:t>3.Настоящее постановление вступает в силу со дня его принятия.</w:t>
      </w:r>
    </w:p>
    <w:p w:rsidR="00841BD8" w:rsidRPr="00841BD8" w:rsidRDefault="00841BD8" w:rsidP="00841BD8"/>
    <w:p w:rsidR="00841BD8" w:rsidRPr="00841BD8" w:rsidRDefault="00841BD8" w:rsidP="00841BD8"/>
    <w:p w:rsidR="00841BD8" w:rsidRPr="00841BD8" w:rsidRDefault="00841BD8" w:rsidP="00841BD8"/>
    <w:p w:rsidR="00841BD8" w:rsidRPr="00841BD8" w:rsidRDefault="00841BD8" w:rsidP="00841BD8">
      <w:r w:rsidRPr="00841BD8">
        <w:t>Председатель</w:t>
      </w:r>
    </w:p>
    <w:p w:rsidR="00841BD8" w:rsidRPr="00841BD8" w:rsidRDefault="00841BD8" w:rsidP="00841BD8">
      <w:r w:rsidRPr="00841BD8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344" w:rsidRDefault="00DD3344">
      <w:r>
        <w:separator/>
      </w:r>
    </w:p>
  </w:endnote>
  <w:endnote w:type="continuationSeparator" w:id="0">
    <w:p w:rsidR="00DD3344" w:rsidRDefault="00DD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344" w:rsidRDefault="00DD3344">
      <w:r>
        <w:separator/>
      </w:r>
    </w:p>
  </w:footnote>
  <w:footnote w:type="continuationSeparator" w:id="0">
    <w:p w:rsidR="00DD3344" w:rsidRDefault="00DD3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1B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00D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1BD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3344"/>
    <w:rsid w:val="00DE658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2018-09-27T06:29:00Z</cp:lastPrinted>
  <dcterms:created xsi:type="dcterms:W3CDTF">2018-09-26T06:00:00Z</dcterms:created>
  <dcterms:modified xsi:type="dcterms:W3CDTF">2018-09-27T06:30:00Z</dcterms:modified>
</cp:coreProperties>
</file>