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31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65D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5D7C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5D7C" w:rsidRPr="00965D7C">
              <w:rPr>
                <w:szCs w:val="28"/>
              </w:rPr>
              <w:t>1020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65D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65D7C" w:rsidP="0094344A">
            <w:pPr>
              <w:ind w:left="-108"/>
              <w:jc w:val="both"/>
            </w:pPr>
            <w:proofErr w:type="gramStart"/>
            <w:r w:rsidRPr="00965D7C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"О порядке использования средств краевого бюджета для </w:t>
            </w:r>
            <w:proofErr w:type="spellStart"/>
            <w:r w:rsidRPr="00965D7C">
              <w:rPr>
                <w:szCs w:val="28"/>
              </w:rPr>
              <w:t>осуществле</w:t>
            </w:r>
            <w:r>
              <w:rPr>
                <w:szCs w:val="28"/>
              </w:rPr>
              <w:t>-</w:t>
            </w:r>
            <w:r w:rsidRPr="00965D7C">
              <w:rPr>
                <w:szCs w:val="28"/>
              </w:rPr>
              <w:t>ния</w:t>
            </w:r>
            <w:proofErr w:type="spellEnd"/>
            <w:r w:rsidRPr="00965D7C">
              <w:rPr>
                <w:szCs w:val="28"/>
              </w:rPr>
              <w:t xml:space="preserve"> отдельных государственных полномочий Российской </w:t>
            </w:r>
            <w:proofErr w:type="spellStart"/>
            <w:r w:rsidRPr="00965D7C">
              <w:rPr>
                <w:szCs w:val="28"/>
              </w:rPr>
              <w:t>Федера</w:t>
            </w:r>
            <w:r>
              <w:rPr>
                <w:szCs w:val="28"/>
              </w:rPr>
              <w:t>-</w:t>
            </w:r>
            <w:r w:rsidRPr="00965D7C">
              <w:rPr>
                <w:szCs w:val="28"/>
              </w:rPr>
              <w:t>ции</w:t>
            </w:r>
            <w:proofErr w:type="spellEnd"/>
            <w:r w:rsidRPr="00965D7C">
              <w:rPr>
                <w:szCs w:val="28"/>
              </w:rPr>
              <w:t xml:space="preserve"> в области лесных отношений, переданных органам </w:t>
            </w:r>
            <w:proofErr w:type="spellStart"/>
            <w:r w:rsidRPr="00965D7C"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 w:rsidRPr="00965D7C">
              <w:rPr>
                <w:szCs w:val="28"/>
              </w:rPr>
              <w:t>ственной</w:t>
            </w:r>
            <w:proofErr w:type="spellEnd"/>
            <w:r w:rsidRPr="00965D7C">
              <w:rPr>
                <w:szCs w:val="28"/>
              </w:rPr>
              <w:t xml:space="preserve"> власти Приморского края"</w:t>
            </w:r>
            <w:proofErr w:type="gramEnd"/>
          </w:p>
          <w:p w:rsidR="000B3FB2" w:rsidRPr="00965D7C" w:rsidRDefault="000B3FB2" w:rsidP="0094344A">
            <w:pPr>
              <w:ind w:left="-108"/>
              <w:jc w:val="both"/>
            </w:pPr>
          </w:p>
        </w:tc>
      </w:tr>
    </w:tbl>
    <w:p w:rsidR="00965D7C" w:rsidRPr="00965D7C" w:rsidRDefault="00965D7C" w:rsidP="00965D7C">
      <w:pPr>
        <w:ind w:firstLine="709"/>
      </w:pPr>
      <w:r w:rsidRPr="00965D7C">
        <w:t>Законодательное Собрание Приморского края</w:t>
      </w:r>
    </w:p>
    <w:p w:rsidR="00965D7C" w:rsidRPr="00965D7C" w:rsidRDefault="00965D7C" w:rsidP="00965D7C"/>
    <w:p w:rsidR="00965D7C" w:rsidRPr="00965D7C" w:rsidRDefault="00965D7C" w:rsidP="00965D7C">
      <w:r w:rsidRPr="00965D7C">
        <w:t>ПОСТАНОВЛЯЕТ:</w:t>
      </w:r>
    </w:p>
    <w:p w:rsidR="00965D7C" w:rsidRPr="00965D7C" w:rsidRDefault="00965D7C" w:rsidP="00965D7C"/>
    <w:p w:rsidR="00965D7C" w:rsidRPr="00965D7C" w:rsidRDefault="00965D7C" w:rsidP="00965D7C">
      <w:pPr>
        <w:ind w:firstLine="709"/>
        <w:jc w:val="both"/>
      </w:pPr>
      <w:proofErr w:type="gramStart"/>
      <w:r w:rsidRPr="00965D7C">
        <w:t xml:space="preserve">1.Принять </w:t>
      </w:r>
      <w:r w:rsidRPr="00965D7C">
        <w:rPr>
          <w:szCs w:val="28"/>
        </w:rPr>
        <w:t xml:space="preserve">проект закона Приморского края "О внесении изменения в статью 2 Закона Приморского края 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 </w:t>
      </w:r>
      <w:r w:rsidRPr="00965D7C">
        <w:t>в первом чтении.</w:t>
      </w:r>
      <w:proofErr w:type="gramEnd"/>
    </w:p>
    <w:p w:rsidR="00965D7C" w:rsidRPr="00965D7C" w:rsidRDefault="00965D7C" w:rsidP="00965D7C">
      <w:pPr>
        <w:ind w:firstLine="709"/>
        <w:jc w:val="both"/>
      </w:pPr>
    </w:p>
    <w:p w:rsidR="00965D7C" w:rsidRPr="00965D7C" w:rsidRDefault="00965D7C" w:rsidP="00965D7C">
      <w:pPr>
        <w:tabs>
          <w:tab w:val="left" w:pos="709"/>
        </w:tabs>
        <w:jc w:val="both"/>
      </w:pPr>
      <w:r w:rsidRPr="00965D7C">
        <w:tab/>
        <w:t xml:space="preserve">2.Комитету Законодательного Собрания по </w:t>
      </w:r>
      <w:proofErr w:type="gramStart"/>
      <w:r w:rsidRPr="00965D7C">
        <w:t>продовольственной</w:t>
      </w:r>
      <w:proofErr w:type="gramEnd"/>
      <w:r w:rsidRPr="00965D7C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65D7C" w:rsidRPr="00965D7C" w:rsidRDefault="00965D7C" w:rsidP="00965D7C">
      <w:pPr>
        <w:jc w:val="both"/>
      </w:pPr>
    </w:p>
    <w:p w:rsidR="00965D7C" w:rsidRPr="00965D7C" w:rsidRDefault="00965D7C" w:rsidP="00965D7C">
      <w:pPr>
        <w:jc w:val="both"/>
      </w:pPr>
      <w:r w:rsidRPr="00965D7C">
        <w:tab/>
        <w:t>3.Настоящее постановление вступает в силу со дня его принятия.</w:t>
      </w:r>
    </w:p>
    <w:p w:rsidR="00965D7C" w:rsidRPr="00965D7C" w:rsidRDefault="00965D7C" w:rsidP="00965D7C"/>
    <w:p w:rsidR="00965D7C" w:rsidRPr="00965D7C" w:rsidRDefault="00965D7C" w:rsidP="00965D7C"/>
    <w:p w:rsidR="00965D7C" w:rsidRPr="00965D7C" w:rsidRDefault="00965D7C" w:rsidP="00965D7C"/>
    <w:p w:rsidR="00965D7C" w:rsidRPr="00965D7C" w:rsidRDefault="00965D7C" w:rsidP="00965D7C">
      <w:r w:rsidRPr="00965D7C">
        <w:t>Председатель</w:t>
      </w:r>
    </w:p>
    <w:p w:rsidR="00931FD6" w:rsidRDefault="00965D7C" w:rsidP="009C06BA">
      <w:r w:rsidRPr="00965D7C">
        <w:t>Законодательного Собрания                                                                  А.И. Ролик</w:t>
      </w:r>
      <w:bookmarkStart w:id="0" w:name="_GoBack"/>
      <w:bookmarkEnd w:id="0"/>
      <w:r w:rsidR="00AE5EE6"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7C3" w:rsidRDefault="008057C3">
      <w:r>
        <w:separator/>
      </w:r>
    </w:p>
  </w:endnote>
  <w:endnote w:type="continuationSeparator" w:id="0">
    <w:p w:rsidR="008057C3" w:rsidRDefault="0080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7C3" w:rsidRDefault="008057C3">
      <w:r>
        <w:separator/>
      </w:r>
    </w:p>
  </w:footnote>
  <w:footnote w:type="continuationSeparator" w:id="0">
    <w:p w:rsidR="008057C3" w:rsidRDefault="00805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5D7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57C3"/>
    <w:rsid w:val="00835A0E"/>
    <w:rsid w:val="008818A7"/>
    <w:rsid w:val="00922AED"/>
    <w:rsid w:val="00924B45"/>
    <w:rsid w:val="00931FD6"/>
    <w:rsid w:val="009372FF"/>
    <w:rsid w:val="0094344A"/>
    <w:rsid w:val="00965D7C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2018-09-26T06:03:00Z</cp:lastPrinted>
  <dcterms:created xsi:type="dcterms:W3CDTF">2018-09-26T06:02:00Z</dcterms:created>
  <dcterms:modified xsi:type="dcterms:W3CDTF">2018-09-26T06:03:00Z</dcterms:modified>
</cp:coreProperties>
</file>