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99573063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8636DD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t>26.09.2018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8636DD" w:rsidRPr="008636DD">
              <w:rPr>
                <w:szCs w:val="28"/>
              </w:rPr>
              <w:t>998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8636DD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8636DD" w:rsidP="0094344A">
            <w:pPr>
              <w:ind w:left="-108"/>
              <w:jc w:val="both"/>
            </w:pPr>
            <w:r>
              <w:t>О проекте закона Приморского края "</w:t>
            </w:r>
            <w:r w:rsidRPr="004A335D">
              <w:t xml:space="preserve">Об утверждении </w:t>
            </w:r>
            <w:proofErr w:type="gramStart"/>
            <w:r w:rsidRPr="004A335D">
              <w:t>заключен</w:t>
            </w:r>
            <w:r>
              <w:t>-</w:t>
            </w:r>
            <w:proofErr w:type="spellStart"/>
            <w:r w:rsidRPr="004A335D">
              <w:t>ного</w:t>
            </w:r>
            <w:proofErr w:type="spellEnd"/>
            <w:proofErr w:type="gramEnd"/>
            <w:r w:rsidRPr="004A335D">
              <w:t xml:space="preserve"> дополнительного соглашения о реструктуризации обязательств (задолженности) Приморского края перед Российской Федерацией по бюджетн</w:t>
            </w:r>
            <w:r>
              <w:t xml:space="preserve">ому кредиту" </w:t>
            </w:r>
            <w:r>
              <w:rPr>
                <w:color w:val="000000"/>
                <w:spacing w:val="-5"/>
              </w:rPr>
              <w:t xml:space="preserve"> </w:t>
            </w:r>
          </w:p>
          <w:p w:rsidR="000B3FB2" w:rsidRPr="008636DD" w:rsidRDefault="000B3FB2" w:rsidP="0094344A">
            <w:pPr>
              <w:ind w:left="-108"/>
              <w:jc w:val="both"/>
            </w:pPr>
          </w:p>
        </w:tc>
      </w:tr>
    </w:tbl>
    <w:p w:rsidR="008636DD" w:rsidRDefault="008636DD" w:rsidP="008636DD">
      <w:pPr>
        <w:pStyle w:val="a3"/>
        <w:tabs>
          <w:tab w:val="clear" w:pos="4153"/>
          <w:tab w:val="clear" w:pos="8306"/>
        </w:tabs>
        <w:ind w:firstLine="720"/>
      </w:pPr>
      <w:r>
        <w:t xml:space="preserve">Законодательное Собрание Приморского края </w:t>
      </w:r>
    </w:p>
    <w:p w:rsidR="008636DD" w:rsidRDefault="008636DD" w:rsidP="008636DD">
      <w:pPr>
        <w:pStyle w:val="a3"/>
        <w:tabs>
          <w:tab w:val="clear" w:pos="4153"/>
          <w:tab w:val="clear" w:pos="8306"/>
        </w:tabs>
      </w:pPr>
    </w:p>
    <w:p w:rsidR="008636DD" w:rsidRDefault="008636DD" w:rsidP="008636DD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8636DD" w:rsidRDefault="008636DD" w:rsidP="008636DD">
      <w:pPr>
        <w:pStyle w:val="a3"/>
        <w:tabs>
          <w:tab w:val="clear" w:pos="4153"/>
          <w:tab w:val="clear" w:pos="8306"/>
        </w:tabs>
      </w:pPr>
    </w:p>
    <w:p w:rsidR="008636DD" w:rsidRDefault="008636DD" w:rsidP="008636DD">
      <w:pPr>
        <w:pStyle w:val="a3"/>
        <w:tabs>
          <w:tab w:val="clear" w:pos="4153"/>
          <w:tab w:val="clear" w:pos="8306"/>
        </w:tabs>
        <w:jc w:val="both"/>
      </w:pPr>
      <w:r>
        <w:tab/>
        <w:t>1.Принять проект закона Приморского края "</w:t>
      </w:r>
      <w:r w:rsidRPr="004A335D">
        <w:t>Об утверждении заключенного дополнительного соглашения о реструктуризации обязательств (задолженности) Приморского края перед Российской Федерацией по бюджетн</w:t>
      </w:r>
      <w:r>
        <w:t>ому</w:t>
      </w:r>
      <w:r w:rsidRPr="004A335D">
        <w:t xml:space="preserve"> кредит</w:t>
      </w:r>
      <w:r>
        <w:t>у</w:t>
      </w:r>
      <w:r>
        <w:rPr>
          <w:color w:val="000000"/>
          <w:spacing w:val="-5"/>
        </w:rPr>
        <w:t>" в первом чтении</w:t>
      </w:r>
      <w:r>
        <w:t>.</w:t>
      </w:r>
    </w:p>
    <w:p w:rsidR="008636DD" w:rsidRDefault="008636DD" w:rsidP="008636DD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8636DD" w:rsidRDefault="008636DD" w:rsidP="008636DD">
      <w:pPr>
        <w:jc w:val="both"/>
      </w:pPr>
      <w:r>
        <w:tab/>
        <w:t xml:space="preserve">2.Комитету Законодательного Собрания по </w:t>
      </w:r>
      <w:proofErr w:type="gramStart"/>
      <w:r>
        <w:t>бюджетно-налоговой</w:t>
      </w:r>
      <w:proofErr w:type="gramEnd"/>
      <w:r>
        <w:t xml:space="preserve"> политике и финансовым ресурсам (</w:t>
      </w:r>
      <w:proofErr w:type="spellStart"/>
      <w:r>
        <w:t>Ахоян</w:t>
      </w:r>
      <w:proofErr w:type="spellEnd"/>
      <w:r>
        <w:t>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8636DD" w:rsidRDefault="008636DD" w:rsidP="008636DD">
      <w:pPr>
        <w:jc w:val="both"/>
      </w:pPr>
    </w:p>
    <w:p w:rsidR="008636DD" w:rsidRDefault="008636DD" w:rsidP="008636DD">
      <w:pPr>
        <w:ind w:firstLine="708"/>
        <w:jc w:val="both"/>
      </w:pPr>
      <w:r>
        <w:t>3.Настоящее постановление вступает в силу со дня его принятия.</w:t>
      </w:r>
    </w:p>
    <w:p w:rsidR="008636DD" w:rsidRDefault="008636DD" w:rsidP="008636DD">
      <w:pPr>
        <w:pStyle w:val="a3"/>
        <w:tabs>
          <w:tab w:val="clear" w:pos="4153"/>
          <w:tab w:val="clear" w:pos="8306"/>
        </w:tabs>
        <w:jc w:val="both"/>
      </w:pPr>
    </w:p>
    <w:p w:rsidR="008636DD" w:rsidRDefault="008636DD" w:rsidP="008636DD">
      <w:pPr>
        <w:pStyle w:val="a3"/>
        <w:tabs>
          <w:tab w:val="clear" w:pos="4153"/>
          <w:tab w:val="clear" w:pos="8306"/>
        </w:tabs>
        <w:jc w:val="both"/>
      </w:pPr>
    </w:p>
    <w:p w:rsidR="008636DD" w:rsidRDefault="008636DD" w:rsidP="008636DD">
      <w:pPr>
        <w:pStyle w:val="a3"/>
        <w:tabs>
          <w:tab w:val="clear" w:pos="4153"/>
          <w:tab w:val="clear" w:pos="8306"/>
        </w:tabs>
        <w:jc w:val="both"/>
      </w:pPr>
    </w:p>
    <w:p w:rsidR="008636DD" w:rsidRDefault="008636DD" w:rsidP="008636DD">
      <w:pPr>
        <w:jc w:val="both"/>
      </w:pPr>
      <w:r>
        <w:t>Председатель</w:t>
      </w:r>
    </w:p>
    <w:p w:rsidR="008636DD" w:rsidRDefault="008636DD" w:rsidP="008636DD"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</w:t>
      </w:r>
      <w:r>
        <w:t xml:space="preserve">     </w:t>
      </w:r>
      <w:bookmarkStart w:id="0" w:name="_GoBack"/>
      <w:bookmarkEnd w:id="0"/>
      <w:r>
        <w:t xml:space="preserve">  А</w:t>
      </w:r>
      <w:r w:rsidRPr="00804F57">
        <w:t>.</w:t>
      </w:r>
      <w:r>
        <w:t>И</w:t>
      </w:r>
      <w:r w:rsidRPr="00804F57">
        <w:t xml:space="preserve">. </w:t>
      </w:r>
      <w:r>
        <w:t>Ролик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F383F" w:rsidRDefault="00AF383F">
      <w:r>
        <w:separator/>
      </w:r>
    </w:p>
  </w:endnote>
  <w:endnote w:type="continuationSeparator" w:id="0">
    <w:p w:rsidR="00AF383F" w:rsidRDefault="00AF38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F383F" w:rsidRDefault="00AF383F">
      <w:r>
        <w:separator/>
      </w:r>
    </w:p>
  </w:footnote>
  <w:footnote w:type="continuationSeparator" w:id="0">
    <w:p w:rsidR="00AF383F" w:rsidRDefault="00AF383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8636DD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636DD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AF383F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0</TotalTime>
  <Pages>1</Pages>
  <Words>151</Words>
  <Characters>863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1012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2018-09-27T06:57:00Z</cp:lastPrinted>
  <dcterms:created xsi:type="dcterms:W3CDTF">2018-09-27T06:56:00Z</dcterms:created>
  <dcterms:modified xsi:type="dcterms:W3CDTF">2018-09-27T06:57:00Z</dcterms:modified>
</cp:coreProperties>
</file>