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6764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43F9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43F98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43F98" w:rsidRPr="00943F98">
              <w:rPr>
                <w:szCs w:val="28"/>
              </w:rPr>
              <w:t>988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43F9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43F98" w:rsidP="0094344A">
            <w:pPr>
              <w:ind w:left="-108"/>
              <w:jc w:val="both"/>
            </w:pPr>
            <w: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rPr>
                <w:szCs w:val="28"/>
              </w:rPr>
              <w:br/>
            </w:r>
            <w:r w:rsidRPr="00233C1C">
              <w:t>"О внесении изменени</w:t>
            </w:r>
            <w:r>
              <w:t>й</w:t>
            </w:r>
            <w:r w:rsidRPr="00233C1C">
              <w:t xml:space="preserve"> в </w:t>
            </w:r>
            <w:r>
              <w:br/>
              <w:t xml:space="preserve">приложение 3 к </w:t>
            </w:r>
            <w:r w:rsidRPr="00233C1C">
              <w:t>Закон</w:t>
            </w:r>
            <w:r>
              <w:t>у</w:t>
            </w:r>
            <w:r w:rsidRPr="00233C1C">
              <w:t xml:space="preserve"> </w:t>
            </w:r>
            <w:proofErr w:type="spellStart"/>
            <w:r w:rsidRPr="00233C1C">
              <w:t>Примор</w:t>
            </w:r>
            <w:r>
              <w:t>-</w:t>
            </w:r>
            <w:r w:rsidRPr="00233C1C">
              <w:t>ского</w:t>
            </w:r>
            <w:proofErr w:type="spellEnd"/>
            <w:r w:rsidRPr="00233C1C">
              <w:t xml:space="preserve"> края </w:t>
            </w:r>
            <w:r w:rsidRPr="0062230C">
              <w:rPr>
                <w:szCs w:val="28"/>
              </w:rPr>
              <w:t xml:space="preserve">"О разграничении объектов </w:t>
            </w:r>
            <w:proofErr w:type="gramStart"/>
            <w:r w:rsidRPr="0062230C">
              <w:rPr>
                <w:szCs w:val="28"/>
              </w:rPr>
              <w:t>муниципальной</w:t>
            </w:r>
            <w:proofErr w:type="gramEnd"/>
            <w:r w:rsidRPr="0062230C">
              <w:rPr>
                <w:szCs w:val="28"/>
              </w:rPr>
              <w:t xml:space="preserve"> </w:t>
            </w:r>
            <w:proofErr w:type="spellStart"/>
            <w:r w:rsidRPr="0062230C">
              <w:rPr>
                <w:szCs w:val="28"/>
              </w:rPr>
              <w:t>соб</w:t>
            </w:r>
            <w:r>
              <w:rPr>
                <w:szCs w:val="28"/>
              </w:rPr>
              <w:t>-</w:t>
            </w:r>
            <w:r w:rsidRPr="0062230C">
              <w:rPr>
                <w:szCs w:val="28"/>
              </w:rPr>
              <w:t>ственности</w:t>
            </w:r>
            <w:proofErr w:type="spellEnd"/>
            <w:r w:rsidRPr="0062230C">
              <w:rPr>
                <w:szCs w:val="28"/>
              </w:rPr>
              <w:t xml:space="preserve"> между сельскими поселениями Дальнереченского муниципального района и </w:t>
            </w:r>
            <w:proofErr w:type="spellStart"/>
            <w:r w:rsidRPr="0062230C">
              <w:rPr>
                <w:szCs w:val="28"/>
              </w:rPr>
              <w:t>Дальнереченским</w:t>
            </w:r>
            <w:proofErr w:type="spellEnd"/>
            <w:r w:rsidRPr="0062230C">
              <w:rPr>
                <w:szCs w:val="28"/>
              </w:rPr>
              <w:t xml:space="preserve"> муниципальным районом"</w:t>
            </w:r>
          </w:p>
          <w:p w:rsidR="000B3FB2" w:rsidRPr="00943F98" w:rsidRDefault="000B3FB2" w:rsidP="0094344A">
            <w:pPr>
              <w:ind w:left="-108"/>
              <w:jc w:val="both"/>
            </w:pPr>
          </w:p>
        </w:tc>
      </w:tr>
    </w:tbl>
    <w:p w:rsidR="00943F98" w:rsidRDefault="00943F98" w:rsidP="00943F98">
      <w:pPr>
        <w:ind w:firstLine="720"/>
      </w:pPr>
      <w:r>
        <w:t xml:space="preserve">Законодательное Собрание Приморского края </w:t>
      </w:r>
    </w:p>
    <w:p w:rsidR="00943F98" w:rsidRDefault="00943F98" w:rsidP="00943F98">
      <w:pPr>
        <w:ind w:firstLine="720"/>
      </w:pPr>
    </w:p>
    <w:p w:rsidR="00943F98" w:rsidRDefault="00943F98" w:rsidP="00943F98">
      <w:r>
        <w:t>ПОСТАНОВЛЯЕТ:</w:t>
      </w:r>
    </w:p>
    <w:p w:rsidR="00943F98" w:rsidRDefault="00943F98" w:rsidP="00943F98">
      <w:pPr>
        <w:ind w:firstLine="720"/>
      </w:pPr>
    </w:p>
    <w:p w:rsidR="00943F98" w:rsidRDefault="00943F98" w:rsidP="00943F98">
      <w:pPr>
        <w:ind w:firstLine="720"/>
        <w:jc w:val="both"/>
      </w:pPr>
      <w:r w:rsidRPr="00233C1C">
        <w:t xml:space="preserve">1.Принять </w:t>
      </w:r>
      <w:r>
        <w:t>З</w:t>
      </w:r>
      <w:r w:rsidRPr="00233C1C">
        <w:t>акон Приморского края "О внесении изменени</w:t>
      </w:r>
      <w:r>
        <w:t>й</w:t>
      </w:r>
      <w:r w:rsidRPr="00233C1C">
        <w:t xml:space="preserve"> в </w:t>
      </w:r>
      <w:r>
        <w:br/>
        <w:t xml:space="preserve">приложение 3 к </w:t>
      </w:r>
      <w:r w:rsidRPr="00233C1C">
        <w:t>Закон</w:t>
      </w:r>
      <w:r>
        <w:t>у</w:t>
      </w:r>
      <w:r w:rsidRPr="00233C1C">
        <w:t xml:space="preserve"> Приморского края </w:t>
      </w:r>
      <w:r w:rsidRPr="0062230C">
        <w:rPr>
          <w:szCs w:val="28"/>
        </w:rPr>
        <w:t xml:space="preserve">"О разграничении объектов муниципальной собственности между сельскими поселениями Дальнереченского муниципального района и </w:t>
      </w:r>
      <w:proofErr w:type="spellStart"/>
      <w:r w:rsidRPr="0062230C">
        <w:rPr>
          <w:szCs w:val="28"/>
        </w:rPr>
        <w:t>Дальнереченским</w:t>
      </w:r>
      <w:proofErr w:type="spellEnd"/>
      <w:r w:rsidRPr="0062230C">
        <w:rPr>
          <w:szCs w:val="28"/>
        </w:rPr>
        <w:t xml:space="preserve"> муниципальным районом"</w:t>
      </w:r>
      <w:r>
        <w:t>.</w:t>
      </w:r>
    </w:p>
    <w:p w:rsidR="00943F98" w:rsidRDefault="00943F98" w:rsidP="00943F98">
      <w:pPr>
        <w:ind w:firstLine="720"/>
        <w:jc w:val="both"/>
        <w:rPr>
          <w:szCs w:val="28"/>
        </w:rPr>
      </w:pPr>
    </w:p>
    <w:p w:rsidR="00943F98" w:rsidRDefault="00943F98" w:rsidP="00943F98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943F98" w:rsidRDefault="00943F98" w:rsidP="00943F98">
      <w:pPr>
        <w:ind w:firstLine="720"/>
        <w:jc w:val="both"/>
      </w:pPr>
    </w:p>
    <w:p w:rsidR="00943F98" w:rsidRDefault="00943F98" w:rsidP="00943F98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943F98" w:rsidRDefault="00943F98" w:rsidP="00943F98">
      <w:pPr>
        <w:jc w:val="both"/>
      </w:pPr>
    </w:p>
    <w:p w:rsidR="00943F98" w:rsidRDefault="00943F98" w:rsidP="00943F98">
      <w:pPr>
        <w:jc w:val="both"/>
      </w:pPr>
    </w:p>
    <w:p w:rsidR="00943F98" w:rsidRDefault="00943F98" w:rsidP="00943F98">
      <w:pPr>
        <w:jc w:val="both"/>
      </w:pPr>
    </w:p>
    <w:p w:rsidR="00943F98" w:rsidRDefault="00943F98" w:rsidP="00943F98">
      <w:pPr>
        <w:jc w:val="both"/>
      </w:pPr>
      <w:r>
        <w:t xml:space="preserve">Председатель </w:t>
      </w:r>
    </w:p>
    <w:p w:rsidR="00943F98" w:rsidRDefault="00943F98" w:rsidP="00943F98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BF6" w:rsidRDefault="00F95BF6">
      <w:r>
        <w:separator/>
      </w:r>
    </w:p>
  </w:endnote>
  <w:endnote w:type="continuationSeparator" w:id="0">
    <w:p w:rsidR="00F95BF6" w:rsidRDefault="00F95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BF6" w:rsidRDefault="00F95BF6">
      <w:r>
        <w:separator/>
      </w:r>
    </w:p>
  </w:footnote>
  <w:footnote w:type="continuationSeparator" w:id="0">
    <w:p w:rsidR="00F95BF6" w:rsidRDefault="00F95B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43F9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43F98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9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2018-09-26T01:47:00Z</cp:lastPrinted>
  <dcterms:created xsi:type="dcterms:W3CDTF">2018-09-26T01:46:00Z</dcterms:created>
  <dcterms:modified xsi:type="dcterms:W3CDTF">2018-09-26T01:47:00Z</dcterms:modified>
</cp:coreProperties>
</file>