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98771636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2D490A" w:rsidRDefault="002D490A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0B67F1" w:rsidRDefault="000B67F1" w:rsidP="000B6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В</w:t>
      </w:r>
      <w:r>
        <w:rPr>
          <w:szCs w:val="28"/>
        </w:rPr>
        <w:t xml:space="preserve"> соответствии с пунктом 7 статьи 44 Регламента Законодательного Собрания Приморского края направляем для рассмотрения в первом чтении доработанный </w:t>
      </w:r>
      <w:r w:rsidR="00BE17C4">
        <w:rPr>
          <w:szCs w:val="28"/>
        </w:rPr>
        <w:t xml:space="preserve">с учетом замечаний </w:t>
      </w:r>
      <w:r w:rsidR="002D490A">
        <w:rPr>
          <w:szCs w:val="28"/>
        </w:rPr>
        <w:t>Администрации Приморского края</w:t>
      </w:r>
      <w:r w:rsidR="00BE17C4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E97E01">
        <w:t>"</w:t>
      </w:r>
      <w:r w:rsidR="000F3670">
        <w:rPr>
          <w:rFonts w:eastAsia="Calibri"/>
          <w:szCs w:val="28"/>
          <w:lang w:eastAsia="en-US"/>
        </w:rPr>
        <w:t xml:space="preserve">О внесении изменений </w:t>
      </w:r>
      <w:r w:rsidR="000F3670" w:rsidRPr="00B627D4">
        <w:rPr>
          <w:rFonts w:eastAsia="Calibri"/>
          <w:szCs w:val="28"/>
          <w:lang w:eastAsia="en-US"/>
        </w:rPr>
        <w:t xml:space="preserve">в Закон </w:t>
      </w:r>
      <w:r w:rsidR="000F3670"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 w:rsidR="00C273D8" w:rsidRPr="006835CC">
        <w:rPr>
          <w:szCs w:val="28"/>
        </w:rPr>
        <w:t xml:space="preserve">, </w:t>
      </w:r>
      <w:r w:rsidR="002D490A">
        <w:rPr>
          <w:szCs w:val="28"/>
        </w:rPr>
        <w:t xml:space="preserve">внесенный в порядке законодательной инициативы комитета по региональной политике и законности </w:t>
      </w:r>
      <w:r w:rsidR="000F3670">
        <w:rPr>
          <w:szCs w:val="28"/>
        </w:rPr>
        <w:t>17 сентября</w:t>
      </w:r>
      <w:r w:rsidR="002D490A">
        <w:rPr>
          <w:szCs w:val="28"/>
        </w:rPr>
        <w:t xml:space="preserve"> 2018 года № </w:t>
      </w:r>
      <w:r w:rsidR="000F3670">
        <w:rPr>
          <w:szCs w:val="28"/>
        </w:rPr>
        <w:t>488</w:t>
      </w:r>
      <w:r w:rsidR="002D490A">
        <w:rPr>
          <w:szCs w:val="28"/>
        </w:rPr>
        <w:t>-ПР</w:t>
      </w:r>
      <w:r w:rsidR="000F3670">
        <w:rPr>
          <w:szCs w:val="28"/>
        </w:rPr>
        <w:t xml:space="preserve"> с наименованием</w:t>
      </w:r>
      <w:proofErr w:type="gramEnd"/>
      <w:r w:rsidR="000F3670">
        <w:rPr>
          <w:szCs w:val="28"/>
        </w:rPr>
        <w:t xml:space="preserve"> </w:t>
      </w:r>
      <w:r w:rsidR="000F3670">
        <w:t>"</w:t>
      </w:r>
      <w:r w:rsidR="000F3670">
        <w:rPr>
          <w:rFonts w:eastAsia="Calibri"/>
          <w:szCs w:val="28"/>
          <w:lang w:eastAsia="en-US"/>
        </w:rPr>
        <w:t xml:space="preserve">О внесении изменений </w:t>
      </w:r>
      <w:r w:rsidR="000F3670" w:rsidRPr="00B627D4">
        <w:rPr>
          <w:rFonts w:eastAsia="Calibri"/>
          <w:szCs w:val="28"/>
          <w:lang w:eastAsia="en-US"/>
        </w:rPr>
        <w:t xml:space="preserve">в </w:t>
      </w:r>
      <w:r w:rsidR="000F3670">
        <w:rPr>
          <w:rFonts w:eastAsia="Calibri"/>
          <w:szCs w:val="28"/>
          <w:lang w:eastAsia="en-US"/>
        </w:rPr>
        <w:t>статью 12</w:t>
      </w:r>
      <w:r w:rsidR="000F3670" w:rsidRPr="000F3670">
        <w:rPr>
          <w:rFonts w:eastAsia="Calibri"/>
          <w:szCs w:val="28"/>
          <w:vertAlign w:val="superscript"/>
          <w:lang w:eastAsia="en-US"/>
        </w:rPr>
        <w:t>1</w:t>
      </w:r>
      <w:r w:rsidR="000F3670">
        <w:rPr>
          <w:rFonts w:eastAsia="Calibri"/>
          <w:szCs w:val="28"/>
          <w:lang w:eastAsia="en-US"/>
        </w:rPr>
        <w:t xml:space="preserve"> </w:t>
      </w:r>
      <w:r w:rsidR="000F3670" w:rsidRPr="00B627D4">
        <w:rPr>
          <w:rFonts w:eastAsia="Calibri"/>
          <w:szCs w:val="28"/>
          <w:lang w:eastAsia="en-US"/>
        </w:rPr>
        <w:t xml:space="preserve">Закон </w:t>
      </w:r>
      <w:r w:rsidR="000F3670"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>
        <w:rPr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BE17C4" w:rsidRDefault="00BE17C4" w:rsidP="00E95C37">
      <w:pPr>
        <w:pStyle w:val="a3"/>
        <w:tabs>
          <w:tab w:val="clear" w:pos="4153"/>
          <w:tab w:val="clear" w:pos="8306"/>
        </w:tabs>
        <w:jc w:val="both"/>
      </w:pPr>
      <w:r>
        <w:t>Приложение: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8895"/>
      </w:tblGrid>
      <w:tr w:rsidR="00E95C37" w:rsidTr="00BE17C4">
        <w:tc>
          <w:tcPr>
            <w:tcW w:w="675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8895" w:type="dxa"/>
          </w:tcPr>
          <w:p w:rsidR="00E95C37" w:rsidRDefault="00E95C37" w:rsidP="00980692">
            <w:pPr>
              <w:jc w:val="both"/>
            </w:pPr>
            <w:r>
              <w:t xml:space="preserve">текст законопроекта на </w:t>
            </w:r>
            <w:r w:rsidR="00980692">
              <w:t>3</w:t>
            </w:r>
            <w:r>
              <w:t xml:space="preserve"> л. в 1 экз.;</w:t>
            </w:r>
          </w:p>
        </w:tc>
      </w:tr>
      <w:tr w:rsidR="00E95C37" w:rsidTr="00BE17C4">
        <w:tc>
          <w:tcPr>
            <w:tcW w:w="675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8895" w:type="dxa"/>
          </w:tcPr>
          <w:p w:rsidR="00E95C37" w:rsidRDefault="00E95C37" w:rsidP="00980692">
            <w:pPr>
              <w:jc w:val="both"/>
            </w:pPr>
            <w:r>
              <w:t xml:space="preserve">пояснительная записка на </w:t>
            </w:r>
            <w:r w:rsidR="00980692">
              <w:t>1</w:t>
            </w:r>
            <w:bookmarkStart w:id="0" w:name="_GoBack"/>
            <w:bookmarkEnd w:id="0"/>
            <w:r>
              <w:t xml:space="preserve"> л. в 1 экз.;</w:t>
            </w:r>
          </w:p>
        </w:tc>
      </w:tr>
      <w:tr w:rsidR="00E95C37" w:rsidTr="00BE17C4">
        <w:tc>
          <w:tcPr>
            <w:tcW w:w="675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8895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17C4">
        <w:tc>
          <w:tcPr>
            <w:tcW w:w="675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8895" w:type="dxa"/>
          </w:tcPr>
          <w:p w:rsidR="000A1C6C" w:rsidRPr="004C74A0" w:rsidRDefault="004C74A0" w:rsidP="00BE17C4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7A6081" w:rsidRPr="007A6081">
              <w:rPr>
                <w:b w:val="0"/>
                <w:sz w:val="28"/>
                <w:szCs w:val="28"/>
              </w:rPr>
              <w:t>"</w:t>
            </w:r>
            <w:r w:rsidR="007A6081" w:rsidRPr="007A6081">
              <w:rPr>
                <w:rFonts w:eastAsia="Calibri"/>
                <w:b w:val="0"/>
                <w:sz w:val="28"/>
                <w:szCs w:val="28"/>
                <w:lang w:eastAsia="en-US"/>
              </w:rPr>
              <w:t>О внесении изменений в Закон Приморского края "О государственной гражданской службе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17C4">
        <w:tc>
          <w:tcPr>
            <w:tcW w:w="675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8895" w:type="dxa"/>
          </w:tcPr>
          <w:p w:rsidR="00E95C37" w:rsidRPr="002D490A" w:rsidRDefault="00E95C37" w:rsidP="006E23EA">
            <w:pPr>
              <w:jc w:val="both"/>
            </w:pPr>
            <w:r w:rsidRPr="002D490A">
              <w:t xml:space="preserve">решение комитета от </w:t>
            </w:r>
            <w:r w:rsidR="007A6081">
              <w:t>19</w:t>
            </w:r>
            <w:r w:rsidR="00407C59" w:rsidRPr="002D490A">
              <w:t>.0</w:t>
            </w:r>
            <w:r w:rsidR="007A6081">
              <w:t>9</w:t>
            </w:r>
            <w:r w:rsidR="00407C59" w:rsidRPr="002D490A">
              <w:t>.201</w:t>
            </w:r>
            <w:r w:rsidR="006305C1" w:rsidRPr="002D490A">
              <w:t>8</w:t>
            </w:r>
            <w:r w:rsidR="004C74A0" w:rsidRPr="002D490A">
              <w:t xml:space="preserve"> № </w:t>
            </w:r>
            <w:r w:rsidR="006E23EA">
              <w:t>362</w:t>
            </w:r>
            <w:r w:rsidR="008D104A" w:rsidRPr="002D490A">
              <w:t xml:space="preserve"> </w:t>
            </w:r>
            <w:r w:rsidRPr="002D490A">
              <w:t xml:space="preserve">на </w:t>
            </w:r>
            <w:r w:rsidR="007A6081">
              <w:t>2</w:t>
            </w:r>
            <w:r w:rsidRPr="002D490A">
              <w:t xml:space="preserve"> л.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BE17C4" w:rsidRDefault="00BE17C4" w:rsidP="00E95C37">
      <w:pPr>
        <w:pStyle w:val="a3"/>
        <w:tabs>
          <w:tab w:val="clear" w:pos="4153"/>
          <w:tab w:val="clear" w:pos="8306"/>
        </w:tabs>
        <w:jc w:val="both"/>
      </w:pPr>
    </w:p>
    <w:p w:rsidR="00BE17C4" w:rsidRDefault="00BE17C4" w:rsidP="00E95C37">
      <w:pPr>
        <w:pStyle w:val="a3"/>
        <w:tabs>
          <w:tab w:val="clear" w:pos="4153"/>
          <w:tab w:val="clear" w:pos="8306"/>
        </w:tabs>
        <w:jc w:val="both"/>
      </w:pPr>
    </w:p>
    <w:p w:rsidR="002D490A" w:rsidRDefault="007A6081" w:rsidP="002D490A">
      <w:pPr>
        <w:pStyle w:val="a3"/>
        <w:tabs>
          <w:tab w:val="left" w:pos="708"/>
        </w:tabs>
        <w:jc w:val="both"/>
      </w:pPr>
      <w:r>
        <w:t>П</w:t>
      </w:r>
      <w:r w:rsidR="002D490A">
        <w:t>редседател</w:t>
      </w:r>
      <w:r>
        <w:t>ь</w:t>
      </w:r>
      <w:r w:rsidR="002D490A">
        <w:t xml:space="preserve"> комитета</w:t>
      </w:r>
      <w:r w:rsidR="002D490A">
        <w:tab/>
      </w:r>
      <w:r w:rsidR="002D490A">
        <w:tab/>
      </w:r>
    </w:p>
    <w:p w:rsidR="002D490A" w:rsidRDefault="002D490A" w:rsidP="002D490A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2D490A" w:rsidRDefault="002D490A" w:rsidP="002D490A">
      <w:pPr>
        <w:pStyle w:val="a3"/>
        <w:tabs>
          <w:tab w:val="left" w:pos="708"/>
        </w:tabs>
        <w:jc w:val="both"/>
      </w:pPr>
      <w:r>
        <w:rPr>
          <w:szCs w:val="28"/>
        </w:rPr>
        <w:t xml:space="preserve">по региональной политике и законности </w:t>
      </w:r>
      <w:r>
        <w:rPr>
          <w:szCs w:val="28"/>
        </w:rPr>
        <w:tab/>
      </w:r>
      <w:r w:rsidR="00F55A7B">
        <w:rPr>
          <w:szCs w:val="28"/>
        </w:rPr>
        <w:t xml:space="preserve">                                           </w:t>
      </w:r>
      <w:r w:rsidR="007A6081">
        <w:t>Д.А. Текиев</w:t>
      </w:r>
    </w:p>
    <w:sectPr w:rsidR="002D490A" w:rsidSect="00394D23">
      <w:footerReference w:type="default" r:id="rId10"/>
      <w:pgSz w:w="11906" w:h="16838"/>
      <w:pgMar w:top="851" w:right="851" w:bottom="851" w:left="1701" w:header="567" w:footer="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C6C" w:rsidRDefault="006305C1">
    <w:pPr>
      <w:pStyle w:val="a5"/>
      <w:rPr>
        <w:sz w:val="20"/>
      </w:rPr>
    </w:pPr>
    <w:r>
      <w:rPr>
        <w:sz w:val="20"/>
      </w:rPr>
      <w:t>Гончарук</w:t>
    </w:r>
  </w:p>
  <w:p w:rsidR="006305C1" w:rsidRDefault="006305C1">
    <w:pPr>
      <w:pStyle w:val="a5"/>
      <w:rPr>
        <w:sz w:val="20"/>
      </w:rPr>
    </w:pPr>
    <w:r>
      <w:rPr>
        <w:sz w:val="20"/>
      </w:rPr>
      <w:t>Лилия Александровна</w:t>
    </w:r>
  </w:p>
  <w:p w:rsidR="006305C1" w:rsidRPr="009362D0" w:rsidRDefault="006305C1">
    <w:pPr>
      <w:pStyle w:val="a5"/>
      <w:rPr>
        <w:sz w:val="20"/>
      </w:rPr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0B67E1"/>
    <w:rsid w:val="000B67F1"/>
    <w:rsid w:val="000D20AC"/>
    <w:rsid w:val="000F3670"/>
    <w:rsid w:val="002D490A"/>
    <w:rsid w:val="00394D23"/>
    <w:rsid w:val="003D6A84"/>
    <w:rsid w:val="00407C59"/>
    <w:rsid w:val="004479BC"/>
    <w:rsid w:val="0048221A"/>
    <w:rsid w:val="004C35B1"/>
    <w:rsid w:val="004C74A0"/>
    <w:rsid w:val="00503BAF"/>
    <w:rsid w:val="005346EA"/>
    <w:rsid w:val="00607FE1"/>
    <w:rsid w:val="006305C1"/>
    <w:rsid w:val="006558CA"/>
    <w:rsid w:val="006835CC"/>
    <w:rsid w:val="00694CF5"/>
    <w:rsid w:val="006E23EA"/>
    <w:rsid w:val="00712A4B"/>
    <w:rsid w:val="00786EA0"/>
    <w:rsid w:val="007A6081"/>
    <w:rsid w:val="007C2F5C"/>
    <w:rsid w:val="008A6CDD"/>
    <w:rsid w:val="008D104A"/>
    <w:rsid w:val="00980692"/>
    <w:rsid w:val="009933E7"/>
    <w:rsid w:val="00A71D6A"/>
    <w:rsid w:val="00A74475"/>
    <w:rsid w:val="00AF6254"/>
    <w:rsid w:val="00B44B36"/>
    <w:rsid w:val="00BE17C4"/>
    <w:rsid w:val="00C273D8"/>
    <w:rsid w:val="00CF080F"/>
    <w:rsid w:val="00D82121"/>
    <w:rsid w:val="00E81539"/>
    <w:rsid w:val="00E95C37"/>
    <w:rsid w:val="00E97E01"/>
    <w:rsid w:val="00F06D4D"/>
    <w:rsid w:val="00F4508D"/>
    <w:rsid w:val="00F55A7B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1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2018-09-18T00:27:00Z</cp:lastPrinted>
  <dcterms:created xsi:type="dcterms:W3CDTF">2018-09-17T06:59:00Z</dcterms:created>
  <dcterms:modified xsi:type="dcterms:W3CDTF">2018-09-18T00:27:00Z</dcterms:modified>
</cp:coreProperties>
</file>