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B82828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911A36">
        <w:rPr>
          <w:b/>
        </w:rPr>
        <w:t>4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911A36">
        <w:rPr>
          <w:bCs/>
          <w:szCs w:val="28"/>
        </w:rPr>
        <w:t>4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="004C0257">
        <w:rPr>
          <w:bCs/>
          <w:szCs w:val="28"/>
        </w:rPr>
        <w:t>; 2018, № 52, стр. 59</w:t>
      </w:r>
      <w:r w:rsidR="00911A36">
        <w:rPr>
          <w:bCs/>
          <w:szCs w:val="28"/>
        </w:rPr>
        <w:t>, № 58, стр. 71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B82828">
        <w:rPr>
          <w:bCs/>
          <w:szCs w:val="28"/>
        </w:rPr>
        <w:t>е</w:t>
      </w:r>
      <w:r w:rsidR="00911A36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B82828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CE473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част</w:t>
      </w:r>
      <w:r w:rsidR="00911A36">
        <w:rPr>
          <w:bCs/>
          <w:szCs w:val="28"/>
        </w:rPr>
        <w:t>ь</w:t>
      </w:r>
      <w:r>
        <w:rPr>
          <w:bCs/>
          <w:szCs w:val="28"/>
        </w:rPr>
        <w:t xml:space="preserve"> </w:t>
      </w:r>
      <w:r w:rsidR="00911A36">
        <w:rPr>
          <w:bCs/>
          <w:szCs w:val="28"/>
        </w:rPr>
        <w:t>1</w:t>
      </w:r>
      <w:r>
        <w:rPr>
          <w:bCs/>
          <w:szCs w:val="28"/>
        </w:rPr>
        <w:t xml:space="preserve"> дополнить </w:t>
      </w:r>
      <w:r w:rsidR="00911A36">
        <w:rPr>
          <w:bCs/>
          <w:szCs w:val="28"/>
        </w:rPr>
        <w:t>пунктом 14</w:t>
      </w:r>
      <w:r w:rsidR="00911A36">
        <w:rPr>
          <w:bCs/>
          <w:szCs w:val="28"/>
          <w:vertAlign w:val="superscript"/>
        </w:rPr>
        <w:t xml:space="preserve">1 </w:t>
      </w:r>
      <w:r w:rsidR="00911A36">
        <w:rPr>
          <w:bCs/>
          <w:szCs w:val="28"/>
        </w:rPr>
        <w:t>следующего содержания:</w:t>
      </w:r>
    </w:p>
    <w:p w:rsidR="002E180D" w:rsidRDefault="00911A36" w:rsidP="002E180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"14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)</w:t>
      </w:r>
      <w:r w:rsidR="002E180D">
        <w:rPr>
          <w:bCs/>
          <w:szCs w:val="28"/>
        </w:rPr>
        <w:t xml:space="preserve">валежника. </w:t>
      </w:r>
      <w:r w:rsidR="002E180D">
        <w:rPr>
          <w:szCs w:val="28"/>
        </w:rPr>
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года;"</w:t>
      </w:r>
      <w:r w:rsidR="00B82828">
        <w:rPr>
          <w:szCs w:val="28"/>
        </w:rPr>
        <w:t>.</w:t>
      </w:r>
      <w:bookmarkStart w:id="0" w:name="_GoBack"/>
      <w:bookmarkEnd w:id="0"/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515" w:rsidRDefault="00786515">
      <w:r>
        <w:separator/>
      </w:r>
    </w:p>
  </w:endnote>
  <w:endnote w:type="continuationSeparator" w:id="0">
    <w:p w:rsidR="00786515" w:rsidRDefault="0078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515" w:rsidRDefault="00786515">
      <w:r>
        <w:separator/>
      </w:r>
    </w:p>
  </w:footnote>
  <w:footnote w:type="continuationSeparator" w:id="0">
    <w:p w:rsidR="00786515" w:rsidRDefault="00786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E180D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21E69"/>
    <w:rsid w:val="004528AB"/>
    <w:rsid w:val="00453F1A"/>
    <w:rsid w:val="0047435B"/>
    <w:rsid w:val="00485AF7"/>
    <w:rsid w:val="004C0257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717686"/>
    <w:rsid w:val="00734BA2"/>
    <w:rsid w:val="00780BA8"/>
    <w:rsid w:val="00786515"/>
    <w:rsid w:val="007D5EC9"/>
    <w:rsid w:val="00864E1C"/>
    <w:rsid w:val="0088387D"/>
    <w:rsid w:val="008B7E58"/>
    <w:rsid w:val="008E2B20"/>
    <w:rsid w:val="00911A36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82828"/>
    <w:rsid w:val="00BC64AB"/>
    <w:rsid w:val="00BE0544"/>
    <w:rsid w:val="00C02DB3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B0673-0A15-4FD7-8A22-70FBB763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2017-11-08T23:52:00Z</cp:lastPrinted>
  <dcterms:created xsi:type="dcterms:W3CDTF">2018-08-20T06:56:00Z</dcterms:created>
  <dcterms:modified xsi:type="dcterms:W3CDTF">2018-08-27T23:43:00Z</dcterms:modified>
</cp:coreProperties>
</file>