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A5F60" w:rsidRDefault="002A5F60" w:rsidP="00D07EE1">
            <w:pPr>
              <w:ind w:left="-108"/>
              <w:jc w:val="both"/>
            </w:pPr>
            <w:r>
              <w:t xml:space="preserve">О </w:t>
            </w:r>
            <w:r w:rsidR="00B207EC">
              <w:t>Законе</w:t>
            </w:r>
            <w:r>
              <w:t xml:space="preserve"> Приморского края </w:t>
            </w:r>
            <w:r w:rsidR="00B207EC">
              <w:br/>
            </w:r>
            <w:r w:rsidR="00E541A1">
              <w:rPr>
                <w:szCs w:val="28"/>
              </w:rPr>
              <w:t xml:space="preserve">"О внесении изменения в статью </w:t>
            </w:r>
            <w:r w:rsidR="00D07EE1">
              <w:rPr>
                <w:szCs w:val="28"/>
              </w:rPr>
              <w:t>1</w:t>
            </w:r>
            <w:r w:rsidR="00E541A1">
              <w:rPr>
                <w:szCs w:val="28"/>
              </w:rPr>
              <w:t xml:space="preserve"> Закона Приморского края </w:t>
            </w:r>
            <w:r w:rsidR="00F14850">
              <w:rPr>
                <w:szCs w:val="28"/>
              </w:rPr>
              <w:br/>
            </w:r>
            <w:r w:rsidR="00E541A1">
              <w:rPr>
                <w:szCs w:val="28"/>
              </w:rPr>
              <w:t>"Об обороте земель сельскохозяйственного назначения на территории Приморского края"</w:t>
            </w:r>
          </w:p>
        </w:tc>
      </w:tr>
    </w:tbl>
    <w:p w:rsidR="000B3FB2" w:rsidRDefault="000B3FB2"/>
    <w:p w:rsidR="00931FD6" w:rsidRDefault="002A5F60" w:rsidP="002A5F60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2A5F60" w:rsidP="00EB4010">
      <w:r>
        <w:t>ПОСТАНОВЛЯЕТ:</w:t>
      </w:r>
    </w:p>
    <w:p w:rsidR="002A5F60" w:rsidRDefault="002A5F60"/>
    <w:p w:rsidR="002A5F60" w:rsidRDefault="002A5F60" w:rsidP="002A5F60">
      <w:pPr>
        <w:ind w:firstLine="709"/>
        <w:jc w:val="both"/>
      </w:pPr>
      <w:r>
        <w:t xml:space="preserve">1.Принять </w:t>
      </w:r>
      <w:r w:rsidR="00B207E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E541A1">
        <w:rPr>
          <w:szCs w:val="28"/>
        </w:rPr>
        <w:t xml:space="preserve">"О внесении изменения в статью </w:t>
      </w:r>
      <w:r w:rsidR="00D07EE1">
        <w:rPr>
          <w:szCs w:val="28"/>
        </w:rPr>
        <w:t>1</w:t>
      </w:r>
      <w:bookmarkStart w:id="0" w:name="_GoBack"/>
      <w:bookmarkEnd w:id="0"/>
      <w:r w:rsidR="00E541A1">
        <w:rPr>
          <w:szCs w:val="28"/>
        </w:rPr>
        <w:t xml:space="preserve"> Закона Приморского края "Об обороте земель сельскохозяйственного назначения на территории Приморского края"</w:t>
      </w:r>
      <w:r>
        <w:t>.</w:t>
      </w:r>
    </w:p>
    <w:p w:rsidR="002A5F60" w:rsidRDefault="002A5F60"/>
    <w:p w:rsidR="002A5F60" w:rsidRDefault="00E24597" w:rsidP="002A5F60">
      <w:pPr>
        <w:ind w:firstLine="709"/>
        <w:jc w:val="both"/>
      </w:pPr>
      <w:r>
        <w:t>2</w:t>
      </w:r>
      <w:r w:rsidR="003B2998">
        <w:t>.</w:t>
      </w:r>
      <w:r w:rsidR="00B207EC">
        <w:t>Направить указанный Закон Губернатору Приморского края для обнародования.</w:t>
      </w:r>
    </w:p>
    <w:p w:rsidR="002A5F60" w:rsidRDefault="002A5F60" w:rsidP="002A5F60">
      <w:pPr>
        <w:jc w:val="both"/>
      </w:pPr>
    </w:p>
    <w:p w:rsidR="002A5F60" w:rsidRDefault="00E24597" w:rsidP="002A5F60">
      <w:pPr>
        <w:ind w:firstLine="709"/>
        <w:jc w:val="both"/>
      </w:pPr>
      <w:r>
        <w:t>3</w:t>
      </w:r>
      <w:r w:rsidR="002A5F60">
        <w:t>.Настоящее постановление вступает в силу со дня его принятия.</w:t>
      </w:r>
    </w:p>
    <w:p w:rsidR="002A5F60" w:rsidRDefault="002A5F60" w:rsidP="002A5F60"/>
    <w:p w:rsidR="002A5F60" w:rsidRDefault="002A5F60" w:rsidP="002A5F60"/>
    <w:p w:rsidR="002A5F60" w:rsidRDefault="002A5F60" w:rsidP="002A5F60"/>
    <w:p w:rsidR="002A5F60" w:rsidRDefault="002A5F60" w:rsidP="002A5F60">
      <w:r>
        <w:t>Председатель</w:t>
      </w:r>
    </w:p>
    <w:p w:rsidR="002A5F60" w:rsidRDefault="002A5F60" w:rsidP="002A5F60">
      <w:r>
        <w:t xml:space="preserve">Законодательного Собрания                                                     </w:t>
      </w:r>
      <w:r w:rsidR="00C63E06">
        <w:t xml:space="preserve">      </w:t>
      </w:r>
      <w:r>
        <w:t xml:space="preserve">       </w:t>
      </w:r>
      <w:r w:rsidR="00C63E06">
        <w:t>А.И. Ролик</w:t>
      </w:r>
    </w:p>
    <w:p w:rsidR="002A5F60" w:rsidRDefault="002A5F60" w:rsidP="00601CA3"/>
    <w:sectPr w:rsidR="002A5F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3EF" w:rsidRDefault="00F213EF">
      <w:r>
        <w:separator/>
      </w:r>
    </w:p>
  </w:endnote>
  <w:endnote w:type="continuationSeparator" w:id="0">
    <w:p w:rsidR="00F213EF" w:rsidRDefault="00F2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3EF" w:rsidRDefault="00F213EF">
      <w:r>
        <w:separator/>
      </w:r>
    </w:p>
  </w:footnote>
  <w:footnote w:type="continuationSeparator" w:id="0">
    <w:p w:rsidR="00F213EF" w:rsidRDefault="00F213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57575"/>
    <w:rsid w:val="0007488C"/>
    <w:rsid w:val="000B3FB2"/>
    <w:rsid w:val="000D628E"/>
    <w:rsid w:val="000E5228"/>
    <w:rsid w:val="00123119"/>
    <w:rsid w:val="00155F7F"/>
    <w:rsid w:val="001E69CE"/>
    <w:rsid w:val="00236B98"/>
    <w:rsid w:val="002649C6"/>
    <w:rsid w:val="002A5F60"/>
    <w:rsid w:val="003325F4"/>
    <w:rsid w:val="00364032"/>
    <w:rsid w:val="00392E21"/>
    <w:rsid w:val="003B2998"/>
    <w:rsid w:val="003E335F"/>
    <w:rsid w:val="004B69FA"/>
    <w:rsid w:val="004D1A01"/>
    <w:rsid w:val="005A6019"/>
    <w:rsid w:val="005B747C"/>
    <w:rsid w:val="005C23F9"/>
    <w:rsid w:val="005E6130"/>
    <w:rsid w:val="00601CA3"/>
    <w:rsid w:val="00695A4A"/>
    <w:rsid w:val="006D45ED"/>
    <w:rsid w:val="006E650F"/>
    <w:rsid w:val="00726997"/>
    <w:rsid w:val="00756CD8"/>
    <w:rsid w:val="007B48E7"/>
    <w:rsid w:val="007B5289"/>
    <w:rsid w:val="007C6996"/>
    <w:rsid w:val="00835A0E"/>
    <w:rsid w:val="008818A7"/>
    <w:rsid w:val="00922AED"/>
    <w:rsid w:val="009238CA"/>
    <w:rsid w:val="00924B45"/>
    <w:rsid w:val="00931FD6"/>
    <w:rsid w:val="009372FF"/>
    <w:rsid w:val="0094344A"/>
    <w:rsid w:val="009959AC"/>
    <w:rsid w:val="009C06BA"/>
    <w:rsid w:val="00A13794"/>
    <w:rsid w:val="00A26C60"/>
    <w:rsid w:val="00A75EA7"/>
    <w:rsid w:val="00A93332"/>
    <w:rsid w:val="00AE5EE6"/>
    <w:rsid w:val="00B207EC"/>
    <w:rsid w:val="00B262F6"/>
    <w:rsid w:val="00B83091"/>
    <w:rsid w:val="00BA58C7"/>
    <w:rsid w:val="00C0504B"/>
    <w:rsid w:val="00C20E8F"/>
    <w:rsid w:val="00C63E06"/>
    <w:rsid w:val="00CA7E54"/>
    <w:rsid w:val="00CE19DF"/>
    <w:rsid w:val="00D02716"/>
    <w:rsid w:val="00D07EE1"/>
    <w:rsid w:val="00DF01B2"/>
    <w:rsid w:val="00E24597"/>
    <w:rsid w:val="00E541A1"/>
    <w:rsid w:val="00E6044C"/>
    <w:rsid w:val="00E74745"/>
    <w:rsid w:val="00E93A7F"/>
    <w:rsid w:val="00EB4010"/>
    <w:rsid w:val="00EF502B"/>
    <w:rsid w:val="00F14850"/>
    <w:rsid w:val="00F14CBB"/>
    <w:rsid w:val="00F213E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List Paragraph"/>
    <w:basedOn w:val="a"/>
    <w:uiPriority w:val="34"/>
    <w:qFormat/>
    <w:rsid w:val="002A5F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25</TotalTime>
  <Pages>1</Pages>
  <Words>89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23</cp:revision>
  <cp:lastPrinted>2017-08-22T01:48:00Z</cp:lastPrinted>
  <dcterms:created xsi:type="dcterms:W3CDTF">2015-08-06T01:39:00Z</dcterms:created>
  <dcterms:modified xsi:type="dcterms:W3CDTF">2018-08-24T02:31:00Z</dcterms:modified>
</cp:coreProperties>
</file>