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AB0F54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AB0F54">
              <w:t>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 xml:space="preserve">1.Принять проект закона Приморского края </w:t>
      </w:r>
      <w:r w:rsidR="00AB0F54">
        <w:t>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</w:t>
      </w:r>
      <w:r>
        <w:rPr>
          <w:szCs w:val="28"/>
        </w:rPr>
        <w:t xml:space="preserve"> в первом чтении.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327827" w:rsidRPr="00FA1287" w:rsidRDefault="00327827" w:rsidP="00327827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B116D4">
        <w:t>4 октября</w:t>
      </w:r>
      <w:bookmarkStart w:id="0" w:name="_GoBack"/>
      <w:bookmarkEnd w:id="0"/>
      <w:r>
        <w:t xml:space="preserve"> </w:t>
      </w:r>
      <w:r w:rsidRPr="00FA1287">
        <w:t>2018 года.</w:t>
      </w:r>
    </w:p>
    <w:p w:rsidR="00327827" w:rsidRPr="00FA1287" w:rsidRDefault="00327827" w:rsidP="00327827">
      <w:pPr>
        <w:ind w:firstLine="720"/>
        <w:jc w:val="both"/>
      </w:pPr>
    </w:p>
    <w:p w:rsidR="00327827" w:rsidRDefault="00327827" w:rsidP="0032782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7827" w:rsidRDefault="00327827" w:rsidP="00327827">
      <w:pPr>
        <w:ind w:firstLine="709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8DA" w:rsidRDefault="00AD5B9F">
      <w:r>
        <w:separator/>
      </w:r>
    </w:p>
  </w:endnote>
  <w:endnote w:type="continuationSeparator" w:id="0">
    <w:p w:rsidR="00E418DA" w:rsidRDefault="00A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8DA" w:rsidRDefault="00AD5B9F">
      <w:r>
        <w:separator/>
      </w:r>
    </w:p>
  </w:footnote>
  <w:footnote w:type="continuationSeparator" w:id="0">
    <w:p w:rsidR="00E418DA" w:rsidRDefault="00AD5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B116D4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B116D4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327827"/>
    <w:rsid w:val="0049053E"/>
    <w:rsid w:val="00927665"/>
    <w:rsid w:val="00AB0F54"/>
    <w:rsid w:val="00AD5B9F"/>
    <w:rsid w:val="00B116D4"/>
    <w:rsid w:val="00E4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4</cp:revision>
  <dcterms:created xsi:type="dcterms:W3CDTF">2018-05-15T22:58:00Z</dcterms:created>
  <dcterms:modified xsi:type="dcterms:W3CDTF">2018-07-31T22:44:00Z</dcterms:modified>
</cp:coreProperties>
</file>