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4086D2" w14:textId="77777777" w:rsidR="009D3A91" w:rsidRPr="008D510B" w:rsidRDefault="009D3A91" w:rsidP="009D3A91">
      <w:pPr>
        <w:jc w:val="right"/>
        <w:rPr>
          <w:rFonts w:ascii="Times New Roman" w:hAnsi="Times New Roman" w:cs="Times New Roman"/>
          <w:sz w:val="26"/>
          <w:szCs w:val="26"/>
        </w:rPr>
      </w:pPr>
      <w:bookmarkStart w:id="0" w:name="_Toc451467514"/>
      <w:r w:rsidRPr="008D510B">
        <w:rPr>
          <w:rFonts w:ascii="Times New Roman" w:hAnsi="Times New Roman" w:cs="Times New Roman"/>
          <w:sz w:val="26"/>
          <w:szCs w:val="26"/>
        </w:rPr>
        <w:t xml:space="preserve">проект </w:t>
      </w:r>
    </w:p>
    <w:p w14:paraId="6D810C0A" w14:textId="77777777" w:rsidR="009D3A91" w:rsidRPr="008D510B" w:rsidRDefault="009D3A91" w:rsidP="009D3A91">
      <w:pPr>
        <w:jc w:val="right"/>
        <w:rPr>
          <w:rFonts w:ascii="Times New Roman" w:hAnsi="Times New Roman" w:cs="Times New Roman"/>
          <w:sz w:val="26"/>
          <w:szCs w:val="26"/>
        </w:rPr>
      </w:pPr>
      <w:r w:rsidRPr="008D510B">
        <w:rPr>
          <w:rFonts w:ascii="Times New Roman" w:hAnsi="Times New Roman" w:cs="Times New Roman"/>
          <w:sz w:val="26"/>
          <w:szCs w:val="26"/>
        </w:rPr>
        <w:t>30.08.2018</w:t>
      </w:r>
    </w:p>
    <w:p w14:paraId="0AB7CF1A" w14:textId="77777777" w:rsidR="008D510B" w:rsidRPr="008D510B" w:rsidRDefault="00C76E1C" w:rsidP="009D3A91">
      <w:pPr>
        <w:tabs>
          <w:tab w:val="right" w:leader="dot" w:pos="9345"/>
        </w:tabs>
        <w:spacing w:before="120"/>
        <w:jc w:val="center"/>
        <w:rPr>
          <w:rFonts w:ascii="Times New Roman" w:hAnsi="Times New Roman" w:cs="Times New Roman"/>
          <w:bCs/>
          <w:iCs/>
          <w:sz w:val="32"/>
          <w:szCs w:val="26"/>
        </w:rPr>
      </w:pPr>
    </w:p>
    <w:p w14:paraId="4890C879" w14:textId="77777777" w:rsidR="008D510B" w:rsidRPr="008D510B" w:rsidRDefault="00C76E1C" w:rsidP="009D3A91">
      <w:pPr>
        <w:tabs>
          <w:tab w:val="right" w:leader="dot" w:pos="9345"/>
        </w:tabs>
        <w:spacing w:before="120"/>
        <w:jc w:val="center"/>
        <w:rPr>
          <w:rFonts w:ascii="Times New Roman" w:hAnsi="Times New Roman" w:cs="Times New Roman"/>
          <w:bCs/>
          <w:iCs/>
          <w:sz w:val="32"/>
          <w:szCs w:val="26"/>
        </w:rPr>
      </w:pPr>
    </w:p>
    <w:p w14:paraId="7567B45A" w14:textId="77777777" w:rsidR="008D510B" w:rsidRPr="008D510B" w:rsidRDefault="00C76E1C" w:rsidP="009D3A91">
      <w:pPr>
        <w:tabs>
          <w:tab w:val="right" w:leader="dot" w:pos="9345"/>
        </w:tabs>
        <w:spacing w:before="120"/>
        <w:jc w:val="center"/>
        <w:rPr>
          <w:rFonts w:ascii="Times New Roman" w:hAnsi="Times New Roman" w:cs="Times New Roman"/>
          <w:bCs/>
          <w:iCs/>
          <w:sz w:val="32"/>
          <w:szCs w:val="26"/>
        </w:rPr>
      </w:pPr>
    </w:p>
    <w:p w14:paraId="267EDE34" w14:textId="77777777" w:rsidR="008D510B" w:rsidRPr="008D510B" w:rsidRDefault="00C76E1C" w:rsidP="009D3A91">
      <w:pPr>
        <w:tabs>
          <w:tab w:val="right" w:leader="dot" w:pos="9345"/>
        </w:tabs>
        <w:spacing w:before="120"/>
        <w:jc w:val="center"/>
        <w:rPr>
          <w:rFonts w:ascii="Times New Roman" w:hAnsi="Times New Roman" w:cs="Times New Roman"/>
          <w:bCs/>
          <w:iCs/>
          <w:sz w:val="32"/>
          <w:szCs w:val="26"/>
        </w:rPr>
      </w:pPr>
    </w:p>
    <w:p w14:paraId="6C1F2DF4" w14:textId="77777777" w:rsidR="009D3A91" w:rsidRPr="008D510B" w:rsidRDefault="009D3A91" w:rsidP="009D3A91"/>
    <w:p w14:paraId="0332EB45" w14:textId="77777777" w:rsidR="009D3A91" w:rsidRPr="008D510B" w:rsidRDefault="009D3A91" w:rsidP="009D3A91"/>
    <w:p w14:paraId="537872D5" w14:textId="77777777" w:rsidR="009D3A91" w:rsidRPr="008D510B" w:rsidRDefault="009D3A91" w:rsidP="009D3A91"/>
    <w:p w14:paraId="4EDA3B22" w14:textId="77777777" w:rsidR="009D3A91" w:rsidRPr="008D510B" w:rsidRDefault="009D3A91" w:rsidP="009D3A91"/>
    <w:p w14:paraId="251B6B75" w14:textId="77777777" w:rsidR="009D3A91" w:rsidRPr="008D510B" w:rsidRDefault="009D3A91" w:rsidP="009D3A91"/>
    <w:p w14:paraId="27F634C2" w14:textId="77777777" w:rsidR="009D3A91" w:rsidRPr="008D510B" w:rsidRDefault="009D3A91" w:rsidP="009D3A91"/>
    <w:p w14:paraId="2B52B45E" w14:textId="77777777" w:rsidR="009D3A91" w:rsidRPr="008D510B" w:rsidRDefault="009D3A91" w:rsidP="009D3A91"/>
    <w:p w14:paraId="1EDE5557" w14:textId="77777777" w:rsidR="009D3A91" w:rsidRPr="008D510B" w:rsidRDefault="009D3A91" w:rsidP="009D3A91"/>
    <w:p w14:paraId="527CA041" w14:textId="77777777" w:rsidR="009D3A91" w:rsidRPr="008D510B" w:rsidRDefault="009D3A91" w:rsidP="009D3A91"/>
    <w:p w14:paraId="121CB98E" w14:textId="77777777" w:rsidR="009D3A91" w:rsidRPr="008D510B" w:rsidRDefault="009D3A91" w:rsidP="009D3A91"/>
    <w:p w14:paraId="73072B30" w14:textId="77777777" w:rsidR="009D3A91" w:rsidRPr="008D510B" w:rsidRDefault="009D3A91" w:rsidP="009D3A91"/>
    <w:p w14:paraId="7510CFE3" w14:textId="77777777" w:rsidR="009D3A91" w:rsidRPr="008D510B" w:rsidRDefault="009D3A91" w:rsidP="009D3A91"/>
    <w:p w14:paraId="2104369F" w14:textId="77777777" w:rsidR="008D510B" w:rsidRPr="008D510B" w:rsidRDefault="00C76E1C" w:rsidP="009D3A91">
      <w:pPr>
        <w:tabs>
          <w:tab w:val="right" w:leader="dot" w:pos="9345"/>
        </w:tabs>
        <w:spacing w:before="120"/>
        <w:jc w:val="center"/>
        <w:rPr>
          <w:rFonts w:ascii="Times New Roman" w:hAnsi="Times New Roman" w:cs="Times New Roman"/>
          <w:bCs/>
          <w:iCs/>
          <w:sz w:val="32"/>
          <w:szCs w:val="26"/>
        </w:rPr>
      </w:pPr>
    </w:p>
    <w:p w14:paraId="39B02EAE" w14:textId="77777777" w:rsidR="008D510B" w:rsidRPr="008D510B" w:rsidRDefault="009D3A91" w:rsidP="009D3A91">
      <w:pPr>
        <w:tabs>
          <w:tab w:val="right" w:leader="dot" w:pos="9345"/>
        </w:tabs>
        <w:spacing w:before="120"/>
        <w:jc w:val="center"/>
        <w:rPr>
          <w:rFonts w:ascii="Times New Roman" w:hAnsi="Times New Roman" w:cs="Times New Roman"/>
          <w:bCs/>
          <w:iCs/>
          <w:sz w:val="32"/>
          <w:szCs w:val="26"/>
        </w:rPr>
      </w:pPr>
      <w:r w:rsidRPr="008D510B">
        <w:rPr>
          <w:rFonts w:ascii="Times New Roman" w:hAnsi="Times New Roman" w:cs="Times New Roman"/>
          <w:bCs/>
          <w:iCs/>
          <w:sz w:val="32"/>
          <w:szCs w:val="26"/>
        </w:rPr>
        <w:t>СТРАТЕГИЯ СОЦИАЛЬНО-ЭКОНОМИЧЕСКОГО РАЗВИТИЯ ПРИМОРСКОГО КРАЯ ДО 2030 ГОДА</w:t>
      </w:r>
    </w:p>
    <w:p w14:paraId="36FB968A" w14:textId="77777777" w:rsidR="009D3A91" w:rsidRPr="008D510B" w:rsidRDefault="009D3A91" w:rsidP="009D3A91">
      <w:pPr>
        <w:rPr>
          <w:rFonts w:ascii="Times New Roman" w:hAnsi="Times New Roman" w:cs="Times New Roman"/>
          <w:sz w:val="26"/>
          <w:szCs w:val="26"/>
        </w:rPr>
      </w:pPr>
    </w:p>
    <w:p w14:paraId="6CCAF0FD" w14:textId="77777777" w:rsidR="009D3A91" w:rsidRPr="008D510B" w:rsidRDefault="009D3A91" w:rsidP="009D3A91">
      <w:pPr>
        <w:rPr>
          <w:rFonts w:ascii="Times New Roman" w:hAnsi="Times New Roman" w:cs="Times New Roman"/>
          <w:sz w:val="26"/>
          <w:szCs w:val="26"/>
        </w:rPr>
      </w:pPr>
    </w:p>
    <w:p w14:paraId="408C1757" w14:textId="77777777" w:rsidR="009D3A91" w:rsidRPr="008D510B" w:rsidRDefault="009D3A91" w:rsidP="009D3A91">
      <w:pPr>
        <w:widowControl/>
        <w:autoSpaceDE/>
        <w:autoSpaceDN/>
        <w:adjustRightInd/>
        <w:jc w:val="center"/>
        <w:rPr>
          <w:rFonts w:ascii="Times New Roman" w:eastAsia="Times New Roman" w:hAnsi="Times New Roman" w:cs="Times New Roman"/>
          <w:sz w:val="24"/>
          <w:szCs w:val="24"/>
          <w:lang w:eastAsia="en-US"/>
        </w:rPr>
      </w:pPr>
    </w:p>
    <w:p w14:paraId="59684124" w14:textId="521E8990" w:rsidR="009D3A91" w:rsidRPr="008D510B" w:rsidRDefault="009D3A91" w:rsidP="009D3A91">
      <w:pPr>
        <w:widowControl/>
        <w:autoSpaceDE/>
        <w:autoSpaceDN/>
        <w:adjustRightInd/>
        <w:jc w:val="center"/>
        <w:rPr>
          <w:rFonts w:ascii="Times New Roman" w:eastAsia="Times New Roman" w:hAnsi="Times New Roman" w:cs="Times New Roman"/>
          <w:sz w:val="30"/>
          <w:szCs w:val="30"/>
          <w:lang w:eastAsia="en-US"/>
        </w:rPr>
      </w:pPr>
      <w:r w:rsidRPr="008D510B">
        <w:rPr>
          <w:rFonts w:ascii="Times New Roman" w:eastAsia="Times New Roman" w:hAnsi="Times New Roman" w:cs="Times New Roman"/>
          <w:sz w:val="30"/>
          <w:szCs w:val="30"/>
          <w:lang w:eastAsia="en-US"/>
        </w:rPr>
        <w:t xml:space="preserve">Том </w:t>
      </w:r>
      <w:r>
        <w:rPr>
          <w:rFonts w:ascii="Times New Roman" w:eastAsia="Times New Roman" w:hAnsi="Times New Roman" w:cs="Times New Roman"/>
          <w:sz w:val="30"/>
          <w:szCs w:val="30"/>
          <w:lang w:eastAsia="en-US"/>
        </w:rPr>
        <w:t>3</w:t>
      </w:r>
    </w:p>
    <w:p w14:paraId="0F97E86F" w14:textId="77777777" w:rsidR="009D3A91" w:rsidRDefault="009D3A91" w:rsidP="009D3A91">
      <w:pPr>
        <w:rPr>
          <w:rFonts w:ascii="Times New Roman" w:hAnsi="Times New Roman" w:cs="Times New Roman"/>
          <w:sz w:val="26"/>
          <w:szCs w:val="26"/>
        </w:rPr>
      </w:pPr>
    </w:p>
    <w:p w14:paraId="51BCA272" w14:textId="46DD1A12" w:rsidR="009D3A91" w:rsidRPr="00C0487D" w:rsidRDefault="00C76E1C" w:rsidP="009D3A91">
      <w:pPr>
        <w:widowControl/>
        <w:autoSpaceDE/>
        <w:autoSpaceDN/>
        <w:adjustRightInd/>
        <w:jc w:val="center"/>
        <w:rPr>
          <w:rFonts w:ascii="Times New Roman" w:eastAsia="Times New Roman" w:hAnsi="Times New Roman" w:cs="Times New Roman"/>
          <w:sz w:val="30"/>
          <w:szCs w:val="30"/>
          <w:lang w:eastAsia="en-US"/>
        </w:rPr>
      </w:pPr>
      <w:r>
        <w:rPr>
          <w:rFonts w:ascii="Times New Roman" w:eastAsia="Times New Roman" w:hAnsi="Times New Roman" w:cs="Times New Roman"/>
          <w:sz w:val="30"/>
          <w:szCs w:val="30"/>
          <w:lang w:eastAsia="en-US"/>
        </w:rPr>
        <w:t xml:space="preserve">Приложение Л. </w:t>
      </w:r>
      <w:r w:rsidR="009D3A91" w:rsidRPr="00C0487D">
        <w:rPr>
          <w:rFonts w:ascii="Times New Roman" w:eastAsia="Times New Roman" w:hAnsi="Times New Roman" w:cs="Times New Roman"/>
          <w:sz w:val="30"/>
          <w:szCs w:val="30"/>
          <w:lang w:eastAsia="en-US"/>
        </w:rPr>
        <w:t>План мероприятий по реализации Стратегии социально-экономического развити</w:t>
      </w:r>
      <w:r>
        <w:rPr>
          <w:rFonts w:ascii="Times New Roman" w:eastAsia="Times New Roman" w:hAnsi="Times New Roman" w:cs="Times New Roman"/>
          <w:sz w:val="30"/>
          <w:szCs w:val="30"/>
          <w:lang w:eastAsia="en-US"/>
        </w:rPr>
        <w:t>я Приморского края до 2030 года</w:t>
      </w:r>
    </w:p>
    <w:p w14:paraId="4CB0CB20" w14:textId="77777777" w:rsidR="009D3A91" w:rsidRDefault="009D3A91" w:rsidP="009D3A91">
      <w:pPr>
        <w:widowControl/>
        <w:autoSpaceDE/>
        <w:autoSpaceDN/>
        <w:adjustRightInd/>
        <w:jc w:val="center"/>
        <w:rPr>
          <w:rFonts w:ascii="Times New Roman" w:eastAsia="Times New Roman" w:hAnsi="Times New Roman" w:cs="Times New Roman"/>
          <w:sz w:val="30"/>
          <w:szCs w:val="30"/>
          <w:lang w:eastAsia="en-US"/>
        </w:rPr>
      </w:pPr>
    </w:p>
    <w:p w14:paraId="0256D321" w14:textId="77777777" w:rsidR="009D3A91" w:rsidRPr="00C0487D" w:rsidRDefault="009D3A91" w:rsidP="009D3A91">
      <w:pPr>
        <w:widowControl/>
        <w:autoSpaceDE/>
        <w:autoSpaceDN/>
        <w:adjustRightInd/>
        <w:jc w:val="center"/>
        <w:rPr>
          <w:rFonts w:ascii="Times New Roman" w:eastAsia="Times New Roman" w:hAnsi="Times New Roman" w:cs="Times New Roman"/>
          <w:sz w:val="30"/>
          <w:szCs w:val="30"/>
          <w:lang w:eastAsia="en-US"/>
        </w:rPr>
      </w:pPr>
    </w:p>
    <w:p w14:paraId="4296E52D" w14:textId="77777777" w:rsidR="009D3A91" w:rsidRDefault="009D3A91" w:rsidP="009D3A91">
      <w:pPr>
        <w:rPr>
          <w:rFonts w:ascii="Times New Roman" w:hAnsi="Times New Roman" w:cs="Times New Roman"/>
          <w:sz w:val="26"/>
          <w:szCs w:val="26"/>
        </w:rPr>
      </w:pPr>
    </w:p>
    <w:p w14:paraId="31E2C6F1" w14:textId="77777777" w:rsidR="009D3A91" w:rsidRDefault="009D3A91" w:rsidP="009D3A91">
      <w:pPr>
        <w:rPr>
          <w:rFonts w:ascii="Times New Roman" w:hAnsi="Times New Roman" w:cs="Times New Roman"/>
          <w:sz w:val="26"/>
          <w:szCs w:val="26"/>
        </w:rPr>
      </w:pPr>
    </w:p>
    <w:p w14:paraId="63F6CBFD" w14:textId="77777777" w:rsidR="009D3A91" w:rsidRDefault="009D3A91" w:rsidP="009D3A91">
      <w:pPr>
        <w:rPr>
          <w:rFonts w:ascii="Times New Roman" w:hAnsi="Times New Roman" w:cs="Times New Roman"/>
          <w:sz w:val="26"/>
          <w:szCs w:val="26"/>
        </w:rPr>
      </w:pPr>
    </w:p>
    <w:p w14:paraId="0DFC8AD8" w14:textId="77777777" w:rsidR="009D3A91" w:rsidRDefault="009D3A91" w:rsidP="009D3A91">
      <w:pPr>
        <w:rPr>
          <w:rFonts w:ascii="Times New Roman" w:hAnsi="Times New Roman" w:cs="Times New Roman"/>
          <w:sz w:val="26"/>
          <w:szCs w:val="26"/>
        </w:rPr>
      </w:pPr>
    </w:p>
    <w:p w14:paraId="2C674375" w14:textId="77777777" w:rsidR="009D3A91" w:rsidRDefault="009D3A91" w:rsidP="009D3A91">
      <w:pPr>
        <w:rPr>
          <w:rFonts w:ascii="Times New Roman" w:hAnsi="Times New Roman" w:cs="Times New Roman"/>
          <w:sz w:val="26"/>
          <w:szCs w:val="26"/>
        </w:rPr>
      </w:pPr>
    </w:p>
    <w:p w14:paraId="1093A1D2" w14:textId="77777777" w:rsidR="009D3A91" w:rsidRDefault="009D3A91" w:rsidP="009D3A91">
      <w:pPr>
        <w:rPr>
          <w:rFonts w:ascii="Times New Roman" w:hAnsi="Times New Roman" w:cs="Times New Roman"/>
          <w:sz w:val="26"/>
          <w:szCs w:val="26"/>
        </w:rPr>
      </w:pPr>
    </w:p>
    <w:p w14:paraId="0AB39F41" w14:textId="77777777" w:rsidR="009D3A91" w:rsidRDefault="009D3A91" w:rsidP="009D3A91">
      <w:pPr>
        <w:rPr>
          <w:rFonts w:ascii="Times New Roman" w:hAnsi="Times New Roman" w:cs="Times New Roman"/>
          <w:sz w:val="26"/>
          <w:szCs w:val="26"/>
        </w:rPr>
      </w:pPr>
    </w:p>
    <w:p w14:paraId="27F1294D" w14:textId="77777777" w:rsidR="009D3A91" w:rsidRDefault="009D3A91" w:rsidP="009D3A91">
      <w:pPr>
        <w:rPr>
          <w:rFonts w:ascii="Times New Roman" w:hAnsi="Times New Roman" w:cs="Times New Roman"/>
          <w:sz w:val="26"/>
          <w:szCs w:val="26"/>
        </w:rPr>
      </w:pPr>
    </w:p>
    <w:p w14:paraId="69CA3AA6" w14:textId="77777777" w:rsidR="009D3A91" w:rsidRDefault="009D3A91" w:rsidP="009D3A91">
      <w:pPr>
        <w:rPr>
          <w:rFonts w:ascii="Times New Roman" w:hAnsi="Times New Roman" w:cs="Times New Roman"/>
          <w:sz w:val="26"/>
          <w:szCs w:val="26"/>
        </w:rPr>
      </w:pPr>
    </w:p>
    <w:p w14:paraId="0E38DDAE" w14:textId="77777777" w:rsidR="009D3A91" w:rsidRDefault="009D3A91" w:rsidP="009D3A91">
      <w:pPr>
        <w:rPr>
          <w:rFonts w:ascii="Times New Roman" w:hAnsi="Times New Roman" w:cs="Times New Roman"/>
          <w:sz w:val="26"/>
          <w:szCs w:val="26"/>
        </w:rPr>
      </w:pPr>
    </w:p>
    <w:p w14:paraId="369D1ADA" w14:textId="77777777" w:rsidR="009D3A91" w:rsidRDefault="009D3A91" w:rsidP="009D3A91">
      <w:pPr>
        <w:rPr>
          <w:rFonts w:ascii="Times New Roman" w:hAnsi="Times New Roman" w:cs="Times New Roman"/>
          <w:sz w:val="26"/>
          <w:szCs w:val="26"/>
        </w:rPr>
      </w:pPr>
    </w:p>
    <w:p w14:paraId="441BF157" w14:textId="77777777" w:rsidR="009D3A91" w:rsidRDefault="009D3A91" w:rsidP="009D3A91">
      <w:pPr>
        <w:rPr>
          <w:rFonts w:ascii="Times New Roman" w:hAnsi="Times New Roman" w:cs="Times New Roman"/>
          <w:sz w:val="26"/>
          <w:szCs w:val="26"/>
        </w:rPr>
      </w:pPr>
    </w:p>
    <w:p w14:paraId="7F066FC4" w14:textId="77777777" w:rsidR="009D3A91" w:rsidRDefault="009D3A91" w:rsidP="009D3A91">
      <w:pPr>
        <w:rPr>
          <w:rFonts w:ascii="Times New Roman" w:hAnsi="Times New Roman" w:cs="Times New Roman"/>
          <w:sz w:val="26"/>
          <w:szCs w:val="26"/>
        </w:rPr>
      </w:pPr>
    </w:p>
    <w:p w14:paraId="34FAB840" w14:textId="77777777" w:rsidR="009D3A91" w:rsidRDefault="009D3A91" w:rsidP="009D3A91">
      <w:pPr>
        <w:jc w:val="center"/>
        <w:rPr>
          <w:rFonts w:ascii="Times New Roman" w:hAnsi="Times New Roman" w:cs="Times New Roman"/>
          <w:sz w:val="26"/>
          <w:szCs w:val="26"/>
        </w:rPr>
      </w:pPr>
      <w:r>
        <w:rPr>
          <w:rFonts w:ascii="Times New Roman" w:hAnsi="Times New Roman" w:cs="Times New Roman"/>
          <w:sz w:val="26"/>
          <w:szCs w:val="26"/>
        </w:rPr>
        <w:t>Владивосток-Москва</w:t>
      </w:r>
    </w:p>
    <w:p w14:paraId="117B4772" w14:textId="77777777" w:rsidR="009D3A91" w:rsidRPr="00B42091" w:rsidRDefault="009D3A91" w:rsidP="009D3A91">
      <w:pPr>
        <w:jc w:val="center"/>
        <w:rPr>
          <w:rFonts w:ascii="Times New Roman" w:hAnsi="Times New Roman" w:cs="Times New Roman"/>
          <w:sz w:val="26"/>
          <w:szCs w:val="26"/>
        </w:rPr>
      </w:pPr>
      <w:r>
        <w:rPr>
          <w:rFonts w:ascii="Times New Roman" w:hAnsi="Times New Roman" w:cs="Times New Roman"/>
          <w:sz w:val="26"/>
          <w:szCs w:val="26"/>
        </w:rPr>
        <w:t>2018</w:t>
      </w:r>
    </w:p>
    <w:p w14:paraId="0033B0D1" w14:textId="0068A3F0" w:rsidR="00FC393A" w:rsidRPr="004468B1" w:rsidRDefault="00FC393A" w:rsidP="00FC393A">
      <w:pPr>
        <w:widowControl/>
        <w:autoSpaceDE/>
        <w:autoSpaceDN/>
        <w:adjustRightInd/>
        <w:jc w:val="center"/>
        <w:rPr>
          <w:rFonts w:ascii="Times New Roman" w:eastAsia="Times New Roman" w:hAnsi="Times New Roman" w:cs="Times New Roman"/>
          <w:sz w:val="30"/>
          <w:szCs w:val="30"/>
        </w:rPr>
      </w:pPr>
      <w:r w:rsidRPr="004468B1">
        <w:rPr>
          <w:rFonts w:ascii="Times New Roman" w:eastAsia="Times New Roman" w:hAnsi="Times New Roman" w:cs="Times New Roman"/>
          <w:sz w:val="24"/>
          <w:szCs w:val="24"/>
          <w:lang w:eastAsia="en-US"/>
        </w:rPr>
        <w:t>.</w:t>
      </w:r>
      <w:r w:rsidRPr="004468B1">
        <w:rPr>
          <w:rFonts w:ascii="Times New Roman" w:eastAsia="Times New Roman" w:hAnsi="Times New Roman" w:cs="Times New Roman"/>
          <w:sz w:val="30"/>
          <w:szCs w:val="30"/>
        </w:rPr>
        <w:br w:type="page"/>
      </w:r>
    </w:p>
    <w:bookmarkEnd w:id="0"/>
    <w:p w14:paraId="5A12E3CB" w14:textId="77777777" w:rsidR="00FC393A" w:rsidRPr="004468B1" w:rsidRDefault="00FC393A" w:rsidP="00FC393A">
      <w:pPr>
        <w:pStyle w:val="ae"/>
        <w:spacing w:after="0"/>
        <w:rPr>
          <w:lang w:val="en-US"/>
        </w:rPr>
      </w:pPr>
      <w:r w:rsidRPr="004468B1">
        <w:lastRenderedPageBreak/>
        <w:t>СОДЕРЖАНИЕ</w:t>
      </w:r>
    </w:p>
    <w:sdt>
      <w:sdtPr>
        <w:rPr>
          <w:rFonts w:ascii="Arial" w:eastAsia="MS ??" w:hAnsi="Arial" w:cs="Arial"/>
          <w:b w:val="0"/>
          <w:sz w:val="20"/>
          <w:szCs w:val="20"/>
          <w:lang w:eastAsia="en-US"/>
        </w:rPr>
        <w:id w:val="420307411"/>
        <w:docPartObj>
          <w:docPartGallery w:val="Table of Contents"/>
          <w:docPartUnique/>
        </w:docPartObj>
      </w:sdtPr>
      <w:sdtEndPr>
        <w:rPr>
          <w:bCs/>
          <w:sz w:val="26"/>
          <w:szCs w:val="26"/>
          <w:lang w:eastAsia="ru-RU"/>
        </w:rPr>
      </w:sdtEndPr>
      <w:sdtContent>
        <w:p w14:paraId="21B9C07C" w14:textId="77777777" w:rsidR="00FC393A" w:rsidRPr="00EC2BC1" w:rsidRDefault="00FC393A" w:rsidP="00FC393A">
          <w:pPr>
            <w:pStyle w:val="ad"/>
            <w:spacing w:before="0"/>
            <w:rPr>
              <w:b w:val="0"/>
              <w:sz w:val="26"/>
              <w:szCs w:val="26"/>
            </w:rPr>
          </w:pPr>
        </w:p>
        <w:p w14:paraId="2AE3F68D" w14:textId="17E82E94" w:rsidR="003377EC" w:rsidRPr="003377EC" w:rsidRDefault="00FC393A">
          <w:pPr>
            <w:pStyle w:val="14"/>
            <w:rPr>
              <w:rFonts w:asciiTheme="minorHAnsi" w:eastAsiaTheme="minorEastAsia" w:hAnsiTheme="minorHAnsi" w:cstheme="minorBidi"/>
              <w:sz w:val="26"/>
              <w:szCs w:val="26"/>
              <w:lang w:eastAsia="ru-RU"/>
            </w:rPr>
          </w:pPr>
          <w:r w:rsidRPr="003377EC">
            <w:rPr>
              <w:sz w:val="26"/>
              <w:szCs w:val="26"/>
            </w:rPr>
            <w:fldChar w:fldCharType="begin"/>
          </w:r>
          <w:r w:rsidRPr="003377EC">
            <w:rPr>
              <w:sz w:val="26"/>
              <w:szCs w:val="26"/>
            </w:rPr>
            <w:instrText xml:space="preserve"> TOC \o "1-1" \h \z \u </w:instrText>
          </w:r>
          <w:r w:rsidRPr="003377EC">
            <w:rPr>
              <w:sz w:val="26"/>
              <w:szCs w:val="26"/>
            </w:rPr>
            <w:fldChar w:fldCharType="separate"/>
          </w:r>
          <w:hyperlink w:anchor="_Toc512703385" w:history="1">
            <w:r w:rsidR="003377EC" w:rsidRPr="003377EC">
              <w:rPr>
                <w:rStyle w:val="ac"/>
                <w:sz w:val="26"/>
                <w:szCs w:val="26"/>
              </w:rPr>
              <w:t>Приложение Л Пла</w:t>
            </w:r>
            <w:bookmarkStart w:id="1" w:name="_GoBack"/>
            <w:bookmarkEnd w:id="1"/>
            <w:r w:rsidR="003377EC" w:rsidRPr="003377EC">
              <w:rPr>
                <w:rStyle w:val="ac"/>
                <w:sz w:val="26"/>
                <w:szCs w:val="26"/>
              </w:rPr>
              <w:t>н мероприятий по реализации Стратегии социально-экономического развития Приморского края до 2030 года</w:t>
            </w:r>
            <w:r w:rsidR="003377EC" w:rsidRPr="003377EC">
              <w:rPr>
                <w:webHidden/>
                <w:sz w:val="26"/>
                <w:szCs w:val="26"/>
              </w:rPr>
              <w:tab/>
            </w:r>
            <w:r w:rsidR="003377EC" w:rsidRPr="003377EC">
              <w:rPr>
                <w:webHidden/>
                <w:sz w:val="26"/>
                <w:szCs w:val="26"/>
              </w:rPr>
              <w:fldChar w:fldCharType="begin"/>
            </w:r>
            <w:r w:rsidR="003377EC" w:rsidRPr="003377EC">
              <w:rPr>
                <w:webHidden/>
                <w:sz w:val="26"/>
                <w:szCs w:val="26"/>
              </w:rPr>
              <w:instrText xml:space="preserve"> PAGEREF _Toc512703385 \h </w:instrText>
            </w:r>
            <w:r w:rsidR="003377EC" w:rsidRPr="003377EC">
              <w:rPr>
                <w:webHidden/>
                <w:sz w:val="26"/>
                <w:szCs w:val="26"/>
              </w:rPr>
            </w:r>
            <w:r w:rsidR="003377EC" w:rsidRPr="003377EC">
              <w:rPr>
                <w:webHidden/>
                <w:sz w:val="26"/>
                <w:szCs w:val="26"/>
              </w:rPr>
              <w:fldChar w:fldCharType="separate"/>
            </w:r>
            <w:r w:rsidR="00C76E1C">
              <w:rPr>
                <w:webHidden/>
                <w:sz w:val="26"/>
                <w:szCs w:val="26"/>
              </w:rPr>
              <w:t>3</w:t>
            </w:r>
            <w:r w:rsidR="003377EC" w:rsidRPr="003377EC">
              <w:rPr>
                <w:webHidden/>
                <w:sz w:val="26"/>
                <w:szCs w:val="26"/>
              </w:rPr>
              <w:fldChar w:fldCharType="end"/>
            </w:r>
          </w:hyperlink>
        </w:p>
        <w:p w14:paraId="7B43C621" w14:textId="77777777" w:rsidR="00FC393A" w:rsidRPr="004468B1" w:rsidRDefault="00FC393A" w:rsidP="00FC393A">
          <w:pPr>
            <w:spacing w:line="360" w:lineRule="auto"/>
            <w:jc w:val="both"/>
            <w:rPr>
              <w:rFonts w:ascii="Times New Roman" w:hAnsi="Times New Roman" w:cs="Times New Roman"/>
              <w:sz w:val="26"/>
              <w:szCs w:val="26"/>
            </w:rPr>
          </w:pPr>
          <w:r w:rsidRPr="003377EC">
            <w:rPr>
              <w:rFonts w:ascii="Times New Roman" w:hAnsi="Times New Roman" w:cs="Times New Roman"/>
              <w:sz w:val="26"/>
              <w:szCs w:val="26"/>
            </w:rPr>
            <w:fldChar w:fldCharType="end"/>
          </w:r>
        </w:p>
      </w:sdtContent>
    </w:sdt>
    <w:p w14:paraId="7214D027" w14:textId="77777777" w:rsidR="00FC393A" w:rsidRPr="004468B1" w:rsidRDefault="00FC393A" w:rsidP="00FC393A">
      <w:pPr>
        <w:rPr>
          <w:rFonts w:ascii="Times New Roman" w:hAnsi="Times New Roman" w:cs="Times New Roman"/>
          <w:sz w:val="26"/>
          <w:szCs w:val="26"/>
        </w:rPr>
        <w:sectPr w:rsidR="00FC393A" w:rsidRPr="004468B1" w:rsidSect="00C76E1C">
          <w:footerReference w:type="default" r:id="rId8"/>
          <w:pgSz w:w="11906" w:h="16838"/>
          <w:pgMar w:top="1134" w:right="850" w:bottom="1134" w:left="1701" w:header="708" w:footer="708" w:gutter="0"/>
          <w:pgNumType w:start="1"/>
          <w:cols w:space="708"/>
          <w:titlePg/>
          <w:docGrid w:linePitch="360"/>
        </w:sectPr>
      </w:pPr>
    </w:p>
    <w:p w14:paraId="2382653A" w14:textId="77777777" w:rsidR="00FC393A" w:rsidRPr="004468B1" w:rsidRDefault="00FC393A" w:rsidP="00FC393A">
      <w:pPr>
        <w:rPr>
          <w:rFonts w:ascii="Times New Roman" w:hAnsi="Times New Roman" w:cs="Times New Roman"/>
          <w:sz w:val="26"/>
          <w:szCs w:val="26"/>
        </w:rPr>
      </w:pPr>
    </w:p>
    <w:p w14:paraId="5C721BB0" w14:textId="466A9615" w:rsidR="00FC393A" w:rsidRPr="004468B1" w:rsidRDefault="00FC393A" w:rsidP="00FC393A">
      <w:pPr>
        <w:pStyle w:val="af"/>
        <w:spacing w:before="0"/>
        <w:ind w:firstLine="0"/>
        <w:jc w:val="center"/>
      </w:pPr>
      <w:bookmarkStart w:id="2" w:name="_Toc512537615"/>
      <w:bookmarkStart w:id="3" w:name="_Toc512703385"/>
      <w:r w:rsidRPr="004468B1">
        <w:t xml:space="preserve">Приложение </w:t>
      </w:r>
      <w:r w:rsidR="00330D13">
        <w:t>Л</w:t>
      </w:r>
      <w:r w:rsidRPr="004468B1">
        <w:br/>
      </w:r>
      <w:bookmarkEnd w:id="2"/>
      <w:r w:rsidR="00252B0A" w:rsidRPr="001706A4">
        <w:t>План мероприятий по реализации Стратегии социально-экономического развития Приморского края до 2030 года</w:t>
      </w:r>
      <w:bookmarkEnd w:id="3"/>
    </w:p>
    <w:p w14:paraId="1E434AF9" w14:textId="15F3CD38" w:rsidR="004F15ED" w:rsidRDefault="00EC2BC1" w:rsidP="004F15ED">
      <w:pPr>
        <w:pStyle w:val="affc"/>
      </w:pPr>
      <w:r>
        <w:rPr>
          <w:bCs/>
        </w:rPr>
        <w:t xml:space="preserve">Таблица </w:t>
      </w:r>
      <w:r w:rsidR="00330D13">
        <w:rPr>
          <w:bCs/>
        </w:rPr>
        <w:t>Л</w:t>
      </w:r>
      <w:r w:rsidR="00252B0A">
        <w:rPr>
          <w:bCs/>
        </w:rPr>
        <w:t xml:space="preserve">.1 – </w:t>
      </w:r>
      <w:r w:rsidR="004F15ED" w:rsidRPr="004F15ED">
        <w:rPr>
          <w:bCs/>
        </w:rPr>
        <w:t xml:space="preserve">План мероприятий </w:t>
      </w:r>
      <w:r w:rsidR="004F15ED" w:rsidRPr="004F15ED">
        <w:t xml:space="preserve">по реализации </w:t>
      </w:r>
      <w:r w:rsidR="00D5256A">
        <w:t>Стратеги</w:t>
      </w:r>
      <w:r w:rsidR="004F15ED" w:rsidRPr="004F15ED">
        <w:t>и социально-экономического развития Приморского края</w:t>
      </w:r>
      <w:r w:rsidR="004F15ED">
        <w:t xml:space="preserve"> </w:t>
      </w:r>
      <w:r w:rsidR="004F15ED" w:rsidRPr="004F15ED">
        <w:t>(Агропромышленный комплекс)</w:t>
      </w:r>
    </w:p>
    <w:tbl>
      <w:tblPr>
        <w:tblW w:w="5000" w:type="pct"/>
        <w:tblLook w:val="04A0" w:firstRow="1" w:lastRow="0" w:firstColumn="1" w:lastColumn="0" w:noHBand="0" w:noVBand="1"/>
      </w:tblPr>
      <w:tblGrid>
        <w:gridCol w:w="1191"/>
        <w:gridCol w:w="603"/>
        <w:gridCol w:w="2414"/>
        <w:gridCol w:w="2417"/>
        <w:gridCol w:w="2392"/>
        <w:gridCol w:w="2129"/>
        <w:gridCol w:w="1374"/>
        <w:gridCol w:w="2040"/>
      </w:tblGrid>
      <w:tr w:rsidR="00560239" w:rsidRPr="008445D1" w14:paraId="1BFCC00D" w14:textId="77777777" w:rsidTr="00CA0B9F">
        <w:trPr>
          <w:trHeight w:val="20"/>
          <w:tblHeader/>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38433E52" w14:textId="77777777" w:rsidR="00560239" w:rsidRPr="008445D1" w:rsidRDefault="00560239" w:rsidP="00CA0B9F">
            <w:pPr>
              <w:pStyle w:val="afffb"/>
            </w:pPr>
            <w:r w:rsidRPr="003261AC">
              <w:t>Этапы реализации</w:t>
            </w:r>
          </w:p>
        </w:tc>
        <w:tc>
          <w:tcPr>
            <w:tcW w:w="609" w:type="dxa"/>
            <w:tcBorders>
              <w:top w:val="single" w:sz="4" w:space="0" w:color="auto"/>
              <w:left w:val="nil"/>
              <w:bottom w:val="single" w:sz="4" w:space="0" w:color="auto"/>
              <w:right w:val="single" w:sz="4" w:space="0" w:color="auto"/>
            </w:tcBorders>
            <w:shd w:val="clear" w:color="auto" w:fill="auto"/>
            <w:vAlign w:val="center"/>
          </w:tcPr>
          <w:p w14:paraId="06BAAF40" w14:textId="77777777" w:rsidR="00560239" w:rsidRPr="008445D1" w:rsidRDefault="00560239" w:rsidP="00CA0B9F">
            <w:pPr>
              <w:pStyle w:val="afffb"/>
            </w:pPr>
            <w:r w:rsidRPr="003261AC">
              <w:t>№</w:t>
            </w:r>
          </w:p>
        </w:tc>
        <w:tc>
          <w:tcPr>
            <w:tcW w:w="2442" w:type="dxa"/>
            <w:tcBorders>
              <w:top w:val="single" w:sz="4" w:space="0" w:color="auto"/>
              <w:left w:val="nil"/>
              <w:bottom w:val="single" w:sz="4" w:space="0" w:color="auto"/>
              <w:right w:val="single" w:sz="4" w:space="0" w:color="auto"/>
            </w:tcBorders>
            <w:shd w:val="clear" w:color="auto" w:fill="auto"/>
            <w:vAlign w:val="center"/>
          </w:tcPr>
          <w:p w14:paraId="42E1ED76" w14:textId="77777777" w:rsidR="00560239" w:rsidRPr="008445D1" w:rsidRDefault="00560239" w:rsidP="00CA0B9F">
            <w:pPr>
              <w:pStyle w:val="afffb"/>
            </w:pPr>
            <w:r w:rsidRPr="003261AC">
              <w:t>Наименование цели, задачи, мероприятия, ключевого события</w:t>
            </w:r>
          </w:p>
        </w:tc>
        <w:tc>
          <w:tcPr>
            <w:tcW w:w="2442" w:type="dxa"/>
            <w:tcBorders>
              <w:top w:val="single" w:sz="4" w:space="0" w:color="auto"/>
              <w:left w:val="nil"/>
              <w:bottom w:val="single" w:sz="4" w:space="0" w:color="auto"/>
              <w:right w:val="single" w:sz="4" w:space="0" w:color="auto"/>
            </w:tcBorders>
            <w:shd w:val="clear" w:color="auto" w:fill="auto"/>
            <w:vAlign w:val="center"/>
          </w:tcPr>
          <w:p w14:paraId="705F9F15" w14:textId="42354C41" w:rsidR="00560239" w:rsidRPr="008445D1" w:rsidRDefault="00560239" w:rsidP="00CA0B9F">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395" w:type="dxa"/>
            <w:tcBorders>
              <w:top w:val="single" w:sz="4" w:space="0" w:color="auto"/>
              <w:left w:val="nil"/>
              <w:bottom w:val="single" w:sz="4" w:space="0" w:color="auto"/>
              <w:right w:val="single" w:sz="4" w:space="0" w:color="auto"/>
            </w:tcBorders>
            <w:shd w:val="clear" w:color="auto" w:fill="auto"/>
            <w:vAlign w:val="center"/>
          </w:tcPr>
          <w:p w14:paraId="1F66D2F4" w14:textId="77777777" w:rsidR="00560239" w:rsidRPr="008445D1" w:rsidRDefault="00560239" w:rsidP="00CA0B9F">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2093" w:type="dxa"/>
            <w:tcBorders>
              <w:top w:val="single" w:sz="4" w:space="0" w:color="auto"/>
              <w:left w:val="nil"/>
              <w:bottom w:val="single" w:sz="4" w:space="0" w:color="auto"/>
              <w:right w:val="single" w:sz="4" w:space="0" w:color="auto"/>
            </w:tcBorders>
            <w:shd w:val="clear" w:color="auto" w:fill="auto"/>
            <w:vAlign w:val="center"/>
          </w:tcPr>
          <w:p w14:paraId="46B7AAE4" w14:textId="77777777" w:rsidR="00560239" w:rsidRPr="008445D1" w:rsidRDefault="00560239" w:rsidP="00CA0B9F">
            <w:pPr>
              <w:pStyle w:val="afffb"/>
            </w:pPr>
            <w:r w:rsidRPr="003261AC">
              <w:t xml:space="preserve">Источник финансового/ ресурсного обеспечения </w:t>
            </w:r>
          </w:p>
        </w:tc>
        <w:tc>
          <w:tcPr>
            <w:tcW w:w="1352" w:type="dxa"/>
            <w:tcBorders>
              <w:top w:val="single" w:sz="4" w:space="0" w:color="auto"/>
              <w:left w:val="nil"/>
              <w:bottom w:val="single" w:sz="4" w:space="0" w:color="auto"/>
              <w:right w:val="single" w:sz="4" w:space="0" w:color="auto"/>
            </w:tcBorders>
            <w:shd w:val="clear" w:color="auto" w:fill="auto"/>
            <w:vAlign w:val="center"/>
          </w:tcPr>
          <w:p w14:paraId="0F23B4EA" w14:textId="77777777" w:rsidR="00560239" w:rsidRPr="008445D1" w:rsidRDefault="00560239" w:rsidP="00CA0B9F">
            <w:pPr>
              <w:pStyle w:val="afffb"/>
            </w:pPr>
            <w:r w:rsidRPr="003261AC">
              <w:t>Плановый срок реализации мероприятия, ключевого события (год, квартал)</w:t>
            </w:r>
          </w:p>
        </w:tc>
        <w:tc>
          <w:tcPr>
            <w:tcW w:w="2055" w:type="dxa"/>
            <w:tcBorders>
              <w:top w:val="single" w:sz="4" w:space="0" w:color="auto"/>
              <w:left w:val="nil"/>
              <w:bottom w:val="single" w:sz="4" w:space="0" w:color="auto"/>
              <w:right w:val="single" w:sz="4" w:space="0" w:color="auto"/>
            </w:tcBorders>
            <w:shd w:val="clear" w:color="auto" w:fill="auto"/>
            <w:vAlign w:val="center"/>
          </w:tcPr>
          <w:p w14:paraId="67E01E71" w14:textId="77777777" w:rsidR="00560239" w:rsidRPr="008445D1" w:rsidRDefault="00560239" w:rsidP="00CA0B9F">
            <w:pPr>
              <w:pStyle w:val="afffb"/>
            </w:pPr>
            <w:r w:rsidRPr="003261AC">
              <w:t>Ответственный исполнитель, соисполнители (ОИВ субъекта РФ), ОМСУ, субъекты естественных монополий и др.</w:t>
            </w:r>
          </w:p>
        </w:tc>
      </w:tr>
      <w:tr w:rsidR="00560239" w:rsidRPr="008445D1" w14:paraId="49E3A9C6" w14:textId="77777777" w:rsidTr="00CA0B9F">
        <w:trPr>
          <w:trHeight w:val="20"/>
        </w:trPr>
        <w:tc>
          <w:tcPr>
            <w:tcW w:w="1172" w:type="dxa"/>
            <w:tcBorders>
              <w:top w:val="nil"/>
              <w:left w:val="single" w:sz="4" w:space="0" w:color="auto"/>
              <w:bottom w:val="single" w:sz="4" w:space="0" w:color="auto"/>
              <w:right w:val="single" w:sz="4" w:space="0" w:color="auto"/>
            </w:tcBorders>
            <w:shd w:val="clear" w:color="auto" w:fill="auto"/>
          </w:tcPr>
          <w:p w14:paraId="4A6074E2" w14:textId="77777777" w:rsidR="00560239" w:rsidRPr="008445D1" w:rsidRDefault="00560239" w:rsidP="00CA0B9F">
            <w:pPr>
              <w:pStyle w:val="afffb"/>
            </w:pPr>
            <w:r w:rsidRPr="008445D1">
              <w:t>I этап</w:t>
            </w:r>
            <w:r w:rsidRPr="008445D1">
              <w:br/>
              <w:t>(2018 г. – 2020 г.)</w:t>
            </w:r>
          </w:p>
        </w:tc>
        <w:tc>
          <w:tcPr>
            <w:tcW w:w="609" w:type="dxa"/>
            <w:tcBorders>
              <w:top w:val="nil"/>
              <w:left w:val="nil"/>
              <w:bottom w:val="single" w:sz="4" w:space="0" w:color="auto"/>
              <w:right w:val="single" w:sz="4" w:space="0" w:color="auto"/>
            </w:tcBorders>
            <w:shd w:val="clear" w:color="auto" w:fill="auto"/>
          </w:tcPr>
          <w:p w14:paraId="7170EAD9" w14:textId="77777777" w:rsidR="00560239" w:rsidRPr="008445D1" w:rsidRDefault="00560239" w:rsidP="00CA0B9F">
            <w:pPr>
              <w:pStyle w:val="afffb"/>
            </w:pPr>
            <w:r w:rsidRPr="008445D1">
              <w:t> </w:t>
            </w:r>
          </w:p>
        </w:tc>
        <w:tc>
          <w:tcPr>
            <w:tcW w:w="9372" w:type="dxa"/>
            <w:gridSpan w:val="4"/>
            <w:tcBorders>
              <w:top w:val="nil"/>
              <w:left w:val="nil"/>
              <w:bottom w:val="single" w:sz="4" w:space="0" w:color="auto"/>
              <w:right w:val="single" w:sz="4" w:space="0" w:color="auto"/>
            </w:tcBorders>
            <w:shd w:val="clear" w:color="auto" w:fill="auto"/>
          </w:tcPr>
          <w:p w14:paraId="13EE847D" w14:textId="24521B27" w:rsidR="00560239" w:rsidRPr="008445D1" w:rsidRDefault="00560239" w:rsidP="00223508">
            <w:pPr>
              <w:pStyle w:val="afffb"/>
            </w:pPr>
            <w:r w:rsidRPr="008445D1">
              <w:t xml:space="preserve">Цель </w:t>
            </w:r>
            <w:r w:rsidR="00D5256A">
              <w:t>Стратеги</w:t>
            </w:r>
            <w:r w:rsidRPr="008445D1">
              <w:t xml:space="preserve">и: </w:t>
            </w:r>
            <w:r w:rsidRPr="008445D1">
              <w:br/>
            </w:r>
            <w:r w:rsidR="00223508" w:rsidRPr="00417773">
              <w:rPr>
                <w:szCs w:val="20"/>
              </w:rPr>
              <w:t xml:space="preserve">Трехкратное увеличение объёма выпуска агропромышленного сектора за счет формирования в регионе конкурентоспособных индустриальных производств высокомаржинальной аграрной продукции и завоевания позиций на рынках продуктов питания и сельскохозяйственной продукции стран </w:t>
            </w:r>
            <w:r w:rsidR="00223508">
              <w:rPr>
                <w:szCs w:val="20"/>
              </w:rPr>
              <w:t>Азиатско-Тихоокеанского региона</w:t>
            </w:r>
            <w:r w:rsidR="00223508" w:rsidRPr="00417773">
              <w:rPr>
                <w:szCs w:val="20"/>
              </w:rPr>
              <w:t>.</w:t>
            </w:r>
          </w:p>
        </w:tc>
        <w:tc>
          <w:tcPr>
            <w:tcW w:w="1352" w:type="dxa"/>
            <w:tcBorders>
              <w:top w:val="nil"/>
              <w:left w:val="nil"/>
              <w:bottom w:val="single" w:sz="4" w:space="0" w:color="auto"/>
              <w:right w:val="single" w:sz="4" w:space="0" w:color="auto"/>
            </w:tcBorders>
            <w:shd w:val="clear" w:color="auto" w:fill="auto"/>
          </w:tcPr>
          <w:p w14:paraId="405D7A6A" w14:textId="77777777" w:rsidR="00560239" w:rsidRPr="008445D1" w:rsidRDefault="00560239" w:rsidP="00CA0B9F">
            <w:pPr>
              <w:pStyle w:val="afffb"/>
            </w:pPr>
            <w:r w:rsidRPr="008445D1">
              <w:t>-</w:t>
            </w:r>
          </w:p>
        </w:tc>
        <w:tc>
          <w:tcPr>
            <w:tcW w:w="2055" w:type="dxa"/>
            <w:tcBorders>
              <w:top w:val="nil"/>
              <w:left w:val="nil"/>
              <w:bottom w:val="single" w:sz="4" w:space="0" w:color="auto"/>
              <w:right w:val="single" w:sz="4" w:space="0" w:color="auto"/>
            </w:tcBorders>
            <w:shd w:val="clear" w:color="auto" w:fill="auto"/>
          </w:tcPr>
          <w:p w14:paraId="5D2E0787" w14:textId="77777777" w:rsidR="00560239" w:rsidRPr="008445D1" w:rsidRDefault="00560239" w:rsidP="00CA0B9F">
            <w:pPr>
              <w:pStyle w:val="afffb"/>
            </w:pPr>
            <w:r w:rsidRPr="008445D1">
              <w:t>-</w:t>
            </w:r>
          </w:p>
        </w:tc>
      </w:tr>
      <w:tr w:rsidR="00560239" w:rsidRPr="008445D1" w14:paraId="1A742712" w14:textId="77777777" w:rsidTr="00CA0B9F">
        <w:trPr>
          <w:trHeight w:val="20"/>
        </w:trPr>
        <w:tc>
          <w:tcPr>
            <w:tcW w:w="1172" w:type="dxa"/>
            <w:tcBorders>
              <w:top w:val="nil"/>
              <w:left w:val="single" w:sz="4" w:space="0" w:color="auto"/>
              <w:bottom w:val="single" w:sz="4" w:space="0" w:color="auto"/>
              <w:right w:val="single" w:sz="4" w:space="0" w:color="auto"/>
            </w:tcBorders>
            <w:shd w:val="clear" w:color="auto" w:fill="auto"/>
          </w:tcPr>
          <w:p w14:paraId="3DF4E1B4" w14:textId="77777777" w:rsidR="00560239" w:rsidRPr="008445D1" w:rsidRDefault="00560239" w:rsidP="00CA0B9F">
            <w:pPr>
              <w:pStyle w:val="afffb"/>
            </w:pPr>
            <w:r w:rsidRPr="003261AC">
              <w:t>I этап</w:t>
            </w:r>
            <w:r w:rsidRPr="003261AC">
              <w:br/>
              <w:t>(2018 г. – 2020 г.)</w:t>
            </w:r>
          </w:p>
        </w:tc>
        <w:tc>
          <w:tcPr>
            <w:tcW w:w="609" w:type="dxa"/>
            <w:tcBorders>
              <w:top w:val="nil"/>
              <w:left w:val="nil"/>
              <w:bottom w:val="single" w:sz="4" w:space="0" w:color="auto"/>
              <w:right w:val="single" w:sz="4" w:space="0" w:color="auto"/>
            </w:tcBorders>
            <w:shd w:val="clear" w:color="auto" w:fill="auto"/>
          </w:tcPr>
          <w:p w14:paraId="768388E2" w14:textId="77777777" w:rsidR="00560239" w:rsidRPr="008445D1" w:rsidRDefault="00560239" w:rsidP="00CA0B9F">
            <w:pPr>
              <w:pStyle w:val="afffb"/>
            </w:pPr>
            <w:r w:rsidRPr="003261AC">
              <w:t> </w:t>
            </w:r>
          </w:p>
        </w:tc>
        <w:tc>
          <w:tcPr>
            <w:tcW w:w="2442" w:type="dxa"/>
            <w:tcBorders>
              <w:top w:val="nil"/>
              <w:left w:val="nil"/>
              <w:bottom w:val="single" w:sz="4" w:space="0" w:color="auto"/>
              <w:right w:val="single" w:sz="4" w:space="0" w:color="auto"/>
            </w:tcBorders>
            <w:shd w:val="clear" w:color="auto" w:fill="auto"/>
          </w:tcPr>
          <w:p w14:paraId="2F2745C8" w14:textId="77777777" w:rsidR="00560239" w:rsidRPr="008445D1" w:rsidRDefault="00560239" w:rsidP="00CA0B9F">
            <w:pPr>
              <w:pStyle w:val="afffb"/>
            </w:pPr>
            <w:r w:rsidRPr="003261AC">
              <w:t> </w:t>
            </w:r>
          </w:p>
        </w:tc>
        <w:tc>
          <w:tcPr>
            <w:tcW w:w="2442" w:type="dxa"/>
            <w:tcBorders>
              <w:top w:val="nil"/>
              <w:left w:val="nil"/>
              <w:bottom w:val="single" w:sz="4" w:space="0" w:color="auto"/>
              <w:right w:val="single" w:sz="4" w:space="0" w:color="auto"/>
            </w:tcBorders>
            <w:shd w:val="clear" w:color="auto" w:fill="auto"/>
          </w:tcPr>
          <w:p w14:paraId="10ACD0EB" w14:textId="77777777" w:rsidR="00560239" w:rsidRPr="008445D1" w:rsidRDefault="00560239" w:rsidP="00CA0B9F">
            <w:pPr>
              <w:pStyle w:val="afffb"/>
            </w:pPr>
          </w:p>
        </w:tc>
        <w:tc>
          <w:tcPr>
            <w:tcW w:w="2395" w:type="dxa"/>
            <w:tcBorders>
              <w:top w:val="nil"/>
              <w:left w:val="nil"/>
              <w:bottom w:val="single" w:sz="4" w:space="0" w:color="auto"/>
              <w:right w:val="single" w:sz="4" w:space="0" w:color="auto"/>
            </w:tcBorders>
            <w:shd w:val="clear" w:color="auto" w:fill="auto"/>
          </w:tcPr>
          <w:p w14:paraId="50D770E1" w14:textId="77777777" w:rsidR="00560239" w:rsidRPr="003261AC" w:rsidRDefault="00560239" w:rsidP="00CA0B9F">
            <w:pPr>
              <w:pStyle w:val="afffb"/>
            </w:pPr>
            <w:r w:rsidRPr="003261AC">
              <w:t>1. Объем производства сельскохозяйственной продукции сельскохозяйственными организациями, крестьянскими (фермерскими) хозяйствами и индивидуальными предпринимателями, млрд. руб. (в ценах базового 2016 г.)</w:t>
            </w:r>
            <w:r w:rsidRPr="00672BBF">
              <w:t>.</w:t>
            </w:r>
            <w:r w:rsidRPr="003261AC">
              <w:t xml:space="preserve"> Не менее 30.</w:t>
            </w:r>
          </w:p>
          <w:p w14:paraId="78917EDE" w14:textId="7CE8602F" w:rsidR="00560239" w:rsidRPr="008445D1" w:rsidRDefault="00560239">
            <w:pPr>
              <w:pStyle w:val="afffb"/>
            </w:pPr>
            <w:r w:rsidRPr="003261AC">
              <w:t xml:space="preserve">2. </w:t>
            </w:r>
            <w:r w:rsidRPr="00672BBF">
              <w:t xml:space="preserve">Прирост производительности </w:t>
            </w:r>
          </w:p>
        </w:tc>
        <w:tc>
          <w:tcPr>
            <w:tcW w:w="2093" w:type="dxa"/>
            <w:tcBorders>
              <w:top w:val="single" w:sz="4" w:space="0" w:color="auto"/>
              <w:left w:val="nil"/>
              <w:bottom w:val="single" w:sz="4" w:space="0" w:color="auto"/>
              <w:right w:val="single" w:sz="4" w:space="0" w:color="auto"/>
            </w:tcBorders>
            <w:shd w:val="clear" w:color="auto" w:fill="auto"/>
          </w:tcPr>
          <w:p w14:paraId="00BD04DC" w14:textId="77777777" w:rsidR="00560239" w:rsidRPr="008445D1" w:rsidRDefault="00560239" w:rsidP="00CA0B9F">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p>
        </w:tc>
        <w:tc>
          <w:tcPr>
            <w:tcW w:w="1352" w:type="dxa"/>
            <w:tcBorders>
              <w:top w:val="nil"/>
              <w:left w:val="nil"/>
              <w:bottom w:val="single" w:sz="4" w:space="0" w:color="auto"/>
              <w:right w:val="single" w:sz="4" w:space="0" w:color="auto"/>
            </w:tcBorders>
            <w:shd w:val="clear" w:color="auto" w:fill="auto"/>
          </w:tcPr>
          <w:p w14:paraId="6E702949" w14:textId="77777777" w:rsidR="00560239" w:rsidRPr="008445D1" w:rsidRDefault="00560239" w:rsidP="00CA0B9F">
            <w:pPr>
              <w:pStyle w:val="afffb"/>
            </w:pPr>
            <w:r w:rsidRPr="003261AC">
              <w:t>-</w:t>
            </w:r>
          </w:p>
        </w:tc>
        <w:tc>
          <w:tcPr>
            <w:tcW w:w="2055" w:type="dxa"/>
            <w:tcBorders>
              <w:top w:val="nil"/>
              <w:left w:val="nil"/>
              <w:bottom w:val="single" w:sz="4" w:space="0" w:color="auto"/>
              <w:right w:val="single" w:sz="4" w:space="0" w:color="auto"/>
            </w:tcBorders>
            <w:shd w:val="clear" w:color="auto" w:fill="auto"/>
          </w:tcPr>
          <w:p w14:paraId="5FECCCA8" w14:textId="77777777" w:rsidR="00560239" w:rsidRPr="008445D1" w:rsidRDefault="00560239" w:rsidP="00CA0B9F">
            <w:pPr>
              <w:pStyle w:val="afffb"/>
            </w:pPr>
            <w:r w:rsidRPr="003261AC">
              <w:t>-</w:t>
            </w:r>
          </w:p>
        </w:tc>
      </w:tr>
    </w:tbl>
    <w:p w14:paraId="1EEC0F1D" w14:textId="77777777" w:rsidR="00560239" w:rsidRDefault="00560239" w:rsidP="004F15ED">
      <w:pPr>
        <w:pStyle w:val="affc"/>
      </w:pPr>
    </w:p>
    <w:tbl>
      <w:tblPr>
        <w:tblW w:w="5000" w:type="pct"/>
        <w:tblLook w:val="04A0" w:firstRow="1" w:lastRow="0" w:firstColumn="1" w:lastColumn="0" w:noHBand="0" w:noVBand="1"/>
      </w:tblPr>
      <w:tblGrid>
        <w:gridCol w:w="1180"/>
        <w:gridCol w:w="612"/>
        <w:gridCol w:w="2462"/>
        <w:gridCol w:w="2462"/>
        <w:gridCol w:w="2415"/>
        <w:gridCol w:w="2111"/>
        <w:gridCol w:w="1363"/>
        <w:gridCol w:w="1965"/>
      </w:tblGrid>
      <w:tr w:rsidR="00560239" w:rsidRPr="008445D1" w14:paraId="0DEBB3AA" w14:textId="77777777" w:rsidTr="00560239">
        <w:trPr>
          <w:trHeight w:val="20"/>
          <w:tblHeader/>
        </w:trPr>
        <w:tc>
          <w:tcPr>
            <w:tcW w:w="14560" w:type="dxa"/>
            <w:gridSpan w:val="8"/>
            <w:tcBorders>
              <w:bottom w:val="single" w:sz="4" w:space="0" w:color="auto"/>
            </w:tcBorders>
            <w:shd w:val="clear" w:color="auto" w:fill="auto"/>
            <w:vAlign w:val="center"/>
          </w:tcPr>
          <w:p w14:paraId="42032693" w14:textId="0A069F08" w:rsidR="00560239" w:rsidRPr="00560239" w:rsidRDefault="00560239" w:rsidP="00560239">
            <w:pPr>
              <w:pStyle w:val="afffb"/>
              <w:jc w:val="left"/>
              <w:rPr>
                <w:sz w:val="26"/>
                <w:szCs w:val="26"/>
              </w:rPr>
            </w:pPr>
            <w:r>
              <w:rPr>
                <w:sz w:val="26"/>
                <w:szCs w:val="26"/>
              </w:rPr>
              <w:t>Продолжение т</w:t>
            </w:r>
            <w:r w:rsidRPr="00560239">
              <w:rPr>
                <w:sz w:val="26"/>
                <w:szCs w:val="26"/>
              </w:rPr>
              <w:t>аблиц</w:t>
            </w:r>
            <w:r>
              <w:rPr>
                <w:sz w:val="26"/>
                <w:szCs w:val="26"/>
              </w:rPr>
              <w:t>ы</w:t>
            </w:r>
            <w:r w:rsidRPr="00560239">
              <w:rPr>
                <w:sz w:val="26"/>
                <w:szCs w:val="26"/>
              </w:rPr>
              <w:t xml:space="preserve"> Л.1</w:t>
            </w:r>
          </w:p>
        </w:tc>
      </w:tr>
      <w:tr w:rsidR="00DF2939" w:rsidRPr="008445D1" w14:paraId="400583CB" w14:textId="77777777" w:rsidTr="00560239">
        <w:trPr>
          <w:trHeight w:val="20"/>
          <w:tblHeader/>
        </w:trPr>
        <w:tc>
          <w:tcPr>
            <w:tcW w:w="1180" w:type="dxa"/>
            <w:tcBorders>
              <w:top w:val="single" w:sz="4" w:space="0" w:color="auto"/>
              <w:left w:val="single" w:sz="4" w:space="0" w:color="auto"/>
              <w:bottom w:val="single" w:sz="4" w:space="0" w:color="auto"/>
              <w:right w:val="single" w:sz="4" w:space="0" w:color="auto"/>
            </w:tcBorders>
            <w:shd w:val="clear" w:color="auto" w:fill="auto"/>
            <w:vAlign w:val="center"/>
          </w:tcPr>
          <w:p w14:paraId="50296339" w14:textId="0A220BE2" w:rsidR="00DF2939" w:rsidRPr="008445D1" w:rsidRDefault="00DF2939" w:rsidP="00DF2939">
            <w:pPr>
              <w:pStyle w:val="afffb"/>
            </w:pPr>
            <w:r w:rsidRPr="003261AC">
              <w:t>Этапы реализации</w:t>
            </w:r>
          </w:p>
        </w:tc>
        <w:tc>
          <w:tcPr>
            <w:tcW w:w="612" w:type="dxa"/>
            <w:tcBorders>
              <w:top w:val="single" w:sz="4" w:space="0" w:color="auto"/>
              <w:left w:val="nil"/>
              <w:bottom w:val="single" w:sz="4" w:space="0" w:color="auto"/>
              <w:right w:val="single" w:sz="4" w:space="0" w:color="auto"/>
            </w:tcBorders>
            <w:shd w:val="clear" w:color="auto" w:fill="auto"/>
            <w:vAlign w:val="center"/>
          </w:tcPr>
          <w:p w14:paraId="5ED0679C" w14:textId="31254729" w:rsidR="00DF2939" w:rsidRPr="008445D1" w:rsidRDefault="00DF2939" w:rsidP="00DF2939">
            <w:pPr>
              <w:pStyle w:val="afffb"/>
            </w:pPr>
            <w:r w:rsidRPr="003261AC">
              <w:t>№</w:t>
            </w:r>
          </w:p>
        </w:tc>
        <w:tc>
          <w:tcPr>
            <w:tcW w:w="2460" w:type="dxa"/>
            <w:tcBorders>
              <w:top w:val="single" w:sz="4" w:space="0" w:color="auto"/>
              <w:left w:val="nil"/>
              <w:bottom w:val="single" w:sz="4" w:space="0" w:color="auto"/>
              <w:right w:val="single" w:sz="4" w:space="0" w:color="auto"/>
            </w:tcBorders>
            <w:shd w:val="clear" w:color="auto" w:fill="auto"/>
            <w:vAlign w:val="center"/>
          </w:tcPr>
          <w:p w14:paraId="7C23A6B5" w14:textId="5819BB77" w:rsidR="00DF2939" w:rsidRPr="008445D1" w:rsidRDefault="00DF2939" w:rsidP="00DF2939">
            <w:pPr>
              <w:pStyle w:val="afffb"/>
            </w:pPr>
            <w:r w:rsidRPr="003261AC">
              <w:t>Наименование цели, задачи, мероприятия, ключевого события</w:t>
            </w:r>
          </w:p>
        </w:tc>
        <w:tc>
          <w:tcPr>
            <w:tcW w:w="2460" w:type="dxa"/>
            <w:tcBorders>
              <w:top w:val="single" w:sz="4" w:space="0" w:color="auto"/>
              <w:left w:val="nil"/>
              <w:bottom w:val="single" w:sz="4" w:space="0" w:color="auto"/>
              <w:right w:val="single" w:sz="4" w:space="0" w:color="auto"/>
            </w:tcBorders>
            <w:shd w:val="clear" w:color="auto" w:fill="auto"/>
            <w:vAlign w:val="center"/>
          </w:tcPr>
          <w:p w14:paraId="7EBF6230" w14:textId="26D3F381" w:rsidR="00DF2939" w:rsidRPr="008445D1" w:rsidRDefault="00DF2939" w:rsidP="00DF2939">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413" w:type="dxa"/>
            <w:tcBorders>
              <w:top w:val="single" w:sz="4" w:space="0" w:color="auto"/>
              <w:left w:val="nil"/>
              <w:bottom w:val="single" w:sz="4" w:space="0" w:color="auto"/>
              <w:right w:val="single" w:sz="4" w:space="0" w:color="auto"/>
            </w:tcBorders>
            <w:shd w:val="clear" w:color="auto" w:fill="auto"/>
            <w:vAlign w:val="center"/>
          </w:tcPr>
          <w:p w14:paraId="0F26D622" w14:textId="2150B05E" w:rsidR="00DF2939" w:rsidRPr="008445D1" w:rsidRDefault="00DF2939" w:rsidP="00DF2939">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2109" w:type="dxa"/>
            <w:tcBorders>
              <w:top w:val="single" w:sz="4" w:space="0" w:color="auto"/>
              <w:left w:val="nil"/>
              <w:bottom w:val="single" w:sz="4" w:space="0" w:color="auto"/>
              <w:right w:val="single" w:sz="4" w:space="0" w:color="auto"/>
            </w:tcBorders>
            <w:shd w:val="clear" w:color="auto" w:fill="auto"/>
            <w:vAlign w:val="center"/>
          </w:tcPr>
          <w:p w14:paraId="51834D34" w14:textId="2F8AD859" w:rsidR="00DF2939" w:rsidRPr="008445D1" w:rsidRDefault="00DF2939" w:rsidP="00DF2939">
            <w:pPr>
              <w:pStyle w:val="afffb"/>
            </w:pPr>
            <w:r w:rsidRPr="003261AC">
              <w:t xml:space="preserve">Источник финансового/ ресурсного обеспечения </w:t>
            </w:r>
          </w:p>
        </w:tc>
        <w:tc>
          <w:tcPr>
            <w:tcW w:w="1362" w:type="dxa"/>
            <w:tcBorders>
              <w:top w:val="single" w:sz="4" w:space="0" w:color="auto"/>
              <w:left w:val="nil"/>
              <w:bottom w:val="single" w:sz="4" w:space="0" w:color="auto"/>
              <w:right w:val="single" w:sz="4" w:space="0" w:color="auto"/>
            </w:tcBorders>
            <w:shd w:val="clear" w:color="auto" w:fill="auto"/>
            <w:vAlign w:val="center"/>
          </w:tcPr>
          <w:p w14:paraId="64B1A373" w14:textId="4FF102AC" w:rsidR="00DF2939" w:rsidRPr="008445D1" w:rsidRDefault="00DF2939" w:rsidP="00DF2939">
            <w:pPr>
              <w:pStyle w:val="afffb"/>
            </w:pPr>
            <w:r w:rsidRPr="003261AC">
              <w:t>Плановый срок реализации мероприятия, ключевого события (год, квартал)</w:t>
            </w:r>
          </w:p>
        </w:tc>
        <w:tc>
          <w:tcPr>
            <w:tcW w:w="1964" w:type="dxa"/>
            <w:tcBorders>
              <w:top w:val="single" w:sz="4" w:space="0" w:color="auto"/>
              <w:left w:val="nil"/>
              <w:bottom w:val="single" w:sz="4" w:space="0" w:color="auto"/>
              <w:right w:val="single" w:sz="4" w:space="0" w:color="auto"/>
            </w:tcBorders>
            <w:shd w:val="clear" w:color="auto" w:fill="auto"/>
            <w:vAlign w:val="center"/>
          </w:tcPr>
          <w:p w14:paraId="0DD85A1B" w14:textId="62E1077B" w:rsidR="00DF2939" w:rsidRPr="008445D1" w:rsidRDefault="00DF2939" w:rsidP="00DF2939">
            <w:pPr>
              <w:pStyle w:val="afffb"/>
            </w:pPr>
            <w:r w:rsidRPr="003261AC">
              <w:t>Ответственный исполнитель, соисполнители (ОИВ субъекта РФ), ОМСУ, субъекты естественных монополий и др.</w:t>
            </w:r>
          </w:p>
        </w:tc>
      </w:tr>
      <w:tr w:rsidR="00DF2939" w:rsidRPr="008445D1" w14:paraId="07AC6251"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D44279B" w14:textId="19BE7C4B" w:rsidR="00DF2939" w:rsidRPr="008445D1" w:rsidRDefault="00DF2939" w:rsidP="00DF2939">
            <w:pPr>
              <w:pStyle w:val="afffb"/>
            </w:pPr>
          </w:p>
        </w:tc>
        <w:tc>
          <w:tcPr>
            <w:tcW w:w="612" w:type="dxa"/>
            <w:tcBorders>
              <w:top w:val="nil"/>
              <w:left w:val="nil"/>
              <w:bottom w:val="single" w:sz="4" w:space="0" w:color="auto"/>
              <w:right w:val="single" w:sz="4" w:space="0" w:color="auto"/>
            </w:tcBorders>
            <w:shd w:val="clear" w:color="auto" w:fill="auto"/>
          </w:tcPr>
          <w:p w14:paraId="0AB02AC5" w14:textId="002EAD64" w:rsidR="00DF2939" w:rsidRPr="008445D1" w:rsidRDefault="00DF2939" w:rsidP="00DF2939">
            <w:pPr>
              <w:pStyle w:val="afffb"/>
            </w:pPr>
          </w:p>
        </w:tc>
        <w:tc>
          <w:tcPr>
            <w:tcW w:w="2460" w:type="dxa"/>
            <w:tcBorders>
              <w:top w:val="nil"/>
              <w:left w:val="nil"/>
              <w:bottom w:val="single" w:sz="4" w:space="0" w:color="auto"/>
              <w:right w:val="single" w:sz="4" w:space="0" w:color="auto"/>
            </w:tcBorders>
            <w:shd w:val="clear" w:color="auto" w:fill="auto"/>
          </w:tcPr>
          <w:p w14:paraId="236589A8" w14:textId="578ABAD7" w:rsidR="00DF2939" w:rsidRPr="008445D1" w:rsidRDefault="00DF2939" w:rsidP="00DF2939">
            <w:pPr>
              <w:pStyle w:val="afffb"/>
            </w:pPr>
          </w:p>
        </w:tc>
        <w:tc>
          <w:tcPr>
            <w:tcW w:w="2460" w:type="dxa"/>
            <w:tcBorders>
              <w:top w:val="nil"/>
              <w:left w:val="nil"/>
              <w:bottom w:val="single" w:sz="4" w:space="0" w:color="auto"/>
              <w:right w:val="single" w:sz="4" w:space="0" w:color="auto"/>
            </w:tcBorders>
            <w:shd w:val="clear" w:color="auto" w:fill="auto"/>
          </w:tcPr>
          <w:p w14:paraId="095EAD74" w14:textId="0B772A48" w:rsidR="00DF2939" w:rsidRPr="008445D1" w:rsidRDefault="00DF2939" w:rsidP="00DF2939">
            <w:pPr>
              <w:pStyle w:val="afffb"/>
            </w:pPr>
          </w:p>
        </w:tc>
        <w:tc>
          <w:tcPr>
            <w:tcW w:w="2413" w:type="dxa"/>
            <w:tcBorders>
              <w:top w:val="nil"/>
              <w:left w:val="nil"/>
              <w:bottom w:val="single" w:sz="4" w:space="0" w:color="auto"/>
              <w:right w:val="single" w:sz="4" w:space="0" w:color="auto"/>
            </w:tcBorders>
            <w:shd w:val="clear" w:color="auto" w:fill="auto"/>
          </w:tcPr>
          <w:p w14:paraId="2B885768" w14:textId="28EF0CDB" w:rsidR="00DF2939" w:rsidRPr="00672BBF" w:rsidRDefault="00223508" w:rsidP="00DF2939">
            <w:pPr>
              <w:pStyle w:val="afffb"/>
            </w:pPr>
            <w:r w:rsidRPr="00672BBF">
              <w:t xml:space="preserve">труда в производстве сельскохозяйственной </w:t>
            </w:r>
            <w:r w:rsidR="00DF2939" w:rsidRPr="00672BBF">
              <w:t>продукции сельскохозяйственными организациями, крестьянскими (фермерскими) хозяйствами и индивидуальными предпринимателями, в % в отчетном году по сравнению с базовым 2016 годом.  Не менее 25.</w:t>
            </w:r>
          </w:p>
          <w:p w14:paraId="288E0574" w14:textId="77777777" w:rsidR="00DF2939" w:rsidRPr="00672BBF" w:rsidRDefault="00DF2939" w:rsidP="00DF2939">
            <w:pPr>
              <w:pStyle w:val="afffb"/>
            </w:pPr>
            <w:r w:rsidRPr="003261AC">
              <w:t>3. Объем отгруженных товаров собственного производства, выполненных работ и услуг собственными силами по виду деятельности «Производство пищевых продуктов», за вычетом «Переработка и консервирование рыбы, ракообразных и моллюсков», млрд. руб. (в ценах базового 2016 г.). Не менее 35.</w:t>
            </w:r>
          </w:p>
          <w:p w14:paraId="407B525B" w14:textId="6B73F05B" w:rsidR="00DF2939" w:rsidRPr="008445D1" w:rsidRDefault="00DF2939" w:rsidP="00DF2939">
            <w:pPr>
              <w:pStyle w:val="afffb"/>
            </w:pPr>
            <w:r w:rsidRPr="003261AC">
              <w:t xml:space="preserve">4. Прирост производительности труда по виду деятельности </w:t>
            </w:r>
            <w:r w:rsidRPr="00672BBF">
              <w:t>«Производство пищевых продуктов», за вычетом «Переработка и консервирование рыбы, ракообразных и моллюсков», в % в отчетном году по сравнению с базовым 2016 годом. Не менее 25.</w:t>
            </w:r>
          </w:p>
        </w:tc>
        <w:tc>
          <w:tcPr>
            <w:tcW w:w="2109" w:type="dxa"/>
            <w:tcBorders>
              <w:top w:val="single" w:sz="4" w:space="0" w:color="auto"/>
              <w:left w:val="nil"/>
              <w:bottom w:val="single" w:sz="4" w:space="0" w:color="auto"/>
              <w:right w:val="single" w:sz="4" w:space="0" w:color="auto"/>
            </w:tcBorders>
            <w:shd w:val="clear" w:color="auto" w:fill="auto"/>
          </w:tcPr>
          <w:p w14:paraId="56133CA2" w14:textId="3BB30E1B" w:rsidR="00DF2939" w:rsidRPr="008445D1" w:rsidRDefault="00DF2939" w:rsidP="00DF2939">
            <w:pPr>
              <w:pStyle w:val="afffb"/>
            </w:pPr>
          </w:p>
        </w:tc>
        <w:tc>
          <w:tcPr>
            <w:tcW w:w="1362" w:type="dxa"/>
            <w:tcBorders>
              <w:top w:val="nil"/>
              <w:left w:val="nil"/>
              <w:bottom w:val="single" w:sz="4" w:space="0" w:color="auto"/>
              <w:right w:val="single" w:sz="4" w:space="0" w:color="auto"/>
            </w:tcBorders>
            <w:shd w:val="clear" w:color="auto" w:fill="auto"/>
          </w:tcPr>
          <w:p w14:paraId="3B09E8F2" w14:textId="4C2A85A9"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063A5A71" w14:textId="0E2481C2" w:rsidR="00DF2939" w:rsidRPr="008445D1" w:rsidRDefault="00DF2939" w:rsidP="00DF2939">
            <w:pPr>
              <w:pStyle w:val="afffb"/>
            </w:pPr>
            <w:r w:rsidRPr="003261AC">
              <w:t>-</w:t>
            </w:r>
          </w:p>
        </w:tc>
      </w:tr>
      <w:tr w:rsidR="00DF2939" w:rsidRPr="008445D1" w14:paraId="17DC2351"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B4478EA" w14:textId="7A9ECF82"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0CDFB1C1" w14:textId="3AF80E71" w:rsidR="00DF2939" w:rsidRPr="008445D1" w:rsidRDefault="00DF2939" w:rsidP="00DF2939">
            <w:pPr>
              <w:pStyle w:val="afffb"/>
            </w:pPr>
            <w:r w:rsidRPr="003261AC">
              <w:t>1</w:t>
            </w:r>
          </w:p>
        </w:tc>
        <w:tc>
          <w:tcPr>
            <w:tcW w:w="2460" w:type="dxa"/>
            <w:tcBorders>
              <w:top w:val="nil"/>
              <w:left w:val="nil"/>
              <w:bottom w:val="single" w:sz="4" w:space="0" w:color="auto"/>
              <w:right w:val="single" w:sz="4" w:space="0" w:color="auto"/>
            </w:tcBorders>
            <w:shd w:val="clear" w:color="auto" w:fill="auto"/>
          </w:tcPr>
          <w:p w14:paraId="7CB2FF9E" w14:textId="79BEF40A" w:rsidR="00DF2939" w:rsidRPr="008445D1" w:rsidRDefault="00DF2939">
            <w:pPr>
              <w:pStyle w:val="afffb"/>
            </w:pPr>
            <w:r w:rsidRPr="003261AC">
              <w:t>Задача</w:t>
            </w:r>
            <w:r w:rsidR="00223508">
              <w:t xml:space="preserve"> 1</w:t>
            </w:r>
            <w:r w:rsidRPr="003261AC">
              <w:br/>
              <w:t xml:space="preserve">Расширение производства сельскохозяйственной продукции за счет развития органического земледелия, </w:t>
            </w:r>
            <w:r>
              <w:t>животноводства</w:t>
            </w:r>
            <w:r w:rsidRPr="003261AC">
              <w:t>, введения в оборот неиспользуемых земель и стимулирования к ответственному землепользованию и созданию производственных кооперативов</w:t>
            </w:r>
          </w:p>
        </w:tc>
        <w:tc>
          <w:tcPr>
            <w:tcW w:w="2460" w:type="dxa"/>
            <w:tcBorders>
              <w:top w:val="nil"/>
              <w:left w:val="nil"/>
              <w:bottom w:val="single" w:sz="4" w:space="0" w:color="auto"/>
              <w:right w:val="single" w:sz="4" w:space="0" w:color="auto"/>
            </w:tcBorders>
            <w:shd w:val="clear" w:color="auto" w:fill="auto"/>
          </w:tcPr>
          <w:p w14:paraId="7A054DAD" w14:textId="1850B6D0"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4F4D8E1" w14:textId="77777777" w:rsidR="00DF2939" w:rsidRPr="003261AC" w:rsidRDefault="00DF2939" w:rsidP="00DF2939">
            <w:pPr>
              <w:pStyle w:val="afffb"/>
            </w:pPr>
            <w:r w:rsidRPr="003261AC">
              <w:t xml:space="preserve">1. Доля обрабатываемой пашни в ее общем объеме в хозяйствах всех категорий, не менее 78 % </w:t>
            </w:r>
          </w:p>
          <w:p w14:paraId="70312898" w14:textId="77777777" w:rsidR="00DF2939" w:rsidRPr="003261AC" w:rsidRDefault="00DF2939" w:rsidP="00DF2939">
            <w:pPr>
              <w:pStyle w:val="afffb"/>
            </w:pPr>
            <w:r w:rsidRPr="003261AC">
              <w:t>2. Доля площади, засеваемой элитными семенами, в общей площади посевов не менее 15%</w:t>
            </w:r>
          </w:p>
          <w:p w14:paraId="28EF4EF9" w14:textId="77777777" w:rsidR="00DF2939" w:rsidRPr="003261AC" w:rsidRDefault="00DF2939" w:rsidP="00DF2939">
            <w:pPr>
              <w:pStyle w:val="afffb"/>
            </w:pPr>
            <w:r w:rsidRPr="003261AC">
              <w:t xml:space="preserve">3. Производство скота и птица на убой в хозяйствах всех категорий (в убойном весе), не менее 85 тысяч тонн  </w:t>
            </w:r>
          </w:p>
          <w:p w14:paraId="1E1EACED" w14:textId="7FB574C1" w:rsidR="00DF2939" w:rsidRPr="008445D1" w:rsidRDefault="00DF2939" w:rsidP="00DF2939">
            <w:pPr>
              <w:pStyle w:val="afffb"/>
            </w:pPr>
            <w:r w:rsidRPr="003261AC">
              <w:t>4. Производство меда в хозяйствах всех категорий, не менее 4,7 тысяч тонн</w:t>
            </w:r>
          </w:p>
        </w:tc>
        <w:tc>
          <w:tcPr>
            <w:tcW w:w="2109" w:type="dxa"/>
            <w:tcBorders>
              <w:top w:val="single" w:sz="4" w:space="0" w:color="auto"/>
              <w:left w:val="nil"/>
              <w:bottom w:val="single" w:sz="4" w:space="0" w:color="auto"/>
              <w:right w:val="single" w:sz="4" w:space="0" w:color="auto"/>
            </w:tcBorders>
            <w:shd w:val="clear" w:color="auto" w:fill="auto"/>
          </w:tcPr>
          <w:p w14:paraId="19DCCA6E" w14:textId="7966B161"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464E98A1" w14:textId="3CE1F1DE"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50423AF2" w14:textId="3B6051D9" w:rsidR="00DF2939" w:rsidRPr="008445D1" w:rsidRDefault="00DF2939" w:rsidP="00DF2939">
            <w:pPr>
              <w:pStyle w:val="afffb"/>
            </w:pPr>
            <w:r w:rsidRPr="003261AC">
              <w:t>Департамент сельского хозяйства и продовольствия Приморского края, АНО "Агентство по развитию человеческого капитала на Дальнем Востоке", АНО "Агентство Дальнего Востока по привлечению инвестиций и поддержке экспорта", Минвостокразвития, Министерство сельского хозяйства Российской Федерации</w:t>
            </w:r>
          </w:p>
        </w:tc>
      </w:tr>
      <w:tr w:rsidR="00DF2939" w:rsidRPr="008445D1" w14:paraId="549D1B03"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343A640" w14:textId="5C4DC1D5"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054DDE90" w14:textId="01A4330D" w:rsidR="00DF2939" w:rsidRPr="008445D1" w:rsidRDefault="00DF2939" w:rsidP="00DF2939">
            <w:pPr>
              <w:pStyle w:val="afffb"/>
            </w:pPr>
            <w:r w:rsidRPr="003261AC">
              <w:t>1.1</w:t>
            </w:r>
          </w:p>
        </w:tc>
        <w:tc>
          <w:tcPr>
            <w:tcW w:w="2460" w:type="dxa"/>
            <w:tcBorders>
              <w:top w:val="nil"/>
              <w:left w:val="nil"/>
              <w:bottom w:val="single" w:sz="4" w:space="0" w:color="auto"/>
              <w:right w:val="single" w:sz="4" w:space="0" w:color="auto"/>
            </w:tcBorders>
            <w:shd w:val="clear" w:color="auto" w:fill="auto"/>
          </w:tcPr>
          <w:p w14:paraId="175FF0CA" w14:textId="2C30941E" w:rsidR="00DF2939" w:rsidRPr="008445D1" w:rsidRDefault="00DF2939" w:rsidP="00DF2939">
            <w:pPr>
              <w:pStyle w:val="afffb"/>
            </w:pPr>
            <w:r w:rsidRPr="003261AC">
              <w:t>Мероприятие:</w:t>
            </w:r>
            <w:r w:rsidRPr="003261AC">
              <w:br/>
              <w:t>Стимулирование развития сельскохозяйственной производственной и сбытовой кооперации</w:t>
            </w:r>
          </w:p>
        </w:tc>
        <w:tc>
          <w:tcPr>
            <w:tcW w:w="2460" w:type="dxa"/>
            <w:tcBorders>
              <w:top w:val="nil"/>
              <w:left w:val="nil"/>
              <w:bottom w:val="single" w:sz="4" w:space="0" w:color="auto"/>
              <w:right w:val="single" w:sz="4" w:space="0" w:color="auto"/>
            </w:tcBorders>
            <w:shd w:val="clear" w:color="auto" w:fill="auto"/>
          </w:tcPr>
          <w:p w14:paraId="7B4F4A09" w14:textId="77777777" w:rsidR="00DF2939" w:rsidRPr="003261AC" w:rsidRDefault="00DF2939" w:rsidP="00DF2939">
            <w:pPr>
              <w:pStyle w:val="afffb"/>
            </w:pPr>
            <w:r w:rsidRPr="003261AC">
              <w:t>1. Выделение региональных бюджетных средств для строительства кооперативной инфраструктуры для хранения, сортировки, сушки, мойки, расфасовки, упаковки и транспортировки продукции</w:t>
            </w:r>
          </w:p>
          <w:p w14:paraId="2BD8407E" w14:textId="77777777" w:rsidR="00DF2939" w:rsidRPr="003261AC" w:rsidRDefault="00DF2939" w:rsidP="00DF2939">
            <w:pPr>
              <w:pStyle w:val="afffb"/>
            </w:pPr>
            <w:r w:rsidRPr="003261AC">
              <w:t>2. Предоставление льгот сельскохозяйственным кооперативам (доступ к финансированию, консультации, особые условия лизинга сельхозтехники, подключение к инфраструктуре)</w:t>
            </w:r>
          </w:p>
          <w:p w14:paraId="222EFA1E" w14:textId="77777777" w:rsidR="00DF2939" w:rsidRPr="003261AC" w:rsidRDefault="00DF2939" w:rsidP="00DF2939">
            <w:pPr>
              <w:pStyle w:val="afffb"/>
            </w:pPr>
            <w:r w:rsidRPr="003261AC">
              <w:t>3.Внедрение кооперативных механизмов среди предприятий по техобслуживанию техники</w:t>
            </w:r>
          </w:p>
          <w:p w14:paraId="7F3E0A4A" w14:textId="77777777" w:rsidR="00DF2939" w:rsidRPr="003261AC" w:rsidRDefault="00DF2939" w:rsidP="00DF2939">
            <w:pPr>
              <w:pStyle w:val="afffb"/>
            </w:pPr>
            <w:r w:rsidRPr="003261AC">
              <w:t>4.Разработка специальных мер государственной поддержки для кооперативов, выпускающих продукцию под брендом «Дальневосточный гектар»</w:t>
            </w:r>
          </w:p>
          <w:p w14:paraId="0A1DBE55" w14:textId="77777777" w:rsidR="00DF2939" w:rsidRPr="003261AC" w:rsidRDefault="00DF2939" w:rsidP="00DF2939">
            <w:pPr>
              <w:pStyle w:val="afffb"/>
            </w:pPr>
            <w:r w:rsidRPr="003261AC">
              <w:t>(совместно с АРЧК)</w:t>
            </w:r>
          </w:p>
          <w:p w14:paraId="321B89B0" w14:textId="77777777" w:rsidR="00DF2939" w:rsidRPr="003261AC" w:rsidRDefault="00DF2939" w:rsidP="00DF2939">
            <w:pPr>
              <w:pStyle w:val="afffb"/>
            </w:pPr>
            <w:r w:rsidRPr="003261AC">
              <w:t xml:space="preserve">5. Развитие коопераций фермеров и компаний перерабатывающей отрасли </w:t>
            </w:r>
          </w:p>
          <w:p w14:paraId="58A309E6" w14:textId="657DF15D" w:rsidR="00DF2939" w:rsidRPr="008445D1" w:rsidRDefault="00DF2939" w:rsidP="00DF2939">
            <w:pPr>
              <w:pStyle w:val="afffb"/>
            </w:pPr>
            <w:r w:rsidRPr="003261AC">
              <w:t>6. Поддержка интеграции с туристической отраслью (агротуризм, поставки в отели, развитие дистрибуции в туристических зонах</w:t>
            </w:r>
          </w:p>
        </w:tc>
        <w:tc>
          <w:tcPr>
            <w:tcW w:w="2413" w:type="dxa"/>
            <w:tcBorders>
              <w:top w:val="nil"/>
              <w:left w:val="nil"/>
              <w:bottom w:val="single" w:sz="4" w:space="0" w:color="auto"/>
              <w:right w:val="single" w:sz="4" w:space="0" w:color="auto"/>
            </w:tcBorders>
            <w:shd w:val="clear" w:color="auto" w:fill="auto"/>
          </w:tcPr>
          <w:p w14:paraId="01BFA861" w14:textId="691777B0" w:rsidR="00DF2939" w:rsidRPr="008445D1" w:rsidRDefault="00DF2939" w:rsidP="00DF2939">
            <w:pPr>
              <w:pStyle w:val="afffb"/>
            </w:pPr>
            <w:r w:rsidRPr="003261AC">
              <w:t>1. Количество сельскохозяйственных потребительских кооперативов, развивших свою материально-техническую базу с помощью государственной поддержки не менее 5 к 2025г.</w:t>
            </w:r>
            <w:r w:rsidRPr="003261AC">
              <w:br/>
              <w:t>2. Прирост объема сельскохозяйственной продукции, реализованной сельскохозяйственными потребительскими кооперативами, получившими средства государственной поддержки не менее 50% по отношению к уровню 2016г.</w:t>
            </w:r>
          </w:p>
        </w:tc>
        <w:tc>
          <w:tcPr>
            <w:tcW w:w="2109" w:type="dxa"/>
            <w:tcBorders>
              <w:top w:val="single" w:sz="4" w:space="0" w:color="auto"/>
              <w:left w:val="nil"/>
              <w:bottom w:val="single" w:sz="4" w:space="0" w:color="auto"/>
              <w:right w:val="single" w:sz="4" w:space="0" w:color="auto"/>
            </w:tcBorders>
            <w:shd w:val="clear" w:color="auto" w:fill="auto"/>
          </w:tcPr>
          <w:p w14:paraId="30AB5354" w14:textId="6F9CC91C"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p>
        </w:tc>
        <w:tc>
          <w:tcPr>
            <w:tcW w:w="1362" w:type="dxa"/>
            <w:tcBorders>
              <w:top w:val="nil"/>
              <w:left w:val="nil"/>
              <w:bottom w:val="single" w:sz="4" w:space="0" w:color="auto"/>
              <w:right w:val="single" w:sz="4" w:space="0" w:color="auto"/>
            </w:tcBorders>
            <w:shd w:val="clear" w:color="auto" w:fill="auto"/>
          </w:tcPr>
          <w:p w14:paraId="37A878F0" w14:textId="56033E1B"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55345B3D" w14:textId="22C38387" w:rsidR="00DF2939" w:rsidRPr="008445D1" w:rsidRDefault="00DF2939" w:rsidP="00DF2939">
            <w:pPr>
              <w:pStyle w:val="afffb"/>
            </w:pPr>
            <w:r w:rsidRPr="003261AC">
              <w:t>Департамент сельского хозяйства и продовольствия Приморского края, АНО "Агентство по развитию человеческого капитала на Дальнем Востоке"</w:t>
            </w:r>
          </w:p>
        </w:tc>
      </w:tr>
      <w:tr w:rsidR="00DF2939" w:rsidRPr="008445D1" w14:paraId="077A4D7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A22127D" w14:textId="3E559AEE"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782C1B6D" w14:textId="39B6B3F4" w:rsidR="00DF2939" w:rsidRPr="008445D1" w:rsidRDefault="00DF2939" w:rsidP="00DF2939">
            <w:pPr>
              <w:pStyle w:val="afffb"/>
            </w:pPr>
            <w:r w:rsidRPr="003261AC">
              <w:t>1.1.1</w:t>
            </w:r>
          </w:p>
        </w:tc>
        <w:tc>
          <w:tcPr>
            <w:tcW w:w="2460" w:type="dxa"/>
            <w:tcBorders>
              <w:top w:val="nil"/>
              <w:left w:val="nil"/>
              <w:bottom w:val="single" w:sz="4" w:space="0" w:color="auto"/>
              <w:right w:val="single" w:sz="4" w:space="0" w:color="auto"/>
            </w:tcBorders>
            <w:shd w:val="clear" w:color="auto" w:fill="auto"/>
          </w:tcPr>
          <w:p w14:paraId="4F251284" w14:textId="12EF3BC5" w:rsidR="00DF2939" w:rsidRPr="008445D1" w:rsidRDefault="00DF2939" w:rsidP="00DF2939">
            <w:pPr>
              <w:pStyle w:val="afffb"/>
            </w:pPr>
            <w:r w:rsidRPr="003261AC">
              <w:t>Ключевое событие:</w:t>
            </w:r>
            <w:r w:rsidRPr="003261AC">
              <w:br/>
              <w:t xml:space="preserve">Оказание содействия в открытии фермерских магазинов </w:t>
            </w:r>
          </w:p>
        </w:tc>
        <w:tc>
          <w:tcPr>
            <w:tcW w:w="2460" w:type="dxa"/>
            <w:tcBorders>
              <w:top w:val="nil"/>
              <w:left w:val="nil"/>
              <w:bottom w:val="single" w:sz="4" w:space="0" w:color="auto"/>
              <w:right w:val="single" w:sz="4" w:space="0" w:color="auto"/>
            </w:tcBorders>
            <w:shd w:val="clear" w:color="auto" w:fill="auto"/>
          </w:tcPr>
          <w:p w14:paraId="5C443DC6" w14:textId="416D2694"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4102BD61" w14:textId="7882E326" w:rsidR="00DF2939" w:rsidRPr="008445D1" w:rsidRDefault="00DF2939" w:rsidP="00DF2939">
            <w:pPr>
              <w:pStyle w:val="afffb"/>
            </w:pPr>
            <w:r w:rsidRPr="003261AC">
              <w:t>Открыто не менее 2х фермерских магазинов, получивших государственную поддержку</w:t>
            </w:r>
          </w:p>
        </w:tc>
        <w:tc>
          <w:tcPr>
            <w:tcW w:w="2109" w:type="dxa"/>
            <w:tcBorders>
              <w:top w:val="single" w:sz="4" w:space="0" w:color="auto"/>
              <w:left w:val="nil"/>
              <w:bottom w:val="single" w:sz="4" w:space="0" w:color="auto"/>
              <w:right w:val="single" w:sz="4" w:space="0" w:color="auto"/>
            </w:tcBorders>
            <w:shd w:val="clear" w:color="auto" w:fill="auto"/>
          </w:tcPr>
          <w:p w14:paraId="21281406" w14:textId="539C4F1D"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1994DF3B" w14:textId="79E4D047"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7F44A4FC" w14:textId="46A5B5CC" w:rsidR="00DF2939" w:rsidRPr="008445D1" w:rsidRDefault="00DF2939" w:rsidP="00DF2939">
            <w:pPr>
              <w:pStyle w:val="afffb"/>
            </w:pPr>
            <w:r w:rsidRPr="003261AC">
              <w:t>-</w:t>
            </w:r>
          </w:p>
        </w:tc>
      </w:tr>
      <w:tr w:rsidR="00DF2939" w:rsidRPr="008445D1" w14:paraId="51B9BAF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9FB6449" w14:textId="435EF16D"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3C434758" w14:textId="17073C67" w:rsidR="00DF2939" w:rsidRPr="008445D1" w:rsidRDefault="00DF2939" w:rsidP="00DF2939">
            <w:pPr>
              <w:pStyle w:val="afffb"/>
            </w:pPr>
            <w:r w:rsidRPr="003261AC">
              <w:t>1.1.2</w:t>
            </w:r>
          </w:p>
        </w:tc>
        <w:tc>
          <w:tcPr>
            <w:tcW w:w="2460" w:type="dxa"/>
            <w:tcBorders>
              <w:top w:val="nil"/>
              <w:left w:val="nil"/>
              <w:bottom w:val="single" w:sz="4" w:space="0" w:color="auto"/>
              <w:right w:val="single" w:sz="4" w:space="0" w:color="auto"/>
            </w:tcBorders>
            <w:shd w:val="clear" w:color="auto" w:fill="auto"/>
          </w:tcPr>
          <w:p w14:paraId="7C14DA80" w14:textId="558C8966" w:rsidR="00DF2939" w:rsidRPr="008445D1" w:rsidRDefault="00DF2939" w:rsidP="00DF2939">
            <w:pPr>
              <w:pStyle w:val="afffb"/>
            </w:pPr>
            <w:r w:rsidRPr="003261AC">
              <w:t>Ключевое событие:</w:t>
            </w:r>
            <w:r w:rsidRPr="003261AC">
              <w:br/>
              <w:t>Создание кооператива производителей меда</w:t>
            </w:r>
          </w:p>
        </w:tc>
        <w:tc>
          <w:tcPr>
            <w:tcW w:w="2460" w:type="dxa"/>
            <w:tcBorders>
              <w:top w:val="nil"/>
              <w:left w:val="nil"/>
              <w:bottom w:val="single" w:sz="4" w:space="0" w:color="auto"/>
              <w:right w:val="single" w:sz="4" w:space="0" w:color="auto"/>
            </w:tcBorders>
            <w:shd w:val="clear" w:color="auto" w:fill="auto"/>
          </w:tcPr>
          <w:p w14:paraId="470F510B" w14:textId="482EC87D"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1A4E63E" w14:textId="13BD35AD" w:rsidR="00DF2939" w:rsidRPr="008445D1" w:rsidRDefault="00DF2939" w:rsidP="00DF2939">
            <w:pPr>
              <w:pStyle w:val="afffb"/>
            </w:pPr>
            <w:r w:rsidRPr="003261AC">
              <w:t>Создан кооператив производителей меда</w:t>
            </w:r>
          </w:p>
        </w:tc>
        <w:tc>
          <w:tcPr>
            <w:tcW w:w="2109" w:type="dxa"/>
            <w:tcBorders>
              <w:top w:val="single" w:sz="4" w:space="0" w:color="auto"/>
              <w:left w:val="nil"/>
              <w:bottom w:val="single" w:sz="4" w:space="0" w:color="auto"/>
              <w:right w:val="single" w:sz="4" w:space="0" w:color="auto"/>
            </w:tcBorders>
            <w:shd w:val="clear" w:color="auto" w:fill="auto"/>
          </w:tcPr>
          <w:p w14:paraId="1E21AACC" w14:textId="6F2957F8"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0CA21886" w14:textId="2030151F" w:rsidR="00DF2939" w:rsidRPr="008445D1" w:rsidRDefault="00DF2939" w:rsidP="00DF2939">
            <w:pPr>
              <w:pStyle w:val="afffb"/>
            </w:pPr>
            <w:r w:rsidRPr="003261AC">
              <w:t>4 кв. 2019г.</w:t>
            </w:r>
          </w:p>
        </w:tc>
        <w:tc>
          <w:tcPr>
            <w:tcW w:w="1964" w:type="dxa"/>
            <w:tcBorders>
              <w:top w:val="nil"/>
              <w:left w:val="nil"/>
              <w:bottom w:val="single" w:sz="4" w:space="0" w:color="auto"/>
              <w:right w:val="single" w:sz="4" w:space="0" w:color="auto"/>
            </w:tcBorders>
            <w:shd w:val="clear" w:color="auto" w:fill="auto"/>
          </w:tcPr>
          <w:p w14:paraId="419379F0" w14:textId="748830AA" w:rsidR="00DF2939" w:rsidRPr="008445D1" w:rsidRDefault="00DF2939" w:rsidP="00DF2939">
            <w:pPr>
              <w:pStyle w:val="afffb"/>
            </w:pPr>
            <w:r w:rsidRPr="003261AC">
              <w:t>-</w:t>
            </w:r>
          </w:p>
        </w:tc>
      </w:tr>
      <w:tr w:rsidR="00DF2939" w:rsidRPr="008445D1" w14:paraId="2D2961A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D455F5B" w14:textId="074EA1D4"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967FB8D" w14:textId="7A2431CD" w:rsidR="00DF2939" w:rsidRPr="008445D1" w:rsidRDefault="00DF2939" w:rsidP="00DF2939">
            <w:pPr>
              <w:pStyle w:val="afffb"/>
            </w:pPr>
            <w:r w:rsidRPr="003261AC">
              <w:t>1.1.3</w:t>
            </w:r>
          </w:p>
        </w:tc>
        <w:tc>
          <w:tcPr>
            <w:tcW w:w="2460" w:type="dxa"/>
            <w:tcBorders>
              <w:top w:val="nil"/>
              <w:left w:val="nil"/>
              <w:bottom w:val="single" w:sz="4" w:space="0" w:color="auto"/>
              <w:right w:val="single" w:sz="4" w:space="0" w:color="auto"/>
            </w:tcBorders>
            <w:shd w:val="clear" w:color="auto" w:fill="auto"/>
          </w:tcPr>
          <w:p w14:paraId="352A33BA" w14:textId="215838FB" w:rsidR="00DF2939" w:rsidRPr="008445D1" w:rsidRDefault="00DF2939" w:rsidP="00DF2939">
            <w:pPr>
              <w:pStyle w:val="afffb"/>
            </w:pPr>
            <w:r w:rsidRPr="003261AC">
              <w:t>Ключевое событие:</w:t>
            </w:r>
            <w:r w:rsidRPr="003261AC">
              <w:br/>
              <w:t>Создание кооператива производителей дикоросов</w:t>
            </w:r>
          </w:p>
        </w:tc>
        <w:tc>
          <w:tcPr>
            <w:tcW w:w="2460" w:type="dxa"/>
            <w:tcBorders>
              <w:top w:val="nil"/>
              <w:left w:val="nil"/>
              <w:bottom w:val="single" w:sz="4" w:space="0" w:color="auto"/>
              <w:right w:val="single" w:sz="4" w:space="0" w:color="auto"/>
            </w:tcBorders>
            <w:shd w:val="clear" w:color="auto" w:fill="auto"/>
          </w:tcPr>
          <w:p w14:paraId="2F0F48CD" w14:textId="0F0B28FD"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868BF54" w14:textId="6430F779" w:rsidR="00DF2939" w:rsidRPr="008445D1" w:rsidRDefault="00DF2939" w:rsidP="00DF2939">
            <w:pPr>
              <w:pStyle w:val="afffb"/>
            </w:pPr>
            <w:r w:rsidRPr="003261AC">
              <w:t>Создан кооператив производителей дикоросов</w:t>
            </w:r>
          </w:p>
        </w:tc>
        <w:tc>
          <w:tcPr>
            <w:tcW w:w="2109" w:type="dxa"/>
            <w:tcBorders>
              <w:top w:val="single" w:sz="4" w:space="0" w:color="auto"/>
              <w:left w:val="nil"/>
              <w:bottom w:val="single" w:sz="4" w:space="0" w:color="auto"/>
              <w:right w:val="single" w:sz="4" w:space="0" w:color="auto"/>
            </w:tcBorders>
            <w:shd w:val="clear" w:color="auto" w:fill="auto"/>
          </w:tcPr>
          <w:p w14:paraId="6580F811" w14:textId="289B205C"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1FB99C70" w14:textId="2F459FD1" w:rsidR="00DF2939" w:rsidRPr="008445D1" w:rsidRDefault="00DF2939" w:rsidP="00DF2939">
            <w:pPr>
              <w:pStyle w:val="afffb"/>
            </w:pPr>
            <w:r w:rsidRPr="003261AC">
              <w:t>1 кв. 2021г.</w:t>
            </w:r>
          </w:p>
        </w:tc>
        <w:tc>
          <w:tcPr>
            <w:tcW w:w="1964" w:type="dxa"/>
            <w:tcBorders>
              <w:top w:val="nil"/>
              <w:left w:val="nil"/>
              <w:bottom w:val="single" w:sz="4" w:space="0" w:color="auto"/>
              <w:right w:val="single" w:sz="4" w:space="0" w:color="auto"/>
            </w:tcBorders>
            <w:shd w:val="clear" w:color="auto" w:fill="auto"/>
          </w:tcPr>
          <w:p w14:paraId="2EB33C9F" w14:textId="2B79DFD6" w:rsidR="00DF2939" w:rsidRPr="008445D1" w:rsidRDefault="00DF2939" w:rsidP="00DF2939">
            <w:pPr>
              <w:pStyle w:val="afffb"/>
            </w:pPr>
            <w:r w:rsidRPr="003261AC">
              <w:t>-</w:t>
            </w:r>
          </w:p>
        </w:tc>
      </w:tr>
      <w:tr w:rsidR="00DF2939" w:rsidRPr="008445D1" w14:paraId="4691641C"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7930401" w14:textId="210E8E4C"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E0D5BC6" w14:textId="2D835F63" w:rsidR="00DF2939" w:rsidRPr="008445D1" w:rsidRDefault="00DF2939" w:rsidP="00DF2939">
            <w:pPr>
              <w:pStyle w:val="afffb"/>
            </w:pPr>
            <w:r w:rsidRPr="003261AC">
              <w:t>1.1.4</w:t>
            </w:r>
          </w:p>
        </w:tc>
        <w:tc>
          <w:tcPr>
            <w:tcW w:w="2460" w:type="dxa"/>
            <w:tcBorders>
              <w:top w:val="nil"/>
              <w:left w:val="nil"/>
              <w:bottom w:val="single" w:sz="4" w:space="0" w:color="auto"/>
              <w:right w:val="single" w:sz="4" w:space="0" w:color="auto"/>
            </w:tcBorders>
            <w:shd w:val="clear" w:color="auto" w:fill="auto"/>
          </w:tcPr>
          <w:p w14:paraId="7186AAB8" w14:textId="287D3188" w:rsidR="00DF2939" w:rsidRPr="008445D1" w:rsidRDefault="00DF2939" w:rsidP="00DF2939">
            <w:pPr>
              <w:pStyle w:val="afffb"/>
            </w:pPr>
            <w:r w:rsidRPr="003261AC">
              <w:t>Ключевое событие:</w:t>
            </w:r>
            <w:r w:rsidRPr="003261AC">
              <w:br/>
              <w:t xml:space="preserve">Создание регионального центра поддержки развития кооперации и фермерства на «Дальневосточном гектаре» </w:t>
            </w:r>
          </w:p>
        </w:tc>
        <w:tc>
          <w:tcPr>
            <w:tcW w:w="2460" w:type="dxa"/>
            <w:tcBorders>
              <w:top w:val="nil"/>
              <w:left w:val="nil"/>
              <w:bottom w:val="single" w:sz="4" w:space="0" w:color="auto"/>
              <w:right w:val="single" w:sz="4" w:space="0" w:color="auto"/>
            </w:tcBorders>
            <w:shd w:val="clear" w:color="auto" w:fill="auto"/>
          </w:tcPr>
          <w:p w14:paraId="56505558" w14:textId="26446588"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62E6FE96" w14:textId="4A06C05E" w:rsidR="00DF2939" w:rsidRPr="008445D1" w:rsidRDefault="00DF2939" w:rsidP="00DF2939">
            <w:pPr>
              <w:pStyle w:val="afffb"/>
            </w:pPr>
            <w:r w:rsidRPr="003261AC">
              <w:t xml:space="preserve"> Региональный центр поддержки развития кооперации и фермерства на «Дальневосточном гектаре» функционирует</w:t>
            </w:r>
          </w:p>
        </w:tc>
        <w:tc>
          <w:tcPr>
            <w:tcW w:w="2109" w:type="dxa"/>
            <w:tcBorders>
              <w:top w:val="single" w:sz="4" w:space="0" w:color="auto"/>
              <w:left w:val="nil"/>
              <w:bottom w:val="single" w:sz="4" w:space="0" w:color="auto"/>
              <w:right w:val="single" w:sz="4" w:space="0" w:color="auto"/>
            </w:tcBorders>
            <w:shd w:val="clear" w:color="auto" w:fill="auto"/>
          </w:tcPr>
          <w:p w14:paraId="52C1B6BA" w14:textId="5156ADFE"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6C8BEF89" w14:textId="789A5446" w:rsidR="00DF2939" w:rsidRPr="008445D1" w:rsidRDefault="00DF2939" w:rsidP="00DF2939">
            <w:pPr>
              <w:pStyle w:val="afffb"/>
            </w:pPr>
            <w:r w:rsidRPr="003261AC">
              <w:t>1 кв. 2019г.</w:t>
            </w:r>
          </w:p>
        </w:tc>
        <w:tc>
          <w:tcPr>
            <w:tcW w:w="1964" w:type="dxa"/>
            <w:tcBorders>
              <w:top w:val="nil"/>
              <w:left w:val="nil"/>
              <w:bottom w:val="single" w:sz="4" w:space="0" w:color="auto"/>
              <w:right w:val="single" w:sz="4" w:space="0" w:color="auto"/>
            </w:tcBorders>
            <w:shd w:val="clear" w:color="auto" w:fill="auto"/>
          </w:tcPr>
          <w:p w14:paraId="4F713F2C" w14:textId="39E1D2D4" w:rsidR="00DF2939" w:rsidRPr="008445D1" w:rsidRDefault="00DF2939" w:rsidP="00DF2939">
            <w:pPr>
              <w:pStyle w:val="afffb"/>
            </w:pPr>
            <w:r w:rsidRPr="003261AC">
              <w:t>-</w:t>
            </w:r>
          </w:p>
        </w:tc>
      </w:tr>
      <w:tr w:rsidR="00DF2939" w:rsidRPr="008445D1" w14:paraId="3EE9F8B1"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2BA59F1" w14:textId="6F016FD4"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52194F3C" w14:textId="242636A5" w:rsidR="00DF2939" w:rsidRPr="008445D1" w:rsidRDefault="00DF2939" w:rsidP="00DF2939">
            <w:pPr>
              <w:pStyle w:val="afffb"/>
            </w:pPr>
            <w:r w:rsidRPr="003261AC">
              <w:t>1.2</w:t>
            </w:r>
          </w:p>
        </w:tc>
        <w:tc>
          <w:tcPr>
            <w:tcW w:w="2460" w:type="dxa"/>
            <w:tcBorders>
              <w:top w:val="nil"/>
              <w:left w:val="nil"/>
              <w:bottom w:val="single" w:sz="4" w:space="0" w:color="auto"/>
              <w:right w:val="single" w:sz="4" w:space="0" w:color="auto"/>
            </w:tcBorders>
            <w:shd w:val="clear" w:color="auto" w:fill="auto"/>
          </w:tcPr>
          <w:p w14:paraId="3001A516" w14:textId="6D5C3902" w:rsidR="00DF2939" w:rsidRPr="008445D1" w:rsidRDefault="00DF2939" w:rsidP="00DF2939">
            <w:pPr>
              <w:pStyle w:val="afffb"/>
            </w:pPr>
            <w:r w:rsidRPr="003261AC">
              <w:t>Мероприятие</w:t>
            </w:r>
            <w:r w:rsidRPr="003261AC">
              <w:br/>
              <w:t>Создание стимулов к ответственному использованию земель (сохранению плодородности почвы)</w:t>
            </w:r>
          </w:p>
        </w:tc>
        <w:tc>
          <w:tcPr>
            <w:tcW w:w="2460" w:type="dxa"/>
            <w:tcBorders>
              <w:top w:val="nil"/>
              <w:left w:val="nil"/>
              <w:bottom w:val="single" w:sz="4" w:space="0" w:color="auto"/>
              <w:right w:val="single" w:sz="4" w:space="0" w:color="auto"/>
            </w:tcBorders>
            <w:shd w:val="clear" w:color="auto" w:fill="auto"/>
          </w:tcPr>
          <w:p w14:paraId="4A27133C" w14:textId="5F4161DE" w:rsidR="00DF2939" w:rsidRPr="008445D1" w:rsidRDefault="00DF2939" w:rsidP="00DF2939">
            <w:pPr>
              <w:pStyle w:val="afffb"/>
            </w:pPr>
            <w:r w:rsidRPr="003261AC">
              <w:t xml:space="preserve">1. Проведение мониторинга сельскохозяйственных земель, как задействованных, так и незадействованных </w:t>
            </w:r>
            <w:r w:rsidRPr="003261AC">
              <w:br/>
              <w:t>2. Проведение анализа и оценка условий для выращивания отдельных сельскохозяйственных культур на сельскохозяйственных землях</w:t>
            </w:r>
            <w:r w:rsidRPr="003261AC">
              <w:br/>
              <w:t xml:space="preserve">3. Проведение анализа и подбора ранних, средних и поздних сортов сельхозяйственных культур для максимального увеличения предложения в периоды с максимальными ценами на них на экспортных рынках </w:t>
            </w:r>
            <w:r w:rsidRPr="003261AC">
              <w:br/>
              <w:t>4. Определение необходимых практик и технологий севооборота и химической защиты для безопасного пользования земельными участками</w:t>
            </w:r>
            <w:r w:rsidRPr="003261AC">
              <w:br/>
              <w:t xml:space="preserve">5. Разработка рекомендаций по севообороту для каждой климатической зоны. </w:t>
            </w:r>
            <w:r w:rsidRPr="003261AC">
              <w:br/>
              <w:t>6. Разработка рекомендаций по внесению удобрений для каждого типа почв</w:t>
            </w:r>
            <w:r w:rsidRPr="003261AC">
              <w:br/>
              <w:t>7. Разработка и внедрение регламентов, направленных на контроль использования севооборота и химическую защиту</w:t>
            </w:r>
            <w:r w:rsidRPr="003261AC">
              <w:br/>
              <w:t>8. Разработка мер по сохранению и повышению плодородия почв (например, поощрение владельца тех территорий, у которых повысилось плодородие)</w:t>
            </w:r>
            <w:r w:rsidRPr="003261AC">
              <w:br/>
              <w:t>9. Мониторинг плодородия земель сельскохозяйственного назначения</w:t>
            </w:r>
            <w:r w:rsidRPr="003261AC">
              <w:br/>
              <w:t>10. Реализация практики проверок эксплуатации земель</w:t>
            </w:r>
          </w:p>
        </w:tc>
        <w:tc>
          <w:tcPr>
            <w:tcW w:w="2413" w:type="dxa"/>
            <w:tcBorders>
              <w:top w:val="nil"/>
              <w:left w:val="nil"/>
              <w:bottom w:val="single" w:sz="4" w:space="0" w:color="auto"/>
              <w:right w:val="single" w:sz="4" w:space="0" w:color="auto"/>
            </w:tcBorders>
            <w:shd w:val="clear" w:color="auto" w:fill="auto"/>
          </w:tcPr>
          <w:p w14:paraId="5819C142" w14:textId="46068561" w:rsidR="00DF2939" w:rsidRPr="008445D1" w:rsidRDefault="00DF2939" w:rsidP="00DF2939">
            <w:pPr>
              <w:pStyle w:val="afffb"/>
            </w:pPr>
            <w:r w:rsidRPr="003261AC">
              <w:t xml:space="preserve">1. Количество регламентов по севообороту и химической  защите, 1 ед. </w:t>
            </w:r>
            <w:r w:rsidRPr="003261AC">
              <w:br/>
              <w:t>2. Количество руководств по контролю за соблюдением данных регламентов, 1 ед.</w:t>
            </w:r>
            <w:r w:rsidRPr="003261AC">
              <w:br/>
              <w:t>3. Количество рекомендаций по севообороту 2</w:t>
            </w:r>
            <w:r w:rsidRPr="003261AC">
              <w:br/>
              <w:t>4. Количество рекомендаций по внесению удобрений 2</w:t>
            </w:r>
          </w:p>
        </w:tc>
        <w:tc>
          <w:tcPr>
            <w:tcW w:w="2109" w:type="dxa"/>
            <w:tcBorders>
              <w:top w:val="single" w:sz="4" w:space="0" w:color="auto"/>
              <w:left w:val="nil"/>
              <w:bottom w:val="single" w:sz="4" w:space="0" w:color="auto"/>
              <w:right w:val="single" w:sz="4" w:space="0" w:color="auto"/>
            </w:tcBorders>
            <w:shd w:val="clear" w:color="auto" w:fill="auto"/>
          </w:tcPr>
          <w:p w14:paraId="6F17E05C" w14:textId="086C32D1"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p>
        </w:tc>
        <w:tc>
          <w:tcPr>
            <w:tcW w:w="1362" w:type="dxa"/>
            <w:tcBorders>
              <w:top w:val="nil"/>
              <w:left w:val="nil"/>
              <w:bottom w:val="single" w:sz="4" w:space="0" w:color="auto"/>
              <w:right w:val="single" w:sz="4" w:space="0" w:color="auto"/>
            </w:tcBorders>
            <w:shd w:val="clear" w:color="auto" w:fill="auto"/>
          </w:tcPr>
          <w:p w14:paraId="02070C08" w14:textId="4D931825"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636543E1" w14:textId="16251762" w:rsidR="00DF2939" w:rsidRPr="008445D1" w:rsidRDefault="00DF2939" w:rsidP="00DF2939">
            <w:pPr>
              <w:pStyle w:val="afffb"/>
            </w:pPr>
            <w:r w:rsidRPr="003261AC">
              <w:t>Департамент сельского хозяйства и продовольствия Приморского края, Минсельхоз, Минвостокразвития</w:t>
            </w:r>
          </w:p>
        </w:tc>
      </w:tr>
      <w:tr w:rsidR="00DF2939" w:rsidRPr="008445D1" w14:paraId="16367046"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0F662A3" w14:textId="71C0A317"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7732D3DD" w14:textId="071D1F02" w:rsidR="00DF2939" w:rsidRPr="008445D1" w:rsidRDefault="00DF2939" w:rsidP="00DF2939">
            <w:pPr>
              <w:pStyle w:val="afffb"/>
            </w:pPr>
            <w:r w:rsidRPr="003261AC">
              <w:t>1.2.1</w:t>
            </w:r>
          </w:p>
        </w:tc>
        <w:tc>
          <w:tcPr>
            <w:tcW w:w="2460" w:type="dxa"/>
            <w:tcBorders>
              <w:top w:val="nil"/>
              <w:left w:val="nil"/>
              <w:bottom w:val="single" w:sz="4" w:space="0" w:color="auto"/>
              <w:right w:val="single" w:sz="4" w:space="0" w:color="auto"/>
            </w:tcBorders>
            <w:shd w:val="clear" w:color="auto" w:fill="auto"/>
          </w:tcPr>
          <w:p w14:paraId="73F6BE84" w14:textId="161A7635" w:rsidR="00DF2939" w:rsidRPr="008445D1" w:rsidRDefault="00DF2939" w:rsidP="00DF2939">
            <w:pPr>
              <w:pStyle w:val="afffb"/>
            </w:pPr>
            <w:r w:rsidRPr="003261AC">
              <w:t>Ключевое событие:</w:t>
            </w:r>
            <w:r w:rsidRPr="003261AC">
              <w:br/>
              <w:t>Контрактация на использование земли не менее чем на 5 лет</w:t>
            </w:r>
          </w:p>
        </w:tc>
        <w:tc>
          <w:tcPr>
            <w:tcW w:w="2460" w:type="dxa"/>
            <w:tcBorders>
              <w:top w:val="nil"/>
              <w:left w:val="nil"/>
              <w:bottom w:val="single" w:sz="4" w:space="0" w:color="auto"/>
              <w:right w:val="single" w:sz="4" w:space="0" w:color="auto"/>
            </w:tcBorders>
            <w:shd w:val="clear" w:color="auto" w:fill="auto"/>
          </w:tcPr>
          <w:p w14:paraId="5BF7CA42" w14:textId="735D60A5"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4C172D01" w14:textId="3309AC6B" w:rsidR="00DF2939" w:rsidRPr="008445D1" w:rsidRDefault="00DF2939" w:rsidP="00DF2939">
            <w:pPr>
              <w:pStyle w:val="afffb"/>
            </w:pPr>
            <w:r w:rsidRPr="003261AC">
              <w:t>Заключена первая контрактация земли сроком не менее 5 лет</w:t>
            </w:r>
          </w:p>
        </w:tc>
        <w:tc>
          <w:tcPr>
            <w:tcW w:w="2109" w:type="dxa"/>
            <w:tcBorders>
              <w:top w:val="single" w:sz="4" w:space="0" w:color="auto"/>
              <w:left w:val="nil"/>
              <w:bottom w:val="single" w:sz="4" w:space="0" w:color="auto"/>
              <w:right w:val="single" w:sz="4" w:space="0" w:color="auto"/>
            </w:tcBorders>
            <w:shd w:val="clear" w:color="auto" w:fill="auto"/>
          </w:tcPr>
          <w:p w14:paraId="30264FD6" w14:textId="4598C263"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48D1A1BA" w14:textId="3C9A9BC6" w:rsidR="00DF2939" w:rsidRPr="008445D1" w:rsidRDefault="00DF2939" w:rsidP="00DF2939">
            <w:pPr>
              <w:pStyle w:val="afffb"/>
            </w:pPr>
            <w:r w:rsidRPr="003261AC">
              <w:t>2 кв. 2020 г.</w:t>
            </w:r>
          </w:p>
        </w:tc>
        <w:tc>
          <w:tcPr>
            <w:tcW w:w="1964" w:type="dxa"/>
            <w:tcBorders>
              <w:top w:val="nil"/>
              <w:left w:val="nil"/>
              <w:bottom w:val="single" w:sz="4" w:space="0" w:color="auto"/>
              <w:right w:val="single" w:sz="4" w:space="0" w:color="auto"/>
            </w:tcBorders>
            <w:shd w:val="clear" w:color="auto" w:fill="auto"/>
          </w:tcPr>
          <w:p w14:paraId="2D36465F" w14:textId="25F154FA" w:rsidR="00DF2939" w:rsidRPr="008445D1" w:rsidRDefault="00DF2939" w:rsidP="00DF2939">
            <w:pPr>
              <w:pStyle w:val="afffb"/>
            </w:pPr>
            <w:r w:rsidRPr="003261AC">
              <w:t>-</w:t>
            </w:r>
          </w:p>
        </w:tc>
      </w:tr>
      <w:tr w:rsidR="00DF2939" w:rsidRPr="008445D1" w14:paraId="46DCBF1B"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417DE507" w14:textId="1225F31A"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15C80ED8" w14:textId="77679900" w:rsidR="00DF2939" w:rsidRPr="008445D1" w:rsidRDefault="00DF2939" w:rsidP="00DF2939">
            <w:pPr>
              <w:pStyle w:val="afffb"/>
            </w:pPr>
            <w:r w:rsidRPr="003261AC">
              <w:t>1.2.2</w:t>
            </w:r>
          </w:p>
        </w:tc>
        <w:tc>
          <w:tcPr>
            <w:tcW w:w="2460" w:type="dxa"/>
            <w:tcBorders>
              <w:top w:val="nil"/>
              <w:left w:val="nil"/>
              <w:bottom w:val="single" w:sz="4" w:space="0" w:color="auto"/>
              <w:right w:val="single" w:sz="4" w:space="0" w:color="auto"/>
            </w:tcBorders>
            <w:shd w:val="clear" w:color="auto" w:fill="auto"/>
          </w:tcPr>
          <w:p w14:paraId="36EE2B04" w14:textId="3D090105" w:rsidR="00DF2939" w:rsidRPr="008445D1" w:rsidRDefault="00DF2939" w:rsidP="00DF2939">
            <w:pPr>
              <w:pStyle w:val="afffb"/>
            </w:pPr>
            <w:r w:rsidRPr="003261AC">
              <w:t>Ключевое событие:</w:t>
            </w:r>
            <w:r w:rsidRPr="003261AC">
              <w:br/>
              <w:t>Организация встреч об ответственном землепользовании между представителями муниципалитетов и землепользователями</w:t>
            </w:r>
          </w:p>
        </w:tc>
        <w:tc>
          <w:tcPr>
            <w:tcW w:w="2460" w:type="dxa"/>
            <w:tcBorders>
              <w:top w:val="nil"/>
              <w:left w:val="nil"/>
              <w:bottom w:val="single" w:sz="4" w:space="0" w:color="auto"/>
              <w:right w:val="single" w:sz="4" w:space="0" w:color="auto"/>
            </w:tcBorders>
            <w:shd w:val="clear" w:color="auto" w:fill="auto"/>
          </w:tcPr>
          <w:p w14:paraId="69F51B48" w14:textId="42C1120B"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B248965" w14:textId="76859B6C" w:rsidR="00DF2939" w:rsidRPr="008445D1" w:rsidRDefault="00DF2939" w:rsidP="00DF2939">
            <w:pPr>
              <w:pStyle w:val="afffb"/>
            </w:pPr>
            <w:r w:rsidRPr="003261AC">
              <w:t>Организована первая встреча между представителями местных органов власти и землепользователями по вопросу ответственного землепользования</w:t>
            </w:r>
          </w:p>
        </w:tc>
        <w:tc>
          <w:tcPr>
            <w:tcW w:w="2109" w:type="dxa"/>
            <w:tcBorders>
              <w:top w:val="single" w:sz="4" w:space="0" w:color="auto"/>
              <w:left w:val="nil"/>
              <w:bottom w:val="single" w:sz="4" w:space="0" w:color="auto"/>
              <w:right w:val="single" w:sz="4" w:space="0" w:color="auto"/>
            </w:tcBorders>
            <w:shd w:val="clear" w:color="auto" w:fill="auto"/>
          </w:tcPr>
          <w:p w14:paraId="43B7EBA4" w14:textId="1FC28F20"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01D7C77A" w14:textId="506F8087" w:rsidR="00DF2939" w:rsidRPr="008445D1" w:rsidRDefault="00DF2939" w:rsidP="00DF2939">
            <w:pPr>
              <w:pStyle w:val="afffb"/>
            </w:pPr>
            <w:r w:rsidRPr="003261AC">
              <w:t>1 кв.2019г..</w:t>
            </w:r>
          </w:p>
        </w:tc>
        <w:tc>
          <w:tcPr>
            <w:tcW w:w="1964" w:type="dxa"/>
            <w:tcBorders>
              <w:top w:val="nil"/>
              <w:left w:val="nil"/>
              <w:bottom w:val="single" w:sz="4" w:space="0" w:color="auto"/>
              <w:right w:val="single" w:sz="4" w:space="0" w:color="auto"/>
            </w:tcBorders>
            <w:shd w:val="clear" w:color="auto" w:fill="auto"/>
          </w:tcPr>
          <w:p w14:paraId="4E0C3F14" w14:textId="57BDB934" w:rsidR="00DF2939" w:rsidRPr="008445D1" w:rsidRDefault="00DF2939" w:rsidP="00DF2939">
            <w:pPr>
              <w:pStyle w:val="afffb"/>
            </w:pPr>
            <w:r w:rsidRPr="003261AC">
              <w:t>-</w:t>
            </w:r>
          </w:p>
        </w:tc>
      </w:tr>
      <w:tr w:rsidR="00DF2939" w:rsidRPr="008445D1" w14:paraId="55BEBCF5"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D9C3B50" w14:textId="016B8B81"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0D9C3100" w14:textId="6C0AC829" w:rsidR="00DF2939" w:rsidRPr="008445D1" w:rsidRDefault="00DF2939" w:rsidP="00DF2939">
            <w:pPr>
              <w:pStyle w:val="afffb"/>
            </w:pPr>
            <w:r w:rsidRPr="003261AC">
              <w:t>1.2.3</w:t>
            </w:r>
          </w:p>
        </w:tc>
        <w:tc>
          <w:tcPr>
            <w:tcW w:w="2460" w:type="dxa"/>
            <w:tcBorders>
              <w:top w:val="nil"/>
              <w:left w:val="nil"/>
              <w:bottom w:val="single" w:sz="4" w:space="0" w:color="auto"/>
              <w:right w:val="single" w:sz="4" w:space="0" w:color="auto"/>
            </w:tcBorders>
            <w:shd w:val="clear" w:color="auto" w:fill="auto"/>
          </w:tcPr>
          <w:p w14:paraId="3C1084AC" w14:textId="475EFF6F" w:rsidR="00DF2939" w:rsidRPr="008445D1" w:rsidRDefault="00DF2939" w:rsidP="00DF2939">
            <w:pPr>
              <w:pStyle w:val="afffb"/>
            </w:pPr>
            <w:r w:rsidRPr="003261AC">
              <w:t>Ключевое событие:</w:t>
            </w:r>
            <w:r w:rsidRPr="003261AC">
              <w:br/>
              <w:t>Создание единого реестра земель с подробным картированием земель и приоритизацией выращиваемой на этих землях продукцией для отдельной территории</w:t>
            </w:r>
          </w:p>
        </w:tc>
        <w:tc>
          <w:tcPr>
            <w:tcW w:w="2460" w:type="dxa"/>
            <w:tcBorders>
              <w:top w:val="nil"/>
              <w:left w:val="nil"/>
              <w:bottom w:val="single" w:sz="4" w:space="0" w:color="auto"/>
              <w:right w:val="single" w:sz="4" w:space="0" w:color="auto"/>
            </w:tcBorders>
            <w:shd w:val="clear" w:color="auto" w:fill="auto"/>
          </w:tcPr>
          <w:p w14:paraId="60BE92C0" w14:textId="44BC40E4"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0A10A88B" w14:textId="2A11D816" w:rsidR="00DF2939" w:rsidRPr="008445D1" w:rsidRDefault="00DF2939" w:rsidP="00DF2939">
            <w:pPr>
              <w:pStyle w:val="afffb"/>
            </w:pPr>
            <w:r w:rsidRPr="003261AC">
              <w:t>Создан реестр земель с подробным картированием земель и приоритизацией выращиваемой на этих землях продукцией для отдельной территории Приморского края</w:t>
            </w:r>
          </w:p>
        </w:tc>
        <w:tc>
          <w:tcPr>
            <w:tcW w:w="2109" w:type="dxa"/>
            <w:tcBorders>
              <w:top w:val="single" w:sz="4" w:space="0" w:color="auto"/>
              <w:left w:val="nil"/>
              <w:bottom w:val="single" w:sz="4" w:space="0" w:color="auto"/>
              <w:right w:val="single" w:sz="4" w:space="0" w:color="auto"/>
            </w:tcBorders>
            <w:shd w:val="clear" w:color="auto" w:fill="auto"/>
          </w:tcPr>
          <w:p w14:paraId="3C1E9957" w14:textId="2FB8606F"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7CED64F6" w14:textId="0B44CF66" w:rsidR="00DF2939" w:rsidRPr="008445D1" w:rsidRDefault="00DF2939" w:rsidP="00DF2939">
            <w:pPr>
              <w:pStyle w:val="afffb"/>
            </w:pPr>
            <w:r w:rsidRPr="003261AC">
              <w:t>2 кв. 2020г.</w:t>
            </w:r>
          </w:p>
        </w:tc>
        <w:tc>
          <w:tcPr>
            <w:tcW w:w="1964" w:type="dxa"/>
            <w:tcBorders>
              <w:top w:val="nil"/>
              <w:left w:val="nil"/>
              <w:bottom w:val="single" w:sz="4" w:space="0" w:color="auto"/>
              <w:right w:val="single" w:sz="4" w:space="0" w:color="auto"/>
            </w:tcBorders>
            <w:shd w:val="clear" w:color="auto" w:fill="auto"/>
          </w:tcPr>
          <w:p w14:paraId="3A4720B6" w14:textId="349E2E48" w:rsidR="00DF2939" w:rsidRPr="008445D1" w:rsidRDefault="00DF2939" w:rsidP="00DF2939">
            <w:pPr>
              <w:pStyle w:val="afffb"/>
            </w:pPr>
            <w:r w:rsidRPr="003261AC">
              <w:t>-</w:t>
            </w:r>
          </w:p>
        </w:tc>
      </w:tr>
      <w:tr w:rsidR="00DF2939" w:rsidRPr="008445D1" w14:paraId="782A9449"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163F0DA" w14:textId="606B0E90"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21B999C" w14:textId="4690ECB2" w:rsidR="00DF2939" w:rsidRPr="008445D1" w:rsidRDefault="00DF2939" w:rsidP="00DF2939">
            <w:pPr>
              <w:pStyle w:val="afffb"/>
            </w:pPr>
            <w:r w:rsidRPr="003261AC">
              <w:t>1.2.4</w:t>
            </w:r>
          </w:p>
        </w:tc>
        <w:tc>
          <w:tcPr>
            <w:tcW w:w="2460" w:type="dxa"/>
            <w:tcBorders>
              <w:top w:val="nil"/>
              <w:left w:val="nil"/>
              <w:bottom w:val="single" w:sz="4" w:space="0" w:color="auto"/>
              <w:right w:val="single" w:sz="4" w:space="0" w:color="auto"/>
            </w:tcBorders>
            <w:shd w:val="clear" w:color="auto" w:fill="auto"/>
          </w:tcPr>
          <w:p w14:paraId="37E0DB47" w14:textId="515C556A" w:rsidR="00DF2939" w:rsidRPr="008445D1" w:rsidRDefault="00DF2939" w:rsidP="00DF2939">
            <w:pPr>
              <w:pStyle w:val="afffb"/>
            </w:pPr>
            <w:r w:rsidRPr="003261AC">
              <w:t>Ключевое событие:</w:t>
            </w:r>
            <w:r w:rsidRPr="003261AC">
              <w:br/>
              <w:t xml:space="preserve">Продвижение и информирование о существовании реестра </w:t>
            </w:r>
          </w:p>
        </w:tc>
        <w:tc>
          <w:tcPr>
            <w:tcW w:w="2460" w:type="dxa"/>
            <w:tcBorders>
              <w:top w:val="nil"/>
              <w:left w:val="nil"/>
              <w:bottom w:val="single" w:sz="4" w:space="0" w:color="auto"/>
              <w:right w:val="single" w:sz="4" w:space="0" w:color="auto"/>
            </w:tcBorders>
            <w:shd w:val="clear" w:color="auto" w:fill="auto"/>
          </w:tcPr>
          <w:p w14:paraId="4848F1F5" w14:textId="2E42418F"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1772291" w14:textId="46A9BC62" w:rsidR="00DF2939" w:rsidRPr="008445D1" w:rsidRDefault="00DF2939" w:rsidP="00DF2939">
            <w:pPr>
              <w:pStyle w:val="afffb"/>
            </w:pPr>
            <w:r w:rsidRPr="003261AC">
              <w:t>Реестр земель с подробным картированием земель и приоритизацией выращиваемой на этих землях продукцией находится в открытом доступе. Снят сюжет о реестре и показан на региональном телевидении</w:t>
            </w:r>
          </w:p>
        </w:tc>
        <w:tc>
          <w:tcPr>
            <w:tcW w:w="2109" w:type="dxa"/>
            <w:tcBorders>
              <w:top w:val="single" w:sz="4" w:space="0" w:color="auto"/>
              <w:left w:val="nil"/>
              <w:bottom w:val="single" w:sz="4" w:space="0" w:color="auto"/>
              <w:right w:val="single" w:sz="4" w:space="0" w:color="auto"/>
            </w:tcBorders>
            <w:shd w:val="clear" w:color="auto" w:fill="auto"/>
          </w:tcPr>
          <w:p w14:paraId="4275D0FE" w14:textId="1BB88861"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3CDF8294" w14:textId="76E3D64A"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65A14D97" w14:textId="3ACE64C3" w:rsidR="00DF2939" w:rsidRPr="008445D1" w:rsidRDefault="00DF2939" w:rsidP="00DF2939">
            <w:pPr>
              <w:pStyle w:val="afffb"/>
            </w:pPr>
            <w:r w:rsidRPr="003261AC">
              <w:t>-</w:t>
            </w:r>
          </w:p>
        </w:tc>
      </w:tr>
      <w:tr w:rsidR="00DF2939" w:rsidRPr="008445D1" w14:paraId="5E0C0D66"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487AD15" w14:textId="5E8EE34E"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3407BC25" w14:textId="33E16340" w:rsidR="00DF2939" w:rsidRPr="008445D1" w:rsidRDefault="00DF2939" w:rsidP="00DF2939">
            <w:pPr>
              <w:pStyle w:val="afffb"/>
            </w:pPr>
            <w:r w:rsidRPr="003261AC">
              <w:t>1.2.5</w:t>
            </w:r>
          </w:p>
        </w:tc>
        <w:tc>
          <w:tcPr>
            <w:tcW w:w="2460" w:type="dxa"/>
            <w:tcBorders>
              <w:top w:val="nil"/>
              <w:left w:val="nil"/>
              <w:bottom w:val="single" w:sz="4" w:space="0" w:color="auto"/>
              <w:right w:val="single" w:sz="4" w:space="0" w:color="auto"/>
            </w:tcBorders>
            <w:shd w:val="clear" w:color="auto" w:fill="auto"/>
          </w:tcPr>
          <w:p w14:paraId="27C9B627" w14:textId="41F79AF9" w:rsidR="00DF2939" w:rsidRPr="008445D1" w:rsidRDefault="00DF2939" w:rsidP="00DF2939">
            <w:pPr>
              <w:pStyle w:val="afffb"/>
            </w:pPr>
            <w:r w:rsidRPr="003261AC">
              <w:t>Ключевое событие:</w:t>
            </w:r>
            <w:r w:rsidRPr="003261AC">
              <w:br/>
              <w:t>Создание станций агрохимического обследования почв для каждой климатической зоны для комплексного анализа земель</w:t>
            </w:r>
          </w:p>
        </w:tc>
        <w:tc>
          <w:tcPr>
            <w:tcW w:w="2460" w:type="dxa"/>
            <w:tcBorders>
              <w:top w:val="nil"/>
              <w:left w:val="nil"/>
              <w:bottom w:val="single" w:sz="4" w:space="0" w:color="auto"/>
              <w:right w:val="single" w:sz="4" w:space="0" w:color="auto"/>
            </w:tcBorders>
            <w:shd w:val="clear" w:color="auto" w:fill="auto"/>
          </w:tcPr>
          <w:p w14:paraId="005DC06D" w14:textId="6C8D8271"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27ABC94D" w14:textId="18435743" w:rsidR="00DF2939" w:rsidRPr="008445D1" w:rsidRDefault="00DF2939" w:rsidP="00DF2939">
            <w:pPr>
              <w:pStyle w:val="afffb"/>
            </w:pPr>
            <w:r w:rsidRPr="003261AC">
              <w:t>Создана пилотная станция агрохимического обследования почв. Осуществляется мониторинг и анализ плодородности почв</w:t>
            </w:r>
          </w:p>
        </w:tc>
        <w:tc>
          <w:tcPr>
            <w:tcW w:w="2109" w:type="dxa"/>
            <w:tcBorders>
              <w:top w:val="single" w:sz="4" w:space="0" w:color="auto"/>
              <w:left w:val="nil"/>
              <w:bottom w:val="single" w:sz="4" w:space="0" w:color="auto"/>
              <w:right w:val="single" w:sz="4" w:space="0" w:color="auto"/>
            </w:tcBorders>
            <w:shd w:val="clear" w:color="auto" w:fill="auto"/>
          </w:tcPr>
          <w:p w14:paraId="04564F31" w14:textId="023A9D36"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7E28BFD9" w14:textId="2F35DF56" w:rsidR="00DF2939" w:rsidRPr="008445D1" w:rsidRDefault="00DF2939" w:rsidP="00DF2939">
            <w:pPr>
              <w:pStyle w:val="afffb"/>
            </w:pPr>
            <w:r w:rsidRPr="003261AC">
              <w:t>4 кв. 2019г.</w:t>
            </w:r>
          </w:p>
        </w:tc>
        <w:tc>
          <w:tcPr>
            <w:tcW w:w="1964" w:type="dxa"/>
            <w:tcBorders>
              <w:top w:val="nil"/>
              <w:left w:val="nil"/>
              <w:bottom w:val="single" w:sz="4" w:space="0" w:color="auto"/>
              <w:right w:val="single" w:sz="4" w:space="0" w:color="auto"/>
            </w:tcBorders>
            <w:shd w:val="clear" w:color="auto" w:fill="auto"/>
          </w:tcPr>
          <w:p w14:paraId="7C54D8BF" w14:textId="7B728DCD" w:rsidR="00DF2939" w:rsidRPr="008445D1" w:rsidRDefault="00DF2939" w:rsidP="00DF2939">
            <w:pPr>
              <w:pStyle w:val="afffb"/>
            </w:pPr>
            <w:r w:rsidRPr="003261AC">
              <w:t>-</w:t>
            </w:r>
          </w:p>
        </w:tc>
      </w:tr>
      <w:tr w:rsidR="00DF2939" w:rsidRPr="008445D1" w14:paraId="275CC68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F6ADF32" w14:textId="278AE0CE"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12012C2D" w14:textId="298C047D" w:rsidR="00DF2939" w:rsidRPr="008445D1" w:rsidRDefault="00DF2939" w:rsidP="00DF2939">
            <w:pPr>
              <w:pStyle w:val="afffb"/>
            </w:pPr>
            <w:r w:rsidRPr="003261AC">
              <w:t>1.3</w:t>
            </w:r>
          </w:p>
        </w:tc>
        <w:tc>
          <w:tcPr>
            <w:tcW w:w="2460" w:type="dxa"/>
            <w:tcBorders>
              <w:top w:val="nil"/>
              <w:left w:val="nil"/>
              <w:bottom w:val="single" w:sz="4" w:space="0" w:color="auto"/>
              <w:right w:val="single" w:sz="4" w:space="0" w:color="auto"/>
            </w:tcBorders>
            <w:shd w:val="clear" w:color="auto" w:fill="auto"/>
          </w:tcPr>
          <w:p w14:paraId="520877DD" w14:textId="1D350915" w:rsidR="00DF2939" w:rsidRPr="008445D1" w:rsidRDefault="00DF2939" w:rsidP="00DF2939">
            <w:pPr>
              <w:pStyle w:val="afffb"/>
            </w:pPr>
            <w:r w:rsidRPr="003261AC">
              <w:t>Мероприятие:</w:t>
            </w:r>
            <w:r w:rsidRPr="003261AC">
              <w:br/>
              <w:t xml:space="preserve">Сбор незадействованных земель, пригодных для сельскохозяйственной деятельности и вовлечение их в инвестиционный оборот </w:t>
            </w:r>
          </w:p>
        </w:tc>
        <w:tc>
          <w:tcPr>
            <w:tcW w:w="2460" w:type="dxa"/>
            <w:tcBorders>
              <w:top w:val="nil"/>
              <w:left w:val="nil"/>
              <w:bottom w:val="single" w:sz="4" w:space="0" w:color="auto"/>
              <w:right w:val="single" w:sz="4" w:space="0" w:color="auto"/>
            </w:tcBorders>
            <w:shd w:val="clear" w:color="auto" w:fill="auto"/>
          </w:tcPr>
          <w:p w14:paraId="29EB37FF" w14:textId="1A769F46" w:rsidR="00DF2939" w:rsidRPr="008445D1" w:rsidRDefault="00DF2939" w:rsidP="00DF2939">
            <w:pPr>
              <w:pStyle w:val="afffb"/>
            </w:pPr>
            <w:r w:rsidRPr="003261AC">
              <w:t xml:space="preserve">1. Определение потенциально незадействованных сельскохозяйственных земель и их собственников. </w:t>
            </w:r>
            <w:r w:rsidRPr="003261AC">
              <w:br/>
              <w:t xml:space="preserve">2. Проведение встреч с организациями, владеющими незадействованной сельскохозяйственной землей. </w:t>
            </w:r>
            <w:r w:rsidRPr="003261AC">
              <w:br/>
              <w:t xml:space="preserve">3. Разработка мер по изыманию  сельскохозяйственной земли от этих организаций в собственность краевой администрации. </w:t>
            </w:r>
            <w:r w:rsidRPr="003261AC">
              <w:br/>
              <w:t xml:space="preserve">4. Определение наиболее привлекательных участков для ведения сельскохозяйственной деятельности </w:t>
            </w:r>
            <w:r w:rsidRPr="003261AC">
              <w:br/>
              <w:t>5. Подведение необходимой инфраструктуры к наиболее привлекательным участкам</w:t>
            </w:r>
            <w:r w:rsidRPr="003261AC">
              <w:br/>
              <w:t>6. Привлечение инвесторов</w:t>
            </w:r>
            <w:r w:rsidRPr="003261AC">
              <w:br/>
              <w:t>7. Субсидирование затрат инвесторов на приобретение сельскохозяйственных земель (совместно с АНО "Агентство Дальнего Востока по привлечению инвестиций и поддержке экспортa" и Минвостокразвития)</w:t>
            </w:r>
          </w:p>
        </w:tc>
        <w:tc>
          <w:tcPr>
            <w:tcW w:w="2413" w:type="dxa"/>
            <w:tcBorders>
              <w:top w:val="nil"/>
              <w:left w:val="nil"/>
              <w:bottom w:val="single" w:sz="4" w:space="0" w:color="auto"/>
              <w:right w:val="single" w:sz="4" w:space="0" w:color="auto"/>
            </w:tcBorders>
            <w:shd w:val="clear" w:color="auto" w:fill="auto"/>
          </w:tcPr>
          <w:p w14:paraId="3FCFFBE4" w14:textId="5EBDA2E7" w:rsidR="00DF2939" w:rsidRPr="008445D1" w:rsidRDefault="00DF2939" w:rsidP="00DF2939">
            <w:pPr>
              <w:pStyle w:val="afffb"/>
            </w:pPr>
            <w:r w:rsidRPr="003261AC">
              <w:t>1. Выделено не менее 10 тыс.га</w:t>
            </w:r>
            <w:r w:rsidRPr="003261AC">
              <w:br/>
              <w:t>2. Подготовлено не менее 5 тыс. га</w:t>
            </w:r>
          </w:p>
        </w:tc>
        <w:tc>
          <w:tcPr>
            <w:tcW w:w="2109" w:type="dxa"/>
            <w:tcBorders>
              <w:top w:val="single" w:sz="4" w:space="0" w:color="auto"/>
              <w:left w:val="nil"/>
              <w:bottom w:val="single" w:sz="4" w:space="0" w:color="auto"/>
              <w:right w:val="single" w:sz="4" w:space="0" w:color="auto"/>
            </w:tcBorders>
            <w:shd w:val="clear" w:color="auto" w:fill="auto"/>
          </w:tcPr>
          <w:p w14:paraId="28FF33E5" w14:textId="4828D5CE"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p>
        </w:tc>
        <w:tc>
          <w:tcPr>
            <w:tcW w:w="1362" w:type="dxa"/>
            <w:tcBorders>
              <w:top w:val="nil"/>
              <w:left w:val="nil"/>
              <w:bottom w:val="single" w:sz="4" w:space="0" w:color="auto"/>
              <w:right w:val="single" w:sz="4" w:space="0" w:color="auto"/>
            </w:tcBorders>
            <w:shd w:val="clear" w:color="auto" w:fill="auto"/>
          </w:tcPr>
          <w:p w14:paraId="61769867" w14:textId="2ED41D17"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1DC19ACF" w14:textId="5BDFB4F9" w:rsidR="00DF2939" w:rsidRPr="008445D1" w:rsidRDefault="00DF2939" w:rsidP="00DF2939">
            <w:pPr>
              <w:pStyle w:val="afffb"/>
            </w:pPr>
            <w:r w:rsidRPr="003261AC">
              <w:t>Департамент сельского хозяйства и продовольствия Приморского края, АНО "Агентство Дальнего Востока по привлечению инвестиций и поддержке экспорта", Минвостокразвития</w:t>
            </w:r>
          </w:p>
        </w:tc>
      </w:tr>
      <w:tr w:rsidR="00DF2939" w:rsidRPr="008445D1" w14:paraId="518EEDE4"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D39D069" w14:textId="07886F18"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1DFD2709" w14:textId="4DE1AF49" w:rsidR="00DF2939" w:rsidRPr="008445D1" w:rsidRDefault="00DF2939" w:rsidP="00DF2939">
            <w:pPr>
              <w:pStyle w:val="afffb"/>
            </w:pPr>
            <w:r w:rsidRPr="003261AC">
              <w:t>1.3.1</w:t>
            </w:r>
          </w:p>
        </w:tc>
        <w:tc>
          <w:tcPr>
            <w:tcW w:w="2460" w:type="dxa"/>
            <w:tcBorders>
              <w:top w:val="nil"/>
              <w:left w:val="nil"/>
              <w:bottom w:val="single" w:sz="4" w:space="0" w:color="auto"/>
              <w:right w:val="single" w:sz="4" w:space="0" w:color="auto"/>
            </w:tcBorders>
            <w:shd w:val="clear" w:color="auto" w:fill="auto"/>
          </w:tcPr>
          <w:p w14:paraId="13CF4469" w14:textId="53B27AF8" w:rsidR="00DF2939" w:rsidRPr="008445D1" w:rsidRDefault="00DF2939" w:rsidP="00DF2939">
            <w:pPr>
              <w:pStyle w:val="afffb"/>
            </w:pPr>
            <w:r w:rsidRPr="003261AC">
              <w:t>Ключевое событие:</w:t>
            </w:r>
            <w:r w:rsidRPr="003261AC">
              <w:br/>
              <w:t>Предоставление изъятых сельскохозяйственных земель инвесторам</w:t>
            </w:r>
          </w:p>
        </w:tc>
        <w:tc>
          <w:tcPr>
            <w:tcW w:w="2460" w:type="dxa"/>
            <w:tcBorders>
              <w:top w:val="nil"/>
              <w:left w:val="nil"/>
              <w:bottom w:val="single" w:sz="4" w:space="0" w:color="auto"/>
              <w:right w:val="single" w:sz="4" w:space="0" w:color="auto"/>
            </w:tcBorders>
            <w:shd w:val="clear" w:color="auto" w:fill="auto"/>
          </w:tcPr>
          <w:p w14:paraId="11803635" w14:textId="69048EE0"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EAC3C5B" w14:textId="24C71AE4" w:rsidR="00DF2939" w:rsidRPr="008445D1" w:rsidRDefault="00DF2939" w:rsidP="00DF2939">
            <w:pPr>
              <w:pStyle w:val="afffb"/>
            </w:pPr>
            <w:r w:rsidRPr="003261AC">
              <w:t>Разработаны механизмы по предоставлению изъятых сельскохозяйственных земель. Привлечен первый инвестор для использования "изъятой" земли</w:t>
            </w:r>
          </w:p>
        </w:tc>
        <w:tc>
          <w:tcPr>
            <w:tcW w:w="2109" w:type="dxa"/>
            <w:tcBorders>
              <w:top w:val="single" w:sz="4" w:space="0" w:color="auto"/>
              <w:left w:val="nil"/>
              <w:bottom w:val="single" w:sz="4" w:space="0" w:color="auto"/>
              <w:right w:val="single" w:sz="4" w:space="0" w:color="auto"/>
            </w:tcBorders>
            <w:shd w:val="clear" w:color="auto" w:fill="auto"/>
          </w:tcPr>
          <w:p w14:paraId="30947C99" w14:textId="377E30A4"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4B7CD811" w14:textId="12F99171"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0F79DFE4" w14:textId="2FABC2D2" w:rsidR="00DF2939" w:rsidRPr="008445D1" w:rsidRDefault="00DF2939" w:rsidP="00DF2939">
            <w:pPr>
              <w:pStyle w:val="afffb"/>
            </w:pPr>
            <w:r w:rsidRPr="003261AC">
              <w:t>-</w:t>
            </w:r>
          </w:p>
        </w:tc>
      </w:tr>
      <w:tr w:rsidR="00DF2939" w:rsidRPr="008445D1" w14:paraId="60D597C9"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3492947" w14:textId="05EEBC60"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58C186BF" w14:textId="2581733C" w:rsidR="00DF2939" w:rsidRPr="008445D1" w:rsidRDefault="00DF2939" w:rsidP="00DF2939">
            <w:pPr>
              <w:pStyle w:val="afffb"/>
            </w:pPr>
            <w:r w:rsidRPr="003261AC">
              <w:t>1.3.2</w:t>
            </w:r>
          </w:p>
        </w:tc>
        <w:tc>
          <w:tcPr>
            <w:tcW w:w="2460" w:type="dxa"/>
            <w:tcBorders>
              <w:top w:val="nil"/>
              <w:left w:val="nil"/>
              <w:bottom w:val="single" w:sz="4" w:space="0" w:color="auto"/>
              <w:right w:val="single" w:sz="4" w:space="0" w:color="auto"/>
            </w:tcBorders>
            <w:shd w:val="clear" w:color="auto" w:fill="auto"/>
          </w:tcPr>
          <w:p w14:paraId="135B3444" w14:textId="7BDA2652" w:rsidR="00DF2939" w:rsidRPr="008445D1" w:rsidRDefault="00DF2939" w:rsidP="00DF2939">
            <w:pPr>
              <w:pStyle w:val="afffb"/>
            </w:pPr>
            <w:r w:rsidRPr="003261AC">
              <w:t>Ключевое событие:</w:t>
            </w:r>
            <w:r w:rsidRPr="003261AC">
              <w:br/>
              <w:t>Использование беспилотных летательных аппаратов при осуществлении мониторинга использования земли</w:t>
            </w:r>
          </w:p>
        </w:tc>
        <w:tc>
          <w:tcPr>
            <w:tcW w:w="2460" w:type="dxa"/>
            <w:tcBorders>
              <w:top w:val="nil"/>
              <w:left w:val="nil"/>
              <w:bottom w:val="single" w:sz="4" w:space="0" w:color="auto"/>
              <w:right w:val="single" w:sz="4" w:space="0" w:color="auto"/>
            </w:tcBorders>
            <w:shd w:val="clear" w:color="auto" w:fill="auto"/>
          </w:tcPr>
          <w:p w14:paraId="2CF0D73E" w14:textId="5C882642"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2E7E2464" w14:textId="58F79102" w:rsidR="00DF2939" w:rsidRPr="008445D1" w:rsidRDefault="00DF2939" w:rsidP="00DF2939">
            <w:pPr>
              <w:pStyle w:val="afffb"/>
            </w:pPr>
            <w:r w:rsidRPr="003261AC">
              <w:t>Осуществление пилотного аэрофотосъемки отдельной территории Приморского края (например, о. Русский). Оценка эффективности проекта</w:t>
            </w:r>
          </w:p>
        </w:tc>
        <w:tc>
          <w:tcPr>
            <w:tcW w:w="2109" w:type="dxa"/>
            <w:tcBorders>
              <w:top w:val="single" w:sz="4" w:space="0" w:color="auto"/>
              <w:left w:val="nil"/>
              <w:bottom w:val="single" w:sz="4" w:space="0" w:color="auto"/>
              <w:right w:val="single" w:sz="4" w:space="0" w:color="auto"/>
            </w:tcBorders>
            <w:shd w:val="clear" w:color="auto" w:fill="auto"/>
          </w:tcPr>
          <w:p w14:paraId="3846D304" w14:textId="342E9A00"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101A0D42" w14:textId="1CF50D2D"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527B576B" w14:textId="31B187E8" w:rsidR="00DF2939" w:rsidRPr="008445D1" w:rsidRDefault="00DF2939" w:rsidP="00DF2939">
            <w:pPr>
              <w:pStyle w:val="afffb"/>
            </w:pPr>
            <w:r w:rsidRPr="003261AC">
              <w:t>-</w:t>
            </w:r>
          </w:p>
        </w:tc>
      </w:tr>
      <w:tr w:rsidR="00DF2939" w:rsidRPr="008445D1" w14:paraId="067E824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D2CD3C8" w14:textId="5975B9DD"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3BC590B9" w14:textId="7EF0A6C2" w:rsidR="00DF2939" w:rsidRPr="008445D1" w:rsidRDefault="00DF2939" w:rsidP="00DF2939">
            <w:pPr>
              <w:pStyle w:val="afffb"/>
            </w:pPr>
            <w:r w:rsidRPr="003261AC">
              <w:t>1.4</w:t>
            </w:r>
          </w:p>
        </w:tc>
        <w:tc>
          <w:tcPr>
            <w:tcW w:w="2460" w:type="dxa"/>
            <w:tcBorders>
              <w:top w:val="nil"/>
              <w:left w:val="nil"/>
              <w:bottom w:val="single" w:sz="4" w:space="0" w:color="auto"/>
              <w:right w:val="single" w:sz="4" w:space="0" w:color="auto"/>
            </w:tcBorders>
            <w:shd w:val="clear" w:color="auto" w:fill="auto"/>
          </w:tcPr>
          <w:p w14:paraId="254DE6CB" w14:textId="661D763B" w:rsidR="00DF2939" w:rsidRPr="008445D1" w:rsidRDefault="00DF2939" w:rsidP="00DF2939">
            <w:pPr>
              <w:pStyle w:val="afffb"/>
            </w:pPr>
            <w:r w:rsidRPr="003261AC">
              <w:t>Мероприятие:</w:t>
            </w:r>
            <w:r w:rsidRPr="003261AC">
              <w:br/>
              <w:t>Развитие органического земледелия</w:t>
            </w:r>
          </w:p>
        </w:tc>
        <w:tc>
          <w:tcPr>
            <w:tcW w:w="2460" w:type="dxa"/>
            <w:tcBorders>
              <w:top w:val="nil"/>
              <w:left w:val="nil"/>
              <w:bottom w:val="single" w:sz="4" w:space="0" w:color="auto"/>
              <w:right w:val="single" w:sz="4" w:space="0" w:color="auto"/>
            </w:tcBorders>
            <w:shd w:val="clear" w:color="auto" w:fill="auto"/>
          </w:tcPr>
          <w:p w14:paraId="252D17AF" w14:textId="77777777" w:rsidR="00DF2939" w:rsidRPr="003261AC" w:rsidRDefault="00DF2939" w:rsidP="00DF2939">
            <w:pPr>
              <w:pStyle w:val="afffb"/>
            </w:pPr>
            <w:r w:rsidRPr="003261AC">
              <w:t xml:space="preserve">1. Проведение анализа стандартов органического земледелия и животноводства, принятых в развитых странах (включая страны СВА), а также международными организациями производителей органической продукции </w:t>
            </w:r>
          </w:p>
          <w:p w14:paraId="4DF264F9" w14:textId="77777777" w:rsidR="00DF2939" w:rsidRPr="003261AC" w:rsidRDefault="00DF2939" w:rsidP="00DF2939">
            <w:pPr>
              <w:pStyle w:val="afffb"/>
            </w:pPr>
            <w:r w:rsidRPr="003261AC">
              <w:t xml:space="preserve">2. Разработка инструкции на базе данного анализа </w:t>
            </w:r>
          </w:p>
          <w:p w14:paraId="67187A79" w14:textId="77777777" w:rsidR="00DF2939" w:rsidRPr="003261AC" w:rsidRDefault="00DF2939" w:rsidP="00DF2939">
            <w:pPr>
              <w:pStyle w:val="afffb"/>
            </w:pPr>
            <w:r w:rsidRPr="003261AC">
              <w:t xml:space="preserve">3. Формирование и продвижение единого бренда органической продукции из Приморского края для реализации на ключевых экспортных рынках (Китай, Республика Корея, Япония) </w:t>
            </w:r>
          </w:p>
          <w:p w14:paraId="311F61E1" w14:textId="77777777" w:rsidR="00DF2939" w:rsidRPr="003261AC" w:rsidRDefault="00DF2939" w:rsidP="00DF2939">
            <w:pPr>
              <w:pStyle w:val="afffb"/>
            </w:pPr>
            <w:r w:rsidRPr="003261AC">
              <w:t xml:space="preserve">4. Оказание поддержки производителей ключевых продуктовых категорий в органическом сельском хозяйстве (пищевая и кормовая соя, кукуруза, мед и дикоросы) посредством субсидирования процентной ставки по кредитам и льготного лизинга с/х техники </w:t>
            </w:r>
          </w:p>
          <w:p w14:paraId="1BFABA20" w14:textId="77777777" w:rsidR="00DF2939" w:rsidRPr="003261AC" w:rsidRDefault="00DF2939" w:rsidP="00DF2939">
            <w:pPr>
              <w:pStyle w:val="afffb"/>
            </w:pPr>
            <w:r w:rsidRPr="003261AC">
              <w:t xml:space="preserve">5. Оказание поддержки в получении сертификации продукции как органической на перспективных экспортных рынках </w:t>
            </w:r>
          </w:p>
          <w:p w14:paraId="7CC318BD" w14:textId="77777777" w:rsidR="00DF2939" w:rsidRPr="003261AC" w:rsidRDefault="00DF2939" w:rsidP="00DF2939">
            <w:pPr>
              <w:pStyle w:val="afffb"/>
            </w:pPr>
            <w:r w:rsidRPr="003261AC">
              <w:t xml:space="preserve">6. Вступление в ассоциации органического земледелия (например, союз органического земледелия) </w:t>
            </w:r>
          </w:p>
          <w:p w14:paraId="639916ED" w14:textId="77777777" w:rsidR="00DF2939" w:rsidRPr="003261AC" w:rsidRDefault="00DF2939" w:rsidP="00DF2939">
            <w:pPr>
              <w:pStyle w:val="afffb"/>
            </w:pPr>
            <w:r w:rsidRPr="003261AC">
              <w:t xml:space="preserve">7. Проведение информационной кампании населения об органической продукции </w:t>
            </w:r>
          </w:p>
          <w:p w14:paraId="40E990DD" w14:textId="03115D24" w:rsidR="00DF2939" w:rsidRPr="008445D1" w:rsidRDefault="00DF2939" w:rsidP="00DF2939">
            <w:pPr>
              <w:pStyle w:val="afffb"/>
            </w:pPr>
            <w:r w:rsidRPr="003261AC">
              <w:t>8. Финансирование научно-технического развития технологий органического земледелия</w:t>
            </w:r>
          </w:p>
        </w:tc>
        <w:tc>
          <w:tcPr>
            <w:tcW w:w="2413" w:type="dxa"/>
            <w:tcBorders>
              <w:top w:val="nil"/>
              <w:left w:val="nil"/>
              <w:bottom w:val="single" w:sz="4" w:space="0" w:color="auto"/>
              <w:right w:val="single" w:sz="4" w:space="0" w:color="auto"/>
            </w:tcBorders>
            <w:shd w:val="clear" w:color="auto" w:fill="auto"/>
          </w:tcPr>
          <w:p w14:paraId="5B67414E" w14:textId="3BCC8A91" w:rsidR="00DF2939" w:rsidRPr="008445D1" w:rsidRDefault="00DF2939" w:rsidP="00DF2939">
            <w:pPr>
              <w:pStyle w:val="afffb"/>
            </w:pPr>
            <w:r w:rsidRPr="003261AC">
              <w:t>1. Объем отгрузки органической (экологически чистой) продукции 20 млрд руб. к 2025г.</w:t>
            </w:r>
          </w:p>
        </w:tc>
        <w:tc>
          <w:tcPr>
            <w:tcW w:w="2109" w:type="dxa"/>
            <w:tcBorders>
              <w:top w:val="single" w:sz="4" w:space="0" w:color="auto"/>
              <w:left w:val="nil"/>
              <w:bottom w:val="single" w:sz="4" w:space="0" w:color="auto"/>
              <w:right w:val="single" w:sz="4" w:space="0" w:color="auto"/>
            </w:tcBorders>
            <w:shd w:val="clear" w:color="auto" w:fill="auto"/>
          </w:tcPr>
          <w:p w14:paraId="23413111" w14:textId="00FDDBD7"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170429F4" w14:textId="3CB83368"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15CA21C7" w14:textId="6221EB97"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0BBD8F8B"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E577225" w14:textId="27EE174D"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3BC2C551" w14:textId="590D011B" w:rsidR="00DF2939" w:rsidRPr="008445D1" w:rsidRDefault="00DF2939" w:rsidP="00DF2939">
            <w:pPr>
              <w:pStyle w:val="afffb"/>
            </w:pPr>
            <w:r w:rsidRPr="003261AC">
              <w:t>1.4.1</w:t>
            </w:r>
          </w:p>
        </w:tc>
        <w:tc>
          <w:tcPr>
            <w:tcW w:w="2460" w:type="dxa"/>
            <w:tcBorders>
              <w:top w:val="nil"/>
              <w:left w:val="nil"/>
              <w:bottom w:val="single" w:sz="4" w:space="0" w:color="auto"/>
              <w:right w:val="single" w:sz="4" w:space="0" w:color="auto"/>
            </w:tcBorders>
            <w:shd w:val="clear" w:color="auto" w:fill="auto"/>
          </w:tcPr>
          <w:p w14:paraId="3A188007" w14:textId="3AD9F6B2" w:rsidR="00DF2939" w:rsidRPr="008445D1" w:rsidRDefault="00DF2939" w:rsidP="00DF2939">
            <w:pPr>
              <w:pStyle w:val="afffb"/>
            </w:pPr>
            <w:r w:rsidRPr="003261AC">
              <w:t>Ключевое событие:</w:t>
            </w:r>
            <w:r w:rsidRPr="003261AC">
              <w:br/>
              <w:t>Оказание поддержки в получении сертификации продукции как органической на перспективных экспортных рынках</w:t>
            </w:r>
          </w:p>
        </w:tc>
        <w:tc>
          <w:tcPr>
            <w:tcW w:w="2460" w:type="dxa"/>
            <w:tcBorders>
              <w:top w:val="nil"/>
              <w:left w:val="nil"/>
              <w:bottom w:val="single" w:sz="4" w:space="0" w:color="auto"/>
              <w:right w:val="single" w:sz="4" w:space="0" w:color="auto"/>
            </w:tcBorders>
            <w:shd w:val="clear" w:color="auto" w:fill="auto"/>
          </w:tcPr>
          <w:p w14:paraId="58F470F2" w14:textId="7E934C61"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49DDD0A" w14:textId="5E233E36" w:rsidR="00DF2939" w:rsidRPr="008445D1" w:rsidRDefault="00DF2939" w:rsidP="00DF2939">
            <w:pPr>
              <w:pStyle w:val="afffb"/>
            </w:pPr>
            <w:r w:rsidRPr="003261AC">
              <w:t>Компания Приморского края получила международный сертификат органической продукции</w:t>
            </w:r>
          </w:p>
        </w:tc>
        <w:tc>
          <w:tcPr>
            <w:tcW w:w="2109" w:type="dxa"/>
            <w:tcBorders>
              <w:top w:val="single" w:sz="4" w:space="0" w:color="auto"/>
              <w:left w:val="nil"/>
              <w:bottom w:val="single" w:sz="4" w:space="0" w:color="auto"/>
              <w:right w:val="single" w:sz="4" w:space="0" w:color="auto"/>
            </w:tcBorders>
            <w:shd w:val="clear" w:color="auto" w:fill="auto"/>
          </w:tcPr>
          <w:p w14:paraId="27359C68" w14:textId="40BA751A"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4EBDF81B" w14:textId="344DAB2C"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68E3F1BB" w14:textId="5079491E" w:rsidR="00DF2939" w:rsidRPr="008445D1" w:rsidRDefault="00DF2939" w:rsidP="00DF2939">
            <w:pPr>
              <w:pStyle w:val="afffb"/>
            </w:pPr>
            <w:r w:rsidRPr="003261AC">
              <w:t>-</w:t>
            </w:r>
          </w:p>
        </w:tc>
      </w:tr>
      <w:tr w:rsidR="00DF2939" w:rsidRPr="008445D1" w14:paraId="1AC6D92B"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2387D99" w14:textId="365499EF"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C370F9A" w14:textId="78B936B4" w:rsidR="00DF2939" w:rsidRPr="008445D1" w:rsidRDefault="00DF2939" w:rsidP="00DF2939">
            <w:pPr>
              <w:pStyle w:val="afffb"/>
            </w:pPr>
            <w:r w:rsidRPr="003261AC">
              <w:t>1.4.2</w:t>
            </w:r>
          </w:p>
        </w:tc>
        <w:tc>
          <w:tcPr>
            <w:tcW w:w="2460" w:type="dxa"/>
            <w:tcBorders>
              <w:top w:val="nil"/>
              <w:left w:val="nil"/>
              <w:bottom w:val="single" w:sz="4" w:space="0" w:color="auto"/>
              <w:right w:val="single" w:sz="4" w:space="0" w:color="auto"/>
            </w:tcBorders>
            <w:shd w:val="clear" w:color="auto" w:fill="auto"/>
          </w:tcPr>
          <w:p w14:paraId="775E698D" w14:textId="371F3D05" w:rsidR="00DF2939" w:rsidRPr="008445D1" w:rsidRDefault="00DF2939" w:rsidP="00DF2939">
            <w:pPr>
              <w:pStyle w:val="afffb"/>
            </w:pPr>
            <w:r w:rsidRPr="003261AC">
              <w:t>Ключевое событие:</w:t>
            </w:r>
            <w:r w:rsidRPr="003261AC">
              <w:br/>
              <w:t>Вступление в ассоциацию органических производителей</w:t>
            </w:r>
          </w:p>
        </w:tc>
        <w:tc>
          <w:tcPr>
            <w:tcW w:w="2460" w:type="dxa"/>
            <w:tcBorders>
              <w:top w:val="nil"/>
              <w:left w:val="nil"/>
              <w:bottom w:val="single" w:sz="4" w:space="0" w:color="auto"/>
              <w:right w:val="single" w:sz="4" w:space="0" w:color="auto"/>
            </w:tcBorders>
            <w:shd w:val="clear" w:color="auto" w:fill="auto"/>
          </w:tcPr>
          <w:p w14:paraId="7C04388F" w14:textId="4C964D23"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48FACD58" w14:textId="2BE6C8D9" w:rsidR="00DF2939" w:rsidRPr="008445D1" w:rsidRDefault="00DF2939" w:rsidP="00DF2939">
            <w:pPr>
              <w:pStyle w:val="afffb"/>
            </w:pPr>
            <w:r w:rsidRPr="003261AC">
              <w:t>Компания Приморского края стала членом ассоциации производителей органической продукции</w:t>
            </w:r>
          </w:p>
        </w:tc>
        <w:tc>
          <w:tcPr>
            <w:tcW w:w="2109" w:type="dxa"/>
            <w:tcBorders>
              <w:top w:val="single" w:sz="4" w:space="0" w:color="auto"/>
              <w:left w:val="nil"/>
              <w:bottom w:val="single" w:sz="4" w:space="0" w:color="auto"/>
              <w:right w:val="single" w:sz="4" w:space="0" w:color="auto"/>
            </w:tcBorders>
            <w:shd w:val="clear" w:color="auto" w:fill="auto"/>
          </w:tcPr>
          <w:p w14:paraId="58A48B80" w14:textId="437A3F52"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3B8881DF" w14:textId="67E94356"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7EEB0FB7" w14:textId="1044ED98" w:rsidR="00DF2939" w:rsidRPr="008445D1" w:rsidRDefault="00DF2939" w:rsidP="00DF2939">
            <w:pPr>
              <w:pStyle w:val="afffb"/>
            </w:pPr>
            <w:r w:rsidRPr="003261AC">
              <w:t>-</w:t>
            </w:r>
          </w:p>
        </w:tc>
      </w:tr>
      <w:tr w:rsidR="00DF2939" w:rsidRPr="008445D1" w14:paraId="006847F9"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985F97F" w14:textId="3AB33D81"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03C163CB" w14:textId="29E0AC88" w:rsidR="00DF2939" w:rsidRPr="008445D1" w:rsidRDefault="00DF2939" w:rsidP="00DF2939">
            <w:pPr>
              <w:pStyle w:val="afffb"/>
            </w:pPr>
            <w:r w:rsidRPr="003261AC">
              <w:t>1.4.3</w:t>
            </w:r>
          </w:p>
        </w:tc>
        <w:tc>
          <w:tcPr>
            <w:tcW w:w="2460" w:type="dxa"/>
            <w:tcBorders>
              <w:top w:val="nil"/>
              <w:left w:val="nil"/>
              <w:bottom w:val="single" w:sz="4" w:space="0" w:color="auto"/>
              <w:right w:val="single" w:sz="4" w:space="0" w:color="auto"/>
            </w:tcBorders>
            <w:shd w:val="clear" w:color="auto" w:fill="auto"/>
          </w:tcPr>
          <w:p w14:paraId="2D1E1061" w14:textId="759EE7F9" w:rsidR="00DF2939" w:rsidRPr="008445D1" w:rsidRDefault="00DF2939" w:rsidP="00DF2939">
            <w:pPr>
              <w:pStyle w:val="afffb"/>
            </w:pPr>
            <w:r w:rsidRPr="003261AC">
              <w:t>Ключевое событие:</w:t>
            </w:r>
            <w:r w:rsidRPr="003261AC">
              <w:br/>
              <w:t xml:space="preserve">Организация фермерских рынков </w:t>
            </w:r>
          </w:p>
        </w:tc>
        <w:tc>
          <w:tcPr>
            <w:tcW w:w="2460" w:type="dxa"/>
            <w:tcBorders>
              <w:top w:val="nil"/>
              <w:left w:val="nil"/>
              <w:bottom w:val="single" w:sz="4" w:space="0" w:color="auto"/>
              <w:right w:val="single" w:sz="4" w:space="0" w:color="auto"/>
            </w:tcBorders>
            <w:shd w:val="clear" w:color="auto" w:fill="auto"/>
          </w:tcPr>
          <w:p w14:paraId="75672477" w14:textId="78E34565"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10EED129" w14:textId="50686EDA" w:rsidR="00DF2939" w:rsidRPr="008445D1" w:rsidRDefault="00DF2939" w:rsidP="00DF2939">
            <w:pPr>
              <w:pStyle w:val="afffb"/>
            </w:pPr>
            <w:r w:rsidRPr="003261AC">
              <w:t>Организовано не менее 3 фермерских рынков</w:t>
            </w:r>
          </w:p>
        </w:tc>
        <w:tc>
          <w:tcPr>
            <w:tcW w:w="2109" w:type="dxa"/>
            <w:tcBorders>
              <w:top w:val="single" w:sz="4" w:space="0" w:color="auto"/>
              <w:left w:val="nil"/>
              <w:bottom w:val="single" w:sz="4" w:space="0" w:color="auto"/>
              <w:right w:val="single" w:sz="4" w:space="0" w:color="auto"/>
            </w:tcBorders>
            <w:shd w:val="clear" w:color="auto" w:fill="auto"/>
          </w:tcPr>
          <w:p w14:paraId="34DAC2F9" w14:textId="0AFCA943"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4776A352" w14:textId="136314F0"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2D646AF7" w14:textId="7E6B2F44" w:rsidR="00DF2939" w:rsidRPr="008445D1" w:rsidRDefault="00DF2939" w:rsidP="00DF2939">
            <w:pPr>
              <w:pStyle w:val="afffb"/>
            </w:pPr>
            <w:r w:rsidRPr="003261AC">
              <w:t>-</w:t>
            </w:r>
          </w:p>
        </w:tc>
      </w:tr>
      <w:tr w:rsidR="00DF2939" w:rsidRPr="008445D1" w14:paraId="54B532DE"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B9DBE73" w14:textId="559D2F60"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2DA014F3" w14:textId="53097D0D" w:rsidR="00DF2939" w:rsidRPr="008445D1" w:rsidRDefault="00DF2939" w:rsidP="00DF2939">
            <w:pPr>
              <w:pStyle w:val="afffb"/>
            </w:pPr>
            <w:r w:rsidRPr="003261AC">
              <w:t>1.4.4</w:t>
            </w:r>
          </w:p>
        </w:tc>
        <w:tc>
          <w:tcPr>
            <w:tcW w:w="2460" w:type="dxa"/>
            <w:tcBorders>
              <w:top w:val="nil"/>
              <w:left w:val="nil"/>
              <w:bottom w:val="single" w:sz="4" w:space="0" w:color="auto"/>
              <w:right w:val="single" w:sz="4" w:space="0" w:color="auto"/>
            </w:tcBorders>
            <w:shd w:val="clear" w:color="auto" w:fill="auto"/>
          </w:tcPr>
          <w:p w14:paraId="715087F7" w14:textId="17C8EF86" w:rsidR="00DF2939" w:rsidRPr="008445D1" w:rsidRDefault="00DF2939" w:rsidP="00DF2939">
            <w:pPr>
              <w:pStyle w:val="afffb"/>
            </w:pPr>
            <w:r w:rsidRPr="003261AC">
              <w:t>Ключевое событие:</w:t>
            </w:r>
            <w:r w:rsidRPr="003261AC">
              <w:br/>
              <w:t xml:space="preserve">Принятие закона Приморского края о производстве органической сельскохозяйственной продукции </w:t>
            </w:r>
          </w:p>
        </w:tc>
        <w:tc>
          <w:tcPr>
            <w:tcW w:w="2460" w:type="dxa"/>
            <w:tcBorders>
              <w:top w:val="nil"/>
              <w:left w:val="nil"/>
              <w:bottom w:val="single" w:sz="4" w:space="0" w:color="auto"/>
              <w:right w:val="single" w:sz="4" w:space="0" w:color="auto"/>
            </w:tcBorders>
            <w:shd w:val="clear" w:color="auto" w:fill="auto"/>
          </w:tcPr>
          <w:p w14:paraId="397CF8D4" w14:textId="2A551A08"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0A62BEA7" w14:textId="7A490B7D" w:rsidR="00DF2939" w:rsidRPr="008445D1" w:rsidRDefault="00DF2939" w:rsidP="00DF2939">
            <w:pPr>
              <w:pStyle w:val="afffb"/>
            </w:pPr>
            <w:r w:rsidRPr="003261AC">
              <w:t xml:space="preserve">Принят закон Приморского края о производстве органической сельскохозяйственной продукции </w:t>
            </w:r>
          </w:p>
        </w:tc>
        <w:tc>
          <w:tcPr>
            <w:tcW w:w="2109" w:type="dxa"/>
            <w:tcBorders>
              <w:top w:val="single" w:sz="4" w:space="0" w:color="auto"/>
              <w:left w:val="nil"/>
              <w:bottom w:val="single" w:sz="4" w:space="0" w:color="auto"/>
              <w:right w:val="single" w:sz="4" w:space="0" w:color="auto"/>
            </w:tcBorders>
            <w:shd w:val="clear" w:color="auto" w:fill="auto"/>
          </w:tcPr>
          <w:p w14:paraId="0938B3C9" w14:textId="50AC6D5E"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5F55D273" w14:textId="6C24AE80"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7A777AF6" w14:textId="08EFB8AD" w:rsidR="00DF2939" w:rsidRPr="008445D1" w:rsidRDefault="00DF2939" w:rsidP="00DF2939">
            <w:pPr>
              <w:pStyle w:val="afffb"/>
            </w:pPr>
            <w:r w:rsidRPr="003261AC">
              <w:t>-</w:t>
            </w:r>
          </w:p>
        </w:tc>
      </w:tr>
      <w:tr w:rsidR="00DF2939" w:rsidRPr="008445D1" w14:paraId="1BBF49AF"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466D4018" w14:textId="78BA934C"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6840C390" w14:textId="489E9539" w:rsidR="00DF2939" w:rsidRPr="008445D1" w:rsidRDefault="00DF2939" w:rsidP="00DF2939">
            <w:pPr>
              <w:pStyle w:val="afffb"/>
            </w:pPr>
            <w:r w:rsidRPr="003261AC">
              <w:t>1.5</w:t>
            </w:r>
          </w:p>
        </w:tc>
        <w:tc>
          <w:tcPr>
            <w:tcW w:w="2460" w:type="dxa"/>
            <w:tcBorders>
              <w:top w:val="nil"/>
              <w:left w:val="nil"/>
              <w:bottom w:val="single" w:sz="4" w:space="0" w:color="auto"/>
              <w:right w:val="single" w:sz="4" w:space="0" w:color="auto"/>
            </w:tcBorders>
            <w:shd w:val="clear" w:color="auto" w:fill="auto"/>
          </w:tcPr>
          <w:p w14:paraId="179B6C44" w14:textId="610F8B5E" w:rsidR="00DF2939" w:rsidRPr="008445D1" w:rsidRDefault="00DF2939" w:rsidP="00DF2939">
            <w:pPr>
              <w:pStyle w:val="afffb"/>
            </w:pPr>
            <w:r w:rsidRPr="003261AC">
              <w:t>Мероприятие:</w:t>
            </w:r>
            <w:r w:rsidRPr="003261AC">
              <w:br/>
              <w:t>Развитие собственной семенной базы, акклиматизированной под региональные условия выращивания</w:t>
            </w:r>
          </w:p>
        </w:tc>
        <w:tc>
          <w:tcPr>
            <w:tcW w:w="2460" w:type="dxa"/>
            <w:tcBorders>
              <w:top w:val="nil"/>
              <w:left w:val="nil"/>
              <w:bottom w:val="single" w:sz="4" w:space="0" w:color="auto"/>
              <w:right w:val="single" w:sz="4" w:space="0" w:color="auto"/>
            </w:tcBorders>
            <w:shd w:val="clear" w:color="auto" w:fill="auto"/>
          </w:tcPr>
          <w:p w14:paraId="40953755" w14:textId="5A0EB1A3" w:rsidR="00DF2939" w:rsidRPr="008445D1" w:rsidRDefault="00DF2939" w:rsidP="00DF2939">
            <w:pPr>
              <w:pStyle w:val="afffb"/>
            </w:pPr>
            <w:r w:rsidRPr="003261AC">
              <w:t xml:space="preserve">1. Проведение мониторинга семенной и племенной базы  </w:t>
            </w:r>
            <w:r w:rsidRPr="003261AC">
              <w:br/>
              <w:t>2. Поддержка селекции новых приоритетных сортов сельскохозяйственных культур (например, пищевая соя, фасоль-адзуки)</w:t>
            </w:r>
            <w:r w:rsidRPr="003261AC">
              <w:br/>
              <w:t xml:space="preserve">3. Проведение работ по селекции семян и сортов культур, устойчивых к болезням и климатическим особенностям региона </w:t>
            </w:r>
            <w:r w:rsidRPr="003261AC">
              <w:br/>
              <w:t>4. Поддержка создания семеноводческих хозяйств по производству семян основных сельскохозяйственных культур</w:t>
            </w:r>
            <w:r w:rsidRPr="003261AC">
              <w:br/>
              <w:t xml:space="preserve"> 5. Содействие в техническом переоснащении семеноводческих хозяйств, производящих семена основных сельскохозяйственных культур</w:t>
            </w:r>
          </w:p>
        </w:tc>
        <w:tc>
          <w:tcPr>
            <w:tcW w:w="2413" w:type="dxa"/>
            <w:tcBorders>
              <w:top w:val="nil"/>
              <w:left w:val="nil"/>
              <w:bottom w:val="single" w:sz="4" w:space="0" w:color="auto"/>
              <w:right w:val="single" w:sz="4" w:space="0" w:color="auto"/>
            </w:tcBorders>
            <w:shd w:val="clear" w:color="auto" w:fill="auto"/>
          </w:tcPr>
          <w:p w14:paraId="37788E6C" w14:textId="1FF770A1" w:rsidR="00DF2939" w:rsidRPr="008445D1" w:rsidRDefault="00DF2939" w:rsidP="00DF2939">
            <w:pPr>
              <w:pStyle w:val="afffb"/>
            </w:pPr>
            <w:r w:rsidRPr="003261AC">
              <w:t>Выделены средства в размере не менее 10 млн руб., и проконтролировано их целевое использование на создание собственной семенной базы</w:t>
            </w:r>
          </w:p>
        </w:tc>
        <w:tc>
          <w:tcPr>
            <w:tcW w:w="2109" w:type="dxa"/>
            <w:tcBorders>
              <w:top w:val="single" w:sz="4" w:space="0" w:color="auto"/>
              <w:left w:val="nil"/>
              <w:bottom w:val="single" w:sz="4" w:space="0" w:color="auto"/>
              <w:right w:val="single" w:sz="4" w:space="0" w:color="auto"/>
            </w:tcBorders>
            <w:shd w:val="clear" w:color="auto" w:fill="auto"/>
          </w:tcPr>
          <w:p w14:paraId="26FC9735" w14:textId="459F1A9F"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p>
        </w:tc>
        <w:tc>
          <w:tcPr>
            <w:tcW w:w="1362" w:type="dxa"/>
            <w:tcBorders>
              <w:top w:val="nil"/>
              <w:left w:val="nil"/>
              <w:bottom w:val="single" w:sz="4" w:space="0" w:color="auto"/>
              <w:right w:val="single" w:sz="4" w:space="0" w:color="auto"/>
            </w:tcBorders>
            <w:shd w:val="clear" w:color="auto" w:fill="auto"/>
          </w:tcPr>
          <w:p w14:paraId="43419B27" w14:textId="6D200130"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46EA0B46" w14:textId="7B29A327"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133D3C8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47A7C78" w14:textId="4C86F030"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3A05BC6B" w14:textId="3015851D" w:rsidR="00DF2939" w:rsidRPr="008445D1" w:rsidRDefault="00DF2939" w:rsidP="00DF2939">
            <w:pPr>
              <w:pStyle w:val="afffb"/>
            </w:pPr>
            <w:r w:rsidRPr="003261AC">
              <w:t>1.5.1</w:t>
            </w:r>
          </w:p>
        </w:tc>
        <w:tc>
          <w:tcPr>
            <w:tcW w:w="2460" w:type="dxa"/>
            <w:tcBorders>
              <w:top w:val="nil"/>
              <w:left w:val="nil"/>
              <w:bottom w:val="single" w:sz="4" w:space="0" w:color="auto"/>
              <w:right w:val="single" w:sz="4" w:space="0" w:color="auto"/>
            </w:tcBorders>
            <w:shd w:val="clear" w:color="auto" w:fill="auto"/>
          </w:tcPr>
          <w:p w14:paraId="091A30E3" w14:textId="5A252AD8" w:rsidR="00DF2939" w:rsidRPr="008445D1" w:rsidRDefault="00DF2939" w:rsidP="00DF2939">
            <w:pPr>
              <w:pStyle w:val="afffb"/>
            </w:pPr>
            <w:r w:rsidRPr="003261AC">
              <w:t>Ключевое событие:</w:t>
            </w:r>
            <w:r w:rsidRPr="003261AC">
              <w:br/>
              <w:t>Создание краевого исследовательского института (возможно, на базе существующего научного учреждения) для проведения работ по селекции семян, сортов сельскохозяйственных культур, селекционных пород для животноводства</w:t>
            </w:r>
          </w:p>
        </w:tc>
        <w:tc>
          <w:tcPr>
            <w:tcW w:w="2460" w:type="dxa"/>
            <w:tcBorders>
              <w:top w:val="nil"/>
              <w:left w:val="nil"/>
              <w:bottom w:val="single" w:sz="4" w:space="0" w:color="auto"/>
              <w:right w:val="single" w:sz="4" w:space="0" w:color="auto"/>
            </w:tcBorders>
            <w:shd w:val="clear" w:color="auto" w:fill="auto"/>
          </w:tcPr>
          <w:p w14:paraId="4CD22A0A" w14:textId="3DEEFB68"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5A3969A" w14:textId="0104D586" w:rsidR="00DF2939" w:rsidRPr="008445D1" w:rsidRDefault="00DF2939" w:rsidP="00DF2939">
            <w:pPr>
              <w:pStyle w:val="afffb"/>
            </w:pPr>
            <w:r w:rsidRPr="003261AC">
              <w:t>Создан региональный центр компетенций для проведения работ по селекции семян, сортов сельскохозяйственных культур, селекционных пород для животноводства</w:t>
            </w:r>
          </w:p>
        </w:tc>
        <w:tc>
          <w:tcPr>
            <w:tcW w:w="2109" w:type="dxa"/>
            <w:tcBorders>
              <w:top w:val="single" w:sz="4" w:space="0" w:color="auto"/>
              <w:left w:val="nil"/>
              <w:bottom w:val="single" w:sz="4" w:space="0" w:color="auto"/>
              <w:right w:val="single" w:sz="4" w:space="0" w:color="auto"/>
            </w:tcBorders>
            <w:shd w:val="clear" w:color="auto" w:fill="auto"/>
          </w:tcPr>
          <w:p w14:paraId="5FD56B09" w14:textId="1ED41CE5"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197810FD" w14:textId="27916BA7"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2E306FC9" w14:textId="55C538A3" w:rsidR="00DF2939" w:rsidRPr="008445D1" w:rsidRDefault="00DF2939" w:rsidP="00DF2939">
            <w:pPr>
              <w:pStyle w:val="afffb"/>
            </w:pPr>
            <w:r w:rsidRPr="003261AC">
              <w:t>-</w:t>
            </w:r>
          </w:p>
        </w:tc>
      </w:tr>
      <w:tr w:rsidR="00DF2939" w:rsidRPr="008445D1" w14:paraId="648841A3"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F46C31B" w14:textId="3954D945"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8B7BD06" w14:textId="6FF764D3" w:rsidR="00DF2939" w:rsidRPr="008445D1" w:rsidRDefault="00DF2939" w:rsidP="00DF2939">
            <w:pPr>
              <w:pStyle w:val="afffb"/>
            </w:pPr>
            <w:r w:rsidRPr="003261AC">
              <w:t>1.5.2</w:t>
            </w:r>
          </w:p>
        </w:tc>
        <w:tc>
          <w:tcPr>
            <w:tcW w:w="2460" w:type="dxa"/>
            <w:tcBorders>
              <w:top w:val="nil"/>
              <w:left w:val="nil"/>
              <w:bottom w:val="single" w:sz="4" w:space="0" w:color="auto"/>
              <w:right w:val="single" w:sz="4" w:space="0" w:color="auto"/>
            </w:tcBorders>
            <w:shd w:val="clear" w:color="auto" w:fill="auto"/>
          </w:tcPr>
          <w:p w14:paraId="4BDB5D54" w14:textId="42C63A71" w:rsidR="00DF2939" w:rsidRPr="008445D1" w:rsidRDefault="00DF2939" w:rsidP="00DF2939">
            <w:pPr>
              <w:pStyle w:val="afffb"/>
            </w:pPr>
            <w:r w:rsidRPr="003261AC">
              <w:t>Ключевое событие:</w:t>
            </w:r>
            <w:r w:rsidRPr="003261AC">
              <w:br/>
              <w:t>Проведение обработки семян для увеличения их всхожести и сопротивляемости болезням</w:t>
            </w:r>
          </w:p>
        </w:tc>
        <w:tc>
          <w:tcPr>
            <w:tcW w:w="2460" w:type="dxa"/>
            <w:tcBorders>
              <w:top w:val="nil"/>
              <w:left w:val="nil"/>
              <w:bottom w:val="single" w:sz="4" w:space="0" w:color="auto"/>
              <w:right w:val="single" w:sz="4" w:space="0" w:color="auto"/>
            </w:tcBorders>
            <w:shd w:val="clear" w:color="auto" w:fill="auto"/>
          </w:tcPr>
          <w:p w14:paraId="39984AAA" w14:textId="6E4E4CA4"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22752BDC" w14:textId="27953049" w:rsidR="00DF2939" w:rsidRPr="008445D1" w:rsidRDefault="00DF2939" w:rsidP="00DF2939">
            <w:pPr>
              <w:pStyle w:val="afffb"/>
            </w:pPr>
            <w:r w:rsidRPr="003261AC">
              <w:t>Всхожесть семян увеличилась. Всходы появляются раньше</w:t>
            </w:r>
          </w:p>
        </w:tc>
        <w:tc>
          <w:tcPr>
            <w:tcW w:w="2109" w:type="dxa"/>
            <w:tcBorders>
              <w:top w:val="single" w:sz="4" w:space="0" w:color="auto"/>
              <w:left w:val="nil"/>
              <w:bottom w:val="single" w:sz="4" w:space="0" w:color="auto"/>
              <w:right w:val="single" w:sz="4" w:space="0" w:color="auto"/>
            </w:tcBorders>
            <w:shd w:val="clear" w:color="auto" w:fill="auto"/>
          </w:tcPr>
          <w:p w14:paraId="04205112" w14:textId="027616CC"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66D2D137" w14:textId="6D50C030"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40B1153B" w14:textId="23940E8E" w:rsidR="00DF2939" w:rsidRPr="008445D1" w:rsidRDefault="00DF2939" w:rsidP="00DF2939">
            <w:pPr>
              <w:pStyle w:val="afffb"/>
            </w:pPr>
            <w:r w:rsidRPr="003261AC">
              <w:t>-</w:t>
            </w:r>
          </w:p>
        </w:tc>
      </w:tr>
      <w:tr w:rsidR="00DF2939" w:rsidRPr="008445D1" w14:paraId="5EB5295A"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A4AF5D0" w14:textId="35185820"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08C5001C" w14:textId="60EC9D76" w:rsidR="00DF2939" w:rsidRPr="008445D1" w:rsidRDefault="00DF2939" w:rsidP="00DF2939">
            <w:pPr>
              <w:pStyle w:val="afffb"/>
            </w:pPr>
            <w:r w:rsidRPr="003261AC">
              <w:t>1.5.3</w:t>
            </w:r>
          </w:p>
        </w:tc>
        <w:tc>
          <w:tcPr>
            <w:tcW w:w="2460" w:type="dxa"/>
            <w:tcBorders>
              <w:top w:val="nil"/>
              <w:left w:val="nil"/>
              <w:bottom w:val="single" w:sz="4" w:space="0" w:color="auto"/>
              <w:right w:val="single" w:sz="4" w:space="0" w:color="auto"/>
            </w:tcBorders>
            <w:shd w:val="clear" w:color="auto" w:fill="auto"/>
          </w:tcPr>
          <w:p w14:paraId="08A1F9F5" w14:textId="6F5B3929" w:rsidR="00DF2939" w:rsidRPr="008445D1" w:rsidRDefault="00DF2939" w:rsidP="00DF2939">
            <w:pPr>
              <w:pStyle w:val="afffb"/>
            </w:pPr>
            <w:r w:rsidRPr="003261AC">
              <w:t>Ключевое событие:</w:t>
            </w:r>
            <w:r w:rsidRPr="003261AC">
              <w:br/>
              <w:t>Создание семенного центра для адаптации растений под климатические условия региона</w:t>
            </w:r>
          </w:p>
        </w:tc>
        <w:tc>
          <w:tcPr>
            <w:tcW w:w="2460" w:type="dxa"/>
            <w:tcBorders>
              <w:top w:val="nil"/>
              <w:left w:val="nil"/>
              <w:bottom w:val="single" w:sz="4" w:space="0" w:color="auto"/>
              <w:right w:val="single" w:sz="4" w:space="0" w:color="auto"/>
            </w:tcBorders>
            <w:shd w:val="clear" w:color="auto" w:fill="auto"/>
          </w:tcPr>
          <w:p w14:paraId="48FEDFEE" w14:textId="15775702"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4E18294" w14:textId="3B519059" w:rsidR="00DF2939" w:rsidRPr="008445D1" w:rsidRDefault="00DF2939" w:rsidP="00DF2939">
            <w:pPr>
              <w:pStyle w:val="afffb"/>
            </w:pPr>
            <w:r w:rsidRPr="003261AC">
              <w:t>Создан семенной центр</w:t>
            </w:r>
          </w:p>
        </w:tc>
        <w:tc>
          <w:tcPr>
            <w:tcW w:w="2109" w:type="dxa"/>
            <w:tcBorders>
              <w:top w:val="single" w:sz="4" w:space="0" w:color="auto"/>
              <w:left w:val="nil"/>
              <w:bottom w:val="single" w:sz="4" w:space="0" w:color="auto"/>
              <w:right w:val="single" w:sz="4" w:space="0" w:color="auto"/>
            </w:tcBorders>
            <w:shd w:val="clear" w:color="auto" w:fill="auto"/>
          </w:tcPr>
          <w:p w14:paraId="0A5B4ECC" w14:textId="10DA4C1E"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6BEA924B" w14:textId="1773289C"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20FB2B34" w14:textId="1A42F685" w:rsidR="00DF2939" w:rsidRPr="008445D1" w:rsidRDefault="00DF2939" w:rsidP="00DF2939">
            <w:pPr>
              <w:pStyle w:val="afffb"/>
            </w:pPr>
            <w:r w:rsidRPr="003261AC">
              <w:t>-</w:t>
            </w:r>
          </w:p>
        </w:tc>
      </w:tr>
      <w:tr w:rsidR="00DF2939" w:rsidRPr="008445D1" w14:paraId="16E747A5"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7005C20" w14:textId="67956F79"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13DB3030" w14:textId="0C39DD22" w:rsidR="00DF2939" w:rsidRPr="008445D1" w:rsidRDefault="00DF2939" w:rsidP="00DF2939">
            <w:pPr>
              <w:pStyle w:val="afffb"/>
            </w:pPr>
            <w:r w:rsidRPr="003261AC">
              <w:t>1.5.4</w:t>
            </w:r>
          </w:p>
        </w:tc>
        <w:tc>
          <w:tcPr>
            <w:tcW w:w="2460" w:type="dxa"/>
            <w:tcBorders>
              <w:top w:val="nil"/>
              <w:left w:val="nil"/>
              <w:bottom w:val="single" w:sz="4" w:space="0" w:color="auto"/>
              <w:right w:val="single" w:sz="4" w:space="0" w:color="auto"/>
            </w:tcBorders>
            <w:shd w:val="clear" w:color="auto" w:fill="auto"/>
          </w:tcPr>
          <w:p w14:paraId="5AD45EE1" w14:textId="471DF48D" w:rsidR="00DF2939" w:rsidRPr="008445D1" w:rsidRDefault="00DF2939" w:rsidP="00DF2939">
            <w:pPr>
              <w:pStyle w:val="afffb"/>
            </w:pPr>
            <w:r w:rsidRPr="003261AC">
              <w:t>Ключевое событие:</w:t>
            </w:r>
            <w:r w:rsidRPr="003261AC">
              <w:br/>
              <w:t xml:space="preserve">Создание баз хранения семян по приоритетным культурам </w:t>
            </w:r>
          </w:p>
        </w:tc>
        <w:tc>
          <w:tcPr>
            <w:tcW w:w="2460" w:type="dxa"/>
            <w:tcBorders>
              <w:top w:val="nil"/>
              <w:left w:val="nil"/>
              <w:bottom w:val="single" w:sz="4" w:space="0" w:color="auto"/>
              <w:right w:val="single" w:sz="4" w:space="0" w:color="auto"/>
            </w:tcBorders>
            <w:shd w:val="clear" w:color="auto" w:fill="auto"/>
          </w:tcPr>
          <w:p w14:paraId="2048B57B" w14:textId="04099B31"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2066FE10" w14:textId="52EFA7FB" w:rsidR="00DF2939" w:rsidRPr="008445D1" w:rsidRDefault="00DF2939" w:rsidP="00DF2939">
            <w:pPr>
              <w:pStyle w:val="afffb"/>
            </w:pPr>
            <w:r w:rsidRPr="003261AC">
              <w:t xml:space="preserve">Создана база хранения семян по приоритетным культурам </w:t>
            </w:r>
          </w:p>
        </w:tc>
        <w:tc>
          <w:tcPr>
            <w:tcW w:w="2109" w:type="dxa"/>
            <w:tcBorders>
              <w:top w:val="single" w:sz="4" w:space="0" w:color="auto"/>
              <w:left w:val="nil"/>
              <w:bottom w:val="single" w:sz="4" w:space="0" w:color="auto"/>
              <w:right w:val="single" w:sz="4" w:space="0" w:color="auto"/>
            </w:tcBorders>
            <w:shd w:val="clear" w:color="auto" w:fill="auto"/>
          </w:tcPr>
          <w:p w14:paraId="2A2D5F24" w14:textId="21EEF5EB"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29A7ABD1" w14:textId="77544183"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20772C32" w14:textId="30F0506D" w:rsidR="00DF2939" w:rsidRPr="008445D1" w:rsidRDefault="00DF2939" w:rsidP="00DF2939">
            <w:pPr>
              <w:pStyle w:val="afffb"/>
            </w:pPr>
            <w:r w:rsidRPr="003261AC">
              <w:t>-</w:t>
            </w:r>
          </w:p>
        </w:tc>
      </w:tr>
      <w:tr w:rsidR="00DF2939" w:rsidRPr="008445D1" w14:paraId="70160697"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41B43160" w14:textId="50F2030D"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38D6FEB3" w14:textId="17622FDE" w:rsidR="00DF2939" w:rsidRPr="008445D1" w:rsidRDefault="00DF2939" w:rsidP="00DF2939">
            <w:pPr>
              <w:pStyle w:val="afffb"/>
            </w:pPr>
            <w:r w:rsidRPr="003261AC">
              <w:t>1.6</w:t>
            </w:r>
          </w:p>
        </w:tc>
        <w:tc>
          <w:tcPr>
            <w:tcW w:w="2460" w:type="dxa"/>
            <w:tcBorders>
              <w:top w:val="nil"/>
              <w:left w:val="nil"/>
              <w:bottom w:val="single" w:sz="4" w:space="0" w:color="auto"/>
              <w:right w:val="single" w:sz="4" w:space="0" w:color="auto"/>
            </w:tcBorders>
            <w:shd w:val="clear" w:color="auto" w:fill="auto"/>
          </w:tcPr>
          <w:p w14:paraId="2AF5F62A" w14:textId="3B3B6FCF" w:rsidR="00DF2939" w:rsidRPr="008445D1" w:rsidRDefault="00DF2939" w:rsidP="00DF2939">
            <w:pPr>
              <w:pStyle w:val="afffb"/>
            </w:pPr>
            <w:r w:rsidRPr="003261AC">
              <w:t>Мероприятие:</w:t>
            </w:r>
            <w:r w:rsidRPr="003261AC">
              <w:br/>
              <w:t>Разработка государственной программы по развитию сельского хозяйства</w:t>
            </w:r>
          </w:p>
        </w:tc>
        <w:tc>
          <w:tcPr>
            <w:tcW w:w="2460" w:type="dxa"/>
            <w:tcBorders>
              <w:top w:val="nil"/>
              <w:left w:val="nil"/>
              <w:bottom w:val="single" w:sz="4" w:space="0" w:color="auto"/>
              <w:right w:val="single" w:sz="4" w:space="0" w:color="auto"/>
            </w:tcBorders>
            <w:shd w:val="clear" w:color="auto" w:fill="auto"/>
          </w:tcPr>
          <w:p w14:paraId="38F17AA1" w14:textId="30E938FA" w:rsidR="00DF2939" w:rsidRPr="008445D1" w:rsidRDefault="00DF2939" w:rsidP="00DF2939">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413" w:type="dxa"/>
            <w:tcBorders>
              <w:top w:val="nil"/>
              <w:left w:val="nil"/>
              <w:bottom w:val="single" w:sz="4" w:space="0" w:color="auto"/>
              <w:right w:val="single" w:sz="4" w:space="0" w:color="auto"/>
            </w:tcBorders>
            <w:shd w:val="clear" w:color="auto" w:fill="auto"/>
          </w:tcPr>
          <w:p w14:paraId="22FA565F" w14:textId="5212A972" w:rsidR="00DF2939" w:rsidRPr="008445D1" w:rsidRDefault="00DF2939" w:rsidP="00DF2939">
            <w:pPr>
              <w:pStyle w:val="afffb"/>
            </w:pPr>
            <w:r w:rsidRPr="003261AC">
              <w:t>Проведена актуализация существующей государственной программы</w:t>
            </w:r>
            <w:r w:rsidRPr="003261AC">
              <w:br/>
            </w:r>
          </w:p>
        </w:tc>
        <w:tc>
          <w:tcPr>
            <w:tcW w:w="2109" w:type="dxa"/>
            <w:tcBorders>
              <w:top w:val="single" w:sz="4" w:space="0" w:color="auto"/>
              <w:left w:val="nil"/>
              <w:bottom w:val="single" w:sz="4" w:space="0" w:color="auto"/>
              <w:right w:val="single" w:sz="4" w:space="0" w:color="auto"/>
            </w:tcBorders>
            <w:shd w:val="clear" w:color="auto" w:fill="auto"/>
          </w:tcPr>
          <w:p w14:paraId="78D032DB" w14:textId="34C51452" w:rsidR="00DF2939" w:rsidRPr="008445D1" w:rsidRDefault="00DF2939" w:rsidP="00DF2939">
            <w:pPr>
              <w:pStyle w:val="afffb"/>
            </w:pPr>
            <w:r w:rsidRPr="003261AC">
              <w:t> </w:t>
            </w:r>
          </w:p>
        </w:tc>
        <w:tc>
          <w:tcPr>
            <w:tcW w:w="1362" w:type="dxa"/>
            <w:tcBorders>
              <w:top w:val="nil"/>
              <w:left w:val="nil"/>
              <w:bottom w:val="single" w:sz="4" w:space="0" w:color="auto"/>
              <w:right w:val="single" w:sz="4" w:space="0" w:color="auto"/>
            </w:tcBorders>
            <w:shd w:val="clear" w:color="auto" w:fill="auto"/>
          </w:tcPr>
          <w:p w14:paraId="663BEC2C" w14:textId="08192740" w:rsidR="00DF2939" w:rsidRPr="008445D1" w:rsidRDefault="00DF2939" w:rsidP="00DF2939">
            <w:pPr>
              <w:pStyle w:val="afffb"/>
            </w:pPr>
            <w:r w:rsidRPr="003261AC">
              <w:t>4 кв. 2018г.</w:t>
            </w:r>
          </w:p>
        </w:tc>
        <w:tc>
          <w:tcPr>
            <w:tcW w:w="1964" w:type="dxa"/>
            <w:tcBorders>
              <w:top w:val="nil"/>
              <w:left w:val="nil"/>
              <w:bottom w:val="single" w:sz="4" w:space="0" w:color="auto"/>
              <w:right w:val="single" w:sz="4" w:space="0" w:color="auto"/>
            </w:tcBorders>
            <w:shd w:val="clear" w:color="auto" w:fill="auto"/>
          </w:tcPr>
          <w:p w14:paraId="23E0547D" w14:textId="49E499EE"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37EC81D8"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807BE20" w14:textId="1E90BE5B"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7C15A16C" w14:textId="7C89AC9C" w:rsidR="00DF2939" w:rsidRPr="008445D1" w:rsidRDefault="00DF2939" w:rsidP="00DF2939">
            <w:pPr>
              <w:pStyle w:val="afffb"/>
            </w:pPr>
            <w:r w:rsidRPr="003261AC">
              <w:t>1.6.1</w:t>
            </w:r>
          </w:p>
        </w:tc>
        <w:tc>
          <w:tcPr>
            <w:tcW w:w="2460" w:type="dxa"/>
            <w:tcBorders>
              <w:top w:val="nil"/>
              <w:left w:val="nil"/>
              <w:bottom w:val="single" w:sz="4" w:space="0" w:color="auto"/>
              <w:right w:val="single" w:sz="4" w:space="0" w:color="auto"/>
            </w:tcBorders>
            <w:shd w:val="clear" w:color="auto" w:fill="auto"/>
          </w:tcPr>
          <w:p w14:paraId="64DE973B" w14:textId="7CCE767A" w:rsidR="00DF2939" w:rsidRPr="008445D1" w:rsidRDefault="00DF2939" w:rsidP="00DF2939">
            <w:pPr>
              <w:pStyle w:val="afffb"/>
            </w:pPr>
            <w:r w:rsidRPr="003261AC">
              <w:t>Ключевое событие:</w:t>
            </w:r>
            <w:r w:rsidRPr="003261AC">
              <w:br/>
              <w:t xml:space="preserve">Актуализация государственной программы в соответствии с обновленной </w:t>
            </w:r>
            <w:r w:rsidR="00D5256A">
              <w:t>Стратеги</w:t>
            </w:r>
            <w:r w:rsidRPr="003261AC">
              <w:t>ей социально-экономического развития Приморского края до 2030г.</w:t>
            </w:r>
          </w:p>
        </w:tc>
        <w:tc>
          <w:tcPr>
            <w:tcW w:w="2460" w:type="dxa"/>
            <w:tcBorders>
              <w:top w:val="nil"/>
              <w:left w:val="nil"/>
              <w:bottom w:val="single" w:sz="4" w:space="0" w:color="auto"/>
              <w:right w:val="single" w:sz="4" w:space="0" w:color="auto"/>
            </w:tcBorders>
            <w:shd w:val="clear" w:color="auto" w:fill="auto"/>
          </w:tcPr>
          <w:p w14:paraId="4A5C9AF5" w14:textId="6DE3D3C3" w:rsidR="00DF2939" w:rsidRPr="008445D1" w:rsidRDefault="00DF2939" w:rsidP="00DF2939">
            <w:pPr>
              <w:pStyle w:val="afffb"/>
            </w:pPr>
            <w:r w:rsidRPr="003261AC">
              <w:t> </w:t>
            </w:r>
          </w:p>
        </w:tc>
        <w:tc>
          <w:tcPr>
            <w:tcW w:w="2413" w:type="dxa"/>
            <w:tcBorders>
              <w:top w:val="nil"/>
              <w:left w:val="nil"/>
              <w:bottom w:val="single" w:sz="4" w:space="0" w:color="auto"/>
              <w:right w:val="single" w:sz="4" w:space="0" w:color="auto"/>
            </w:tcBorders>
            <w:shd w:val="clear" w:color="auto" w:fill="auto"/>
          </w:tcPr>
          <w:p w14:paraId="5DB191C1" w14:textId="230A7432" w:rsidR="00DF2939" w:rsidRPr="008445D1" w:rsidRDefault="00DF2939" w:rsidP="00DF2939">
            <w:pPr>
              <w:pStyle w:val="afffb"/>
            </w:pPr>
            <w:r w:rsidRPr="003261AC">
              <w:t>Добавлены необходимые мероприятия в государственную программу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2013 - 2020 годы"</w:t>
            </w:r>
          </w:p>
        </w:tc>
        <w:tc>
          <w:tcPr>
            <w:tcW w:w="2109" w:type="dxa"/>
            <w:tcBorders>
              <w:top w:val="single" w:sz="4" w:space="0" w:color="auto"/>
              <w:left w:val="nil"/>
              <w:bottom w:val="single" w:sz="4" w:space="0" w:color="auto"/>
              <w:right w:val="single" w:sz="4" w:space="0" w:color="auto"/>
            </w:tcBorders>
            <w:shd w:val="clear" w:color="auto" w:fill="auto"/>
          </w:tcPr>
          <w:p w14:paraId="00317069" w14:textId="3C37B119" w:rsidR="00DF2939" w:rsidRPr="008445D1" w:rsidRDefault="00DF2939" w:rsidP="00DF2939">
            <w:pPr>
              <w:pStyle w:val="afffb"/>
            </w:pPr>
            <w:r w:rsidRPr="003261AC">
              <w:t>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2013 - 2020 годы"</w:t>
            </w:r>
          </w:p>
        </w:tc>
        <w:tc>
          <w:tcPr>
            <w:tcW w:w="1362" w:type="dxa"/>
            <w:tcBorders>
              <w:top w:val="nil"/>
              <w:left w:val="nil"/>
              <w:bottom w:val="single" w:sz="4" w:space="0" w:color="auto"/>
              <w:right w:val="single" w:sz="4" w:space="0" w:color="auto"/>
            </w:tcBorders>
            <w:shd w:val="clear" w:color="auto" w:fill="auto"/>
          </w:tcPr>
          <w:p w14:paraId="03B210B7" w14:textId="5A3FCB24" w:rsidR="00DF2939" w:rsidRPr="008445D1" w:rsidRDefault="00DF2939" w:rsidP="00DF2939">
            <w:pPr>
              <w:pStyle w:val="afffb"/>
            </w:pPr>
            <w:r w:rsidRPr="003261AC">
              <w:t>4 кв. 2018г.</w:t>
            </w:r>
          </w:p>
        </w:tc>
        <w:tc>
          <w:tcPr>
            <w:tcW w:w="1964" w:type="dxa"/>
            <w:tcBorders>
              <w:top w:val="nil"/>
              <w:left w:val="nil"/>
              <w:bottom w:val="single" w:sz="4" w:space="0" w:color="auto"/>
              <w:right w:val="single" w:sz="4" w:space="0" w:color="auto"/>
            </w:tcBorders>
            <w:shd w:val="clear" w:color="auto" w:fill="auto"/>
          </w:tcPr>
          <w:p w14:paraId="6137E22B" w14:textId="0F6D1862" w:rsidR="00DF2939" w:rsidRPr="008445D1" w:rsidRDefault="00DF2939" w:rsidP="00DF2939">
            <w:pPr>
              <w:pStyle w:val="afffb"/>
            </w:pPr>
            <w:r w:rsidRPr="003261AC">
              <w:t> </w:t>
            </w:r>
          </w:p>
        </w:tc>
      </w:tr>
      <w:tr w:rsidR="00DF2939" w:rsidRPr="008445D1" w14:paraId="0D183BE5"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73E1696" w14:textId="15876F42"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73F5272B" w14:textId="02C6CD27" w:rsidR="00DF2939" w:rsidRPr="008445D1" w:rsidRDefault="00DF2939" w:rsidP="00DF2939">
            <w:pPr>
              <w:pStyle w:val="afffb"/>
            </w:pPr>
            <w:r w:rsidRPr="003261AC">
              <w:t>1.7</w:t>
            </w:r>
          </w:p>
        </w:tc>
        <w:tc>
          <w:tcPr>
            <w:tcW w:w="2460" w:type="dxa"/>
            <w:tcBorders>
              <w:top w:val="nil"/>
              <w:left w:val="nil"/>
              <w:bottom w:val="single" w:sz="4" w:space="0" w:color="auto"/>
              <w:right w:val="single" w:sz="4" w:space="0" w:color="auto"/>
            </w:tcBorders>
            <w:shd w:val="clear" w:color="auto" w:fill="auto"/>
          </w:tcPr>
          <w:p w14:paraId="1EECA30B" w14:textId="16C06D75" w:rsidR="00DF2939" w:rsidRPr="008445D1" w:rsidRDefault="00DF2939" w:rsidP="00DF2939">
            <w:pPr>
              <w:pStyle w:val="afffb"/>
            </w:pPr>
            <w:r w:rsidRPr="003261AC">
              <w:t>Мероприятие:</w:t>
            </w:r>
            <w:r w:rsidRPr="003261AC">
              <w:br/>
              <w:t xml:space="preserve">Развитие </w:t>
            </w:r>
            <w:r>
              <w:t>животноводства</w:t>
            </w:r>
          </w:p>
        </w:tc>
        <w:tc>
          <w:tcPr>
            <w:tcW w:w="2460" w:type="dxa"/>
            <w:tcBorders>
              <w:top w:val="nil"/>
              <w:left w:val="nil"/>
              <w:bottom w:val="single" w:sz="4" w:space="0" w:color="auto"/>
              <w:right w:val="single" w:sz="4" w:space="0" w:color="auto"/>
            </w:tcBorders>
            <w:shd w:val="clear" w:color="auto" w:fill="auto"/>
          </w:tcPr>
          <w:p w14:paraId="7737B1BD" w14:textId="32F72D6D" w:rsidR="00DF2939" w:rsidRPr="008445D1" w:rsidRDefault="00DF2939" w:rsidP="00DF2939">
            <w:pPr>
              <w:pStyle w:val="afffb"/>
            </w:pPr>
            <w:r w:rsidRPr="003261AC">
              <w:t xml:space="preserve">1. Проведение анализа подотрасли и выявления барьеров и возможностей для развития </w:t>
            </w:r>
            <w:r w:rsidRPr="003261AC">
              <w:br/>
              <w:t>2. Привлечение крупных российских и иностранных компаний - производителей говядины</w:t>
            </w:r>
            <w:r w:rsidRPr="003261AC">
              <w:br/>
              <w:t>3. Стимулирование создания предприятий по приемке, убою и первичной переработке крупного рогатого скота</w:t>
            </w:r>
            <w:r w:rsidRPr="003261AC">
              <w:br/>
              <w:t>4. Стимулирование увеличения племенного поголовья</w:t>
            </w:r>
          </w:p>
        </w:tc>
        <w:tc>
          <w:tcPr>
            <w:tcW w:w="2413" w:type="dxa"/>
            <w:tcBorders>
              <w:top w:val="nil"/>
              <w:left w:val="nil"/>
              <w:bottom w:val="single" w:sz="4" w:space="0" w:color="auto"/>
              <w:right w:val="single" w:sz="4" w:space="0" w:color="auto"/>
            </w:tcBorders>
            <w:shd w:val="clear" w:color="auto" w:fill="auto"/>
          </w:tcPr>
          <w:p w14:paraId="2EAA8A36" w14:textId="59FAA504" w:rsidR="00DF2939" w:rsidRPr="008445D1" w:rsidRDefault="00DF2939" w:rsidP="00DF2939">
            <w:pPr>
              <w:pStyle w:val="afffb"/>
            </w:pPr>
            <w:r w:rsidRPr="003261AC">
              <w:t>1. 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 (3000)</w:t>
            </w:r>
          </w:p>
        </w:tc>
        <w:tc>
          <w:tcPr>
            <w:tcW w:w="2109" w:type="dxa"/>
            <w:tcBorders>
              <w:top w:val="single" w:sz="4" w:space="0" w:color="auto"/>
              <w:left w:val="nil"/>
              <w:bottom w:val="single" w:sz="4" w:space="0" w:color="auto"/>
              <w:right w:val="single" w:sz="4" w:space="0" w:color="auto"/>
            </w:tcBorders>
            <w:shd w:val="clear" w:color="auto" w:fill="auto"/>
          </w:tcPr>
          <w:p w14:paraId="5F84F87B" w14:textId="3F216F72"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0B3D6FBD" w14:textId="78FC79C3"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4EF44C19" w14:textId="68FAF2D0"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72831494"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5BE6760" w14:textId="46F98102"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2490CE01" w14:textId="0D270094" w:rsidR="00DF2939" w:rsidRPr="008445D1" w:rsidRDefault="00DF2939" w:rsidP="00DF2939">
            <w:pPr>
              <w:pStyle w:val="afffb"/>
            </w:pPr>
            <w:r w:rsidRPr="003261AC">
              <w:t>1.7.1</w:t>
            </w:r>
          </w:p>
        </w:tc>
        <w:tc>
          <w:tcPr>
            <w:tcW w:w="2460" w:type="dxa"/>
            <w:tcBorders>
              <w:top w:val="nil"/>
              <w:left w:val="nil"/>
              <w:bottom w:val="single" w:sz="4" w:space="0" w:color="auto"/>
              <w:right w:val="single" w:sz="4" w:space="0" w:color="auto"/>
            </w:tcBorders>
            <w:shd w:val="clear" w:color="auto" w:fill="auto"/>
          </w:tcPr>
          <w:p w14:paraId="623BC737" w14:textId="444DC79B" w:rsidR="00DF2939" w:rsidRPr="008445D1" w:rsidRDefault="00DF2939" w:rsidP="00DF2939">
            <w:pPr>
              <w:pStyle w:val="afffb"/>
            </w:pPr>
            <w:r w:rsidRPr="003261AC">
              <w:t>Ключевое событие:</w:t>
            </w:r>
            <w:r w:rsidRPr="003261AC">
              <w:br/>
              <w:t>Создание селекционно-генетического центра по трансплантации эмбрионов</w:t>
            </w:r>
          </w:p>
        </w:tc>
        <w:tc>
          <w:tcPr>
            <w:tcW w:w="2460" w:type="dxa"/>
            <w:tcBorders>
              <w:top w:val="nil"/>
              <w:left w:val="nil"/>
              <w:bottom w:val="single" w:sz="4" w:space="0" w:color="auto"/>
              <w:right w:val="single" w:sz="4" w:space="0" w:color="auto"/>
            </w:tcBorders>
            <w:shd w:val="clear" w:color="auto" w:fill="auto"/>
          </w:tcPr>
          <w:p w14:paraId="2A56746E" w14:textId="5A4FAD63"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51BD6592" w14:textId="5F568EAD" w:rsidR="00DF2939" w:rsidRPr="008445D1" w:rsidRDefault="00DF2939" w:rsidP="00DF2939">
            <w:pPr>
              <w:pStyle w:val="afffb"/>
            </w:pPr>
            <w:r w:rsidRPr="003261AC">
              <w:t xml:space="preserve">Разработан проект создания селекционно-генетического центра по трансплантации эмбрионов. Найден инвестор. </w:t>
            </w:r>
          </w:p>
        </w:tc>
        <w:tc>
          <w:tcPr>
            <w:tcW w:w="2109" w:type="dxa"/>
            <w:tcBorders>
              <w:top w:val="single" w:sz="4" w:space="0" w:color="auto"/>
              <w:left w:val="nil"/>
              <w:bottom w:val="single" w:sz="4" w:space="0" w:color="auto"/>
              <w:right w:val="single" w:sz="4" w:space="0" w:color="auto"/>
            </w:tcBorders>
            <w:shd w:val="clear" w:color="auto" w:fill="auto"/>
          </w:tcPr>
          <w:p w14:paraId="69EE620F" w14:textId="7229A708"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7934D959" w14:textId="04D0C0AF" w:rsidR="00DF2939" w:rsidRPr="008445D1" w:rsidRDefault="00DF2939" w:rsidP="00DF2939">
            <w:pPr>
              <w:pStyle w:val="afffb"/>
            </w:pPr>
            <w:r w:rsidRPr="003261AC">
              <w:t>4 кв. 2019г.</w:t>
            </w:r>
          </w:p>
        </w:tc>
        <w:tc>
          <w:tcPr>
            <w:tcW w:w="1964" w:type="dxa"/>
            <w:tcBorders>
              <w:top w:val="nil"/>
              <w:left w:val="nil"/>
              <w:bottom w:val="single" w:sz="4" w:space="0" w:color="auto"/>
              <w:right w:val="single" w:sz="4" w:space="0" w:color="auto"/>
            </w:tcBorders>
            <w:shd w:val="clear" w:color="auto" w:fill="auto"/>
          </w:tcPr>
          <w:p w14:paraId="7B832DDB" w14:textId="6577B859" w:rsidR="00DF2939" w:rsidRPr="008445D1" w:rsidRDefault="00DF2939" w:rsidP="00DF2939">
            <w:pPr>
              <w:pStyle w:val="afffb"/>
            </w:pPr>
            <w:r w:rsidRPr="003261AC">
              <w:t>-</w:t>
            </w:r>
          </w:p>
        </w:tc>
      </w:tr>
      <w:tr w:rsidR="00DF2939" w:rsidRPr="008445D1" w14:paraId="3A7723E4"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9B972DE" w14:textId="3125FCC3"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A78874A" w14:textId="5E47E764" w:rsidR="00DF2939" w:rsidRPr="008445D1" w:rsidRDefault="00DF2939" w:rsidP="00DF2939">
            <w:pPr>
              <w:pStyle w:val="afffb"/>
            </w:pPr>
            <w:r w:rsidRPr="003261AC">
              <w:t>1.8</w:t>
            </w:r>
          </w:p>
        </w:tc>
        <w:tc>
          <w:tcPr>
            <w:tcW w:w="2460" w:type="dxa"/>
            <w:tcBorders>
              <w:top w:val="nil"/>
              <w:left w:val="nil"/>
              <w:bottom w:val="single" w:sz="4" w:space="0" w:color="auto"/>
              <w:right w:val="single" w:sz="4" w:space="0" w:color="auto"/>
            </w:tcBorders>
            <w:shd w:val="clear" w:color="auto" w:fill="auto"/>
          </w:tcPr>
          <w:p w14:paraId="0CEAF728" w14:textId="0B74BA7A" w:rsidR="00DF2939" w:rsidRPr="008445D1" w:rsidRDefault="00DF2939" w:rsidP="00DF2939">
            <w:pPr>
              <w:pStyle w:val="afffb"/>
            </w:pPr>
            <w:r w:rsidRPr="003261AC">
              <w:t>Мероприятие:</w:t>
            </w:r>
            <w:r w:rsidRPr="003261AC">
              <w:br/>
              <w:t>Развитие пчеловодства</w:t>
            </w:r>
          </w:p>
        </w:tc>
        <w:tc>
          <w:tcPr>
            <w:tcW w:w="2460" w:type="dxa"/>
            <w:tcBorders>
              <w:top w:val="nil"/>
              <w:left w:val="nil"/>
              <w:bottom w:val="single" w:sz="4" w:space="0" w:color="auto"/>
              <w:right w:val="single" w:sz="4" w:space="0" w:color="auto"/>
            </w:tcBorders>
            <w:shd w:val="clear" w:color="auto" w:fill="auto"/>
          </w:tcPr>
          <w:p w14:paraId="2D1861C5" w14:textId="0189B292" w:rsidR="00DF2939" w:rsidRPr="008445D1" w:rsidRDefault="00DF2939" w:rsidP="00DF2939">
            <w:pPr>
              <w:pStyle w:val="afffb"/>
            </w:pPr>
            <w:r w:rsidRPr="003261AC">
              <w:t>1. Восстановление моратория на вырубку липы в Приморском крае</w:t>
            </w:r>
            <w:r w:rsidRPr="003261AC">
              <w:br/>
              <w:t>2. Разработка стимулов для пчеловодов для легализации пчеловодства (финансовая и нефинансовая поддержка)</w:t>
            </w:r>
            <w:r w:rsidRPr="003261AC">
              <w:br/>
              <w:t xml:space="preserve">3. Осуществление ветеринарного контроля </w:t>
            </w:r>
            <w:r w:rsidRPr="003261AC">
              <w:br/>
              <w:t xml:space="preserve">4. Стимулирование использования «инвестиционного гектара» для развития пчеловодства </w:t>
            </w:r>
            <w:r w:rsidRPr="003261AC">
              <w:br/>
              <w:t xml:space="preserve"> </w:t>
            </w:r>
          </w:p>
        </w:tc>
        <w:tc>
          <w:tcPr>
            <w:tcW w:w="2413" w:type="dxa"/>
            <w:tcBorders>
              <w:top w:val="nil"/>
              <w:left w:val="nil"/>
              <w:bottom w:val="single" w:sz="4" w:space="0" w:color="auto"/>
              <w:right w:val="single" w:sz="4" w:space="0" w:color="auto"/>
            </w:tcBorders>
            <w:shd w:val="clear" w:color="auto" w:fill="auto"/>
          </w:tcPr>
          <w:p w14:paraId="1B6B8ACD" w14:textId="4152209B" w:rsidR="00DF2939" w:rsidRPr="008445D1" w:rsidRDefault="00DF2939" w:rsidP="00DF2939">
            <w:pPr>
              <w:pStyle w:val="afffb"/>
            </w:pPr>
            <w:r w:rsidRPr="003261AC">
              <w:t xml:space="preserve">Производство меда в хозяйствах всех категорий, не менее 4,7 тысяч тонн </w:t>
            </w:r>
          </w:p>
        </w:tc>
        <w:tc>
          <w:tcPr>
            <w:tcW w:w="2109" w:type="dxa"/>
            <w:tcBorders>
              <w:top w:val="single" w:sz="4" w:space="0" w:color="auto"/>
              <w:left w:val="nil"/>
              <w:bottom w:val="single" w:sz="4" w:space="0" w:color="auto"/>
              <w:right w:val="single" w:sz="4" w:space="0" w:color="auto"/>
            </w:tcBorders>
            <w:shd w:val="clear" w:color="auto" w:fill="auto"/>
          </w:tcPr>
          <w:p w14:paraId="07B891D9" w14:textId="1B6AEC96"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vAlign w:val="center"/>
          </w:tcPr>
          <w:p w14:paraId="4EBFEE39" w14:textId="3D7D023F" w:rsidR="00DF2939" w:rsidRPr="008445D1" w:rsidRDefault="00DF2939" w:rsidP="00DF2939">
            <w:pPr>
              <w:pStyle w:val="afffb"/>
            </w:pPr>
            <w:r w:rsidRPr="003261AC">
              <w:t>4 кв.2019г.</w:t>
            </w:r>
          </w:p>
        </w:tc>
        <w:tc>
          <w:tcPr>
            <w:tcW w:w="1964" w:type="dxa"/>
            <w:tcBorders>
              <w:top w:val="nil"/>
              <w:left w:val="nil"/>
              <w:bottom w:val="single" w:sz="4" w:space="0" w:color="auto"/>
              <w:right w:val="single" w:sz="4" w:space="0" w:color="auto"/>
            </w:tcBorders>
            <w:shd w:val="clear" w:color="auto" w:fill="auto"/>
            <w:vAlign w:val="center"/>
          </w:tcPr>
          <w:p w14:paraId="3422E9FB" w14:textId="4ECD3D0A" w:rsidR="00DF2939" w:rsidRPr="008445D1" w:rsidRDefault="00DF2939" w:rsidP="00DF2939">
            <w:pPr>
              <w:pStyle w:val="afffb"/>
            </w:pPr>
            <w:r w:rsidRPr="003261AC">
              <w:t>Департамент сельского хозяйства и продовольствия Приморского края </w:t>
            </w:r>
          </w:p>
        </w:tc>
      </w:tr>
      <w:tr w:rsidR="00DF2939" w:rsidRPr="008445D1" w14:paraId="7F39B46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7A8B647" w14:textId="7754BDAA"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6E656A1A" w14:textId="6E3976E5" w:rsidR="00DF2939" w:rsidRPr="008445D1" w:rsidRDefault="00DF2939" w:rsidP="00DF2939">
            <w:pPr>
              <w:pStyle w:val="afffb"/>
            </w:pPr>
            <w:r w:rsidRPr="003261AC">
              <w:t>1.8.1</w:t>
            </w:r>
          </w:p>
        </w:tc>
        <w:tc>
          <w:tcPr>
            <w:tcW w:w="2460" w:type="dxa"/>
            <w:tcBorders>
              <w:top w:val="nil"/>
              <w:left w:val="nil"/>
              <w:bottom w:val="single" w:sz="4" w:space="0" w:color="auto"/>
              <w:right w:val="single" w:sz="4" w:space="0" w:color="auto"/>
            </w:tcBorders>
            <w:shd w:val="clear" w:color="auto" w:fill="auto"/>
          </w:tcPr>
          <w:p w14:paraId="43A45D02" w14:textId="7DF09C83" w:rsidR="00DF2939" w:rsidRPr="008445D1" w:rsidRDefault="00DF2939" w:rsidP="00DF2939">
            <w:pPr>
              <w:pStyle w:val="afffb"/>
            </w:pPr>
            <w:r w:rsidRPr="003261AC">
              <w:t>Ключевое событие:</w:t>
            </w:r>
            <w:r w:rsidRPr="003261AC">
              <w:br/>
              <w:t>Разработка и реализация программы развития промышленного пчеловодства в Приморском крае.</w:t>
            </w:r>
          </w:p>
        </w:tc>
        <w:tc>
          <w:tcPr>
            <w:tcW w:w="2460" w:type="dxa"/>
            <w:tcBorders>
              <w:top w:val="nil"/>
              <w:left w:val="nil"/>
              <w:bottom w:val="single" w:sz="4" w:space="0" w:color="auto"/>
              <w:right w:val="single" w:sz="4" w:space="0" w:color="auto"/>
            </w:tcBorders>
            <w:shd w:val="clear" w:color="auto" w:fill="auto"/>
            <w:vAlign w:val="center"/>
          </w:tcPr>
          <w:p w14:paraId="1390EF6B" w14:textId="37CE4D63"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A3D9F9B" w14:textId="21726ABF" w:rsidR="00DF2939" w:rsidRPr="008445D1" w:rsidRDefault="00DF2939" w:rsidP="00DF2939">
            <w:pPr>
              <w:pStyle w:val="afffb"/>
            </w:pPr>
            <w:r w:rsidRPr="003261AC">
              <w:t>Разработана программа развития пчеловодства в Приморском крае</w:t>
            </w:r>
          </w:p>
        </w:tc>
        <w:tc>
          <w:tcPr>
            <w:tcW w:w="2109" w:type="dxa"/>
            <w:tcBorders>
              <w:top w:val="single" w:sz="4" w:space="0" w:color="auto"/>
              <w:left w:val="nil"/>
              <w:bottom w:val="single" w:sz="4" w:space="0" w:color="auto"/>
              <w:right w:val="single" w:sz="4" w:space="0" w:color="auto"/>
            </w:tcBorders>
            <w:shd w:val="clear" w:color="auto" w:fill="auto"/>
            <w:vAlign w:val="center"/>
          </w:tcPr>
          <w:p w14:paraId="6920DEF0" w14:textId="6D3A5688"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vAlign w:val="center"/>
          </w:tcPr>
          <w:p w14:paraId="2D159107" w14:textId="68B99835" w:rsidR="00DF2939" w:rsidRPr="008445D1" w:rsidRDefault="00DF2939" w:rsidP="00DF2939">
            <w:pPr>
              <w:pStyle w:val="afffb"/>
            </w:pPr>
            <w:r w:rsidRPr="003261AC">
              <w:t>4 кв.2019г.</w:t>
            </w:r>
          </w:p>
        </w:tc>
        <w:tc>
          <w:tcPr>
            <w:tcW w:w="1964" w:type="dxa"/>
            <w:tcBorders>
              <w:top w:val="nil"/>
              <w:left w:val="nil"/>
              <w:bottom w:val="single" w:sz="4" w:space="0" w:color="auto"/>
              <w:right w:val="single" w:sz="4" w:space="0" w:color="auto"/>
            </w:tcBorders>
            <w:shd w:val="clear" w:color="auto" w:fill="auto"/>
            <w:vAlign w:val="center"/>
          </w:tcPr>
          <w:p w14:paraId="2F698C57" w14:textId="3231590B" w:rsidR="00DF2939" w:rsidRPr="008445D1" w:rsidRDefault="00DF2939" w:rsidP="00DF2939">
            <w:pPr>
              <w:pStyle w:val="afffb"/>
            </w:pPr>
            <w:r w:rsidRPr="003261AC">
              <w:t> </w:t>
            </w:r>
          </w:p>
        </w:tc>
      </w:tr>
      <w:tr w:rsidR="00DF2939" w:rsidRPr="008445D1" w14:paraId="7C3BC26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3CBBD18" w14:textId="51B6CA55"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1A223988" w14:textId="1152FD09" w:rsidR="00DF2939" w:rsidRPr="008445D1" w:rsidRDefault="00DF2939" w:rsidP="00DF2939">
            <w:pPr>
              <w:pStyle w:val="afffb"/>
            </w:pPr>
            <w:r w:rsidRPr="003261AC">
              <w:t>1.9</w:t>
            </w:r>
          </w:p>
        </w:tc>
        <w:tc>
          <w:tcPr>
            <w:tcW w:w="2460" w:type="dxa"/>
            <w:tcBorders>
              <w:top w:val="nil"/>
              <w:left w:val="nil"/>
              <w:bottom w:val="single" w:sz="4" w:space="0" w:color="auto"/>
              <w:right w:val="single" w:sz="4" w:space="0" w:color="auto"/>
            </w:tcBorders>
            <w:shd w:val="clear" w:color="auto" w:fill="auto"/>
          </w:tcPr>
          <w:p w14:paraId="2E05DAE4" w14:textId="296A5620" w:rsidR="00DF2939" w:rsidRPr="008445D1" w:rsidRDefault="00DF2939" w:rsidP="00DF2939">
            <w:pPr>
              <w:pStyle w:val="afffb"/>
            </w:pPr>
            <w:r w:rsidRPr="003261AC">
              <w:t>Мероприятие:</w:t>
            </w:r>
            <w:r w:rsidRPr="003261AC">
              <w:br/>
              <w:t>Развитие агрофранчайзинга</w:t>
            </w:r>
          </w:p>
        </w:tc>
        <w:tc>
          <w:tcPr>
            <w:tcW w:w="2460" w:type="dxa"/>
            <w:tcBorders>
              <w:top w:val="nil"/>
              <w:left w:val="nil"/>
              <w:bottom w:val="single" w:sz="4" w:space="0" w:color="auto"/>
              <w:right w:val="single" w:sz="4" w:space="0" w:color="auto"/>
            </w:tcBorders>
            <w:shd w:val="clear" w:color="auto" w:fill="auto"/>
          </w:tcPr>
          <w:p w14:paraId="31AB376B" w14:textId="3DC4EC21" w:rsidR="00DF2939" w:rsidRPr="008445D1" w:rsidRDefault="00DF2939" w:rsidP="00DF2939">
            <w:pPr>
              <w:pStyle w:val="afffb"/>
            </w:pPr>
            <w:r w:rsidRPr="003261AC">
              <w:t xml:space="preserve">1. Разработка набора региональных агрофраншиз: </w:t>
            </w:r>
            <w:r w:rsidRPr="003261AC">
              <w:br/>
              <w:t>Проведение анализа опыта Пермского края и Тюменской области.</w:t>
            </w:r>
            <w:r w:rsidRPr="003261AC">
              <w:br/>
              <w:t xml:space="preserve">Составление списка «базовых» компаний-франчайзеров в Приморском крае (экономически устойчивые компании в животноводстве и растениеводстве). </w:t>
            </w:r>
            <w:r w:rsidRPr="003261AC">
              <w:br/>
              <w:t xml:space="preserve">Достижение договоренности с руководством компаний об участие в схеме агрофранчайзинга. Проработка условий франчайзингового пакета для каждой предлагаемой франшизы: требования к агрофранчайзи, технология работ, поголовье, оборудование, посадочный материал, обучение, логистика и условия сбыта. </w:t>
            </w:r>
            <w:r w:rsidRPr="003261AC">
              <w:br/>
              <w:t xml:space="preserve">Проработка стандартов работы по агрофраншизе (критерии оценки франчайзером качества продукции и производственного процесса)  </w:t>
            </w:r>
            <w:r w:rsidRPr="003261AC">
              <w:br/>
              <w:t xml:space="preserve">2. Проработка мер стимулирование развития агрофранчайзинга: выделение средств в краевом бюджете для субсидирования затрат (оценочно не менее 50%) на организацию бизнеса по целевым типам агрофраншиз </w:t>
            </w:r>
            <w:r w:rsidRPr="003261AC">
              <w:br/>
              <w:t xml:space="preserve">3. Достижение договоренностей с франчайзерами об авансировании расходов на основные средства, посевной материал, поголовье скота и т.д. под будущий урожай </w:t>
            </w:r>
            <w:r w:rsidRPr="003261AC">
              <w:br/>
              <w:t xml:space="preserve">4. Проведение конкурса среди ЛПХ и КФХ на участие в агрофранчайзинге </w:t>
            </w:r>
          </w:p>
        </w:tc>
        <w:tc>
          <w:tcPr>
            <w:tcW w:w="2413" w:type="dxa"/>
            <w:tcBorders>
              <w:top w:val="nil"/>
              <w:left w:val="nil"/>
              <w:bottom w:val="single" w:sz="4" w:space="0" w:color="auto"/>
              <w:right w:val="single" w:sz="4" w:space="0" w:color="auto"/>
            </w:tcBorders>
            <w:shd w:val="clear" w:color="auto" w:fill="auto"/>
          </w:tcPr>
          <w:p w14:paraId="1079CE81" w14:textId="097F2EA0" w:rsidR="00DF2939" w:rsidRPr="008445D1" w:rsidRDefault="00DF2939" w:rsidP="00DF2939">
            <w:pPr>
              <w:pStyle w:val="afffb"/>
            </w:pPr>
            <w:r w:rsidRPr="003261AC">
              <w:t>Выпуск закона Приморского края об утвержденных агрофраншизах</w:t>
            </w:r>
            <w:r w:rsidRPr="003261AC">
              <w:br/>
              <w:t>Выдано не менее 15 агрофраншиз к плановому сроку реализации</w:t>
            </w:r>
          </w:p>
        </w:tc>
        <w:tc>
          <w:tcPr>
            <w:tcW w:w="2109" w:type="dxa"/>
            <w:tcBorders>
              <w:top w:val="single" w:sz="4" w:space="0" w:color="auto"/>
              <w:left w:val="nil"/>
              <w:bottom w:val="single" w:sz="4" w:space="0" w:color="auto"/>
              <w:right w:val="single" w:sz="4" w:space="0" w:color="auto"/>
            </w:tcBorders>
            <w:shd w:val="clear" w:color="auto" w:fill="auto"/>
          </w:tcPr>
          <w:p w14:paraId="2BF3DB0B" w14:textId="13692E78"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vAlign w:val="center"/>
          </w:tcPr>
          <w:p w14:paraId="452706F8" w14:textId="38A641A1" w:rsidR="00DF2939" w:rsidRPr="008445D1" w:rsidRDefault="00DF2939" w:rsidP="00DF2939">
            <w:pPr>
              <w:pStyle w:val="afffb"/>
            </w:pPr>
            <w:r w:rsidRPr="003261AC">
              <w:t>4 кв.2023г.</w:t>
            </w:r>
          </w:p>
        </w:tc>
        <w:tc>
          <w:tcPr>
            <w:tcW w:w="1964" w:type="dxa"/>
            <w:tcBorders>
              <w:top w:val="nil"/>
              <w:left w:val="nil"/>
              <w:bottom w:val="single" w:sz="4" w:space="0" w:color="auto"/>
              <w:right w:val="single" w:sz="4" w:space="0" w:color="auto"/>
            </w:tcBorders>
            <w:shd w:val="clear" w:color="auto" w:fill="auto"/>
            <w:vAlign w:val="center"/>
          </w:tcPr>
          <w:p w14:paraId="054326FF" w14:textId="2825317D" w:rsidR="00DF2939" w:rsidRPr="008445D1" w:rsidRDefault="00DF2939" w:rsidP="00DF2939">
            <w:pPr>
              <w:pStyle w:val="afffb"/>
            </w:pPr>
            <w:r w:rsidRPr="003261AC">
              <w:t>Департамент сельского хозяйства и продовольствия Приморского края </w:t>
            </w:r>
          </w:p>
        </w:tc>
      </w:tr>
      <w:tr w:rsidR="00DF2939" w:rsidRPr="008445D1" w14:paraId="2A90D6A7"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B9CD07E" w14:textId="2BDDA7A7"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69F72FBD" w14:textId="42902D44" w:rsidR="00DF2939" w:rsidRPr="008445D1" w:rsidRDefault="00DF2939" w:rsidP="00DF2939">
            <w:pPr>
              <w:pStyle w:val="afffb"/>
            </w:pPr>
            <w:r w:rsidRPr="003261AC">
              <w:t>1.9.1</w:t>
            </w:r>
          </w:p>
        </w:tc>
        <w:tc>
          <w:tcPr>
            <w:tcW w:w="2460" w:type="dxa"/>
            <w:tcBorders>
              <w:top w:val="nil"/>
              <w:left w:val="nil"/>
              <w:bottom w:val="single" w:sz="4" w:space="0" w:color="auto"/>
              <w:right w:val="single" w:sz="4" w:space="0" w:color="auto"/>
            </w:tcBorders>
            <w:shd w:val="clear" w:color="auto" w:fill="auto"/>
          </w:tcPr>
          <w:p w14:paraId="4AEF47D1" w14:textId="23B3B0D4" w:rsidR="00DF2939" w:rsidRPr="008445D1" w:rsidRDefault="00DF2939" w:rsidP="00DF2939">
            <w:pPr>
              <w:pStyle w:val="afffb"/>
            </w:pPr>
            <w:r w:rsidRPr="003261AC">
              <w:t>Ключевое событие:</w:t>
            </w:r>
            <w:r w:rsidRPr="003261AC">
              <w:br/>
            </w:r>
            <w:r>
              <w:t>Подготовка проекта</w:t>
            </w:r>
            <w:r w:rsidRPr="00F2360E">
              <w:t xml:space="preserve"> закона Приморского края об агрофраншизах</w:t>
            </w:r>
          </w:p>
        </w:tc>
        <w:tc>
          <w:tcPr>
            <w:tcW w:w="2460" w:type="dxa"/>
            <w:tcBorders>
              <w:top w:val="nil"/>
              <w:left w:val="nil"/>
              <w:bottom w:val="single" w:sz="4" w:space="0" w:color="auto"/>
              <w:right w:val="single" w:sz="4" w:space="0" w:color="auto"/>
            </w:tcBorders>
            <w:shd w:val="clear" w:color="auto" w:fill="auto"/>
            <w:vAlign w:val="center"/>
          </w:tcPr>
          <w:p w14:paraId="58A2F4D1" w14:textId="16EE267F" w:rsidR="00DF2939" w:rsidRPr="008445D1" w:rsidRDefault="00DF2939" w:rsidP="00DF2939">
            <w:pPr>
              <w:pStyle w:val="afffb"/>
            </w:pPr>
            <w:r w:rsidRPr="003261AC">
              <w:t> </w:t>
            </w:r>
          </w:p>
        </w:tc>
        <w:tc>
          <w:tcPr>
            <w:tcW w:w="2413" w:type="dxa"/>
            <w:tcBorders>
              <w:top w:val="nil"/>
              <w:left w:val="nil"/>
              <w:bottom w:val="single" w:sz="4" w:space="0" w:color="auto"/>
              <w:right w:val="single" w:sz="4" w:space="0" w:color="auto"/>
            </w:tcBorders>
            <w:shd w:val="clear" w:color="auto" w:fill="auto"/>
          </w:tcPr>
          <w:p w14:paraId="7E96D23C" w14:textId="5BD576E8" w:rsidR="00DF2939" w:rsidRPr="008445D1" w:rsidRDefault="00DF2939" w:rsidP="00DF2939">
            <w:pPr>
              <w:pStyle w:val="afffb"/>
            </w:pPr>
            <w:r>
              <w:t>Подготовлен проект нормативного акта</w:t>
            </w:r>
          </w:p>
        </w:tc>
        <w:tc>
          <w:tcPr>
            <w:tcW w:w="2109" w:type="dxa"/>
            <w:tcBorders>
              <w:top w:val="single" w:sz="4" w:space="0" w:color="auto"/>
              <w:left w:val="nil"/>
              <w:bottom w:val="single" w:sz="4" w:space="0" w:color="auto"/>
              <w:right w:val="single" w:sz="4" w:space="0" w:color="auto"/>
            </w:tcBorders>
            <w:shd w:val="clear" w:color="auto" w:fill="auto"/>
            <w:vAlign w:val="center"/>
          </w:tcPr>
          <w:p w14:paraId="7B0C3F9B" w14:textId="4DEA907F"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vAlign w:val="center"/>
          </w:tcPr>
          <w:p w14:paraId="1FF1083C" w14:textId="7B320F48" w:rsidR="00DF2939" w:rsidRPr="008445D1" w:rsidRDefault="00DF2939" w:rsidP="00DF2939">
            <w:pPr>
              <w:pStyle w:val="afffb"/>
            </w:pPr>
            <w:r w:rsidRPr="003261AC">
              <w:t>4кв.2020г.</w:t>
            </w:r>
          </w:p>
        </w:tc>
        <w:tc>
          <w:tcPr>
            <w:tcW w:w="1964" w:type="dxa"/>
            <w:tcBorders>
              <w:top w:val="nil"/>
              <w:left w:val="nil"/>
              <w:bottom w:val="single" w:sz="4" w:space="0" w:color="auto"/>
              <w:right w:val="single" w:sz="4" w:space="0" w:color="auto"/>
            </w:tcBorders>
            <w:shd w:val="clear" w:color="auto" w:fill="auto"/>
            <w:vAlign w:val="center"/>
          </w:tcPr>
          <w:p w14:paraId="7CD5A110" w14:textId="5A248F4A" w:rsidR="00DF2939" w:rsidRPr="008445D1" w:rsidRDefault="00DF2939" w:rsidP="00DF2939">
            <w:pPr>
              <w:pStyle w:val="afffb"/>
            </w:pPr>
            <w:r w:rsidRPr="003261AC">
              <w:t>-</w:t>
            </w:r>
          </w:p>
        </w:tc>
      </w:tr>
      <w:tr w:rsidR="00DF2939" w:rsidRPr="008445D1" w14:paraId="4D9BCDF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187979E" w14:textId="781AC6D9"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19D03ECD" w14:textId="04DFB0BF" w:rsidR="00DF2939" w:rsidRPr="008445D1" w:rsidRDefault="00DF2939" w:rsidP="00DF2939">
            <w:pPr>
              <w:pStyle w:val="afffb"/>
            </w:pPr>
            <w:r w:rsidRPr="003261AC">
              <w:t>2</w:t>
            </w:r>
          </w:p>
        </w:tc>
        <w:tc>
          <w:tcPr>
            <w:tcW w:w="2460" w:type="dxa"/>
            <w:tcBorders>
              <w:top w:val="nil"/>
              <w:left w:val="nil"/>
              <w:bottom w:val="single" w:sz="4" w:space="0" w:color="auto"/>
              <w:right w:val="single" w:sz="4" w:space="0" w:color="auto"/>
            </w:tcBorders>
            <w:shd w:val="clear" w:color="auto" w:fill="auto"/>
          </w:tcPr>
          <w:p w14:paraId="6505ED00" w14:textId="339617E7" w:rsidR="00DF2939" w:rsidRPr="008445D1" w:rsidRDefault="00DF2939">
            <w:pPr>
              <w:pStyle w:val="afffb"/>
            </w:pPr>
            <w:r w:rsidRPr="003261AC">
              <w:t>Задача</w:t>
            </w:r>
            <w:r w:rsidR="00223508">
              <w:t xml:space="preserve"> 2.</w:t>
            </w:r>
            <w:r w:rsidRPr="003261AC">
              <w:br/>
            </w:r>
            <w:r w:rsidR="00223508" w:rsidRPr="00417773">
              <w:rPr>
                <w:szCs w:val="20"/>
              </w:rPr>
              <w:t>Повышение эффективности агропромышленных компаний за счет использования новых технологий, практик производства и развития промышленной переработки сельхозпродукции</w:t>
            </w:r>
          </w:p>
        </w:tc>
        <w:tc>
          <w:tcPr>
            <w:tcW w:w="2460" w:type="dxa"/>
            <w:tcBorders>
              <w:top w:val="nil"/>
              <w:left w:val="nil"/>
              <w:bottom w:val="single" w:sz="4" w:space="0" w:color="auto"/>
              <w:right w:val="single" w:sz="4" w:space="0" w:color="auto"/>
            </w:tcBorders>
            <w:shd w:val="clear" w:color="auto" w:fill="auto"/>
          </w:tcPr>
          <w:p w14:paraId="2F62117C" w14:textId="0963CE40"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04C9AD8D" w14:textId="77777777" w:rsidR="00DF2939" w:rsidRPr="003261AC" w:rsidRDefault="00DF2939" w:rsidP="00DF2939">
            <w:pPr>
              <w:pStyle w:val="afffb"/>
            </w:pPr>
            <w:r w:rsidRPr="003261AC">
              <w:t>1. Прирост высокопроизводительных рабочих мест, ед. за этап не менее 1000</w:t>
            </w:r>
          </w:p>
          <w:p w14:paraId="69ED1FF6" w14:textId="4813BABC" w:rsidR="00DF2939" w:rsidRPr="008445D1" w:rsidRDefault="00DF2939" w:rsidP="00DF2939">
            <w:pPr>
              <w:pStyle w:val="afffb"/>
            </w:pPr>
            <w:r w:rsidRPr="003261AC">
              <w:t>2. Использование среднегодовой мощности организаций производства пищевых продуктов (кроме рыбопродукции) не менее 60%</w:t>
            </w:r>
          </w:p>
        </w:tc>
        <w:tc>
          <w:tcPr>
            <w:tcW w:w="2109" w:type="dxa"/>
            <w:tcBorders>
              <w:top w:val="single" w:sz="4" w:space="0" w:color="auto"/>
              <w:left w:val="nil"/>
              <w:bottom w:val="single" w:sz="4" w:space="0" w:color="auto"/>
              <w:right w:val="single" w:sz="4" w:space="0" w:color="auto"/>
            </w:tcBorders>
            <w:shd w:val="clear" w:color="auto" w:fill="auto"/>
          </w:tcPr>
          <w:p w14:paraId="7FEE0E63" w14:textId="77777777" w:rsidR="00DF2939" w:rsidRPr="003261AC" w:rsidRDefault="00DF2939" w:rsidP="00DF2939">
            <w:pPr>
              <w:pStyle w:val="afffb"/>
            </w:pPr>
            <w:r w:rsidRPr="003261AC">
              <w:t>Государственная программа Приморского края</w:t>
            </w:r>
          </w:p>
          <w:p w14:paraId="6AAAFB60" w14:textId="77777777" w:rsidR="00DF2939" w:rsidRPr="003261AC" w:rsidRDefault="00DF2939" w:rsidP="00DF2939">
            <w:pPr>
              <w:pStyle w:val="afffb"/>
            </w:pPr>
            <w:r w:rsidRPr="003261AC">
              <w:t>"Развитие сельского хозяйства и регулирования рынков</w:t>
            </w:r>
          </w:p>
          <w:p w14:paraId="3C7A8531" w14:textId="77777777" w:rsidR="00DF2939" w:rsidRPr="003261AC" w:rsidRDefault="00DF2939" w:rsidP="00DF2939">
            <w:pPr>
              <w:pStyle w:val="afffb"/>
            </w:pPr>
            <w:r w:rsidRPr="003261AC">
              <w:t>сельскохозяйственной продукции, сырья и продовольствия.</w:t>
            </w:r>
          </w:p>
          <w:p w14:paraId="4354712E" w14:textId="77777777" w:rsidR="00DF2939" w:rsidRPr="003261AC" w:rsidRDefault="00DF2939" w:rsidP="00DF2939">
            <w:pPr>
              <w:pStyle w:val="afffb"/>
            </w:pPr>
            <w:r w:rsidRPr="003261AC">
              <w:t>Повышение уровня жизни сельского населения Приморского</w:t>
            </w:r>
          </w:p>
          <w:p w14:paraId="3D74B7BE" w14:textId="1986DD63" w:rsidR="00DF2939" w:rsidRPr="008445D1" w:rsidRDefault="00DF2939" w:rsidP="00DF2939">
            <w:pPr>
              <w:pStyle w:val="afffb"/>
            </w:pPr>
            <w:r w:rsidRPr="003261AC">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41B9C8B1" w14:textId="099AE990"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0F5511E2" w14:textId="4CEE71A2" w:rsidR="00DF2939" w:rsidRPr="008445D1" w:rsidRDefault="00DF2939" w:rsidP="00DF2939">
            <w:pPr>
              <w:pStyle w:val="afffb"/>
            </w:pPr>
            <w:r w:rsidRPr="003261AC">
              <w:t>Департамент сельского хозяйства и продовольствия Приморского края, Департамент промышленности Приморского края Министерство сельского хозяйства Российской Федерации</w:t>
            </w:r>
          </w:p>
        </w:tc>
      </w:tr>
      <w:tr w:rsidR="00DF2939" w:rsidRPr="008445D1" w14:paraId="5026D0F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D384AEC" w14:textId="38EB1DC7"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239F3EAA" w14:textId="34F543DB" w:rsidR="00DF2939" w:rsidRPr="008445D1" w:rsidRDefault="00DF2939" w:rsidP="00DF2939">
            <w:pPr>
              <w:pStyle w:val="afffb"/>
            </w:pPr>
            <w:r w:rsidRPr="003261AC">
              <w:t>2.1</w:t>
            </w:r>
          </w:p>
        </w:tc>
        <w:tc>
          <w:tcPr>
            <w:tcW w:w="2460" w:type="dxa"/>
            <w:tcBorders>
              <w:top w:val="nil"/>
              <w:left w:val="nil"/>
              <w:bottom w:val="single" w:sz="4" w:space="0" w:color="auto"/>
              <w:right w:val="single" w:sz="4" w:space="0" w:color="auto"/>
            </w:tcBorders>
            <w:shd w:val="clear" w:color="auto" w:fill="auto"/>
          </w:tcPr>
          <w:p w14:paraId="2F33CE36" w14:textId="63E4AE55" w:rsidR="00DF2939" w:rsidRPr="008445D1" w:rsidRDefault="00DF2939" w:rsidP="00DF2939">
            <w:pPr>
              <w:pStyle w:val="afffb"/>
            </w:pPr>
            <w:r w:rsidRPr="003261AC">
              <w:t>Мероприятие:</w:t>
            </w:r>
            <w:r w:rsidRPr="003261AC">
              <w:br/>
              <w:t>Создание развитой мелиоративной системы</w:t>
            </w:r>
          </w:p>
        </w:tc>
        <w:tc>
          <w:tcPr>
            <w:tcW w:w="2460" w:type="dxa"/>
            <w:tcBorders>
              <w:top w:val="nil"/>
              <w:left w:val="nil"/>
              <w:bottom w:val="single" w:sz="4" w:space="0" w:color="auto"/>
              <w:right w:val="single" w:sz="4" w:space="0" w:color="auto"/>
            </w:tcBorders>
            <w:shd w:val="clear" w:color="auto" w:fill="auto"/>
          </w:tcPr>
          <w:p w14:paraId="717AA7E9" w14:textId="5635EF72" w:rsidR="00DF2939" w:rsidRPr="008445D1" w:rsidRDefault="00DF2939" w:rsidP="00DF2939">
            <w:pPr>
              <w:pStyle w:val="afffb"/>
            </w:pPr>
            <w:r w:rsidRPr="003261AC">
              <w:t>1. Внедрение ведущих методов мелиорации, таких как капельное орошение, с одновременной разработкой и внедрением системы тарификации (плата взимается с производителей сельскохозяйственной продукции)</w:t>
            </w:r>
            <w:r w:rsidRPr="003261AC">
              <w:br/>
              <w:t>2. Содействие созданию кооперативов пользователей мелиоративной системой, с целью повышения качества ее эксплуатации</w:t>
            </w:r>
            <w:r w:rsidRPr="003261AC">
              <w:br/>
              <w:t>3. Разработка стимулов для собственников мелиоративных объектов для реконструкции и развитию систем</w:t>
            </w:r>
          </w:p>
        </w:tc>
        <w:tc>
          <w:tcPr>
            <w:tcW w:w="2413" w:type="dxa"/>
            <w:tcBorders>
              <w:top w:val="nil"/>
              <w:left w:val="nil"/>
              <w:bottom w:val="single" w:sz="4" w:space="0" w:color="auto"/>
              <w:right w:val="single" w:sz="4" w:space="0" w:color="auto"/>
            </w:tcBorders>
            <w:shd w:val="clear" w:color="auto" w:fill="auto"/>
          </w:tcPr>
          <w:p w14:paraId="09887BA0" w14:textId="382255F6" w:rsidR="00DF2939" w:rsidRPr="008445D1" w:rsidRDefault="00DF2939" w:rsidP="00DF2939">
            <w:pPr>
              <w:pStyle w:val="afffb"/>
            </w:pPr>
            <w:r w:rsidRPr="003261AC">
              <w:t xml:space="preserve">1. Ввод в эксплуатацию мелиорируемых земель за счет реконструкции, технического перевооружения и строительства новых мелиоративных систем, включая мелиоративные системы общего и индивидуального пользования (3,5 тыс. га) </w:t>
            </w:r>
            <w:r w:rsidRPr="003261AC">
              <w:br/>
              <w:t>2. Площадь мелиорируемых земель в регионе составляет (35% от общей площади пашни)</w:t>
            </w:r>
          </w:p>
        </w:tc>
        <w:tc>
          <w:tcPr>
            <w:tcW w:w="2109" w:type="dxa"/>
            <w:tcBorders>
              <w:top w:val="single" w:sz="4" w:space="0" w:color="auto"/>
              <w:left w:val="nil"/>
              <w:bottom w:val="single" w:sz="4" w:space="0" w:color="auto"/>
              <w:right w:val="single" w:sz="4" w:space="0" w:color="auto"/>
            </w:tcBorders>
            <w:shd w:val="clear" w:color="auto" w:fill="auto"/>
          </w:tcPr>
          <w:p w14:paraId="53FB64D8" w14:textId="313B1B00"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p>
        </w:tc>
        <w:tc>
          <w:tcPr>
            <w:tcW w:w="1362" w:type="dxa"/>
            <w:tcBorders>
              <w:top w:val="nil"/>
              <w:left w:val="nil"/>
              <w:bottom w:val="single" w:sz="4" w:space="0" w:color="auto"/>
              <w:right w:val="single" w:sz="4" w:space="0" w:color="auto"/>
            </w:tcBorders>
            <w:shd w:val="clear" w:color="auto" w:fill="auto"/>
          </w:tcPr>
          <w:p w14:paraId="6E588364" w14:textId="4442EA59"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54B573C3" w14:textId="6E4CF945" w:rsidR="00DF2939" w:rsidRPr="008445D1" w:rsidRDefault="00DF2939" w:rsidP="00DF2939">
            <w:pPr>
              <w:pStyle w:val="afffb"/>
            </w:pPr>
            <w:r w:rsidRPr="003261AC">
              <w:t>Департамент сельского хозяйства и продовольствия Приморского края, Министерство сельского хозяйства Российской Федерации</w:t>
            </w:r>
          </w:p>
        </w:tc>
      </w:tr>
      <w:tr w:rsidR="00DF2939" w:rsidRPr="008445D1" w14:paraId="78CC07A4"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C2C48E2" w14:textId="1F2D7FE7"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9F4F12C" w14:textId="544F728B" w:rsidR="00DF2939" w:rsidRPr="008445D1" w:rsidRDefault="00DF2939" w:rsidP="00DF2939">
            <w:pPr>
              <w:pStyle w:val="afffb"/>
            </w:pPr>
            <w:r w:rsidRPr="003261AC">
              <w:t>2.1.1</w:t>
            </w:r>
          </w:p>
        </w:tc>
        <w:tc>
          <w:tcPr>
            <w:tcW w:w="2460" w:type="dxa"/>
            <w:tcBorders>
              <w:top w:val="nil"/>
              <w:left w:val="nil"/>
              <w:bottom w:val="single" w:sz="4" w:space="0" w:color="auto"/>
              <w:right w:val="single" w:sz="4" w:space="0" w:color="auto"/>
            </w:tcBorders>
            <w:shd w:val="clear" w:color="auto" w:fill="auto"/>
          </w:tcPr>
          <w:p w14:paraId="54D5148D" w14:textId="5E9782B2" w:rsidR="00DF2939" w:rsidRPr="008445D1" w:rsidRDefault="00DF2939" w:rsidP="00DF2939">
            <w:pPr>
              <w:pStyle w:val="afffb"/>
            </w:pPr>
            <w:r w:rsidRPr="003261AC">
              <w:t>Ключевое событие:</w:t>
            </w:r>
            <w:r w:rsidRPr="003261AC">
              <w:br/>
              <w:t>Перевод объектов мелиоративной системы (особенно объектов водоснабжения) в руки одного собственника</w:t>
            </w:r>
          </w:p>
        </w:tc>
        <w:tc>
          <w:tcPr>
            <w:tcW w:w="2460" w:type="dxa"/>
            <w:tcBorders>
              <w:top w:val="nil"/>
              <w:left w:val="nil"/>
              <w:bottom w:val="single" w:sz="4" w:space="0" w:color="auto"/>
              <w:right w:val="single" w:sz="4" w:space="0" w:color="auto"/>
            </w:tcBorders>
            <w:shd w:val="clear" w:color="auto" w:fill="auto"/>
          </w:tcPr>
          <w:p w14:paraId="0D8250D3" w14:textId="7731A54C"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5B635BD5" w14:textId="65F92A2D" w:rsidR="00DF2939" w:rsidRPr="008445D1" w:rsidRDefault="00DF2939" w:rsidP="00DF2939">
            <w:pPr>
              <w:pStyle w:val="afffb"/>
            </w:pPr>
            <w:r w:rsidRPr="003261AC">
              <w:t>Проведен мониторинг объектов и собственников мелиоративной системы, числящихся как бесхозное имущество либо зарегистрированных в собственности в разрез с действующим законодательством</w:t>
            </w:r>
          </w:p>
        </w:tc>
        <w:tc>
          <w:tcPr>
            <w:tcW w:w="2109" w:type="dxa"/>
            <w:tcBorders>
              <w:top w:val="single" w:sz="4" w:space="0" w:color="auto"/>
              <w:left w:val="nil"/>
              <w:bottom w:val="single" w:sz="4" w:space="0" w:color="auto"/>
              <w:right w:val="single" w:sz="4" w:space="0" w:color="auto"/>
            </w:tcBorders>
            <w:shd w:val="clear" w:color="auto" w:fill="auto"/>
          </w:tcPr>
          <w:p w14:paraId="0DC6E887" w14:textId="350FCD7B"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22D336F8" w14:textId="5EEC7A80" w:rsidR="00DF2939" w:rsidRPr="008445D1" w:rsidRDefault="00DF2939" w:rsidP="00DF2939">
            <w:pPr>
              <w:pStyle w:val="afffb"/>
            </w:pPr>
            <w:r w:rsidRPr="003261AC">
              <w:t>4 кв. 2019г.</w:t>
            </w:r>
          </w:p>
        </w:tc>
        <w:tc>
          <w:tcPr>
            <w:tcW w:w="1964" w:type="dxa"/>
            <w:tcBorders>
              <w:top w:val="nil"/>
              <w:left w:val="nil"/>
              <w:bottom w:val="single" w:sz="4" w:space="0" w:color="auto"/>
              <w:right w:val="single" w:sz="4" w:space="0" w:color="auto"/>
            </w:tcBorders>
            <w:shd w:val="clear" w:color="auto" w:fill="auto"/>
          </w:tcPr>
          <w:p w14:paraId="1BF09D37" w14:textId="5BE99EEC" w:rsidR="00DF2939" w:rsidRPr="008445D1" w:rsidRDefault="00DF2939" w:rsidP="00DF2939">
            <w:pPr>
              <w:pStyle w:val="afffb"/>
            </w:pPr>
            <w:r w:rsidRPr="003261AC">
              <w:t>-</w:t>
            </w:r>
          </w:p>
        </w:tc>
      </w:tr>
      <w:tr w:rsidR="00DF2939" w:rsidRPr="008445D1" w14:paraId="2B700553"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464E156A" w14:textId="2A42BDCF"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3C9860A5" w14:textId="70D47E29" w:rsidR="00DF2939" w:rsidRPr="008445D1" w:rsidRDefault="00DF2939" w:rsidP="00DF2939">
            <w:pPr>
              <w:pStyle w:val="afffb"/>
            </w:pPr>
            <w:r w:rsidRPr="003261AC">
              <w:t>2.1.2</w:t>
            </w:r>
          </w:p>
        </w:tc>
        <w:tc>
          <w:tcPr>
            <w:tcW w:w="2460" w:type="dxa"/>
            <w:tcBorders>
              <w:top w:val="nil"/>
              <w:left w:val="nil"/>
              <w:bottom w:val="single" w:sz="4" w:space="0" w:color="auto"/>
              <w:right w:val="single" w:sz="4" w:space="0" w:color="auto"/>
            </w:tcBorders>
            <w:shd w:val="clear" w:color="auto" w:fill="auto"/>
          </w:tcPr>
          <w:p w14:paraId="3CC06B50" w14:textId="40186A02" w:rsidR="00DF2939" w:rsidRPr="008445D1" w:rsidRDefault="00DF2939" w:rsidP="00DF2939">
            <w:pPr>
              <w:pStyle w:val="afffb"/>
            </w:pPr>
            <w:r w:rsidRPr="003261AC">
              <w:t>Ключевое событие:</w:t>
            </w:r>
            <w:r w:rsidRPr="003261AC">
              <w:br/>
              <w:t xml:space="preserve">Строительство и реконструкция объектов мелиорации </w:t>
            </w:r>
          </w:p>
        </w:tc>
        <w:tc>
          <w:tcPr>
            <w:tcW w:w="2460" w:type="dxa"/>
            <w:tcBorders>
              <w:top w:val="nil"/>
              <w:left w:val="nil"/>
              <w:bottom w:val="single" w:sz="4" w:space="0" w:color="auto"/>
              <w:right w:val="single" w:sz="4" w:space="0" w:color="auto"/>
            </w:tcBorders>
            <w:shd w:val="clear" w:color="auto" w:fill="auto"/>
          </w:tcPr>
          <w:p w14:paraId="3CE1BFF1" w14:textId="50CCC1ED"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B8D5F43" w14:textId="455AE924" w:rsidR="00DF2939" w:rsidRPr="008445D1" w:rsidRDefault="00DF2939" w:rsidP="00DF2939">
            <w:pPr>
              <w:pStyle w:val="afffb"/>
            </w:pPr>
            <w:r w:rsidRPr="003261AC">
              <w:t>Совместно с собственниками мелиоративных систем проведено восстановление не менее 3х систем</w:t>
            </w:r>
          </w:p>
        </w:tc>
        <w:tc>
          <w:tcPr>
            <w:tcW w:w="2109" w:type="dxa"/>
            <w:tcBorders>
              <w:top w:val="single" w:sz="4" w:space="0" w:color="auto"/>
              <w:left w:val="nil"/>
              <w:bottom w:val="single" w:sz="4" w:space="0" w:color="auto"/>
              <w:right w:val="single" w:sz="4" w:space="0" w:color="auto"/>
            </w:tcBorders>
            <w:shd w:val="clear" w:color="auto" w:fill="auto"/>
          </w:tcPr>
          <w:p w14:paraId="398C5798" w14:textId="10FA0E12"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58093C48" w14:textId="1BC7D361"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755A7CBB" w14:textId="41E5DD8F" w:rsidR="00DF2939" w:rsidRPr="008445D1" w:rsidRDefault="00DF2939" w:rsidP="00DF2939">
            <w:pPr>
              <w:pStyle w:val="afffb"/>
            </w:pPr>
            <w:r w:rsidRPr="003261AC">
              <w:t>-</w:t>
            </w:r>
          </w:p>
        </w:tc>
      </w:tr>
      <w:tr w:rsidR="00DF2939" w:rsidRPr="008445D1" w14:paraId="294D8025"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3891081" w14:textId="61A148FE"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3C4AE60D" w14:textId="00882C82" w:rsidR="00DF2939" w:rsidRPr="008445D1" w:rsidRDefault="00DF2939" w:rsidP="00DF2939">
            <w:pPr>
              <w:pStyle w:val="afffb"/>
            </w:pPr>
            <w:r w:rsidRPr="003261AC">
              <w:t>2.2</w:t>
            </w:r>
          </w:p>
        </w:tc>
        <w:tc>
          <w:tcPr>
            <w:tcW w:w="2460" w:type="dxa"/>
            <w:tcBorders>
              <w:top w:val="nil"/>
              <w:left w:val="nil"/>
              <w:bottom w:val="single" w:sz="4" w:space="0" w:color="auto"/>
              <w:right w:val="single" w:sz="4" w:space="0" w:color="auto"/>
            </w:tcBorders>
            <w:shd w:val="clear" w:color="auto" w:fill="auto"/>
          </w:tcPr>
          <w:p w14:paraId="20685B9D" w14:textId="04216C6C" w:rsidR="00DF2939" w:rsidRPr="008445D1" w:rsidRDefault="00DF2939" w:rsidP="00DF2939">
            <w:pPr>
              <w:pStyle w:val="afffb"/>
            </w:pPr>
            <w:r w:rsidRPr="003261AC">
              <w:t>Мероприятие:</w:t>
            </w:r>
            <w:r w:rsidRPr="003261AC">
              <w:br/>
              <w:t xml:space="preserve">Внедрение современных (в том числе цифровых) технологий повышения урожайности, производительности </w:t>
            </w:r>
            <w:r w:rsidRPr="003261AC">
              <w:br/>
              <w:t xml:space="preserve">, экологичности и энергоэффективности </w:t>
            </w:r>
          </w:p>
        </w:tc>
        <w:tc>
          <w:tcPr>
            <w:tcW w:w="2460" w:type="dxa"/>
            <w:tcBorders>
              <w:top w:val="nil"/>
              <w:left w:val="nil"/>
              <w:bottom w:val="single" w:sz="4" w:space="0" w:color="auto"/>
              <w:right w:val="single" w:sz="4" w:space="0" w:color="auto"/>
            </w:tcBorders>
            <w:shd w:val="clear" w:color="auto" w:fill="auto"/>
          </w:tcPr>
          <w:p w14:paraId="5E8F562C" w14:textId="3BBD6749" w:rsidR="00DF2939" w:rsidRPr="008445D1" w:rsidRDefault="00DF2939" w:rsidP="00DF2939">
            <w:pPr>
              <w:pStyle w:val="afffb"/>
            </w:pPr>
            <w:r w:rsidRPr="003261AC">
              <w:t xml:space="preserve">1.Проведение анализа лучших мировых практик по внедрению технологических инноваций на различных стадиях производства в АПК </w:t>
            </w:r>
            <w:r w:rsidRPr="003261AC">
              <w:br/>
              <w:t>2. Привлечение инвесторов для организации производств экологически чистой продукции (например, экоупаковки)</w:t>
            </w:r>
            <w:r w:rsidRPr="003261AC">
              <w:br/>
              <w:t>3. Разработка мер по стимулированию использования экологически чистого сырья</w:t>
            </w:r>
            <w:r w:rsidRPr="003261AC">
              <w:br/>
              <w:t>4. Разработка и внедрение механизмов поддержки внедрения современных технологий обработки и хранения сырья, энерго- и ресурсосберегающие технологий, технологий "точного земледелия" (организация посевной работы с использованием спутниковых технологий) и биотехнологии для утилизации органических отходов, а также приобретения необходимого для этих целей оборудования</w:t>
            </w:r>
            <w:r w:rsidRPr="003261AC">
              <w:br/>
              <w:t>5. Организация и участие в регулярных выставках мировых технологических достижений в АПК</w:t>
            </w:r>
          </w:p>
        </w:tc>
        <w:tc>
          <w:tcPr>
            <w:tcW w:w="2413" w:type="dxa"/>
            <w:tcBorders>
              <w:top w:val="nil"/>
              <w:left w:val="nil"/>
              <w:bottom w:val="single" w:sz="4" w:space="0" w:color="auto"/>
              <w:right w:val="single" w:sz="4" w:space="0" w:color="auto"/>
            </w:tcBorders>
            <w:shd w:val="clear" w:color="auto" w:fill="auto"/>
          </w:tcPr>
          <w:p w14:paraId="0F708820" w14:textId="77777777" w:rsidR="00DF2939" w:rsidRPr="003261AC" w:rsidRDefault="00DF2939" w:rsidP="00DF2939">
            <w:pPr>
              <w:pStyle w:val="afffb"/>
            </w:pPr>
            <w:r w:rsidRPr="003261AC">
              <w:t>1. Количество производств экологически чистой продукции - Среднегодовой прирост инвестиций в основной капитал не менее 10%</w:t>
            </w:r>
          </w:p>
          <w:p w14:paraId="11D3E341" w14:textId="6B22E659" w:rsidR="00DF2939" w:rsidRPr="008445D1" w:rsidRDefault="00DF2939" w:rsidP="00DF2939">
            <w:pPr>
              <w:pStyle w:val="afffb"/>
            </w:pPr>
            <w:r w:rsidRPr="003261AC">
              <w:t>3. Доля пашен, которые обрабатываются с применением цифровых технологий 10%</w:t>
            </w:r>
          </w:p>
        </w:tc>
        <w:tc>
          <w:tcPr>
            <w:tcW w:w="2109" w:type="dxa"/>
            <w:tcBorders>
              <w:top w:val="single" w:sz="4" w:space="0" w:color="auto"/>
              <w:left w:val="nil"/>
              <w:bottom w:val="single" w:sz="4" w:space="0" w:color="auto"/>
              <w:right w:val="single" w:sz="4" w:space="0" w:color="auto"/>
            </w:tcBorders>
            <w:shd w:val="clear" w:color="auto" w:fill="auto"/>
          </w:tcPr>
          <w:p w14:paraId="08C1F56E" w14:textId="58800F61"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13F13503" w14:textId="40C6073C"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278B6279" w14:textId="77B3383D" w:rsidR="00DF2939" w:rsidRPr="008445D1" w:rsidRDefault="00DF2939" w:rsidP="00DF2939">
            <w:pPr>
              <w:pStyle w:val="afffb"/>
            </w:pPr>
            <w:r w:rsidRPr="003261AC">
              <w:t>Департамент промышленности Приморского края, Департамент сельского хозяйства и продовольствия Приморского края</w:t>
            </w:r>
          </w:p>
        </w:tc>
      </w:tr>
      <w:tr w:rsidR="00DF2939" w:rsidRPr="008445D1" w14:paraId="2393C3E5"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D39CA29" w14:textId="4C6511F2"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D0D3BA5" w14:textId="114D1C39" w:rsidR="00DF2939" w:rsidRPr="008445D1" w:rsidRDefault="00DF2939" w:rsidP="00DF2939">
            <w:pPr>
              <w:pStyle w:val="afffb"/>
            </w:pPr>
            <w:r w:rsidRPr="003261AC">
              <w:t>2.2.1</w:t>
            </w:r>
          </w:p>
        </w:tc>
        <w:tc>
          <w:tcPr>
            <w:tcW w:w="2460" w:type="dxa"/>
            <w:tcBorders>
              <w:top w:val="nil"/>
              <w:left w:val="nil"/>
              <w:bottom w:val="single" w:sz="4" w:space="0" w:color="auto"/>
              <w:right w:val="single" w:sz="4" w:space="0" w:color="auto"/>
            </w:tcBorders>
            <w:shd w:val="clear" w:color="auto" w:fill="auto"/>
          </w:tcPr>
          <w:p w14:paraId="0FB5FDFD" w14:textId="02C8A122" w:rsidR="00DF2939" w:rsidRPr="008445D1" w:rsidRDefault="00DF2939" w:rsidP="00DF2939">
            <w:pPr>
              <w:pStyle w:val="afffb"/>
            </w:pPr>
            <w:r w:rsidRPr="003261AC">
              <w:t>Ключевое событие:</w:t>
            </w:r>
            <w:r w:rsidRPr="003261AC">
              <w:br/>
              <w:t>Создание специального консультационного центра по вопросам внедрения инноваций в АПК</w:t>
            </w:r>
          </w:p>
        </w:tc>
        <w:tc>
          <w:tcPr>
            <w:tcW w:w="2460" w:type="dxa"/>
            <w:tcBorders>
              <w:top w:val="nil"/>
              <w:left w:val="nil"/>
              <w:bottom w:val="single" w:sz="4" w:space="0" w:color="auto"/>
              <w:right w:val="single" w:sz="4" w:space="0" w:color="auto"/>
            </w:tcBorders>
            <w:shd w:val="clear" w:color="auto" w:fill="auto"/>
          </w:tcPr>
          <w:p w14:paraId="53DD8C9B" w14:textId="0464C4F5"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567EAE6" w14:textId="66D71863" w:rsidR="00DF2939" w:rsidRPr="008445D1" w:rsidRDefault="00DF2939" w:rsidP="00DF2939">
            <w:pPr>
              <w:pStyle w:val="afffb"/>
            </w:pPr>
            <w:r w:rsidRPr="003261AC">
              <w:t>Создан специальный консультационный центр по вопросам внедрения инноваций в АПК</w:t>
            </w:r>
          </w:p>
        </w:tc>
        <w:tc>
          <w:tcPr>
            <w:tcW w:w="2109" w:type="dxa"/>
            <w:tcBorders>
              <w:top w:val="single" w:sz="4" w:space="0" w:color="auto"/>
              <w:left w:val="nil"/>
              <w:bottom w:val="single" w:sz="4" w:space="0" w:color="auto"/>
              <w:right w:val="single" w:sz="4" w:space="0" w:color="auto"/>
            </w:tcBorders>
            <w:shd w:val="clear" w:color="auto" w:fill="auto"/>
          </w:tcPr>
          <w:p w14:paraId="2EAB7C88" w14:textId="060741E8"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03D5345E" w14:textId="1B233AC6"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2546AE27" w14:textId="5CB61630" w:rsidR="00DF2939" w:rsidRPr="008445D1" w:rsidRDefault="00DF2939" w:rsidP="00DF2939">
            <w:pPr>
              <w:pStyle w:val="afffb"/>
            </w:pPr>
            <w:r w:rsidRPr="003261AC">
              <w:t>-</w:t>
            </w:r>
          </w:p>
        </w:tc>
      </w:tr>
      <w:tr w:rsidR="00DF2939" w:rsidRPr="008445D1" w14:paraId="660984CF"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6CEE4BB" w14:textId="131C0215"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7A29D124" w14:textId="77607A64" w:rsidR="00DF2939" w:rsidRPr="008445D1" w:rsidRDefault="00DF2939" w:rsidP="00DF2939">
            <w:pPr>
              <w:pStyle w:val="afffb"/>
            </w:pPr>
            <w:r w:rsidRPr="003261AC">
              <w:t>2.3</w:t>
            </w:r>
          </w:p>
        </w:tc>
        <w:tc>
          <w:tcPr>
            <w:tcW w:w="2460" w:type="dxa"/>
            <w:tcBorders>
              <w:top w:val="nil"/>
              <w:left w:val="nil"/>
              <w:bottom w:val="single" w:sz="4" w:space="0" w:color="auto"/>
              <w:right w:val="single" w:sz="4" w:space="0" w:color="auto"/>
            </w:tcBorders>
            <w:shd w:val="clear" w:color="auto" w:fill="auto"/>
          </w:tcPr>
          <w:p w14:paraId="314951FB" w14:textId="1446A305" w:rsidR="00DF2939" w:rsidRPr="008445D1" w:rsidRDefault="00DF2939" w:rsidP="00DF2939">
            <w:pPr>
              <w:pStyle w:val="afffb"/>
            </w:pPr>
            <w:r w:rsidRPr="003261AC">
              <w:t>Мероприятие:</w:t>
            </w:r>
            <w:r w:rsidRPr="003261AC">
              <w:br/>
              <w:t>Формирование эффективной сети поставщиков</w:t>
            </w:r>
          </w:p>
        </w:tc>
        <w:tc>
          <w:tcPr>
            <w:tcW w:w="2460" w:type="dxa"/>
            <w:tcBorders>
              <w:top w:val="nil"/>
              <w:left w:val="nil"/>
              <w:bottom w:val="single" w:sz="4" w:space="0" w:color="auto"/>
              <w:right w:val="single" w:sz="4" w:space="0" w:color="auto"/>
            </w:tcBorders>
            <w:shd w:val="clear" w:color="auto" w:fill="auto"/>
          </w:tcPr>
          <w:p w14:paraId="209CC599" w14:textId="77777777" w:rsidR="00DF2939" w:rsidRPr="003261AC" w:rsidRDefault="00DF2939" w:rsidP="00DF2939">
            <w:pPr>
              <w:pStyle w:val="afffb"/>
            </w:pPr>
            <w:r w:rsidRPr="003261AC">
              <w:t>1. Поиск и привлечение ведущих мировых производителей и локализация их производств</w:t>
            </w:r>
          </w:p>
          <w:p w14:paraId="39553235" w14:textId="77777777" w:rsidR="00DF2939" w:rsidRPr="003261AC" w:rsidRDefault="00DF2939" w:rsidP="00DF2939">
            <w:pPr>
              <w:pStyle w:val="afffb"/>
            </w:pPr>
            <w:r w:rsidRPr="003261AC">
              <w:t>2. Развитие кооперации между компаниями</w:t>
            </w:r>
          </w:p>
          <w:p w14:paraId="1473FADE" w14:textId="77777777" w:rsidR="00DF2939" w:rsidRPr="003261AC" w:rsidRDefault="00DF2939" w:rsidP="00DF2939">
            <w:pPr>
              <w:pStyle w:val="afffb"/>
            </w:pPr>
            <w:r w:rsidRPr="003261AC">
              <w:t>3. Привлечение государственных заказов</w:t>
            </w:r>
          </w:p>
          <w:p w14:paraId="406BC16F" w14:textId="77777777" w:rsidR="00DF2939" w:rsidRPr="003261AC" w:rsidRDefault="00DF2939" w:rsidP="00DF2939">
            <w:pPr>
              <w:pStyle w:val="afffb"/>
            </w:pPr>
            <w:r w:rsidRPr="003261AC">
              <w:t>4. Обеспечение получение информации о планируемых закупках якорных инвесторов и обеспечение участия предприятий в поставках товаров и услуг</w:t>
            </w:r>
          </w:p>
          <w:p w14:paraId="00E88E4E" w14:textId="77777777" w:rsidR="00DF2939" w:rsidRPr="003261AC" w:rsidRDefault="00DF2939" w:rsidP="00DF2939">
            <w:pPr>
              <w:pStyle w:val="afffb"/>
            </w:pPr>
            <w:r w:rsidRPr="003261AC">
              <w:t>5. Участие в программах поддержки Минэкономразвития России и Минпромторга России</w:t>
            </w:r>
          </w:p>
          <w:p w14:paraId="0A51D3A5" w14:textId="74A7E4AE" w:rsidR="00DF2939" w:rsidRPr="008445D1" w:rsidRDefault="00DF2939" w:rsidP="00DF2939">
            <w:pPr>
              <w:pStyle w:val="afffb"/>
            </w:pPr>
            <w:r w:rsidRPr="003261AC">
              <w:t>6. Предоставление грантов начинающим фермерам при реализации проектов в приоритетных подотраслях</w:t>
            </w:r>
          </w:p>
        </w:tc>
        <w:tc>
          <w:tcPr>
            <w:tcW w:w="2413" w:type="dxa"/>
            <w:tcBorders>
              <w:top w:val="nil"/>
              <w:left w:val="nil"/>
              <w:bottom w:val="single" w:sz="4" w:space="0" w:color="auto"/>
              <w:right w:val="single" w:sz="4" w:space="0" w:color="auto"/>
            </w:tcBorders>
            <w:shd w:val="clear" w:color="auto" w:fill="auto"/>
          </w:tcPr>
          <w:p w14:paraId="003111B9" w14:textId="69C5A78E" w:rsidR="00DF2939" w:rsidRPr="008445D1" w:rsidRDefault="00DF2939" w:rsidP="00DF2939">
            <w:pPr>
              <w:pStyle w:val="afffb"/>
            </w:pPr>
            <w:r w:rsidRPr="003261AC">
              <w:t>Количество действующих агропромышленных кластеров в Приморском крае (1)</w:t>
            </w:r>
          </w:p>
        </w:tc>
        <w:tc>
          <w:tcPr>
            <w:tcW w:w="2109" w:type="dxa"/>
            <w:tcBorders>
              <w:top w:val="single" w:sz="4" w:space="0" w:color="auto"/>
              <w:left w:val="nil"/>
              <w:bottom w:val="single" w:sz="4" w:space="0" w:color="auto"/>
              <w:right w:val="single" w:sz="4" w:space="0" w:color="auto"/>
            </w:tcBorders>
            <w:shd w:val="clear" w:color="auto" w:fill="auto"/>
          </w:tcPr>
          <w:p w14:paraId="7581A332" w14:textId="1E28669E"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095EAFD4" w14:textId="7C2950D3"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108C00DB" w14:textId="43ECD509" w:rsidR="00DF2939" w:rsidRPr="008445D1" w:rsidRDefault="00DF2939" w:rsidP="00DF2939">
            <w:pPr>
              <w:pStyle w:val="afffb"/>
            </w:pPr>
            <w:r w:rsidRPr="003261AC">
              <w:t>Департамент сельского хозяйства и продовольствия Приморского края, департамент промышленности Приморского края</w:t>
            </w:r>
          </w:p>
        </w:tc>
      </w:tr>
      <w:tr w:rsidR="00DF2939" w:rsidRPr="008445D1" w14:paraId="3B513CA5"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638DC55" w14:textId="247B6249"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1E696845" w14:textId="515758BC" w:rsidR="00DF2939" w:rsidRPr="008445D1" w:rsidRDefault="00DF2939" w:rsidP="00DF2939">
            <w:pPr>
              <w:pStyle w:val="afffb"/>
            </w:pPr>
            <w:r w:rsidRPr="003261AC">
              <w:t>2.3.1</w:t>
            </w:r>
          </w:p>
        </w:tc>
        <w:tc>
          <w:tcPr>
            <w:tcW w:w="2460" w:type="dxa"/>
            <w:tcBorders>
              <w:top w:val="nil"/>
              <w:left w:val="nil"/>
              <w:bottom w:val="single" w:sz="4" w:space="0" w:color="auto"/>
              <w:right w:val="single" w:sz="4" w:space="0" w:color="auto"/>
            </w:tcBorders>
            <w:shd w:val="clear" w:color="auto" w:fill="auto"/>
          </w:tcPr>
          <w:p w14:paraId="4CD1EC2B" w14:textId="14BC301C" w:rsidR="00DF2939" w:rsidRPr="008445D1" w:rsidRDefault="00DF2939" w:rsidP="00DF2939">
            <w:pPr>
              <w:pStyle w:val="afffb"/>
            </w:pPr>
            <w:r w:rsidRPr="003261AC">
              <w:t>Ключевое событие:</w:t>
            </w:r>
            <w:r w:rsidRPr="003261AC">
              <w:br/>
              <w:t>Создание кластерной ассоциации</w:t>
            </w:r>
          </w:p>
        </w:tc>
        <w:tc>
          <w:tcPr>
            <w:tcW w:w="2460" w:type="dxa"/>
            <w:tcBorders>
              <w:top w:val="nil"/>
              <w:left w:val="nil"/>
              <w:bottom w:val="single" w:sz="4" w:space="0" w:color="auto"/>
              <w:right w:val="single" w:sz="4" w:space="0" w:color="auto"/>
            </w:tcBorders>
            <w:shd w:val="clear" w:color="auto" w:fill="auto"/>
          </w:tcPr>
          <w:p w14:paraId="2C5E03F1" w14:textId="7A92464D"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2DC9F19E" w14:textId="08E74BCB" w:rsidR="00DF2939" w:rsidRPr="008445D1" w:rsidRDefault="00DF2939" w:rsidP="00DF2939">
            <w:pPr>
              <w:pStyle w:val="afffb"/>
            </w:pPr>
            <w:r w:rsidRPr="003261AC">
              <w:t>Ассоциация сформирована и работает, не менее 10 участников</w:t>
            </w:r>
          </w:p>
        </w:tc>
        <w:tc>
          <w:tcPr>
            <w:tcW w:w="2109" w:type="dxa"/>
            <w:tcBorders>
              <w:top w:val="single" w:sz="4" w:space="0" w:color="auto"/>
              <w:left w:val="nil"/>
              <w:bottom w:val="single" w:sz="4" w:space="0" w:color="auto"/>
              <w:right w:val="single" w:sz="4" w:space="0" w:color="auto"/>
            </w:tcBorders>
            <w:shd w:val="clear" w:color="auto" w:fill="auto"/>
          </w:tcPr>
          <w:p w14:paraId="374715A9" w14:textId="14472E69"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vAlign w:val="center"/>
          </w:tcPr>
          <w:p w14:paraId="3D16D760" w14:textId="77AC77DA" w:rsidR="00DF2939" w:rsidRPr="008445D1" w:rsidRDefault="00DF2939" w:rsidP="00DF2939">
            <w:pPr>
              <w:pStyle w:val="afffb"/>
            </w:pPr>
            <w:r w:rsidRPr="003261AC">
              <w:t>4 кв. 2019</w:t>
            </w:r>
          </w:p>
        </w:tc>
        <w:tc>
          <w:tcPr>
            <w:tcW w:w="1964" w:type="dxa"/>
            <w:tcBorders>
              <w:top w:val="nil"/>
              <w:left w:val="nil"/>
              <w:bottom w:val="single" w:sz="4" w:space="0" w:color="auto"/>
              <w:right w:val="single" w:sz="4" w:space="0" w:color="auto"/>
            </w:tcBorders>
            <w:shd w:val="clear" w:color="auto" w:fill="auto"/>
          </w:tcPr>
          <w:p w14:paraId="305155B1" w14:textId="5653BDA0" w:rsidR="00DF2939" w:rsidRPr="008445D1" w:rsidRDefault="00DF2939" w:rsidP="00DF2939">
            <w:pPr>
              <w:pStyle w:val="afffb"/>
            </w:pPr>
            <w:r w:rsidRPr="003261AC">
              <w:t>-</w:t>
            </w:r>
          </w:p>
        </w:tc>
      </w:tr>
      <w:tr w:rsidR="00DF2939" w:rsidRPr="008445D1" w14:paraId="278096BB"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6905B83" w14:textId="0C358105"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5B1374B3" w14:textId="41609508" w:rsidR="00DF2939" w:rsidRPr="008445D1" w:rsidRDefault="00DF2939" w:rsidP="00DF2939">
            <w:pPr>
              <w:pStyle w:val="afffb"/>
            </w:pPr>
            <w:r w:rsidRPr="003261AC">
              <w:t>2.3.2</w:t>
            </w:r>
          </w:p>
        </w:tc>
        <w:tc>
          <w:tcPr>
            <w:tcW w:w="2460" w:type="dxa"/>
            <w:tcBorders>
              <w:top w:val="nil"/>
              <w:left w:val="nil"/>
              <w:bottom w:val="single" w:sz="4" w:space="0" w:color="auto"/>
              <w:right w:val="single" w:sz="4" w:space="0" w:color="auto"/>
            </w:tcBorders>
            <w:shd w:val="clear" w:color="auto" w:fill="auto"/>
          </w:tcPr>
          <w:p w14:paraId="1470D524" w14:textId="54F2B243" w:rsidR="00DF2939" w:rsidRPr="008445D1" w:rsidRDefault="00DF2939" w:rsidP="00DF2939">
            <w:pPr>
              <w:pStyle w:val="afffb"/>
            </w:pPr>
            <w:r w:rsidRPr="003261AC">
              <w:t>Ключевое событие:</w:t>
            </w:r>
            <w:r w:rsidRPr="003261AC">
              <w:br/>
              <w:t>Запуск пилотного проекта участников кластера</w:t>
            </w:r>
          </w:p>
        </w:tc>
        <w:tc>
          <w:tcPr>
            <w:tcW w:w="2460" w:type="dxa"/>
            <w:tcBorders>
              <w:top w:val="nil"/>
              <w:left w:val="nil"/>
              <w:bottom w:val="single" w:sz="4" w:space="0" w:color="auto"/>
              <w:right w:val="single" w:sz="4" w:space="0" w:color="auto"/>
            </w:tcBorders>
            <w:shd w:val="clear" w:color="auto" w:fill="auto"/>
          </w:tcPr>
          <w:p w14:paraId="47AD7EF3" w14:textId="077BFDA5"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65EC04F2" w14:textId="318AA99D" w:rsidR="00DF2939" w:rsidRPr="008445D1" w:rsidRDefault="00DF2939" w:rsidP="00DF2939">
            <w:pPr>
              <w:pStyle w:val="afffb"/>
            </w:pPr>
            <w:r w:rsidRPr="003261AC">
              <w:t>Соглашение о намерениях по реализации участниками кластера совместного проекта заключено с участием кластерной ассоциации</w:t>
            </w:r>
          </w:p>
        </w:tc>
        <w:tc>
          <w:tcPr>
            <w:tcW w:w="2109" w:type="dxa"/>
            <w:tcBorders>
              <w:top w:val="single" w:sz="4" w:space="0" w:color="auto"/>
              <w:left w:val="nil"/>
              <w:bottom w:val="single" w:sz="4" w:space="0" w:color="auto"/>
              <w:right w:val="single" w:sz="4" w:space="0" w:color="auto"/>
            </w:tcBorders>
            <w:shd w:val="clear" w:color="auto" w:fill="auto"/>
          </w:tcPr>
          <w:p w14:paraId="2A869B7F" w14:textId="3A4028ED"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vAlign w:val="center"/>
          </w:tcPr>
          <w:p w14:paraId="090819FA" w14:textId="1A080A6A" w:rsidR="00DF2939" w:rsidRPr="008445D1" w:rsidRDefault="00DF2939" w:rsidP="00DF2939">
            <w:pPr>
              <w:pStyle w:val="afffb"/>
            </w:pPr>
            <w:r w:rsidRPr="003261AC">
              <w:t>4 кв. 2020</w:t>
            </w:r>
          </w:p>
        </w:tc>
        <w:tc>
          <w:tcPr>
            <w:tcW w:w="1964" w:type="dxa"/>
            <w:tcBorders>
              <w:top w:val="nil"/>
              <w:left w:val="nil"/>
              <w:bottom w:val="single" w:sz="4" w:space="0" w:color="auto"/>
              <w:right w:val="single" w:sz="4" w:space="0" w:color="auto"/>
            </w:tcBorders>
            <w:shd w:val="clear" w:color="auto" w:fill="auto"/>
          </w:tcPr>
          <w:p w14:paraId="16D94033" w14:textId="0CA31F56" w:rsidR="00DF2939" w:rsidRPr="008445D1" w:rsidRDefault="00DF2939" w:rsidP="00DF2939">
            <w:pPr>
              <w:pStyle w:val="afffb"/>
            </w:pPr>
            <w:r w:rsidRPr="003261AC">
              <w:t>-</w:t>
            </w:r>
          </w:p>
        </w:tc>
      </w:tr>
      <w:tr w:rsidR="00DF2939" w:rsidRPr="008445D1" w14:paraId="5F6D54A8"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B23523D" w14:textId="3CE1A02B"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65169A84" w14:textId="0E27A3F1" w:rsidR="00DF2939" w:rsidRPr="008445D1" w:rsidRDefault="00DF2939" w:rsidP="00DF2939">
            <w:pPr>
              <w:pStyle w:val="afffb"/>
            </w:pPr>
            <w:r w:rsidRPr="003261AC">
              <w:t>2.4</w:t>
            </w:r>
          </w:p>
        </w:tc>
        <w:tc>
          <w:tcPr>
            <w:tcW w:w="2460" w:type="dxa"/>
            <w:tcBorders>
              <w:top w:val="nil"/>
              <w:left w:val="nil"/>
              <w:bottom w:val="single" w:sz="4" w:space="0" w:color="auto"/>
              <w:right w:val="single" w:sz="4" w:space="0" w:color="auto"/>
            </w:tcBorders>
            <w:shd w:val="clear" w:color="auto" w:fill="auto"/>
          </w:tcPr>
          <w:p w14:paraId="2F32A82D" w14:textId="3634DE03" w:rsidR="00DF2939" w:rsidRPr="008445D1" w:rsidRDefault="00DF2939" w:rsidP="00DF2939">
            <w:pPr>
              <w:pStyle w:val="afffb"/>
            </w:pPr>
            <w:r w:rsidRPr="003261AC">
              <w:t>Мероприятие:</w:t>
            </w:r>
            <w:r w:rsidRPr="003261AC">
              <w:br/>
              <w:t>Развитие производства высокомаржинальной продукции (развитие перерабатывающего производства)</w:t>
            </w:r>
          </w:p>
        </w:tc>
        <w:tc>
          <w:tcPr>
            <w:tcW w:w="2460" w:type="dxa"/>
            <w:tcBorders>
              <w:top w:val="nil"/>
              <w:left w:val="nil"/>
              <w:bottom w:val="single" w:sz="4" w:space="0" w:color="auto"/>
              <w:right w:val="single" w:sz="4" w:space="0" w:color="auto"/>
            </w:tcBorders>
            <w:shd w:val="clear" w:color="auto" w:fill="auto"/>
          </w:tcPr>
          <w:p w14:paraId="204B366E" w14:textId="77777777" w:rsidR="00DF2939" w:rsidRPr="003261AC" w:rsidRDefault="00DF2939" w:rsidP="00DF2939">
            <w:pPr>
              <w:pStyle w:val="afffb"/>
            </w:pPr>
            <w:r w:rsidRPr="003261AC">
              <w:t xml:space="preserve">1. Привлечение инвесторов к реализации проектов по созданию перерабатывающих производств </w:t>
            </w:r>
          </w:p>
          <w:p w14:paraId="0073E186" w14:textId="77777777" w:rsidR="00DF2939" w:rsidRPr="003261AC" w:rsidRDefault="00DF2939" w:rsidP="00DF2939">
            <w:pPr>
              <w:pStyle w:val="afffb"/>
            </w:pPr>
            <w:r w:rsidRPr="003261AC">
              <w:t xml:space="preserve">2. Оказание консультаций и сопровождения внедрения перерабатывающих мощностей фермерами </w:t>
            </w:r>
          </w:p>
          <w:p w14:paraId="789F70B2" w14:textId="77777777" w:rsidR="00DF2939" w:rsidRPr="003261AC" w:rsidRDefault="00DF2939" w:rsidP="00DF2939">
            <w:pPr>
              <w:pStyle w:val="afffb"/>
            </w:pPr>
            <w:r w:rsidRPr="003261AC">
              <w:t xml:space="preserve">3. Разработка пакета льгот по приобретению оборудования для производств с высокой степенью переработки продукции </w:t>
            </w:r>
          </w:p>
          <w:p w14:paraId="17B36483" w14:textId="77777777" w:rsidR="00DF2939" w:rsidRPr="003261AC" w:rsidRDefault="00DF2939" w:rsidP="00DF2939">
            <w:pPr>
              <w:pStyle w:val="afffb"/>
            </w:pPr>
            <w:r w:rsidRPr="003261AC">
              <w:t xml:space="preserve">4. Подключение предприятий, производящих продукции высокой степени переработки, к инфраструктуре на льготных условиях </w:t>
            </w:r>
          </w:p>
          <w:p w14:paraId="5823C0BE" w14:textId="77777777" w:rsidR="00DF2939" w:rsidRPr="003261AC" w:rsidRDefault="00DF2939" w:rsidP="00DF2939">
            <w:pPr>
              <w:pStyle w:val="afffb"/>
            </w:pPr>
            <w:r w:rsidRPr="003261AC">
              <w:t>5. Анализ узких мест в процессе переработки и их ликвидация (создание пунктов приема и др.)</w:t>
            </w:r>
          </w:p>
          <w:p w14:paraId="6EA619FA" w14:textId="77777777" w:rsidR="00DF2939" w:rsidRPr="003261AC" w:rsidRDefault="00DF2939" w:rsidP="00DF2939">
            <w:pPr>
              <w:pStyle w:val="afffb"/>
            </w:pPr>
            <w:r w:rsidRPr="003261AC">
              <w:t xml:space="preserve">6. Государственная поддержка перерабатывающих производств, использующих местные продукты </w:t>
            </w:r>
          </w:p>
          <w:p w14:paraId="7DDF6CE1" w14:textId="753F8DAB" w:rsidR="00DF2939" w:rsidRPr="008445D1" w:rsidRDefault="00DF2939" w:rsidP="00DF2939">
            <w:pPr>
              <w:pStyle w:val="afffb"/>
            </w:pPr>
            <w:r w:rsidRPr="003261AC">
              <w:t>7. Субсидирование затрат по строительству дорог, подключению к электрическим и газовым сетям</w:t>
            </w:r>
          </w:p>
        </w:tc>
        <w:tc>
          <w:tcPr>
            <w:tcW w:w="2413" w:type="dxa"/>
            <w:tcBorders>
              <w:top w:val="nil"/>
              <w:left w:val="nil"/>
              <w:bottom w:val="single" w:sz="4" w:space="0" w:color="auto"/>
              <w:right w:val="single" w:sz="4" w:space="0" w:color="auto"/>
            </w:tcBorders>
            <w:shd w:val="clear" w:color="auto" w:fill="auto"/>
          </w:tcPr>
          <w:p w14:paraId="7F60FBE1" w14:textId="5FA3E520" w:rsidR="00DF2939" w:rsidRPr="008445D1" w:rsidRDefault="00DF2939" w:rsidP="00DF2939">
            <w:pPr>
              <w:pStyle w:val="afffb"/>
            </w:pPr>
            <w:r w:rsidRPr="003261AC">
              <w:t>Выделены средства  в размере не менее 100 млн руб., и проконтролировано их целевое использование на развитие производства высокомаржинальной продукции</w:t>
            </w:r>
          </w:p>
        </w:tc>
        <w:tc>
          <w:tcPr>
            <w:tcW w:w="2109" w:type="dxa"/>
            <w:tcBorders>
              <w:top w:val="single" w:sz="4" w:space="0" w:color="auto"/>
              <w:left w:val="nil"/>
              <w:bottom w:val="single" w:sz="4" w:space="0" w:color="auto"/>
              <w:right w:val="single" w:sz="4" w:space="0" w:color="auto"/>
            </w:tcBorders>
            <w:shd w:val="clear" w:color="auto" w:fill="auto"/>
          </w:tcPr>
          <w:p w14:paraId="46ABE897" w14:textId="01B145D0"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4C06BA74" w14:textId="2ABA3282"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392BC690" w14:textId="12CF2D27" w:rsidR="00DF2939" w:rsidRPr="008445D1" w:rsidRDefault="00DF2939" w:rsidP="00DF2939">
            <w:pPr>
              <w:pStyle w:val="afffb"/>
            </w:pPr>
            <w:r w:rsidRPr="003261AC">
              <w:t>Департамент сельского хозяйства и продовольствия Приморского края, Департамент промышленности Приморского края</w:t>
            </w:r>
          </w:p>
        </w:tc>
      </w:tr>
      <w:tr w:rsidR="00DF2939" w:rsidRPr="008445D1" w14:paraId="66A07506"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055A2C7" w14:textId="7FB4A519"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7052556D" w14:textId="29FCD48B" w:rsidR="00DF2939" w:rsidRPr="008445D1" w:rsidRDefault="00DF2939" w:rsidP="00DF2939">
            <w:pPr>
              <w:pStyle w:val="afffb"/>
            </w:pPr>
            <w:r w:rsidRPr="003261AC">
              <w:t>2.4.1</w:t>
            </w:r>
          </w:p>
        </w:tc>
        <w:tc>
          <w:tcPr>
            <w:tcW w:w="2460" w:type="dxa"/>
            <w:tcBorders>
              <w:top w:val="nil"/>
              <w:left w:val="nil"/>
              <w:bottom w:val="single" w:sz="4" w:space="0" w:color="auto"/>
              <w:right w:val="single" w:sz="4" w:space="0" w:color="auto"/>
            </w:tcBorders>
            <w:shd w:val="clear" w:color="auto" w:fill="auto"/>
          </w:tcPr>
          <w:p w14:paraId="21A42C17" w14:textId="3D76355C" w:rsidR="00DF2939" w:rsidRPr="008445D1" w:rsidRDefault="00DF2939" w:rsidP="00DF2939">
            <w:pPr>
              <w:pStyle w:val="afffb"/>
            </w:pPr>
            <w:r w:rsidRPr="003261AC">
              <w:t>Ключевое событие:</w:t>
            </w:r>
            <w:r w:rsidRPr="003261AC">
              <w:br/>
              <w:t>Создание производства высокотехнологичных ингредиентов для создания кормов животных и птиц</w:t>
            </w:r>
          </w:p>
        </w:tc>
        <w:tc>
          <w:tcPr>
            <w:tcW w:w="2460" w:type="dxa"/>
            <w:tcBorders>
              <w:top w:val="nil"/>
              <w:left w:val="nil"/>
              <w:bottom w:val="single" w:sz="4" w:space="0" w:color="auto"/>
              <w:right w:val="single" w:sz="4" w:space="0" w:color="auto"/>
            </w:tcBorders>
            <w:shd w:val="clear" w:color="auto" w:fill="auto"/>
          </w:tcPr>
          <w:p w14:paraId="323C2907" w14:textId="7B2001E9"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15F652A4" w14:textId="77777777" w:rsidR="00DF2939" w:rsidRPr="003261AC" w:rsidRDefault="00DF2939" w:rsidP="00DF2939">
            <w:pPr>
              <w:pStyle w:val="afffb"/>
            </w:pPr>
            <w:r w:rsidRPr="003261AC">
              <w:t>Запуск производства кормов для животных и птиц</w:t>
            </w:r>
          </w:p>
          <w:p w14:paraId="6D58139D" w14:textId="77777777" w:rsidR="00DF2939" w:rsidRPr="008445D1" w:rsidRDefault="00DF2939" w:rsidP="00DF2939">
            <w:pPr>
              <w:pStyle w:val="afffb"/>
            </w:pPr>
          </w:p>
        </w:tc>
        <w:tc>
          <w:tcPr>
            <w:tcW w:w="2109" w:type="dxa"/>
            <w:tcBorders>
              <w:top w:val="single" w:sz="4" w:space="0" w:color="auto"/>
              <w:left w:val="nil"/>
              <w:bottom w:val="single" w:sz="4" w:space="0" w:color="auto"/>
              <w:right w:val="single" w:sz="4" w:space="0" w:color="auto"/>
            </w:tcBorders>
            <w:shd w:val="clear" w:color="auto" w:fill="auto"/>
          </w:tcPr>
          <w:p w14:paraId="66F56039" w14:textId="46C39B61"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6E796403" w14:textId="22B2BB33"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41FECA37" w14:textId="2F0FB596" w:rsidR="00DF2939" w:rsidRPr="008445D1" w:rsidRDefault="00DF2939" w:rsidP="00DF2939">
            <w:pPr>
              <w:pStyle w:val="afffb"/>
            </w:pPr>
            <w:r w:rsidRPr="003261AC">
              <w:t>-</w:t>
            </w:r>
          </w:p>
        </w:tc>
      </w:tr>
      <w:tr w:rsidR="00DF2939" w:rsidRPr="008445D1" w14:paraId="776161C9"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4B6473D" w14:textId="4B4EFBB5"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FD7C3C1" w14:textId="1D6F9B34" w:rsidR="00DF2939" w:rsidRPr="008445D1" w:rsidRDefault="00DF2939" w:rsidP="00DF2939">
            <w:pPr>
              <w:pStyle w:val="afffb"/>
            </w:pPr>
            <w:r w:rsidRPr="003261AC">
              <w:t>3</w:t>
            </w:r>
          </w:p>
        </w:tc>
        <w:tc>
          <w:tcPr>
            <w:tcW w:w="2460" w:type="dxa"/>
            <w:tcBorders>
              <w:top w:val="nil"/>
              <w:left w:val="nil"/>
              <w:bottom w:val="single" w:sz="4" w:space="0" w:color="auto"/>
              <w:right w:val="single" w:sz="4" w:space="0" w:color="auto"/>
            </w:tcBorders>
            <w:shd w:val="clear" w:color="auto" w:fill="auto"/>
          </w:tcPr>
          <w:p w14:paraId="237D9FBA" w14:textId="532ECDFE" w:rsidR="00DF2939" w:rsidRPr="008445D1" w:rsidRDefault="00DF2939">
            <w:pPr>
              <w:pStyle w:val="afffb"/>
            </w:pPr>
            <w:r w:rsidRPr="003261AC">
              <w:t>Задача</w:t>
            </w:r>
            <w:r w:rsidR="00223508">
              <w:t xml:space="preserve"> 3.</w:t>
            </w:r>
            <w:r w:rsidRPr="003261AC">
              <w:br/>
            </w:r>
            <w:r w:rsidR="00223508" w:rsidRPr="00417773">
              <w:rPr>
                <w:szCs w:val="20"/>
              </w:rPr>
              <w:t>Развитие внешнеторговых отношений, выход на рынки стран Азиатско-Тихоокеанского региона путем развития специализированной торговой, логистической инфраструктуры и снятия торговых барьеров</w:t>
            </w:r>
          </w:p>
        </w:tc>
        <w:tc>
          <w:tcPr>
            <w:tcW w:w="2460" w:type="dxa"/>
            <w:tcBorders>
              <w:top w:val="nil"/>
              <w:left w:val="nil"/>
              <w:bottom w:val="single" w:sz="4" w:space="0" w:color="auto"/>
              <w:right w:val="single" w:sz="4" w:space="0" w:color="auto"/>
            </w:tcBorders>
            <w:shd w:val="clear" w:color="auto" w:fill="auto"/>
          </w:tcPr>
          <w:p w14:paraId="25656988" w14:textId="7933A99B"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E8E3A68" w14:textId="38632291" w:rsidR="00DF2939" w:rsidRPr="008445D1" w:rsidRDefault="00DF2939" w:rsidP="00DF2939">
            <w:pPr>
              <w:pStyle w:val="afffb"/>
            </w:pPr>
            <w:r w:rsidRPr="003261AC">
              <w:t>1. Рост объема экспорта продукции агропромышленного комплекса, 15 млрд руб.</w:t>
            </w:r>
          </w:p>
        </w:tc>
        <w:tc>
          <w:tcPr>
            <w:tcW w:w="2109" w:type="dxa"/>
            <w:tcBorders>
              <w:top w:val="single" w:sz="4" w:space="0" w:color="auto"/>
              <w:left w:val="nil"/>
              <w:bottom w:val="single" w:sz="4" w:space="0" w:color="auto"/>
              <w:right w:val="single" w:sz="4" w:space="0" w:color="auto"/>
            </w:tcBorders>
            <w:shd w:val="clear" w:color="auto" w:fill="auto"/>
          </w:tcPr>
          <w:p w14:paraId="716383DE" w14:textId="6C10F5B3"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11C6BE8F" w14:textId="0B474ACD"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10891E70" w14:textId="203D4063" w:rsidR="00DF2939" w:rsidRPr="008445D1" w:rsidRDefault="00DF2939" w:rsidP="00DF2939">
            <w:pPr>
              <w:pStyle w:val="afffb"/>
            </w:pPr>
            <w:r w:rsidRPr="003261AC">
              <w:t>Департамент сельского хозяйства и продовольствия Приморского края, АНО "Агентство Дальнего Востока по привлечению инвестиций и поддержке экспорта", Минвостокразвития</w:t>
            </w:r>
          </w:p>
        </w:tc>
      </w:tr>
      <w:tr w:rsidR="00DF2939" w:rsidRPr="008445D1" w14:paraId="4E5A5A8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DF15793" w14:textId="58046996"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5EB99078" w14:textId="69992117" w:rsidR="00DF2939" w:rsidRPr="008445D1" w:rsidRDefault="00DF2939" w:rsidP="00DF2939">
            <w:pPr>
              <w:pStyle w:val="afffb"/>
            </w:pPr>
            <w:r w:rsidRPr="003261AC">
              <w:t>3.1</w:t>
            </w:r>
          </w:p>
        </w:tc>
        <w:tc>
          <w:tcPr>
            <w:tcW w:w="2460" w:type="dxa"/>
            <w:tcBorders>
              <w:top w:val="nil"/>
              <w:left w:val="nil"/>
              <w:bottom w:val="single" w:sz="4" w:space="0" w:color="auto"/>
              <w:right w:val="single" w:sz="4" w:space="0" w:color="auto"/>
            </w:tcBorders>
            <w:shd w:val="clear" w:color="auto" w:fill="auto"/>
          </w:tcPr>
          <w:p w14:paraId="0FE8455B" w14:textId="7651F61C" w:rsidR="00DF2939" w:rsidRPr="008445D1" w:rsidRDefault="00DF2939" w:rsidP="00DF2939">
            <w:pPr>
              <w:pStyle w:val="afffb"/>
            </w:pPr>
            <w:r w:rsidRPr="003261AC">
              <w:t>Мероприятие:</w:t>
            </w:r>
            <w:r w:rsidRPr="003261AC">
              <w:br/>
              <w:t>Расширение возможностей сбыта на региональном, российском и зарубежном рынках</w:t>
            </w:r>
          </w:p>
        </w:tc>
        <w:tc>
          <w:tcPr>
            <w:tcW w:w="2460" w:type="dxa"/>
            <w:tcBorders>
              <w:top w:val="nil"/>
              <w:left w:val="nil"/>
              <w:bottom w:val="single" w:sz="4" w:space="0" w:color="auto"/>
              <w:right w:val="single" w:sz="4" w:space="0" w:color="auto"/>
            </w:tcBorders>
            <w:shd w:val="clear" w:color="auto" w:fill="auto"/>
          </w:tcPr>
          <w:p w14:paraId="701AAC11" w14:textId="77777777" w:rsidR="00DF2939" w:rsidRPr="003261AC" w:rsidRDefault="00DF2939" w:rsidP="00DF2939">
            <w:pPr>
              <w:pStyle w:val="afffb"/>
            </w:pPr>
            <w:r w:rsidRPr="003261AC">
              <w:t xml:space="preserve">1. Организация взаимодействия с Министерством иностранных дел Российской Федерации и властями Китая для снятия барьеров для поставок продукции приморских компаний на рынок Китая </w:t>
            </w:r>
          </w:p>
          <w:p w14:paraId="4A47F439" w14:textId="77777777" w:rsidR="00DF2939" w:rsidRPr="003261AC" w:rsidRDefault="00DF2939" w:rsidP="00DF2939">
            <w:pPr>
              <w:pStyle w:val="afffb"/>
            </w:pPr>
            <w:r w:rsidRPr="003261AC">
              <w:t>2. Продвижение продукции приморских производителей в российские торговые сети (содействие в организации рекламных компаний, выставок, направлении торговых делегаций)</w:t>
            </w:r>
          </w:p>
          <w:p w14:paraId="457105D9" w14:textId="77777777" w:rsidR="00DF2939" w:rsidRPr="003261AC" w:rsidRDefault="00DF2939" w:rsidP="00DF2939">
            <w:pPr>
              <w:pStyle w:val="afffb"/>
            </w:pPr>
            <w:r w:rsidRPr="003261AC">
              <w:t>3. Поддержка дистрибуции в российские регионы (субсидирование листинга и требуемых скидок), и на крупнейшие экспортные рынки</w:t>
            </w:r>
          </w:p>
          <w:p w14:paraId="1BFA3931" w14:textId="77777777" w:rsidR="00DF2939" w:rsidRPr="003261AC" w:rsidRDefault="00DF2939" w:rsidP="00DF2939">
            <w:pPr>
              <w:pStyle w:val="afffb"/>
            </w:pPr>
            <w:r w:rsidRPr="003261AC">
              <w:t>4. Организация поставок продукции региональных производителей в  учреждения социальной сферы ДФО</w:t>
            </w:r>
          </w:p>
          <w:p w14:paraId="6970BABB" w14:textId="77777777" w:rsidR="00DF2939" w:rsidRPr="003261AC" w:rsidRDefault="00DF2939" w:rsidP="00DF2939">
            <w:pPr>
              <w:pStyle w:val="afffb"/>
            </w:pPr>
            <w:r w:rsidRPr="003261AC">
              <w:t>5. Создание коллективного бренда «Приморская продукция» с использованием ключевых уникальных преимуществ Приморского края</w:t>
            </w:r>
          </w:p>
          <w:p w14:paraId="0F1BA1E3" w14:textId="415B8C1B" w:rsidR="00DF2939" w:rsidRPr="008445D1" w:rsidRDefault="00DF2939" w:rsidP="00DF2939">
            <w:pPr>
              <w:pStyle w:val="afffb"/>
            </w:pPr>
          </w:p>
        </w:tc>
        <w:tc>
          <w:tcPr>
            <w:tcW w:w="2413" w:type="dxa"/>
            <w:tcBorders>
              <w:top w:val="nil"/>
              <w:left w:val="nil"/>
              <w:bottom w:val="single" w:sz="4" w:space="0" w:color="auto"/>
              <w:right w:val="single" w:sz="4" w:space="0" w:color="auto"/>
            </w:tcBorders>
            <w:shd w:val="clear" w:color="auto" w:fill="auto"/>
          </w:tcPr>
          <w:p w14:paraId="321E41C1" w14:textId="54EE53B6" w:rsidR="00DF2939" w:rsidRPr="008445D1" w:rsidRDefault="00DF2939" w:rsidP="00DF2939">
            <w:pPr>
              <w:pStyle w:val="afffb"/>
            </w:pPr>
            <w:r w:rsidRPr="003261AC">
              <w:t>1. Рост объема экспорта продукции агропромышленного комплекса, 15 млрд руб.</w:t>
            </w:r>
          </w:p>
        </w:tc>
        <w:tc>
          <w:tcPr>
            <w:tcW w:w="2109" w:type="dxa"/>
            <w:tcBorders>
              <w:top w:val="single" w:sz="4" w:space="0" w:color="auto"/>
              <w:left w:val="nil"/>
              <w:bottom w:val="single" w:sz="4" w:space="0" w:color="auto"/>
              <w:right w:val="single" w:sz="4" w:space="0" w:color="auto"/>
            </w:tcBorders>
            <w:shd w:val="clear" w:color="auto" w:fill="auto"/>
          </w:tcPr>
          <w:p w14:paraId="4DCD5D1B" w14:textId="7C9F985B"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p>
        </w:tc>
        <w:tc>
          <w:tcPr>
            <w:tcW w:w="1362" w:type="dxa"/>
            <w:tcBorders>
              <w:top w:val="nil"/>
              <w:left w:val="nil"/>
              <w:bottom w:val="single" w:sz="4" w:space="0" w:color="auto"/>
              <w:right w:val="single" w:sz="4" w:space="0" w:color="auto"/>
            </w:tcBorders>
            <w:shd w:val="clear" w:color="auto" w:fill="auto"/>
          </w:tcPr>
          <w:p w14:paraId="5A79C666" w14:textId="78F2F3BF"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0CBD1EFC" w14:textId="47042C30" w:rsidR="00DF2939" w:rsidRPr="008445D1" w:rsidRDefault="00DF2939" w:rsidP="00DF2939">
            <w:pPr>
              <w:pStyle w:val="afffb"/>
            </w:pPr>
            <w:r w:rsidRPr="003261AC">
              <w:t>Департамент сельского хозяйства и продовольствия Приморского края, АНО "Агентство Дальнего Востока по привлечению инвестиций и поддержке экспорта", Минвостокразвития</w:t>
            </w:r>
          </w:p>
        </w:tc>
      </w:tr>
      <w:tr w:rsidR="00DF2939" w:rsidRPr="008445D1" w14:paraId="1F2A8387"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B50A51E" w14:textId="1542A64A"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5FDB5E31" w14:textId="3997BEDD" w:rsidR="00DF2939" w:rsidRPr="008445D1" w:rsidRDefault="00DF2939" w:rsidP="00DF2939">
            <w:pPr>
              <w:pStyle w:val="afffb"/>
            </w:pPr>
            <w:r w:rsidRPr="003261AC">
              <w:t>3.1.1</w:t>
            </w:r>
          </w:p>
        </w:tc>
        <w:tc>
          <w:tcPr>
            <w:tcW w:w="2460" w:type="dxa"/>
            <w:tcBorders>
              <w:top w:val="nil"/>
              <w:left w:val="nil"/>
              <w:bottom w:val="single" w:sz="4" w:space="0" w:color="auto"/>
              <w:right w:val="single" w:sz="4" w:space="0" w:color="auto"/>
            </w:tcBorders>
            <w:shd w:val="clear" w:color="auto" w:fill="auto"/>
          </w:tcPr>
          <w:p w14:paraId="7DB96606" w14:textId="4DA312F2" w:rsidR="00DF2939" w:rsidRPr="008445D1" w:rsidRDefault="00DF2939" w:rsidP="00DF2939">
            <w:pPr>
              <w:pStyle w:val="afffb"/>
            </w:pPr>
            <w:r w:rsidRPr="003261AC">
              <w:t>Ключевое событие:</w:t>
            </w:r>
            <w:r w:rsidRPr="003261AC">
              <w:br/>
              <w:t>Создание списка требуемых документов для организации поставок в Китай</w:t>
            </w:r>
          </w:p>
        </w:tc>
        <w:tc>
          <w:tcPr>
            <w:tcW w:w="2460" w:type="dxa"/>
            <w:tcBorders>
              <w:top w:val="nil"/>
              <w:left w:val="nil"/>
              <w:bottom w:val="single" w:sz="4" w:space="0" w:color="auto"/>
              <w:right w:val="single" w:sz="4" w:space="0" w:color="auto"/>
            </w:tcBorders>
            <w:shd w:val="clear" w:color="auto" w:fill="auto"/>
          </w:tcPr>
          <w:p w14:paraId="4C8BE76B" w14:textId="0D8E49B2"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2E39DBCC" w14:textId="76BE18F3" w:rsidR="00DF2939" w:rsidRPr="008445D1" w:rsidRDefault="00DF2939" w:rsidP="00DF2939">
            <w:pPr>
              <w:pStyle w:val="afffb"/>
            </w:pPr>
            <w:r w:rsidRPr="003261AC">
              <w:t>Проведен мониторинг документов требуемых для попадания на рынок Китая. Составлен и выложен в свободный доступ реестр документов</w:t>
            </w:r>
          </w:p>
        </w:tc>
        <w:tc>
          <w:tcPr>
            <w:tcW w:w="2109" w:type="dxa"/>
            <w:tcBorders>
              <w:top w:val="single" w:sz="4" w:space="0" w:color="auto"/>
              <w:left w:val="nil"/>
              <w:bottom w:val="single" w:sz="4" w:space="0" w:color="auto"/>
              <w:right w:val="single" w:sz="4" w:space="0" w:color="auto"/>
            </w:tcBorders>
            <w:shd w:val="clear" w:color="auto" w:fill="auto"/>
          </w:tcPr>
          <w:p w14:paraId="7CB1F879" w14:textId="489D2A56"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52963237" w14:textId="25F9A4A6"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67115659" w14:textId="0A118ECB" w:rsidR="00DF2939" w:rsidRPr="008445D1" w:rsidRDefault="00DF2939" w:rsidP="00DF2939">
            <w:pPr>
              <w:pStyle w:val="afffb"/>
            </w:pPr>
            <w:r w:rsidRPr="003261AC">
              <w:t>-</w:t>
            </w:r>
          </w:p>
        </w:tc>
      </w:tr>
      <w:tr w:rsidR="00DF2939" w:rsidRPr="008445D1" w14:paraId="137714B7"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D049ACD" w14:textId="2FD59EEF"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74B36C42" w14:textId="57478B47" w:rsidR="00DF2939" w:rsidRPr="008445D1" w:rsidRDefault="00DF2939" w:rsidP="00DF2939">
            <w:pPr>
              <w:pStyle w:val="afffb"/>
            </w:pPr>
            <w:r w:rsidRPr="003261AC">
              <w:t>3.1.2</w:t>
            </w:r>
          </w:p>
        </w:tc>
        <w:tc>
          <w:tcPr>
            <w:tcW w:w="2460" w:type="dxa"/>
            <w:tcBorders>
              <w:top w:val="nil"/>
              <w:left w:val="nil"/>
              <w:bottom w:val="single" w:sz="4" w:space="0" w:color="auto"/>
              <w:right w:val="single" w:sz="4" w:space="0" w:color="auto"/>
            </w:tcBorders>
            <w:shd w:val="clear" w:color="auto" w:fill="auto"/>
          </w:tcPr>
          <w:p w14:paraId="224D0C40" w14:textId="013F73E7" w:rsidR="00DF2939" w:rsidRPr="008445D1" w:rsidRDefault="00DF2939" w:rsidP="00DF2939">
            <w:pPr>
              <w:pStyle w:val="afffb"/>
            </w:pPr>
            <w:r w:rsidRPr="003261AC">
              <w:t>Ключевое событие:</w:t>
            </w:r>
            <w:r w:rsidRPr="003261AC">
              <w:br/>
              <w:t>Согласование и упрощение ветеринарно-санитарных требований с АТР</w:t>
            </w:r>
          </w:p>
        </w:tc>
        <w:tc>
          <w:tcPr>
            <w:tcW w:w="2460" w:type="dxa"/>
            <w:tcBorders>
              <w:top w:val="nil"/>
              <w:left w:val="nil"/>
              <w:bottom w:val="single" w:sz="4" w:space="0" w:color="auto"/>
              <w:right w:val="single" w:sz="4" w:space="0" w:color="auto"/>
            </w:tcBorders>
            <w:shd w:val="clear" w:color="auto" w:fill="auto"/>
          </w:tcPr>
          <w:p w14:paraId="00DBB8DD" w14:textId="1EC046C0"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084F9FF3" w14:textId="74EC604A" w:rsidR="00DF2939" w:rsidRPr="008445D1" w:rsidRDefault="00DF2939" w:rsidP="00DF2939">
            <w:pPr>
              <w:pStyle w:val="afffb"/>
            </w:pPr>
            <w:r w:rsidRPr="003261AC">
              <w:t>Ветеринарно-санитарные требования АТР упрощены</w:t>
            </w:r>
          </w:p>
        </w:tc>
        <w:tc>
          <w:tcPr>
            <w:tcW w:w="2109" w:type="dxa"/>
            <w:tcBorders>
              <w:top w:val="single" w:sz="4" w:space="0" w:color="auto"/>
              <w:left w:val="nil"/>
              <w:bottom w:val="single" w:sz="4" w:space="0" w:color="auto"/>
              <w:right w:val="single" w:sz="4" w:space="0" w:color="auto"/>
            </w:tcBorders>
            <w:shd w:val="clear" w:color="auto" w:fill="auto"/>
          </w:tcPr>
          <w:p w14:paraId="71B7E074" w14:textId="75A3A4E5"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362AA9CE" w14:textId="06AC35DD"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1DC11609" w14:textId="34BB2289" w:rsidR="00DF2939" w:rsidRPr="008445D1" w:rsidRDefault="00DF2939" w:rsidP="00DF2939">
            <w:pPr>
              <w:pStyle w:val="afffb"/>
            </w:pPr>
            <w:r w:rsidRPr="003261AC">
              <w:t>-</w:t>
            </w:r>
          </w:p>
        </w:tc>
      </w:tr>
      <w:tr w:rsidR="00DF2939" w:rsidRPr="008445D1" w14:paraId="0E92876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A6261DB" w14:textId="58057D98"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0B51034D" w14:textId="2CC3DB87" w:rsidR="00DF2939" w:rsidRPr="008445D1" w:rsidRDefault="00DF2939" w:rsidP="00DF2939">
            <w:pPr>
              <w:pStyle w:val="afffb"/>
            </w:pPr>
            <w:r w:rsidRPr="003261AC">
              <w:t>3.1.3</w:t>
            </w:r>
          </w:p>
        </w:tc>
        <w:tc>
          <w:tcPr>
            <w:tcW w:w="2460" w:type="dxa"/>
            <w:tcBorders>
              <w:top w:val="nil"/>
              <w:left w:val="nil"/>
              <w:bottom w:val="single" w:sz="4" w:space="0" w:color="auto"/>
              <w:right w:val="single" w:sz="4" w:space="0" w:color="auto"/>
            </w:tcBorders>
            <w:shd w:val="clear" w:color="auto" w:fill="auto"/>
          </w:tcPr>
          <w:p w14:paraId="3DF8544D" w14:textId="0275C8B8" w:rsidR="00DF2939" w:rsidRPr="008445D1" w:rsidRDefault="00DF2939" w:rsidP="00DF2939">
            <w:pPr>
              <w:pStyle w:val="afffb"/>
            </w:pPr>
            <w:r w:rsidRPr="003261AC">
              <w:t>Ключевое событие:</w:t>
            </w:r>
            <w:r w:rsidRPr="003261AC">
              <w:br/>
              <w:t>Создание коллективного бренда «Приморская продукция» с использованием ключевых уникальных преимуществ Приморского края</w:t>
            </w:r>
          </w:p>
        </w:tc>
        <w:tc>
          <w:tcPr>
            <w:tcW w:w="2460" w:type="dxa"/>
            <w:tcBorders>
              <w:top w:val="nil"/>
              <w:left w:val="nil"/>
              <w:bottom w:val="single" w:sz="4" w:space="0" w:color="auto"/>
              <w:right w:val="single" w:sz="4" w:space="0" w:color="auto"/>
            </w:tcBorders>
            <w:shd w:val="clear" w:color="auto" w:fill="auto"/>
          </w:tcPr>
          <w:p w14:paraId="7AC6D1B4" w14:textId="0BF62BD9"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867EE63" w14:textId="6AC26201" w:rsidR="00DF2939" w:rsidRPr="008445D1" w:rsidRDefault="00DF2939" w:rsidP="00DF2939">
            <w:pPr>
              <w:pStyle w:val="afffb"/>
            </w:pPr>
            <w:r w:rsidRPr="003261AC">
              <w:t>Создан коллективный бренд «Приморская продукция»</w:t>
            </w:r>
          </w:p>
        </w:tc>
        <w:tc>
          <w:tcPr>
            <w:tcW w:w="2109" w:type="dxa"/>
            <w:tcBorders>
              <w:top w:val="single" w:sz="4" w:space="0" w:color="auto"/>
              <w:left w:val="nil"/>
              <w:bottom w:val="single" w:sz="4" w:space="0" w:color="auto"/>
              <w:right w:val="single" w:sz="4" w:space="0" w:color="auto"/>
            </w:tcBorders>
            <w:shd w:val="clear" w:color="auto" w:fill="auto"/>
          </w:tcPr>
          <w:p w14:paraId="06311985" w14:textId="5158FC75"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24ACB6B8" w14:textId="0C4EBB02"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10EA7B8D" w14:textId="2A6B7E0C" w:rsidR="00DF2939" w:rsidRPr="008445D1" w:rsidRDefault="00DF2939" w:rsidP="00DF2939">
            <w:pPr>
              <w:pStyle w:val="afffb"/>
            </w:pPr>
            <w:r w:rsidRPr="003261AC">
              <w:t>-</w:t>
            </w:r>
          </w:p>
        </w:tc>
      </w:tr>
      <w:tr w:rsidR="00DF2939" w:rsidRPr="008445D1" w14:paraId="70DE0E5F"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660155D" w14:textId="489370E8"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F20600F" w14:textId="71C6529F" w:rsidR="00DF2939" w:rsidRPr="008445D1" w:rsidRDefault="00DF2939" w:rsidP="00DF2939">
            <w:pPr>
              <w:pStyle w:val="afffb"/>
            </w:pPr>
            <w:r w:rsidRPr="003261AC">
              <w:t>3.2</w:t>
            </w:r>
          </w:p>
        </w:tc>
        <w:tc>
          <w:tcPr>
            <w:tcW w:w="2460" w:type="dxa"/>
            <w:tcBorders>
              <w:top w:val="nil"/>
              <w:left w:val="nil"/>
              <w:bottom w:val="single" w:sz="4" w:space="0" w:color="auto"/>
              <w:right w:val="single" w:sz="4" w:space="0" w:color="auto"/>
            </w:tcBorders>
            <w:shd w:val="clear" w:color="auto" w:fill="auto"/>
          </w:tcPr>
          <w:p w14:paraId="28120009" w14:textId="5A81315C" w:rsidR="00DF2939" w:rsidRPr="008445D1" w:rsidRDefault="00DF2939" w:rsidP="00DF2939">
            <w:pPr>
              <w:pStyle w:val="afffb"/>
            </w:pPr>
            <w:r w:rsidRPr="003261AC">
              <w:t>Мероприятие:</w:t>
            </w:r>
            <w:r w:rsidRPr="003261AC">
              <w:br/>
              <w:t>Стимулирование приведения качества продукции в соответствии с международными нормами</w:t>
            </w:r>
          </w:p>
        </w:tc>
        <w:tc>
          <w:tcPr>
            <w:tcW w:w="2460" w:type="dxa"/>
            <w:tcBorders>
              <w:top w:val="nil"/>
              <w:left w:val="nil"/>
              <w:bottom w:val="single" w:sz="4" w:space="0" w:color="auto"/>
              <w:right w:val="single" w:sz="4" w:space="0" w:color="auto"/>
            </w:tcBorders>
            <w:shd w:val="clear" w:color="auto" w:fill="auto"/>
          </w:tcPr>
          <w:p w14:paraId="559811EA" w14:textId="66BAF5B6" w:rsidR="00DF2939" w:rsidRPr="008445D1" w:rsidRDefault="00DF2939" w:rsidP="00DF2939">
            <w:pPr>
              <w:pStyle w:val="afffb"/>
            </w:pPr>
            <w:r w:rsidRPr="003261AC">
              <w:t xml:space="preserve">1. Проведение анализа стандартов и требований к качеству пищевой продукции, принятых в развитых странах (включая страны СВА). </w:t>
            </w:r>
            <w:r w:rsidRPr="003261AC">
              <w:br/>
              <w:t>2. Разработка инструкции по приведению продукции в соответствие с данными требованиями</w:t>
            </w:r>
            <w:r w:rsidRPr="003261AC">
              <w:br/>
              <w:t>3. Разработка упрощенной процедуры проверки качества для ключевой экспортоориентированной продукции</w:t>
            </w:r>
            <w:r w:rsidRPr="003261AC">
              <w:br/>
              <w:t>4. Повышение информированности фермеров о процедуре и преимуществах  сертификации</w:t>
            </w:r>
            <w:r w:rsidRPr="003261AC">
              <w:br/>
              <w:t>5. Компенсация части расходов, понесенных компаниями, в случае успешной сертификации соблюдения стандарта для экспорта продукции</w:t>
            </w:r>
          </w:p>
        </w:tc>
        <w:tc>
          <w:tcPr>
            <w:tcW w:w="2413" w:type="dxa"/>
            <w:tcBorders>
              <w:top w:val="nil"/>
              <w:left w:val="nil"/>
              <w:bottom w:val="single" w:sz="4" w:space="0" w:color="auto"/>
              <w:right w:val="single" w:sz="4" w:space="0" w:color="auto"/>
            </w:tcBorders>
            <w:shd w:val="clear" w:color="auto" w:fill="auto"/>
          </w:tcPr>
          <w:p w14:paraId="45F42423" w14:textId="684C45B3" w:rsidR="00DF2939" w:rsidRPr="008445D1" w:rsidRDefault="00DF2939" w:rsidP="00DF2939">
            <w:pPr>
              <w:pStyle w:val="afffb"/>
            </w:pPr>
            <w:r w:rsidRPr="003261AC">
              <w:t>1. Количество инструкций по приведению продукции в соответствие с стандартами и требованиями к качеству пищевой продукции, принятыми в развитых странах 1</w:t>
            </w:r>
          </w:p>
        </w:tc>
        <w:tc>
          <w:tcPr>
            <w:tcW w:w="2109" w:type="dxa"/>
            <w:tcBorders>
              <w:top w:val="single" w:sz="4" w:space="0" w:color="auto"/>
              <w:left w:val="nil"/>
              <w:bottom w:val="single" w:sz="4" w:space="0" w:color="auto"/>
              <w:right w:val="single" w:sz="4" w:space="0" w:color="auto"/>
            </w:tcBorders>
            <w:shd w:val="clear" w:color="auto" w:fill="auto"/>
          </w:tcPr>
          <w:p w14:paraId="421B1C4B" w14:textId="0CEC7D0D"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p>
        </w:tc>
        <w:tc>
          <w:tcPr>
            <w:tcW w:w="1362" w:type="dxa"/>
            <w:tcBorders>
              <w:top w:val="nil"/>
              <w:left w:val="nil"/>
              <w:bottom w:val="single" w:sz="4" w:space="0" w:color="auto"/>
              <w:right w:val="single" w:sz="4" w:space="0" w:color="auto"/>
            </w:tcBorders>
            <w:shd w:val="clear" w:color="auto" w:fill="auto"/>
          </w:tcPr>
          <w:p w14:paraId="25195153" w14:textId="200166AC"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57519C17" w14:textId="734C05BB"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12DAEB5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1DA418F" w14:textId="71F6232F"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7D11C5EA" w14:textId="360C3E4D" w:rsidR="00DF2939" w:rsidRPr="008445D1" w:rsidRDefault="00DF2939" w:rsidP="00DF2939">
            <w:pPr>
              <w:pStyle w:val="afffb"/>
            </w:pPr>
            <w:r w:rsidRPr="003261AC">
              <w:t>3.2.1</w:t>
            </w:r>
          </w:p>
        </w:tc>
        <w:tc>
          <w:tcPr>
            <w:tcW w:w="2460" w:type="dxa"/>
            <w:tcBorders>
              <w:top w:val="nil"/>
              <w:left w:val="nil"/>
              <w:bottom w:val="single" w:sz="4" w:space="0" w:color="auto"/>
              <w:right w:val="single" w:sz="4" w:space="0" w:color="auto"/>
            </w:tcBorders>
            <w:shd w:val="clear" w:color="auto" w:fill="auto"/>
          </w:tcPr>
          <w:p w14:paraId="2DE2A057" w14:textId="4DDD3992" w:rsidR="00DF2939" w:rsidRPr="008445D1" w:rsidRDefault="00DF2939" w:rsidP="00DF2939">
            <w:pPr>
              <w:pStyle w:val="afffb"/>
            </w:pPr>
            <w:r w:rsidRPr="003261AC">
              <w:t>Ключевое событие:</w:t>
            </w:r>
            <w:r w:rsidRPr="003261AC">
              <w:br/>
              <w:t>Создание санитарных лабораторий, соответствующим международным стандартам</w:t>
            </w:r>
          </w:p>
        </w:tc>
        <w:tc>
          <w:tcPr>
            <w:tcW w:w="2460" w:type="dxa"/>
            <w:tcBorders>
              <w:top w:val="nil"/>
              <w:left w:val="nil"/>
              <w:bottom w:val="single" w:sz="4" w:space="0" w:color="auto"/>
              <w:right w:val="single" w:sz="4" w:space="0" w:color="auto"/>
            </w:tcBorders>
            <w:shd w:val="clear" w:color="auto" w:fill="auto"/>
          </w:tcPr>
          <w:p w14:paraId="6A2DE6AB" w14:textId="19FB4A40"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DF72FBE" w14:textId="65F2AD4C" w:rsidR="00DF2939" w:rsidRPr="008445D1" w:rsidRDefault="00DF2939" w:rsidP="00DF2939">
            <w:pPr>
              <w:pStyle w:val="afffb"/>
            </w:pPr>
            <w:r w:rsidRPr="003261AC">
              <w:t>Создана одна региональная санитарная лаборатория</w:t>
            </w:r>
          </w:p>
        </w:tc>
        <w:tc>
          <w:tcPr>
            <w:tcW w:w="2109" w:type="dxa"/>
            <w:tcBorders>
              <w:top w:val="single" w:sz="4" w:space="0" w:color="auto"/>
              <w:left w:val="nil"/>
              <w:bottom w:val="single" w:sz="4" w:space="0" w:color="auto"/>
              <w:right w:val="single" w:sz="4" w:space="0" w:color="auto"/>
            </w:tcBorders>
            <w:shd w:val="clear" w:color="auto" w:fill="auto"/>
          </w:tcPr>
          <w:p w14:paraId="0EEF955F" w14:textId="56DACD51"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18420F0B" w14:textId="56A08317"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3947CEF2" w14:textId="1E6D16AC" w:rsidR="00DF2939" w:rsidRPr="008445D1" w:rsidRDefault="00DF2939" w:rsidP="00DF2939">
            <w:pPr>
              <w:pStyle w:val="afffb"/>
            </w:pPr>
            <w:r w:rsidRPr="003261AC">
              <w:t>-</w:t>
            </w:r>
          </w:p>
        </w:tc>
      </w:tr>
      <w:tr w:rsidR="00DF2939" w:rsidRPr="008445D1" w14:paraId="71B853E6"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3841344" w14:textId="083EE4ED"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2CE418A8" w14:textId="286EAD9A" w:rsidR="00DF2939" w:rsidRPr="008445D1" w:rsidRDefault="00DF2939" w:rsidP="00DF2939">
            <w:pPr>
              <w:pStyle w:val="afffb"/>
            </w:pPr>
            <w:r w:rsidRPr="003261AC">
              <w:t>3.2.2</w:t>
            </w:r>
          </w:p>
        </w:tc>
        <w:tc>
          <w:tcPr>
            <w:tcW w:w="2460" w:type="dxa"/>
            <w:tcBorders>
              <w:top w:val="nil"/>
              <w:left w:val="nil"/>
              <w:bottom w:val="single" w:sz="4" w:space="0" w:color="auto"/>
              <w:right w:val="single" w:sz="4" w:space="0" w:color="auto"/>
            </w:tcBorders>
            <w:shd w:val="clear" w:color="auto" w:fill="auto"/>
          </w:tcPr>
          <w:p w14:paraId="4592AFBC" w14:textId="4FEE8DC4" w:rsidR="00DF2939" w:rsidRPr="008445D1" w:rsidRDefault="00DF2939" w:rsidP="00DF2939">
            <w:pPr>
              <w:pStyle w:val="afffb"/>
            </w:pPr>
            <w:r w:rsidRPr="003261AC">
              <w:t>Ключевое событие:</w:t>
            </w:r>
            <w:r w:rsidRPr="003261AC">
              <w:br/>
              <w:t>Обеспечение упрощенной процедуры проверки качества для ключевой экспортоориентированной продукции</w:t>
            </w:r>
          </w:p>
        </w:tc>
        <w:tc>
          <w:tcPr>
            <w:tcW w:w="2460" w:type="dxa"/>
            <w:tcBorders>
              <w:top w:val="nil"/>
              <w:left w:val="nil"/>
              <w:bottom w:val="single" w:sz="4" w:space="0" w:color="auto"/>
              <w:right w:val="single" w:sz="4" w:space="0" w:color="auto"/>
            </w:tcBorders>
            <w:shd w:val="clear" w:color="auto" w:fill="auto"/>
          </w:tcPr>
          <w:p w14:paraId="276C9CCF" w14:textId="51C51BB8"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0CC87F0E" w14:textId="56D47724" w:rsidR="00DF2939" w:rsidRPr="008445D1" w:rsidRDefault="00DF2939" w:rsidP="00DF2939">
            <w:pPr>
              <w:pStyle w:val="afffb"/>
            </w:pPr>
            <w:r w:rsidRPr="003261AC">
              <w:t>По упрощенной процедуре проверки качества сертифицирована первая партия продукции</w:t>
            </w:r>
          </w:p>
        </w:tc>
        <w:tc>
          <w:tcPr>
            <w:tcW w:w="2109" w:type="dxa"/>
            <w:tcBorders>
              <w:top w:val="single" w:sz="4" w:space="0" w:color="auto"/>
              <w:left w:val="nil"/>
              <w:bottom w:val="single" w:sz="4" w:space="0" w:color="auto"/>
              <w:right w:val="single" w:sz="4" w:space="0" w:color="auto"/>
            </w:tcBorders>
            <w:shd w:val="clear" w:color="auto" w:fill="auto"/>
          </w:tcPr>
          <w:p w14:paraId="02BEE500" w14:textId="7A0CA2E2"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7063EB37" w14:textId="7250FFD8"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4443A25B" w14:textId="02C7B3F6" w:rsidR="00DF2939" w:rsidRPr="008445D1" w:rsidRDefault="00DF2939" w:rsidP="00DF2939">
            <w:pPr>
              <w:pStyle w:val="afffb"/>
            </w:pPr>
            <w:r w:rsidRPr="003261AC">
              <w:t>-</w:t>
            </w:r>
          </w:p>
        </w:tc>
      </w:tr>
      <w:tr w:rsidR="00DF2939" w:rsidRPr="008445D1" w14:paraId="4983912E"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47778C66" w14:textId="016A37B1"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505209FC" w14:textId="5AEC0773" w:rsidR="00DF2939" w:rsidRPr="008445D1" w:rsidRDefault="00DF2939" w:rsidP="00DF2939">
            <w:pPr>
              <w:pStyle w:val="afffb"/>
            </w:pPr>
            <w:r w:rsidRPr="003261AC">
              <w:t>3.3</w:t>
            </w:r>
          </w:p>
        </w:tc>
        <w:tc>
          <w:tcPr>
            <w:tcW w:w="2460" w:type="dxa"/>
            <w:tcBorders>
              <w:top w:val="nil"/>
              <w:left w:val="nil"/>
              <w:bottom w:val="single" w:sz="4" w:space="0" w:color="auto"/>
              <w:right w:val="single" w:sz="4" w:space="0" w:color="auto"/>
            </w:tcBorders>
            <w:shd w:val="clear" w:color="auto" w:fill="auto"/>
          </w:tcPr>
          <w:p w14:paraId="7655D5B8" w14:textId="48DAC883" w:rsidR="00DF2939" w:rsidRPr="008445D1" w:rsidRDefault="00DF2939" w:rsidP="00DF2939">
            <w:pPr>
              <w:pStyle w:val="afffb"/>
            </w:pPr>
            <w:r w:rsidRPr="003261AC">
              <w:t>Мероприятие:</w:t>
            </w:r>
            <w:r w:rsidRPr="003261AC">
              <w:br/>
              <w:t>Развитие инфраструктуры хранения, перевалки и транспортировки сельхозпродукции</w:t>
            </w:r>
          </w:p>
        </w:tc>
        <w:tc>
          <w:tcPr>
            <w:tcW w:w="2460" w:type="dxa"/>
            <w:tcBorders>
              <w:top w:val="nil"/>
              <w:left w:val="nil"/>
              <w:bottom w:val="single" w:sz="4" w:space="0" w:color="auto"/>
              <w:right w:val="single" w:sz="4" w:space="0" w:color="auto"/>
            </w:tcBorders>
            <w:shd w:val="clear" w:color="auto" w:fill="auto"/>
          </w:tcPr>
          <w:p w14:paraId="55F4F77E" w14:textId="38A0EFE3" w:rsidR="00DF2939" w:rsidRPr="008445D1" w:rsidRDefault="00DF2939" w:rsidP="00DF2939">
            <w:pPr>
              <w:pStyle w:val="afffb"/>
            </w:pPr>
            <w:r w:rsidRPr="003261AC">
              <w:t>1. Создание типовой схемы финансирования ключевых инфраструктурных сельскохозяйственных проектов</w:t>
            </w:r>
            <w:r w:rsidRPr="003261AC">
              <w:br/>
              <w:t xml:space="preserve">2. Привлечение российских и иностранных инвесторов  </w:t>
            </w:r>
            <w:r w:rsidRPr="003261AC">
              <w:br/>
              <w:t xml:space="preserve">3. Разработка мер по поддержки развития инфраструктуры (например,  строительство элеваторов и овощехранилищ в рамках ГЧП) </w:t>
            </w:r>
            <w:r w:rsidRPr="003261AC">
              <w:br/>
              <w:t xml:space="preserve">4. Разработка мер по стимулированию  перевозок сельскохозяйственной продукции насыпным методом (вместо контейнерного) для основных экспортных категорий (сои, кукурузы) </w:t>
            </w:r>
          </w:p>
        </w:tc>
        <w:tc>
          <w:tcPr>
            <w:tcW w:w="2413" w:type="dxa"/>
            <w:tcBorders>
              <w:top w:val="nil"/>
              <w:left w:val="nil"/>
              <w:bottom w:val="single" w:sz="4" w:space="0" w:color="auto"/>
              <w:right w:val="single" w:sz="4" w:space="0" w:color="auto"/>
            </w:tcBorders>
            <w:shd w:val="clear" w:color="auto" w:fill="auto"/>
          </w:tcPr>
          <w:p w14:paraId="31C77C29" w14:textId="040D9B1D" w:rsidR="00DF2939" w:rsidRPr="008445D1" w:rsidRDefault="00DF2939" w:rsidP="00DF2939">
            <w:pPr>
              <w:pStyle w:val="afffb"/>
            </w:pPr>
            <w:r w:rsidRPr="003261AC">
              <w:t>1. Создана типовая схема финансирования ключевых инфраструктурных сельскохозяйственных проектов</w:t>
            </w:r>
            <w:r w:rsidRPr="003261AC">
              <w:br/>
              <w:t>2. Количество инвестиционных проектов по созданию сельскохозяйственной инфраструктуры (не менее 3)</w:t>
            </w:r>
          </w:p>
        </w:tc>
        <w:tc>
          <w:tcPr>
            <w:tcW w:w="2109" w:type="dxa"/>
            <w:tcBorders>
              <w:top w:val="single" w:sz="4" w:space="0" w:color="auto"/>
              <w:left w:val="nil"/>
              <w:bottom w:val="single" w:sz="4" w:space="0" w:color="auto"/>
              <w:right w:val="single" w:sz="4" w:space="0" w:color="auto"/>
            </w:tcBorders>
            <w:shd w:val="clear" w:color="auto" w:fill="auto"/>
          </w:tcPr>
          <w:p w14:paraId="4CF2ED23" w14:textId="54F3CCFB"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1E80330E" w14:textId="5EB5431E"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373363AC" w14:textId="325F7407"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32A20138"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765676E" w14:textId="0EF3B985"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683DB901" w14:textId="04891CA4" w:rsidR="00DF2939" w:rsidRPr="008445D1" w:rsidRDefault="00DF2939" w:rsidP="00DF2939">
            <w:pPr>
              <w:pStyle w:val="afffb"/>
            </w:pPr>
            <w:r w:rsidRPr="003261AC">
              <w:t>3.3.1</w:t>
            </w:r>
          </w:p>
        </w:tc>
        <w:tc>
          <w:tcPr>
            <w:tcW w:w="2460" w:type="dxa"/>
            <w:tcBorders>
              <w:top w:val="nil"/>
              <w:left w:val="nil"/>
              <w:bottom w:val="single" w:sz="4" w:space="0" w:color="auto"/>
              <w:right w:val="single" w:sz="4" w:space="0" w:color="auto"/>
            </w:tcBorders>
            <w:shd w:val="clear" w:color="auto" w:fill="auto"/>
          </w:tcPr>
          <w:p w14:paraId="22EF5799" w14:textId="2FE395D3" w:rsidR="00DF2939" w:rsidRPr="008445D1" w:rsidRDefault="00DF2939" w:rsidP="00DF2939">
            <w:pPr>
              <w:pStyle w:val="afffb"/>
            </w:pPr>
            <w:r w:rsidRPr="003261AC">
              <w:t>Ключевое событие:</w:t>
            </w:r>
            <w:r w:rsidRPr="003261AC">
              <w:br/>
              <w:t>Внедрение режима таможенного склада на приграничных территориях</w:t>
            </w:r>
          </w:p>
        </w:tc>
        <w:tc>
          <w:tcPr>
            <w:tcW w:w="2460" w:type="dxa"/>
            <w:tcBorders>
              <w:top w:val="nil"/>
              <w:left w:val="nil"/>
              <w:bottom w:val="single" w:sz="4" w:space="0" w:color="auto"/>
              <w:right w:val="single" w:sz="4" w:space="0" w:color="auto"/>
            </w:tcBorders>
            <w:shd w:val="clear" w:color="auto" w:fill="auto"/>
          </w:tcPr>
          <w:p w14:paraId="53004233" w14:textId="5C8C16AB"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4BF89284" w14:textId="32FD34C2" w:rsidR="00DF2939" w:rsidRPr="008445D1" w:rsidRDefault="00DF2939" w:rsidP="00DF2939">
            <w:pPr>
              <w:pStyle w:val="afffb"/>
            </w:pPr>
            <w:r w:rsidRPr="003261AC">
              <w:t>Внедрен режим таможенного склада на приграничных территориях</w:t>
            </w:r>
          </w:p>
        </w:tc>
        <w:tc>
          <w:tcPr>
            <w:tcW w:w="2109" w:type="dxa"/>
            <w:tcBorders>
              <w:top w:val="single" w:sz="4" w:space="0" w:color="auto"/>
              <w:left w:val="nil"/>
              <w:bottom w:val="single" w:sz="4" w:space="0" w:color="auto"/>
              <w:right w:val="single" w:sz="4" w:space="0" w:color="auto"/>
            </w:tcBorders>
            <w:shd w:val="clear" w:color="auto" w:fill="auto"/>
          </w:tcPr>
          <w:p w14:paraId="1A19B2B0" w14:textId="7500D6F1"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66E8D085" w14:textId="6AE15946"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0C945C34" w14:textId="1CE5A4F2" w:rsidR="00DF2939" w:rsidRPr="008445D1" w:rsidRDefault="00DF2939" w:rsidP="00DF2939">
            <w:pPr>
              <w:pStyle w:val="afffb"/>
            </w:pPr>
            <w:r w:rsidRPr="003261AC">
              <w:t>-</w:t>
            </w:r>
          </w:p>
        </w:tc>
      </w:tr>
      <w:tr w:rsidR="00DF2939" w:rsidRPr="008445D1" w14:paraId="09C11173"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C15A261" w14:textId="5BA5B6D0"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35031F55" w14:textId="19325984" w:rsidR="00DF2939" w:rsidRPr="008445D1" w:rsidRDefault="00DF2939" w:rsidP="00DF2939">
            <w:pPr>
              <w:pStyle w:val="afffb"/>
            </w:pPr>
            <w:r w:rsidRPr="003261AC">
              <w:t>3.3.2</w:t>
            </w:r>
          </w:p>
        </w:tc>
        <w:tc>
          <w:tcPr>
            <w:tcW w:w="2460" w:type="dxa"/>
            <w:tcBorders>
              <w:top w:val="nil"/>
              <w:left w:val="nil"/>
              <w:bottom w:val="single" w:sz="4" w:space="0" w:color="auto"/>
              <w:right w:val="single" w:sz="4" w:space="0" w:color="auto"/>
            </w:tcBorders>
            <w:shd w:val="clear" w:color="auto" w:fill="auto"/>
          </w:tcPr>
          <w:p w14:paraId="53D5CD47" w14:textId="2465D241" w:rsidR="00DF2939" w:rsidRPr="008445D1" w:rsidRDefault="00DF2939" w:rsidP="00DF2939">
            <w:pPr>
              <w:pStyle w:val="afffb"/>
            </w:pPr>
            <w:r w:rsidRPr="003261AC">
              <w:t>Ключевое событие:</w:t>
            </w:r>
            <w:r w:rsidRPr="003261AC">
              <w:br/>
              <w:t>Привлечен инвестор для реализации проекта строительства инфраструктуры хранения, перевалки и транспортировки сельхозпродукции</w:t>
            </w:r>
          </w:p>
        </w:tc>
        <w:tc>
          <w:tcPr>
            <w:tcW w:w="2460" w:type="dxa"/>
            <w:tcBorders>
              <w:top w:val="nil"/>
              <w:left w:val="nil"/>
              <w:bottom w:val="single" w:sz="4" w:space="0" w:color="auto"/>
              <w:right w:val="single" w:sz="4" w:space="0" w:color="auto"/>
            </w:tcBorders>
            <w:shd w:val="clear" w:color="auto" w:fill="auto"/>
          </w:tcPr>
          <w:p w14:paraId="4C310EFC" w14:textId="380CCF98"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1118AC7F" w14:textId="2638B29C" w:rsidR="00DF2939" w:rsidRPr="008445D1" w:rsidRDefault="00DF2939" w:rsidP="00DF2939">
            <w:pPr>
              <w:pStyle w:val="afffb"/>
            </w:pPr>
            <w:r w:rsidRPr="003261AC">
              <w:t xml:space="preserve">Реализовано не менее одного проекта </w:t>
            </w:r>
          </w:p>
        </w:tc>
        <w:tc>
          <w:tcPr>
            <w:tcW w:w="2109" w:type="dxa"/>
            <w:tcBorders>
              <w:top w:val="single" w:sz="4" w:space="0" w:color="auto"/>
              <w:left w:val="nil"/>
              <w:bottom w:val="single" w:sz="4" w:space="0" w:color="auto"/>
              <w:right w:val="single" w:sz="4" w:space="0" w:color="auto"/>
            </w:tcBorders>
            <w:shd w:val="clear" w:color="auto" w:fill="auto"/>
          </w:tcPr>
          <w:p w14:paraId="7A9E3A88" w14:textId="00D6A9AB"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23386EAA" w14:textId="602DB439"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46FA41F4" w14:textId="2E87FD62" w:rsidR="00DF2939" w:rsidRPr="008445D1" w:rsidRDefault="00DF2939" w:rsidP="00DF2939">
            <w:pPr>
              <w:pStyle w:val="afffb"/>
            </w:pPr>
            <w:r w:rsidRPr="003261AC">
              <w:t>-</w:t>
            </w:r>
          </w:p>
        </w:tc>
      </w:tr>
      <w:tr w:rsidR="00DF2939" w:rsidRPr="008445D1" w14:paraId="008A3EF8"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4EC71A28" w14:textId="3AA19AA1"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47433EE8" w14:textId="336036DE" w:rsidR="00DF2939" w:rsidRPr="008445D1" w:rsidRDefault="00DF2939" w:rsidP="00DF2939">
            <w:pPr>
              <w:pStyle w:val="afffb"/>
            </w:pPr>
            <w:r w:rsidRPr="003261AC">
              <w:t>3.4</w:t>
            </w:r>
          </w:p>
        </w:tc>
        <w:tc>
          <w:tcPr>
            <w:tcW w:w="2460" w:type="dxa"/>
            <w:tcBorders>
              <w:top w:val="nil"/>
              <w:left w:val="nil"/>
              <w:bottom w:val="single" w:sz="4" w:space="0" w:color="auto"/>
              <w:right w:val="single" w:sz="4" w:space="0" w:color="auto"/>
            </w:tcBorders>
            <w:shd w:val="clear" w:color="auto" w:fill="auto"/>
          </w:tcPr>
          <w:p w14:paraId="79D123F8" w14:textId="7B4CBE1F" w:rsidR="00DF2939" w:rsidRPr="008445D1" w:rsidRDefault="00DF2939" w:rsidP="00DF2939">
            <w:pPr>
              <w:pStyle w:val="afffb"/>
            </w:pPr>
            <w:r w:rsidRPr="003261AC">
              <w:t>Мероприятие:</w:t>
            </w:r>
            <w:r w:rsidRPr="003261AC">
              <w:br/>
              <w:t>Создание агентства развития АПК Приморского края</w:t>
            </w:r>
          </w:p>
        </w:tc>
        <w:tc>
          <w:tcPr>
            <w:tcW w:w="2460" w:type="dxa"/>
            <w:tcBorders>
              <w:top w:val="nil"/>
              <w:left w:val="nil"/>
              <w:bottom w:val="single" w:sz="4" w:space="0" w:color="auto"/>
              <w:right w:val="single" w:sz="4" w:space="0" w:color="auto"/>
            </w:tcBorders>
            <w:shd w:val="clear" w:color="auto" w:fill="auto"/>
          </w:tcPr>
          <w:p w14:paraId="675DCB31" w14:textId="49925A49" w:rsidR="00DF2939" w:rsidRPr="008445D1" w:rsidRDefault="00DF2939" w:rsidP="00DF2939">
            <w:pPr>
              <w:pStyle w:val="afffb"/>
            </w:pPr>
            <w:r w:rsidRPr="003261AC">
              <w:t>1. Анализ российского и международного опыта создания консультационных центров</w:t>
            </w:r>
            <w:r w:rsidRPr="003261AC">
              <w:br/>
              <w:t>2. Разработка концепции агентства развития АПК ПК, функции агентства включают:</w:t>
            </w:r>
            <w:r w:rsidRPr="003261AC">
              <w:br/>
              <w:t xml:space="preserve">- Проведение консультаций инвесторов по составлению бизнес-плана, налоговым вопросам, выделению участка, получению статуса сельскохозяйственного производителя </w:t>
            </w:r>
            <w:r w:rsidRPr="003261AC">
              <w:br/>
              <w:t xml:space="preserve">- Проведение консультации c/х производителей по привлечению кредитных ресурсов, мерам гос. поддержки, подбору персонала, технологиям и экономике c/х </w:t>
            </w:r>
            <w:r w:rsidRPr="003261AC">
              <w:br/>
              <w:t xml:space="preserve">- Продвижение области как привлекательной отрасли для инвестиций, информационное освещение развития АПК области </w:t>
            </w:r>
            <w:r w:rsidRPr="003261AC">
              <w:br/>
              <w:t xml:space="preserve">- Распространение информационных материалов через агентство </w:t>
            </w:r>
            <w:r w:rsidRPr="003261AC">
              <w:br/>
              <w:t>- Субсидирование сельскохозяйственного страхования и расширение спектра страховых случаев</w:t>
            </w:r>
          </w:p>
        </w:tc>
        <w:tc>
          <w:tcPr>
            <w:tcW w:w="2413" w:type="dxa"/>
            <w:tcBorders>
              <w:top w:val="nil"/>
              <w:left w:val="nil"/>
              <w:bottom w:val="single" w:sz="4" w:space="0" w:color="auto"/>
              <w:right w:val="single" w:sz="4" w:space="0" w:color="auto"/>
            </w:tcBorders>
            <w:shd w:val="clear" w:color="auto" w:fill="auto"/>
          </w:tcPr>
          <w:p w14:paraId="1448F86F" w14:textId="6EA5E328" w:rsidR="00DF2939" w:rsidRPr="008445D1" w:rsidRDefault="00DF2939" w:rsidP="00DF2939">
            <w:pPr>
              <w:pStyle w:val="afffb"/>
            </w:pPr>
            <w:r w:rsidRPr="003261AC">
              <w:t>Запуск агентства развития АПК Приморского края</w:t>
            </w:r>
          </w:p>
        </w:tc>
        <w:tc>
          <w:tcPr>
            <w:tcW w:w="2109" w:type="dxa"/>
            <w:tcBorders>
              <w:top w:val="single" w:sz="4" w:space="0" w:color="auto"/>
              <w:left w:val="nil"/>
              <w:bottom w:val="single" w:sz="4" w:space="0" w:color="auto"/>
              <w:right w:val="single" w:sz="4" w:space="0" w:color="auto"/>
            </w:tcBorders>
            <w:shd w:val="clear" w:color="auto" w:fill="auto"/>
          </w:tcPr>
          <w:p w14:paraId="4E6F87CD" w14:textId="74918D65"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p>
        </w:tc>
        <w:tc>
          <w:tcPr>
            <w:tcW w:w="1362" w:type="dxa"/>
            <w:tcBorders>
              <w:top w:val="nil"/>
              <w:left w:val="nil"/>
              <w:bottom w:val="single" w:sz="4" w:space="0" w:color="auto"/>
              <w:right w:val="single" w:sz="4" w:space="0" w:color="auto"/>
            </w:tcBorders>
            <w:shd w:val="clear" w:color="auto" w:fill="auto"/>
            <w:vAlign w:val="center"/>
          </w:tcPr>
          <w:p w14:paraId="27B99645" w14:textId="4D44CF6D"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15C6A3E5" w14:textId="3099EABC"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21D4DB98"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29E5B1A" w14:textId="6E0274B5"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2019D854" w14:textId="26242008" w:rsidR="00DF2939" w:rsidRPr="008445D1" w:rsidRDefault="00DF2939" w:rsidP="00DF2939">
            <w:pPr>
              <w:pStyle w:val="afffb"/>
            </w:pPr>
            <w:r w:rsidRPr="003261AC">
              <w:t>3.4.1</w:t>
            </w:r>
          </w:p>
        </w:tc>
        <w:tc>
          <w:tcPr>
            <w:tcW w:w="2460" w:type="dxa"/>
            <w:tcBorders>
              <w:top w:val="nil"/>
              <w:left w:val="nil"/>
              <w:bottom w:val="single" w:sz="4" w:space="0" w:color="auto"/>
              <w:right w:val="single" w:sz="4" w:space="0" w:color="auto"/>
            </w:tcBorders>
            <w:shd w:val="clear" w:color="auto" w:fill="auto"/>
          </w:tcPr>
          <w:p w14:paraId="1A8CD254" w14:textId="7DDEA88C" w:rsidR="00DF2939" w:rsidRPr="008445D1" w:rsidRDefault="00DF2939" w:rsidP="00DF2939">
            <w:pPr>
              <w:pStyle w:val="afffb"/>
            </w:pPr>
            <w:r w:rsidRPr="003261AC">
              <w:t>Ключевое событие</w:t>
            </w:r>
            <w:r w:rsidRPr="003261AC">
              <w:br/>
              <w:t>Запуск агентства развития АПК</w:t>
            </w:r>
          </w:p>
        </w:tc>
        <w:tc>
          <w:tcPr>
            <w:tcW w:w="2460" w:type="dxa"/>
            <w:tcBorders>
              <w:top w:val="nil"/>
              <w:left w:val="nil"/>
              <w:bottom w:val="single" w:sz="4" w:space="0" w:color="auto"/>
              <w:right w:val="single" w:sz="4" w:space="0" w:color="auto"/>
            </w:tcBorders>
            <w:shd w:val="clear" w:color="auto" w:fill="auto"/>
            <w:vAlign w:val="center"/>
          </w:tcPr>
          <w:p w14:paraId="276DA2C1" w14:textId="0C13B623"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4098F78" w14:textId="6D9956C1" w:rsidR="00DF2939" w:rsidRPr="008445D1" w:rsidRDefault="00DF2939" w:rsidP="00DF2939">
            <w:pPr>
              <w:pStyle w:val="afffb"/>
            </w:pPr>
            <w:r w:rsidRPr="003261AC">
              <w:t>Проведена первая консультация фермеров</w:t>
            </w:r>
          </w:p>
        </w:tc>
        <w:tc>
          <w:tcPr>
            <w:tcW w:w="2109" w:type="dxa"/>
            <w:tcBorders>
              <w:top w:val="single" w:sz="4" w:space="0" w:color="auto"/>
              <w:left w:val="nil"/>
              <w:bottom w:val="single" w:sz="4" w:space="0" w:color="auto"/>
              <w:right w:val="single" w:sz="4" w:space="0" w:color="auto"/>
            </w:tcBorders>
            <w:shd w:val="clear" w:color="auto" w:fill="auto"/>
            <w:vAlign w:val="center"/>
          </w:tcPr>
          <w:p w14:paraId="6DD1C1C3" w14:textId="1CB748C3"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vAlign w:val="center"/>
          </w:tcPr>
          <w:p w14:paraId="23034782" w14:textId="4AE6257F" w:rsidR="00DF2939" w:rsidRPr="008445D1" w:rsidRDefault="00DF2939" w:rsidP="00DF2939">
            <w:pPr>
              <w:pStyle w:val="afffb"/>
            </w:pPr>
            <w:r w:rsidRPr="003261AC">
              <w:t>4 кв. 2019г.</w:t>
            </w:r>
          </w:p>
        </w:tc>
        <w:tc>
          <w:tcPr>
            <w:tcW w:w="1964" w:type="dxa"/>
            <w:tcBorders>
              <w:top w:val="nil"/>
              <w:left w:val="nil"/>
              <w:bottom w:val="single" w:sz="4" w:space="0" w:color="auto"/>
              <w:right w:val="single" w:sz="4" w:space="0" w:color="auto"/>
            </w:tcBorders>
            <w:shd w:val="clear" w:color="auto" w:fill="auto"/>
            <w:vAlign w:val="center"/>
          </w:tcPr>
          <w:p w14:paraId="4FDB0ED5" w14:textId="04EBEA17" w:rsidR="00DF2939" w:rsidRPr="008445D1" w:rsidRDefault="00DF2939" w:rsidP="00DF2939">
            <w:pPr>
              <w:pStyle w:val="afffb"/>
            </w:pPr>
            <w:r w:rsidRPr="003261AC">
              <w:t>-</w:t>
            </w:r>
          </w:p>
        </w:tc>
      </w:tr>
      <w:tr w:rsidR="00DF2939" w:rsidRPr="008445D1" w14:paraId="0C131DB6"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DF9245E" w14:textId="74906788"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59F5154B" w14:textId="628CABA5" w:rsidR="00DF2939" w:rsidRPr="008445D1" w:rsidRDefault="00DF2939" w:rsidP="00DF2939">
            <w:pPr>
              <w:pStyle w:val="afffb"/>
            </w:pPr>
            <w:r w:rsidRPr="003261AC">
              <w:t>3.4.2</w:t>
            </w:r>
          </w:p>
        </w:tc>
        <w:tc>
          <w:tcPr>
            <w:tcW w:w="2460" w:type="dxa"/>
            <w:tcBorders>
              <w:top w:val="nil"/>
              <w:left w:val="nil"/>
              <w:bottom w:val="single" w:sz="4" w:space="0" w:color="auto"/>
              <w:right w:val="single" w:sz="4" w:space="0" w:color="auto"/>
            </w:tcBorders>
            <w:shd w:val="clear" w:color="auto" w:fill="auto"/>
          </w:tcPr>
          <w:p w14:paraId="2A3ED4DC" w14:textId="5DE6B6B6" w:rsidR="00DF2939" w:rsidRPr="008445D1" w:rsidRDefault="00DF2939" w:rsidP="00DF2939">
            <w:pPr>
              <w:pStyle w:val="afffb"/>
            </w:pPr>
            <w:r w:rsidRPr="003261AC">
              <w:t>Ключевое событие</w:t>
            </w:r>
            <w:r w:rsidRPr="003261AC">
              <w:br/>
              <w:t>Привлечение инвестиций в АПК</w:t>
            </w:r>
          </w:p>
        </w:tc>
        <w:tc>
          <w:tcPr>
            <w:tcW w:w="2460" w:type="dxa"/>
            <w:tcBorders>
              <w:top w:val="nil"/>
              <w:left w:val="nil"/>
              <w:bottom w:val="single" w:sz="4" w:space="0" w:color="auto"/>
              <w:right w:val="single" w:sz="4" w:space="0" w:color="auto"/>
            </w:tcBorders>
            <w:shd w:val="clear" w:color="auto" w:fill="auto"/>
            <w:vAlign w:val="center"/>
          </w:tcPr>
          <w:p w14:paraId="4778C401" w14:textId="481DB7F1"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F042A29" w14:textId="56C6119B" w:rsidR="00DF2939" w:rsidRPr="008445D1" w:rsidRDefault="00DF2939" w:rsidP="00DF2939">
            <w:pPr>
              <w:pStyle w:val="afffb"/>
            </w:pPr>
            <w:r w:rsidRPr="003261AC">
              <w:t>Привлечены не менее 10 млн руб. инвестиций в сектор агентством</w:t>
            </w:r>
          </w:p>
        </w:tc>
        <w:tc>
          <w:tcPr>
            <w:tcW w:w="2109" w:type="dxa"/>
            <w:tcBorders>
              <w:top w:val="single" w:sz="4" w:space="0" w:color="auto"/>
              <w:left w:val="nil"/>
              <w:bottom w:val="single" w:sz="4" w:space="0" w:color="auto"/>
              <w:right w:val="single" w:sz="4" w:space="0" w:color="auto"/>
            </w:tcBorders>
            <w:shd w:val="clear" w:color="auto" w:fill="auto"/>
            <w:vAlign w:val="center"/>
          </w:tcPr>
          <w:p w14:paraId="5DD251E4" w14:textId="5EB18F67"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vAlign w:val="center"/>
          </w:tcPr>
          <w:p w14:paraId="689C805A" w14:textId="4CD58C1B"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vAlign w:val="center"/>
          </w:tcPr>
          <w:p w14:paraId="56F4E572" w14:textId="6544ACD5" w:rsidR="00DF2939" w:rsidRPr="008445D1" w:rsidRDefault="00DF2939" w:rsidP="00DF2939">
            <w:pPr>
              <w:pStyle w:val="afffb"/>
            </w:pPr>
            <w:r w:rsidRPr="003261AC">
              <w:t>-</w:t>
            </w:r>
          </w:p>
        </w:tc>
      </w:tr>
      <w:tr w:rsidR="00DF2939" w:rsidRPr="008445D1" w14:paraId="37F5844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46773AE" w14:textId="2D1B6960"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1FCDCCA1" w14:textId="798A22FB" w:rsidR="00DF2939" w:rsidRPr="008445D1" w:rsidRDefault="00DF2939" w:rsidP="00DF2939">
            <w:pPr>
              <w:pStyle w:val="afffb"/>
            </w:pPr>
            <w:r w:rsidRPr="003261AC">
              <w:t>4</w:t>
            </w:r>
          </w:p>
        </w:tc>
        <w:tc>
          <w:tcPr>
            <w:tcW w:w="2460" w:type="dxa"/>
            <w:tcBorders>
              <w:top w:val="nil"/>
              <w:left w:val="nil"/>
              <w:bottom w:val="single" w:sz="4" w:space="0" w:color="auto"/>
              <w:right w:val="single" w:sz="4" w:space="0" w:color="auto"/>
            </w:tcBorders>
            <w:shd w:val="clear" w:color="auto" w:fill="auto"/>
          </w:tcPr>
          <w:p w14:paraId="352FFDFA" w14:textId="45A15B9F" w:rsidR="00DF2939" w:rsidRPr="008445D1" w:rsidRDefault="00DF2939">
            <w:pPr>
              <w:pStyle w:val="afffb"/>
            </w:pPr>
            <w:r w:rsidRPr="003261AC">
              <w:t>Задача</w:t>
            </w:r>
            <w:r w:rsidR="00223508">
              <w:t xml:space="preserve"> 4.</w:t>
            </w:r>
            <w:r w:rsidRPr="003261AC">
              <w:br/>
              <w:t>Повышение квалификации кадров агропромышленного комплекса</w:t>
            </w:r>
          </w:p>
        </w:tc>
        <w:tc>
          <w:tcPr>
            <w:tcW w:w="2460" w:type="dxa"/>
            <w:tcBorders>
              <w:top w:val="nil"/>
              <w:left w:val="nil"/>
              <w:bottom w:val="single" w:sz="4" w:space="0" w:color="auto"/>
              <w:right w:val="single" w:sz="4" w:space="0" w:color="auto"/>
            </w:tcBorders>
            <w:shd w:val="clear" w:color="auto" w:fill="auto"/>
          </w:tcPr>
          <w:p w14:paraId="0D2F3039" w14:textId="3EC6BA21"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6659AA5C" w14:textId="5D027578" w:rsidR="00DF2939" w:rsidRPr="008445D1" w:rsidRDefault="00DF2939" w:rsidP="00DF2939">
            <w:pPr>
              <w:pStyle w:val="afffb"/>
            </w:pPr>
            <w:r w:rsidRPr="003261AC">
              <w:t xml:space="preserve">1. Производительность труда в сельском хозяйстве не менее 0,5 млн руб. на человека </w:t>
            </w:r>
            <w:r w:rsidRPr="003261AC">
              <w:br/>
              <w:t xml:space="preserve">2. Производительность при производстве пищевых продуктов (кроме рыбопродукции) не менее 1,3 млн руб. на человека </w:t>
            </w:r>
          </w:p>
        </w:tc>
        <w:tc>
          <w:tcPr>
            <w:tcW w:w="2109" w:type="dxa"/>
            <w:tcBorders>
              <w:top w:val="single" w:sz="4" w:space="0" w:color="auto"/>
              <w:left w:val="nil"/>
              <w:bottom w:val="single" w:sz="4" w:space="0" w:color="auto"/>
              <w:right w:val="single" w:sz="4" w:space="0" w:color="auto"/>
            </w:tcBorders>
            <w:shd w:val="clear" w:color="auto" w:fill="auto"/>
          </w:tcPr>
          <w:p w14:paraId="18E97958" w14:textId="2E2070C3"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4FE0EA5A" w14:textId="6EB427E0"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028B602E" w14:textId="6A0DA8B8" w:rsidR="00DF2939" w:rsidRPr="008445D1" w:rsidRDefault="00DF2939" w:rsidP="00DF2939">
            <w:pPr>
              <w:pStyle w:val="afffb"/>
            </w:pPr>
            <w:r w:rsidRPr="003261AC">
              <w:t>Департамент сельского хозяйства и продовольствия Приморского края, Департамент образования Приморского края</w:t>
            </w:r>
          </w:p>
        </w:tc>
      </w:tr>
      <w:tr w:rsidR="00DF2939" w:rsidRPr="008445D1" w14:paraId="4F6E7C0C"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0DF664A" w14:textId="2ED51EC0"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756409F5" w14:textId="23A4B70F" w:rsidR="00DF2939" w:rsidRPr="008445D1" w:rsidRDefault="00DF2939" w:rsidP="00DF2939">
            <w:pPr>
              <w:pStyle w:val="afffb"/>
            </w:pPr>
            <w:r w:rsidRPr="003261AC">
              <w:t>4.1</w:t>
            </w:r>
          </w:p>
        </w:tc>
        <w:tc>
          <w:tcPr>
            <w:tcW w:w="2460" w:type="dxa"/>
            <w:tcBorders>
              <w:top w:val="nil"/>
              <w:left w:val="nil"/>
              <w:bottom w:val="single" w:sz="4" w:space="0" w:color="auto"/>
              <w:right w:val="single" w:sz="4" w:space="0" w:color="auto"/>
            </w:tcBorders>
            <w:shd w:val="clear" w:color="auto" w:fill="auto"/>
          </w:tcPr>
          <w:p w14:paraId="19DEFD7C" w14:textId="492C80EE" w:rsidR="00DF2939" w:rsidRPr="008445D1" w:rsidRDefault="00DF2939" w:rsidP="00DF2939">
            <w:pPr>
              <w:pStyle w:val="afffb"/>
            </w:pPr>
            <w:r w:rsidRPr="003261AC">
              <w:t>Мероприятие:</w:t>
            </w:r>
            <w:r w:rsidRPr="003261AC">
              <w:br/>
              <w:t xml:space="preserve">Разработка программы повышения финансовой грамотности фермеров </w:t>
            </w:r>
          </w:p>
        </w:tc>
        <w:tc>
          <w:tcPr>
            <w:tcW w:w="2460" w:type="dxa"/>
            <w:tcBorders>
              <w:top w:val="nil"/>
              <w:left w:val="nil"/>
              <w:bottom w:val="single" w:sz="4" w:space="0" w:color="auto"/>
              <w:right w:val="single" w:sz="4" w:space="0" w:color="auto"/>
            </w:tcBorders>
            <w:shd w:val="clear" w:color="auto" w:fill="auto"/>
          </w:tcPr>
          <w:p w14:paraId="1AAF2CBB" w14:textId="00981A65" w:rsidR="00DF2939" w:rsidRPr="008445D1" w:rsidRDefault="00DF2939" w:rsidP="00DF2939">
            <w:pPr>
              <w:pStyle w:val="afffb"/>
            </w:pPr>
            <w:r w:rsidRPr="003261AC">
              <w:t>1. Проведение анализа международного опыта создания программ повышения финансовой грамотности с/х производителей (особенно в странах АТР)</w:t>
            </w:r>
            <w:r w:rsidRPr="003261AC">
              <w:br/>
              <w:t>2. Разработка обучающей программы в области финансов, управления рисками и работы с кредитными документами и бухгалтерской отчетностью (возможно привлечение учебных заведений, финансовых институтов)</w:t>
            </w:r>
            <w:r w:rsidRPr="003261AC">
              <w:br/>
              <w:t>3. Популяризация программы среди с/х производителей</w:t>
            </w:r>
          </w:p>
        </w:tc>
        <w:tc>
          <w:tcPr>
            <w:tcW w:w="2413" w:type="dxa"/>
            <w:tcBorders>
              <w:top w:val="nil"/>
              <w:left w:val="nil"/>
              <w:bottom w:val="single" w:sz="4" w:space="0" w:color="auto"/>
              <w:right w:val="single" w:sz="4" w:space="0" w:color="auto"/>
            </w:tcBorders>
            <w:shd w:val="clear" w:color="auto" w:fill="auto"/>
          </w:tcPr>
          <w:p w14:paraId="4D53BBA1" w14:textId="3C4805AD" w:rsidR="00DF2939" w:rsidRPr="008445D1" w:rsidRDefault="00DF2939" w:rsidP="00DF2939">
            <w:pPr>
              <w:pStyle w:val="afffb"/>
            </w:pPr>
            <w:r w:rsidRPr="003261AC">
              <w:t>Разработана программа повышения финансовой грамотности фермеров</w:t>
            </w:r>
          </w:p>
        </w:tc>
        <w:tc>
          <w:tcPr>
            <w:tcW w:w="2109" w:type="dxa"/>
            <w:tcBorders>
              <w:top w:val="single" w:sz="4" w:space="0" w:color="auto"/>
              <w:left w:val="nil"/>
              <w:bottom w:val="single" w:sz="4" w:space="0" w:color="auto"/>
              <w:right w:val="single" w:sz="4" w:space="0" w:color="auto"/>
            </w:tcBorders>
            <w:shd w:val="clear" w:color="auto" w:fill="auto"/>
          </w:tcPr>
          <w:p w14:paraId="2051E416" w14:textId="76061F49"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p>
        </w:tc>
        <w:tc>
          <w:tcPr>
            <w:tcW w:w="1362" w:type="dxa"/>
            <w:tcBorders>
              <w:top w:val="nil"/>
              <w:left w:val="nil"/>
              <w:bottom w:val="single" w:sz="4" w:space="0" w:color="auto"/>
              <w:right w:val="single" w:sz="4" w:space="0" w:color="auto"/>
            </w:tcBorders>
            <w:shd w:val="clear" w:color="auto" w:fill="auto"/>
          </w:tcPr>
          <w:p w14:paraId="00A7D63F" w14:textId="50BBF6EC" w:rsidR="00DF2939" w:rsidRPr="008445D1" w:rsidRDefault="00DF2939" w:rsidP="00DF2939">
            <w:pPr>
              <w:pStyle w:val="afffb"/>
            </w:pPr>
            <w:r w:rsidRPr="003261AC">
              <w:t>4 кв.2019г.</w:t>
            </w:r>
          </w:p>
        </w:tc>
        <w:tc>
          <w:tcPr>
            <w:tcW w:w="1964" w:type="dxa"/>
            <w:tcBorders>
              <w:top w:val="nil"/>
              <w:left w:val="nil"/>
              <w:bottom w:val="single" w:sz="4" w:space="0" w:color="auto"/>
              <w:right w:val="single" w:sz="4" w:space="0" w:color="auto"/>
            </w:tcBorders>
            <w:shd w:val="clear" w:color="auto" w:fill="auto"/>
          </w:tcPr>
          <w:p w14:paraId="41D2CF7B" w14:textId="57088E4E" w:rsidR="00DF2939" w:rsidRPr="008445D1" w:rsidRDefault="00DF2939" w:rsidP="00DF2939">
            <w:pPr>
              <w:pStyle w:val="afffb"/>
            </w:pPr>
            <w:r w:rsidRPr="003261AC">
              <w:t>Департамент сельского хозяйства и продовольствия Приморского края, Департамент образования Приморского края</w:t>
            </w:r>
          </w:p>
        </w:tc>
      </w:tr>
      <w:tr w:rsidR="00DF2939" w:rsidRPr="008445D1" w14:paraId="52788D64"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C99BFE9" w14:textId="314081ED"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11642889" w14:textId="2F510A74" w:rsidR="00DF2939" w:rsidRPr="008445D1" w:rsidRDefault="00DF2939" w:rsidP="00DF2939">
            <w:pPr>
              <w:pStyle w:val="afffb"/>
            </w:pPr>
            <w:r w:rsidRPr="003261AC">
              <w:t>4.1.1</w:t>
            </w:r>
          </w:p>
        </w:tc>
        <w:tc>
          <w:tcPr>
            <w:tcW w:w="2460" w:type="dxa"/>
            <w:tcBorders>
              <w:top w:val="nil"/>
              <w:left w:val="nil"/>
              <w:bottom w:val="single" w:sz="4" w:space="0" w:color="auto"/>
              <w:right w:val="single" w:sz="4" w:space="0" w:color="auto"/>
            </w:tcBorders>
            <w:shd w:val="clear" w:color="auto" w:fill="auto"/>
          </w:tcPr>
          <w:p w14:paraId="4A73CFE8" w14:textId="602F97AB" w:rsidR="00DF2939" w:rsidRPr="008445D1" w:rsidRDefault="00DF2939" w:rsidP="00DF2939">
            <w:pPr>
              <w:pStyle w:val="afffb"/>
            </w:pPr>
            <w:r w:rsidRPr="003261AC">
              <w:t>Ключевое событие:</w:t>
            </w:r>
            <w:r w:rsidRPr="003261AC">
              <w:br/>
              <w:t>Проведение комплексного обучения по разработанной программе</w:t>
            </w:r>
          </w:p>
        </w:tc>
        <w:tc>
          <w:tcPr>
            <w:tcW w:w="2460" w:type="dxa"/>
            <w:tcBorders>
              <w:top w:val="nil"/>
              <w:left w:val="nil"/>
              <w:bottom w:val="single" w:sz="4" w:space="0" w:color="auto"/>
              <w:right w:val="single" w:sz="4" w:space="0" w:color="auto"/>
            </w:tcBorders>
            <w:shd w:val="clear" w:color="auto" w:fill="auto"/>
          </w:tcPr>
          <w:p w14:paraId="57FBE3B4" w14:textId="015B97A0"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55B43DC" w14:textId="42C57F65" w:rsidR="00DF2939" w:rsidRPr="008445D1" w:rsidRDefault="00DF2939" w:rsidP="00DF2939">
            <w:pPr>
              <w:pStyle w:val="afffb"/>
            </w:pPr>
            <w:r w:rsidRPr="003261AC">
              <w:t xml:space="preserve">По разработанной программе прошло комплексное обучение не менее 100 человек. Проведен опрос качества программы. Сделаны рекомендации к улучшению программы. </w:t>
            </w:r>
          </w:p>
        </w:tc>
        <w:tc>
          <w:tcPr>
            <w:tcW w:w="2109" w:type="dxa"/>
            <w:tcBorders>
              <w:top w:val="single" w:sz="4" w:space="0" w:color="auto"/>
              <w:left w:val="nil"/>
              <w:bottom w:val="single" w:sz="4" w:space="0" w:color="auto"/>
              <w:right w:val="single" w:sz="4" w:space="0" w:color="auto"/>
            </w:tcBorders>
            <w:shd w:val="clear" w:color="auto" w:fill="auto"/>
          </w:tcPr>
          <w:p w14:paraId="49473619" w14:textId="157DE91A"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4BF33B91" w14:textId="13718F5B" w:rsidR="00DF2939" w:rsidRPr="008445D1" w:rsidRDefault="00DF2939" w:rsidP="00DF2939">
            <w:pPr>
              <w:pStyle w:val="afffb"/>
            </w:pPr>
            <w:r w:rsidRPr="003261AC">
              <w:t>4 кв.2019г.</w:t>
            </w:r>
          </w:p>
        </w:tc>
        <w:tc>
          <w:tcPr>
            <w:tcW w:w="1964" w:type="dxa"/>
            <w:tcBorders>
              <w:top w:val="nil"/>
              <w:left w:val="nil"/>
              <w:bottom w:val="single" w:sz="4" w:space="0" w:color="auto"/>
              <w:right w:val="single" w:sz="4" w:space="0" w:color="auto"/>
            </w:tcBorders>
            <w:shd w:val="clear" w:color="auto" w:fill="auto"/>
          </w:tcPr>
          <w:p w14:paraId="4D410563" w14:textId="2AE4BF68" w:rsidR="00DF2939" w:rsidRPr="008445D1" w:rsidRDefault="00DF2939" w:rsidP="00DF2939">
            <w:pPr>
              <w:pStyle w:val="afffb"/>
            </w:pPr>
            <w:r w:rsidRPr="003261AC">
              <w:t>-</w:t>
            </w:r>
          </w:p>
        </w:tc>
      </w:tr>
      <w:tr w:rsidR="00DF2939" w:rsidRPr="008445D1" w14:paraId="05DA0552"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5D51AC7" w14:textId="3800E3F1"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0B714240" w14:textId="3B8E5E62" w:rsidR="00DF2939" w:rsidRPr="008445D1" w:rsidRDefault="00DF2939" w:rsidP="00DF2939">
            <w:pPr>
              <w:pStyle w:val="afffb"/>
            </w:pPr>
            <w:r w:rsidRPr="003261AC">
              <w:t>4.2</w:t>
            </w:r>
          </w:p>
        </w:tc>
        <w:tc>
          <w:tcPr>
            <w:tcW w:w="2460" w:type="dxa"/>
            <w:tcBorders>
              <w:top w:val="nil"/>
              <w:left w:val="nil"/>
              <w:bottom w:val="single" w:sz="4" w:space="0" w:color="auto"/>
              <w:right w:val="single" w:sz="4" w:space="0" w:color="auto"/>
            </w:tcBorders>
            <w:shd w:val="clear" w:color="auto" w:fill="auto"/>
          </w:tcPr>
          <w:p w14:paraId="130751C4" w14:textId="0A129A31" w:rsidR="00DF2939" w:rsidRPr="008445D1" w:rsidRDefault="00DF2939" w:rsidP="00DF2939">
            <w:pPr>
              <w:pStyle w:val="afffb"/>
            </w:pPr>
            <w:r w:rsidRPr="003261AC">
              <w:t>Мероприятие:</w:t>
            </w:r>
            <w:r w:rsidRPr="003261AC">
              <w:br/>
              <w:t xml:space="preserve">Проведение комплексной программы по привлечению, удержанию и повышению квалификации специалистов на селе </w:t>
            </w:r>
          </w:p>
        </w:tc>
        <w:tc>
          <w:tcPr>
            <w:tcW w:w="2460" w:type="dxa"/>
            <w:tcBorders>
              <w:top w:val="nil"/>
              <w:left w:val="nil"/>
              <w:bottom w:val="single" w:sz="4" w:space="0" w:color="auto"/>
              <w:right w:val="single" w:sz="4" w:space="0" w:color="auto"/>
            </w:tcBorders>
            <w:shd w:val="clear" w:color="auto" w:fill="auto"/>
          </w:tcPr>
          <w:p w14:paraId="1AD88EBE" w14:textId="775F46AA" w:rsidR="00DF2939" w:rsidRPr="008445D1" w:rsidRDefault="00DF2939" w:rsidP="00DF2939">
            <w:pPr>
              <w:pStyle w:val="afffb"/>
            </w:pPr>
            <w:r w:rsidRPr="003261AC">
              <w:t xml:space="preserve">1. Проведение региональной кампании для улучшения имиджа сектора </w:t>
            </w:r>
            <w:r w:rsidRPr="003261AC">
              <w:br/>
              <w:t>2. Софинансирование затрат работникам АПК на строительство и приобретение жилья</w:t>
            </w:r>
            <w:r w:rsidRPr="003261AC">
              <w:br/>
              <w:t>3. Формирование системы единовременных и ежемесячных выплат молодым специалистам, работающим в АПК</w:t>
            </w:r>
            <w:r w:rsidRPr="003261AC">
              <w:br/>
              <w:t>4. Развитие социальной и инженерной инфраструктуры в сельской местности, в т.ч. за счет создания стимулов для крупных агропромышленных компаний к участию в данной деятельности</w:t>
            </w:r>
            <w:r w:rsidRPr="003261AC">
              <w:br/>
              <w:t>5. Разработка комплексной программы повышения квалификации производителей и наемных кадров в АПК</w:t>
            </w:r>
            <w:r w:rsidRPr="003261AC">
              <w:br/>
              <w:t>6. Организация взаимодействия отраслевых высших и средних учебных заведений с предприятиями с целью передачи практических знаний в учебный процесс (например, через использование базовых кафедр)</w:t>
            </w:r>
            <w:r w:rsidRPr="003261AC">
              <w:br/>
              <w:t>7. Оптимизация программы целевой подготовки кадров для сельского хозяйства (программы АРЧК)</w:t>
            </w:r>
            <w:r w:rsidRPr="003261AC">
              <w:br/>
              <w:t>8 Разработка и проведение программы развития компетенций производителей в сфере маркетинга и брендинга</w:t>
            </w:r>
          </w:p>
        </w:tc>
        <w:tc>
          <w:tcPr>
            <w:tcW w:w="2413" w:type="dxa"/>
            <w:tcBorders>
              <w:top w:val="nil"/>
              <w:left w:val="nil"/>
              <w:bottom w:val="single" w:sz="4" w:space="0" w:color="auto"/>
              <w:right w:val="single" w:sz="4" w:space="0" w:color="auto"/>
            </w:tcBorders>
            <w:shd w:val="clear" w:color="auto" w:fill="auto"/>
          </w:tcPr>
          <w:p w14:paraId="00E8CDE4" w14:textId="79E54B5E" w:rsidR="00DF2939" w:rsidRPr="008445D1" w:rsidRDefault="00DF2939" w:rsidP="00DF2939">
            <w:pPr>
              <w:pStyle w:val="afffb"/>
            </w:pPr>
            <w:r w:rsidRPr="003261AC">
              <w:t>1. Количество семей, улучшивших жилищные условия в сельской местности, всего (30)</w:t>
            </w:r>
            <w:r w:rsidRPr="003261AC">
              <w:br/>
              <w:t>2. Количество привлеченных кадров в рамках обязательной производственной практики (5)</w:t>
            </w:r>
          </w:p>
        </w:tc>
        <w:tc>
          <w:tcPr>
            <w:tcW w:w="2109" w:type="dxa"/>
            <w:tcBorders>
              <w:top w:val="single" w:sz="4" w:space="0" w:color="auto"/>
              <w:left w:val="nil"/>
              <w:bottom w:val="single" w:sz="4" w:space="0" w:color="auto"/>
              <w:right w:val="single" w:sz="4" w:space="0" w:color="auto"/>
            </w:tcBorders>
            <w:shd w:val="clear" w:color="auto" w:fill="auto"/>
          </w:tcPr>
          <w:p w14:paraId="7E2F6683" w14:textId="6B2C1469"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w:t>
            </w:r>
            <w:r w:rsidRPr="003261AC">
              <w:br/>
              <w:t>/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7B7CA2C1" w14:textId="501ADE65" w:rsidR="00DF2939" w:rsidRPr="008445D1" w:rsidRDefault="00DF2939" w:rsidP="00DF2939">
            <w:pPr>
              <w:pStyle w:val="afffb"/>
            </w:pPr>
            <w:r w:rsidRPr="003261AC">
              <w:t>4 кв. 2020г.</w:t>
            </w:r>
          </w:p>
        </w:tc>
        <w:tc>
          <w:tcPr>
            <w:tcW w:w="1964" w:type="dxa"/>
            <w:tcBorders>
              <w:top w:val="nil"/>
              <w:left w:val="nil"/>
              <w:bottom w:val="single" w:sz="4" w:space="0" w:color="auto"/>
              <w:right w:val="single" w:sz="4" w:space="0" w:color="auto"/>
            </w:tcBorders>
            <w:shd w:val="clear" w:color="auto" w:fill="auto"/>
          </w:tcPr>
          <w:p w14:paraId="777CB288" w14:textId="7A589A10" w:rsidR="00DF2939" w:rsidRPr="008445D1" w:rsidRDefault="00DF2939" w:rsidP="00DF2939">
            <w:pPr>
              <w:pStyle w:val="afffb"/>
            </w:pPr>
            <w:r w:rsidRPr="003261AC">
              <w:t>Департамент сельского хозяйства и продовольствия Приморского края, Департамент образования Приморского края</w:t>
            </w:r>
          </w:p>
        </w:tc>
      </w:tr>
      <w:tr w:rsidR="00DF2939" w:rsidRPr="008445D1" w14:paraId="0DD2B09F"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80ABC49" w14:textId="192EB611"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6EE5F769" w14:textId="3FE0B828" w:rsidR="00DF2939" w:rsidRPr="008445D1" w:rsidRDefault="00DF2939" w:rsidP="00DF2939">
            <w:pPr>
              <w:pStyle w:val="afffb"/>
            </w:pPr>
            <w:r w:rsidRPr="003261AC">
              <w:t>4.2.1</w:t>
            </w:r>
          </w:p>
        </w:tc>
        <w:tc>
          <w:tcPr>
            <w:tcW w:w="2460" w:type="dxa"/>
            <w:tcBorders>
              <w:top w:val="nil"/>
              <w:left w:val="nil"/>
              <w:bottom w:val="single" w:sz="4" w:space="0" w:color="auto"/>
              <w:right w:val="single" w:sz="4" w:space="0" w:color="auto"/>
            </w:tcBorders>
            <w:shd w:val="clear" w:color="auto" w:fill="auto"/>
          </w:tcPr>
          <w:p w14:paraId="07516E82" w14:textId="165FC643" w:rsidR="00DF2939" w:rsidRPr="008445D1" w:rsidRDefault="00DF2939" w:rsidP="00DF2939">
            <w:pPr>
              <w:pStyle w:val="afffb"/>
            </w:pPr>
            <w:r w:rsidRPr="003261AC">
              <w:t>Ключевое событие:</w:t>
            </w:r>
            <w:r w:rsidRPr="003261AC">
              <w:br/>
              <w:t xml:space="preserve">Объявление 2019г - "Год села". </w:t>
            </w:r>
          </w:p>
        </w:tc>
        <w:tc>
          <w:tcPr>
            <w:tcW w:w="2460" w:type="dxa"/>
            <w:tcBorders>
              <w:top w:val="nil"/>
              <w:left w:val="nil"/>
              <w:bottom w:val="single" w:sz="4" w:space="0" w:color="auto"/>
              <w:right w:val="single" w:sz="4" w:space="0" w:color="auto"/>
            </w:tcBorders>
            <w:shd w:val="clear" w:color="auto" w:fill="auto"/>
          </w:tcPr>
          <w:p w14:paraId="5A093257" w14:textId="5386DAF7"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2DDD0787" w14:textId="30A13A84" w:rsidR="00DF2939" w:rsidRPr="008445D1" w:rsidRDefault="00DF2939" w:rsidP="00DF2939">
            <w:pPr>
              <w:pStyle w:val="afffb"/>
            </w:pPr>
            <w:r w:rsidRPr="003261AC">
              <w:t>Проведена массовая рекламной кампания фермерства</w:t>
            </w:r>
          </w:p>
        </w:tc>
        <w:tc>
          <w:tcPr>
            <w:tcW w:w="2109" w:type="dxa"/>
            <w:tcBorders>
              <w:top w:val="single" w:sz="4" w:space="0" w:color="auto"/>
              <w:left w:val="nil"/>
              <w:bottom w:val="single" w:sz="4" w:space="0" w:color="auto"/>
              <w:right w:val="single" w:sz="4" w:space="0" w:color="auto"/>
            </w:tcBorders>
            <w:shd w:val="clear" w:color="auto" w:fill="auto"/>
          </w:tcPr>
          <w:p w14:paraId="13768A4E" w14:textId="4AF53D2D"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45A49805" w14:textId="452FE1EB" w:rsidR="00DF2939" w:rsidRPr="008445D1" w:rsidRDefault="00DF2939" w:rsidP="00DF2939">
            <w:pPr>
              <w:pStyle w:val="afffb"/>
            </w:pPr>
            <w:r w:rsidRPr="003261AC">
              <w:t>1 кв. 2020 г.</w:t>
            </w:r>
          </w:p>
        </w:tc>
        <w:tc>
          <w:tcPr>
            <w:tcW w:w="1964" w:type="dxa"/>
            <w:tcBorders>
              <w:top w:val="nil"/>
              <w:left w:val="nil"/>
              <w:bottom w:val="single" w:sz="4" w:space="0" w:color="auto"/>
              <w:right w:val="single" w:sz="4" w:space="0" w:color="auto"/>
            </w:tcBorders>
            <w:shd w:val="clear" w:color="auto" w:fill="auto"/>
          </w:tcPr>
          <w:p w14:paraId="5668CECF" w14:textId="2B9A1EB3" w:rsidR="00DF2939" w:rsidRPr="008445D1" w:rsidRDefault="00DF2939" w:rsidP="00DF2939">
            <w:pPr>
              <w:pStyle w:val="afffb"/>
            </w:pPr>
            <w:r w:rsidRPr="003261AC">
              <w:t>-</w:t>
            </w:r>
          </w:p>
        </w:tc>
      </w:tr>
      <w:tr w:rsidR="00DF2939" w:rsidRPr="008445D1" w14:paraId="0EC48A83"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6CE79EF" w14:textId="41CE65C1"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1A28AC2E" w14:textId="105A616C" w:rsidR="00DF2939" w:rsidRPr="008445D1" w:rsidRDefault="00DF2939" w:rsidP="00DF2939">
            <w:pPr>
              <w:pStyle w:val="afffb"/>
            </w:pPr>
            <w:r w:rsidRPr="003261AC">
              <w:t>4.2.2</w:t>
            </w:r>
          </w:p>
        </w:tc>
        <w:tc>
          <w:tcPr>
            <w:tcW w:w="2460" w:type="dxa"/>
            <w:tcBorders>
              <w:top w:val="nil"/>
              <w:left w:val="nil"/>
              <w:bottom w:val="single" w:sz="4" w:space="0" w:color="auto"/>
              <w:right w:val="single" w:sz="4" w:space="0" w:color="auto"/>
            </w:tcBorders>
            <w:shd w:val="clear" w:color="auto" w:fill="auto"/>
          </w:tcPr>
          <w:p w14:paraId="256218D6" w14:textId="3093FA75" w:rsidR="00DF2939" w:rsidRPr="008445D1" w:rsidRDefault="00DF2939" w:rsidP="00DF2939">
            <w:pPr>
              <w:pStyle w:val="afffb"/>
            </w:pPr>
            <w:r w:rsidRPr="003261AC">
              <w:t>Ключевое событие:</w:t>
            </w:r>
            <w:r w:rsidRPr="003261AC">
              <w:br/>
              <w:t>Введение обязательной производственной практики длительного характера для учащихся высших и средних отраслевых учебных заведений</w:t>
            </w:r>
          </w:p>
        </w:tc>
        <w:tc>
          <w:tcPr>
            <w:tcW w:w="2460" w:type="dxa"/>
            <w:tcBorders>
              <w:top w:val="nil"/>
              <w:left w:val="nil"/>
              <w:bottom w:val="single" w:sz="4" w:space="0" w:color="auto"/>
              <w:right w:val="single" w:sz="4" w:space="0" w:color="auto"/>
            </w:tcBorders>
            <w:shd w:val="clear" w:color="auto" w:fill="auto"/>
          </w:tcPr>
          <w:p w14:paraId="3F5F7F17" w14:textId="62345CD8"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4D9B7BC8" w14:textId="1BCC4F1C" w:rsidR="00DF2939" w:rsidRPr="008445D1" w:rsidRDefault="00DF2939" w:rsidP="00DF2939">
            <w:pPr>
              <w:pStyle w:val="afffb"/>
            </w:pPr>
            <w:r w:rsidRPr="003261AC">
              <w:t>Разработан и заключен первый многосторонний договор между вузом, работодателем и студентом, в рамках которого предусмотрена обязательная отработка после окончания вуза на предприятии. Проведена оценка эффективности.</w:t>
            </w:r>
          </w:p>
        </w:tc>
        <w:tc>
          <w:tcPr>
            <w:tcW w:w="2109" w:type="dxa"/>
            <w:tcBorders>
              <w:top w:val="single" w:sz="4" w:space="0" w:color="auto"/>
              <w:left w:val="nil"/>
              <w:bottom w:val="single" w:sz="4" w:space="0" w:color="auto"/>
              <w:right w:val="single" w:sz="4" w:space="0" w:color="auto"/>
            </w:tcBorders>
            <w:shd w:val="clear" w:color="auto" w:fill="auto"/>
          </w:tcPr>
          <w:p w14:paraId="60E88D1C" w14:textId="0F42D01D"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547A42C3" w14:textId="79F18F64" w:rsidR="00DF2939" w:rsidRPr="008445D1" w:rsidRDefault="00DF2939" w:rsidP="00DF2939">
            <w:pPr>
              <w:pStyle w:val="afffb"/>
            </w:pPr>
            <w:r w:rsidRPr="003261AC">
              <w:t>1 кв. 2020 г.</w:t>
            </w:r>
          </w:p>
        </w:tc>
        <w:tc>
          <w:tcPr>
            <w:tcW w:w="1964" w:type="dxa"/>
            <w:tcBorders>
              <w:top w:val="nil"/>
              <w:left w:val="nil"/>
              <w:bottom w:val="single" w:sz="4" w:space="0" w:color="auto"/>
              <w:right w:val="single" w:sz="4" w:space="0" w:color="auto"/>
            </w:tcBorders>
            <w:shd w:val="clear" w:color="auto" w:fill="auto"/>
          </w:tcPr>
          <w:p w14:paraId="716019A4" w14:textId="6382740C" w:rsidR="00DF2939" w:rsidRPr="008445D1" w:rsidRDefault="00DF2939" w:rsidP="00DF2939">
            <w:pPr>
              <w:pStyle w:val="afffb"/>
            </w:pPr>
            <w:r w:rsidRPr="003261AC">
              <w:t>-</w:t>
            </w:r>
          </w:p>
        </w:tc>
      </w:tr>
      <w:tr w:rsidR="00DF2939" w:rsidRPr="008445D1" w14:paraId="577BAE36"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50286A7" w14:textId="19DC6F89" w:rsidR="00DF2939" w:rsidRPr="008445D1" w:rsidRDefault="00DF2939" w:rsidP="00DF2939">
            <w:pPr>
              <w:pStyle w:val="afffb"/>
            </w:pPr>
            <w:r w:rsidRPr="003261AC">
              <w:t>I этап</w:t>
            </w:r>
            <w:r w:rsidRPr="003261AC">
              <w:br/>
              <w:t>(2018 г. – 2020 г.)</w:t>
            </w:r>
          </w:p>
        </w:tc>
        <w:tc>
          <w:tcPr>
            <w:tcW w:w="612" w:type="dxa"/>
            <w:tcBorders>
              <w:top w:val="nil"/>
              <w:left w:val="nil"/>
              <w:bottom w:val="single" w:sz="4" w:space="0" w:color="auto"/>
              <w:right w:val="single" w:sz="4" w:space="0" w:color="auto"/>
            </w:tcBorders>
            <w:shd w:val="clear" w:color="auto" w:fill="auto"/>
          </w:tcPr>
          <w:p w14:paraId="6CF47DF2" w14:textId="467D042E" w:rsidR="00DF2939" w:rsidRPr="008445D1" w:rsidRDefault="00DF2939" w:rsidP="00DF2939">
            <w:pPr>
              <w:pStyle w:val="afffb"/>
            </w:pPr>
            <w:r w:rsidRPr="003261AC">
              <w:t>4.2.3</w:t>
            </w:r>
          </w:p>
        </w:tc>
        <w:tc>
          <w:tcPr>
            <w:tcW w:w="2460" w:type="dxa"/>
            <w:tcBorders>
              <w:top w:val="nil"/>
              <w:left w:val="nil"/>
              <w:bottom w:val="single" w:sz="4" w:space="0" w:color="auto"/>
              <w:right w:val="single" w:sz="4" w:space="0" w:color="auto"/>
            </w:tcBorders>
            <w:shd w:val="clear" w:color="auto" w:fill="auto"/>
          </w:tcPr>
          <w:p w14:paraId="7A909F7A" w14:textId="02641CF5" w:rsidR="00DF2939" w:rsidRPr="008445D1" w:rsidRDefault="00DF2939" w:rsidP="00DF2939">
            <w:pPr>
              <w:pStyle w:val="afffb"/>
            </w:pPr>
            <w:r w:rsidRPr="003261AC">
              <w:t>Ключевое событие:</w:t>
            </w:r>
            <w:r w:rsidRPr="003261AC">
              <w:br/>
              <w:t>Строительство учебно-производственного комплекса</w:t>
            </w:r>
          </w:p>
        </w:tc>
        <w:tc>
          <w:tcPr>
            <w:tcW w:w="2460" w:type="dxa"/>
            <w:tcBorders>
              <w:top w:val="nil"/>
              <w:left w:val="nil"/>
              <w:bottom w:val="single" w:sz="4" w:space="0" w:color="auto"/>
              <w:right w:val="single" w:sz="4" w:space="0" w:color="auto"/>
            </w:tcBorders>
            <w:shd w:val="clear" w:color="auto" w:fill="auto"/>
          </w:tcPr>
          <w:p w14:paraId="1943012F" w14:textId="7BF2C270"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A913746" w14:textId="26FB53CE" w:rsidR="00DF2939" w:rsidRPr="008445D1" w:rsidRDefault="00DF2939" w:rsidP="00DF2939">
            <w:pPr>
              <w:pStyle w:val="afffb"/>
            </w:pPr>
            <w:r w:rsidRPr="003261AC">
              <w:t>Разработан проект строительства учебно-производственного комплекса. Найдены инвесторы и партнеры для проекта</w:t>
            </w:r>
          </w:p>
        </w:tc>
        <w:tc>
          <w:tcPr>
            <w:tcW w:w="2109" w:type="dxa"/>
            <w:tcBorders>
              <w:top w:val="single" w:sz="4" w:space="0" w:color="auto"/>
              <w:left w:val="nil"/>
              <w:bottom w:val="single" w:sz="4" w:space="0" w:color="auto"/>
              <w:right w:val="single" w:sz="4" w:space="0" w:color="auto"/>
            </w:tcBorders>
            <w:shd w:val="clear" w:color="auto" w:fill="auto"/>
          </w:tcPr>
          <w:p w14:paraId="7002520B" w14:textId="08C6461F"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24125321" w14:textId="051D189A" w:rsidR="00DF2939" w:rsidRPr="008445D1" w:rsidRDefault="00DF2939" w:rsidP="00DF2939">
            <w:pPr>
              <w:pStyle w:val="afffb"/>
            </w:pPr>
            <w:r w:rsidRPr="003261AC">
              <w:t>4 кв. 2019г.</w:t>
            </w:r>
          </w:p>
        </w:tc>
        <w:tc>
          <w:tcPr>
            <w:tcW w:w="1964" w:type="dxa"/>
            <w:tcBorders>
              <w:top w:val="nil"/>
              <w:left w:val="nil"/>
              <w:bottom w:val="single" w:sz="4" w:space="0" w:color="auto"/>
              <w:right w:val="single" w:sz="4" w:space="0" w:color="auto"/>
            </w:tcBorders>
            <w:shd w:val="clear" w:color="auto" w:fill="auto"/>
          </w:tcPr>
          <w:p w14:paraId="6E0BD873" w14:textId="2AFA1DA5" w:rsidR="00DF2939" w:rsidRPr="008445D1" w:rsidRDefault="00DF2939" w:rsidP="00DF2939">
            <w:pPr>
              <w:pStyle w:val="afffb"/>
            </w:pPr>
            <w:r w:rsidRPr="003261AC">
              <w:t>-</w:t>
            </w:r>
          </w:p>
        </w:tc>
      </w:tr>
      <w:tr w:rsidR="00DF2939" w:rsidRPr="008445D1" w14:paraId="4A1945A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ED71FF7" w14:textId="10C6C05D"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5DF2121B" w14:textId="0F30399C" w:rsidR="00DF2939" w:rsidRPr="008445D1" w:rsidRDefault="00DF2939" w:rsidP="00DF2939">
            <w:pPr>
              <w:pStyle w:val="afffb"/>
            </w:pPr>
            <w:r w:rsidRPr="003261AC">
              <w:t> -</w:t>
            </w:r>
          </w:p>
        </w:tc>
        <w:tc>
          <w:tcPr>
            <w:tcW w:w="9442" w:type="dxa"/>
            <w:gridSpan w:val="4"/>
            <w:tcBorders>
              <w:top w:val="nil"/>
              <w:left w:val="nil"/>
              <w:bottom w:val="single" w:sz="4" w:space="0" w:color="auto"/>
              <w:right w:val="single" w:sz="4" w:space="0" w:color="auto"/>
            </w:tcBorders>
            <w:shd w:val="clear" w:color="auto" w:fill="auto"/>
          </w:tcPr>
          <w:p w14:paraId="2AAD8BAC" w14:textId="10AE65B0" w:rsidR="00DF2939" w:rsidRPr="008445D1" w:rsidRDefault="00DF2939" w:rsidP="00DF2939">
            <w:pPr>
              <w:pStyle w:val="afffb"/>
            </w:pPr>
            <w:r w:rsidRPr="003261AC">
              <w:t xml:space="preserve">Цель </w:t>
            </w:r>
            <w:r w:rsidR="00D5256A">
              <w:t>Стратеги</w:t>
            </w:r>
            <w:r w:rsidRPr="003261AC">
              <w:t xml:space="preserve">и: </w:t>
            </w:r>
            <w:r w:rsidRPr="003261AC">
              <w:br/>
            </w:r>
            <w:r w:rsidR="00467A62" w:rsidRPr="009F74C3">
              <w:t xml:space="preserve">Трехкратное увеличение </w:t>
            </w:r>
            <w:r w:rsidR="00467A62" w:rsidRPr="00F87B00">
              <w:t xml:space="preserve">объёма выпуска агропромышленного сектора </w:t>
            </w:r>
            <w:r w:rsidR="00467A62" w:rsidRPr="009F74C3">
              <w:t xml:space="preserve">за счет формирования в регионе конкурентоспособных индустриальных производств высокомаржинальной аграрной продукции и завоевания позиций на рынках продуктов питания и сельскохозяйственной продукции стран </w:t>
            </w:r>
            <w:r w:rsidR="00467A62">
              <w:t>АТР</w:t>
            </w:r>
          </w:p>
        </w:tc>
        <w:tc>
          <w:tcPr>
            <w:tcW w:w="1362" w:type="dxa"/>
            <w:tcBorders>
              <w:top w:val="nil"/>
              <w:left w:val="nil"/>
              <w:bottom w:val="single" w:sz="4" w:space="0" w:color="auto"/>
              <w:right w:val="single" w:sz="4" w:space="0" w:color="auto"/>
            </w:tcBorders>
            <w:shd w:val="clear" w:color="auto" w:fill="auto"/>
          </w:tcPr>
          <w:p w14:paraId="5ED4149B" w14:textId="727DB9CD"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09277752" w14:textId="32E36BC5" w:rsidR="00DF2939" w:rsidRPr="008445D1" w:rsidRDefault="00DF2939" w:rsidP="00DF2939">
            <w:pPr>
              <w:pStyle w:val="afffb"/>
            </w:pPr>
            <w:r w:rsidRPr="003261AC">
              <w:t>-</w:t>
            </w:r>
          </w:p>
        </w:tc>
      </w:tr>
      <w:tr w:rsidR="00DF2939" w:rsidRPr="008445D1" w14:paraId="254BFE33"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4692E33A" w14:textId="72BE923C"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0C23F8B2" w14:textId="6CF21C20" w:rsidR="00DF2939" w:rsidRPr="008445D1" w:rsidRDefault="00DF2939" w:rsidP="00DF2939">
            <w:pPr>
              <w:pStyle w:val="afffb"/>
            </w:pPr>
            <w:r w:rsidRPr="003261AC">
              <w:t> </w:t>
            </w:r>
          </w:p>
        </w:tc>
        <w:tc>
          <w:tcPr>
            <w:tcW w:w="2460" w:type="dxa"/>
            <w:tcBorders>
              <w:top w:val="nil"/>
              <w:left w:val="nil"/>
              <w:bottom w:val="single" w:sz="4" w:space="0" w:color="auto"/>
              <w:right w:val="single" w:sz="4" w:space="0" w:color="auto"/>
            </w:tcBorders>
            <w:shd w:val="clear" w:color="auto" w:fill="auto"/>
          </w:tcPr>
          <w:p w14:paraId="5B088939" w14:textId="41B46FE6" w:rsidR="00DF2939" w:rsidRPr="008445D1" w:rsidRDefault="00DF2939" w:rsidP="00DF2939">
            <w:pPr>
              <w:pStyle w:val="afffb"/>
            </w:pPr>
            <w:r w:rsidRPr="003261AC">
              <w:t> </w:t>
            </w:r>
          </w:p>
        </w:tc>
        <w:tc>
          <w:tcPr>
            <w:tcW w:w="2460" w:type="dxa"/>
            <w:tcBorders>
              <w:top w:val="nil"/>
              <w:left w:val="nil"/>
              <w:bottom w:val="single" w:sz="4" w:space="0" w:color="auto"/>
              <w:right w:val="single" w:sz="4" w:space="0" w:color="auto"/>
            </w:tcBorders>
            <w:shd w:val="clear" w:color="auto" w:fill="auto"/>
          </w:tcPr>
          <w:p w14:paraId="71853143" w14:textId="42359A6E" w:rsidR="00DF2939" w:rsidRPr="008445D1" w:rsidRDefault="00DF2939" w:rsidP="00DF2939">
            <w:pPr>
              <w:pStyle w:val="afffb"/>
            </w:pPr>
          </w:p>
        </w:tc>
        <w:tc>
          <w:tcPr>
            <w:tcW w:w="2413" w:type="dxa"/>
            <w:tcBorders>
              <w:top w:val="nil"/>
              <w:left w:val="nil"/>
              <w:bottom w:val="single" w:sz="4" w:space="0" w:color="auto"/>
              <w:right w:val="single" w:sz="4" w:space="0" w:color="auto"/>
            </w:tcBorders>
            <w:shd w:val="clear" w:color="auto" w:fill="auto"/>
          </w:tcPr>
          <w:p w14:paraId="42172DB7" w14:textId="77777777" w:rsidR="00DF2939" w:rsidRPr="003261AC" w:rsidRDefault="00DF2939" w:rsidP="00DF2939">
            <w:pPr>
              <w:pStyle w:val="afffb"/>
            </w:pPr>
            <w:r w:rsidRPr="003261AC">
              <w:t>1. Объем производства сельскохозяйственной продукции сельскохозяйственными организациями, крестьянскими (фермерскими) хозяйствами и индивидуальными предпринимателями, млрд. руб. (в ценах базового 2016 г.). Не менее 45.</w:t>
            </w:r>
          </w:p>
          <w:p w14:paraId="0E41AE9C" w14:textId="77777777" w:rsidR="00DF2939" w:rsidRPr="00672BBF" w:rsidRDefault="00DF2939" w:rsidP="00DF2939">
            <w:pPr>
              <w:pStyle w:val="afffb"/>
            </w:pPr>
            <w:r w:rsidRPr="003261AC">
              <w:t xml:space="preserve">2. Прирост производительности труда в производстве сельскохозяйственной продукции сельскохозяйственными организациями, крестьянскими (фермерскими) хозяйствами и индивидуальными предпринимателями, в % в отчетном году по сравнению с базовым 2016 годом.  Не менее </w:t>
            </w:r>
            <w:r w:rsidRPr="00672BBF">
              <w:t>75.</w:t>
            </w:r>
          </w:p>
          <w:p w14:paraId="08D44415" w14:textId="77777777" w:rsidR="00DF2939" w:rsidRPr="00672BBF" w:rsidRDefault="00DF2939" w:rsidP="00DF2939">
            <w:pPr>
              <w:pStyle w:val="afffb"/>
            </w:pPr>
            <w:r w:rsidRPr="003261AC">
              <w:t xml:space="preserve">3. Объем отгруженных товаров собственного производства, выполненных работ и услуг собственными силами по виду деятельности «Производство пищевых продуктов», за вычетом «Переработка и консервирование рыбы, ракообразных и моллюсков», млрд. руб. (в ценах базового 2016 г.). Не менее </w:t>
            </w:r>
            <w:r w:rsidRPr="00672BBF">
              <w:t>65.</w:t>
            </w:r>
          </w:p>
          <w:p w14:paraId="60D7229B" w14:textId="52448FF3" w:rsidR="00DF2939" w:rsidRPr="008445D1" w:rsidRDefault="00DF2939" w:rsidP="00DF2939">
            <w:pPr>
              <w:pStyle w:val="afffb"/>
            </w:pPr>
            <w:r w:rsidRPr="003261AC">
              <w:t xml:space="preserve">4. Прирост производительности труда по виду деятельности «Производство пищевых продуктов», за вычетом «Переработка и консервирование рыбы, ракообразных и моллюсков», в % в отчетном году по сравнению с базовым 2016 годом. Не менее </w:t>
            </w:r>
            <w:r w:rsidRPr="00672BBF">
              <w:t>60.</w:t>
            </w:r>
            <w:r w:rsidRPr="003261AC">
              <w:t xml:space="preserve"> </w:t>
            </w:r>
          </w:p>
        </w:tc>
        <w:tc>
          <w:tcPr>
            <w:tcW w:w="2109" w:type="dxa"/>
            <w:tcBorders>
              <w:top w:val="single" w:sz="4" w:space="0" w:color="auto"/>
              <w:left w:val="nil"/>
              <w:bottom w:val="single" w:sz="4" w:space="0" w:color="auto"/>
              <w:right w:val="single" w:sz="4" w:space="0" w:color="auto"/>
            </w:tcBorders>
            <w:shd w:val="clear" w:color="auto" w:fill="auto"/>
          </w:tcPr>
          <w:p w14:paraId="38579017" w14:textId="366CFDEB"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w:t>
            </w:r>
          </w:p>
        </w:tc>
        <w:tc>
          <w:tcPr>
            <w:tcW w:w="1362" w:type="dxa"/>
            <w:tcBorders>
              <w:top w:val="nil"/>
              <w:left w:val="nil"/>
              <w:bottom w:val="single" w:sz="4" w:space="0" w:color="auto"/>
              <w:right w:val="single" w:sz="4" w:space="0" w:color="auto"/>
            </w:tcBorders>
            <w:shd w:val="clear" w:color="auto" w:fill="auto"/>
          </w:tcPr>
          <w:p w14:paraId="123F9EE5" w14:textId="13D156C4"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2DBF772E" w14:textId="7F4645C0" w:rsidR="00DF2939" w:rsidRPr="008445D1" w:rsidRDefault="00DF2939" w:rsidP="00DF2939">
            <w:pPr>
              <w:pStyle w:val="afffb"/>
            </w:pPr>
            <w:r w:rsidRPr="003261AC">
              <w:t>-</w:t>
            </w:r>
          </w:p>
        </w:tc>
      </w:tr>
      <w:tr w:rsidR="00DF2939" w:rsidRPr="008445D1" w14:paraId="591A6999"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F639FE0" w14:textId="736366DF"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5BF93ACD" w14:textId="6FE5D613" w:rsidR="00DF2939" w:rsidRPr="008445D1" w:rsidRDefault="00DF2939" w:rsidP="00DF2939">
            <w:pPr>
              <w:pStyle w:val="afffb"/>
            </w:pPr>
            <w:r w:rsidRPr="003261AC">
              <w:t>1</w:t>
            </w:r>
          </w:p>
        </w:tc>
        <w:tc>
          <w:tcPr>
            <w:tcW w:w="2460" w:type="dxa"/>
            <w:tcBorders>
              <w:top w:val="nil"/>
              <w:left w:val="nil"/>
              <w:bottom w:val="single" w:sz="4" w:space="0" w:color="auto"/>
              <w:right w:val="single" w:sz="4" w:space="0" w:color="auto"/>
            </w:tcBorders>
            <w:shd w:val="clear" w:color="auto" w:fill="auto"/>
          </w:tcPr>
          <w:p w14:paraId="0351B001" w14:textId="5A44BC00" w:rsidR="00DF2939" w:rsidRPr="008445D1" w:rsidRDefault="00DF2939">
            <w:pPr>
              <w:pStyle w:val="afffb"/>
            </w:pPr>
            <w:r w:rsidRPr="003261AC">
              <w:t>Задача</w:t>
            </w:r>
            <w:r w:rsidR="00223508">
              <w:t xml:space="preserve"> 1.</w:t>
            </w:r>
            <w:r w:rsidRPr="003261AC">
              <w:br/>
              <w:t xml:space="preserve">Расширение производства сельскохозяйственной продукции за счет развития органического земледелия, </w:t>
            </w:r>
            <w:r>
              <w:t>животноводства</w:t>
            </w:r>
            <w:r w:rsidRPr="003261AC">
              <w:t>, введения в оборот неиспользуемых земель и стимулирования к ответственному землепользованию и созданию производственных кооперативов.</w:t>
            </w:r>
          </w:p>
        </w:tc>
        <w:tc>
          <w:tcPr>
            <w:tcW w:w="2460" w:type="dxa"/>
            <w:tcBorders>
              <w:top w:val="nil"/>
              <w:left w:val="nil"/>
              <w:bottom w:val="single" w:sz="4" w:space="0" w:color="auto"/>
              <w:right w:val="single" w:sz="4" w:space="0" w:color="auto"/>
            </w:tcBorders>
            <w:shd w:val="clear" w:color="auto" w:fill="auto"/>
          </w:tcPr>
          <w:p w14:paraId="6FD9CE8F" w14:textId="23A5803D"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618E9EEA" w14:textId="77777777" w:rsidR="00DF2939" w:rsidRPr="003261AC" w:rsidRDefault="00DF2939" w:rsidP="00DF2939">
            <w:pPr>
              <w:pStyle w:val="afffb"/>
            </w:pPr>
            <w:r w:rsidRPr="003261AC">
              <w:t xml:space="preserve">1. Доля обрабатываемой пашни в ее общем объеме в хозяйствах всех категорий, не менее 90 % </w:t>
            </w:r>
          </w:p>
          <w:p w14:paraId="377350FF" w14:textId="77777777" w:rsidR="00DF2939" w:rsidRPr="003261AC" w:rsidRDefault="00DF2939" w:rsidP="00DF2939">
            <w:pPr>
              <w:pStyle w:val="afffb"/>
            </w:pPr>
            <w:r w:rsidRPr="003261AC">
              <w:t>2. Доля площади, засеваемой элитными семенами, в общей площади посевов не менее 17,5 %</w:t>
            </w:r>
          </w:p>
          <w:p w14:paraId="5DF7263E" w14:textId="77777777" w:rsidR="00DF2939" w:rsidRPr="003261AC" w:rsidRDefault="00DF2939" w:rsidP="00DF2939">
            <w:pPr>
              <w:pStyle w:val="afffb"/>
            </w:pPr>
            <w:r w:rsidRPr="003261AC">
              <w:t xml:space="preserve">3. Производство скота и птица на убой в хозяйствах всех категорий (в убойном весе), не менее 100 тысяч тонн  </w:t>
            </w:r>
          </w:p>
          <w:p w14:paraId="3FBD94E8" w14:textId="6D831008" w:rsidR="00DF2939" w:rsidRPr="008445D1" w:rsidRDefault="00DF2939" w:rsidP="00DF2939">
            <w:pPr>
              <w:pStyle w:val="afffb"/>
            </w:pPr>
            <w:r w:rsidRPr="003261AC">
              <w:t>4. Производство меда в хозяйствах всех категорий, не менее 6 тысяч тонн</w:t>
            </w:r>
          </w:p>
        </w:tc>
        <w:tc>
          <w:tcPr>
            <w:tcW w:w="2109" w:type="dxa"/>
            <w:tcBorders>
              <w:top w:val="single" w:sz="4" w:space="0" w:color="auto"/>
              <w:left w:val="nil"/>
              <w:bottom w:val="single" w:sz="4" w:space="0" w:color="auto"/>
              <w:right w:val="single" w:sz="4" w:space="0" w:color="auto"/>
            </w:tcBorders>
            <w:shd w:val="clear" w:color="auto" w:fill="auto"/>
          </w:tcPr>
          <w:p w14:paraId="67065A7A" w14:textId="37E24DBF"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79C9DE1F" w14:textId="07399188" w:rsidR="00DF2939" w:rsidRPr="008445D1" w:rsidRDefault="00DF2939" w:rsidP="00DF2939">
            <w:pPr>
              <w:pStyle w:val="afffb"/>
            </w:pPr>
            <w:r w:rsidRPr="003261AC">
              <w:t>4 кв. 2025г.</w:t>
            </w:r>
          </w:p>
        </w:tc>
        <w:tc>
          <w:tcPr>
            <w:tcW w:w="1964" w:type="dxa"/>
            <w:tcBorders>
              <w:top w:val="nil"/>
              <w:left w:val="nil"/>
              <w:bottom w:val="single" w:sz="4" w:space="0" w:color="auto"/>
              <w:right w:val="single" w:sz="4" w:space="0" w:color="auto"/>
            </w:tcBorders>
            <w:shd w:val="clear" w:color="auto" w:fill="auto"/>
          </w:tcPr>
          <w:p w14:paraId="505B495E" w14:textId="3A370F1A" w:rsidR="00DF2939" w:rsidRPr="008445D1" w:rsidRDefault="00DF2939" w:rsidP="00DF2939">
            <w:pPr>
              <w:pStyle w:val="afffb"/>
            </w:pPr>
            <w:r w:rsidRPr="003261AC">
              <w:t>Департамент сельского хозяйства и продовольствия Приморского края, АНО "Агентство по развитию человеческого капитала на Дальнем Востоке", АНО "Агентство Дальнего Востока по привлечению инвестиций и поддержке экспортa", Минвостокразвития, Министерство сельского хозяйства Российской Федерации</w:t>
            </w:r>
          </w:p>
        </w:tc>
      </w:tr>
      <w:tr w:rsidR="00DF2939" w:rsidRPr="008445D1" w14:paraId="08D31DD4"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551F33D" w14:textId="7861F15C"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13ED5124" w14:textId="123276BC" w:rsidR="00DF2939" w:rsidRPr="008445D1" w:rsidRDefault="00DF2939" w:rsidP="00DF2939">
            <w:pPr>
              <w:pStyle w:val="afffb"/>
            </w:pPr>
            <w:r w:rsidRPr="003261AC">
              <w:t>1.1</w:t>
            </w:r>
          </w:p>
        </w:tc>
        <w:tc>
          <w:tcPr>
            <w:tcW w:w="2460" w:type="dxa"/>
            <w:tcBorders>
              <w:top w:val="nil"/>
              <w:left w:val="nil"/>
              <w:bottom w:val="single" w:sz="4" w:space="0" w:color="auto"/>
              <w:right w:val="single" w:sz="4" w:space="0" w:color="auto"/>
            </w:tcBorders>
            <w:shd w:val="clear" w:color="auto" w:fill="auto"/>
          </w:tcPr>
          <w:p w14:paraId="124E8DB9" w14:textId="2069B4A1" w:rsidR="00DF2939" w:rsidRPr="008445D1" w:rsidRDefault="00DF2939" w:rsidP="00DF2939">
            <w:pPr>
              <w:pStyle w:val="afffb"/>
            </w:pPr>
            <w:r w:rsidRPr="003261AC">
              <w:t>Мероприятие:</w:t>
            </w:r>
            <w:r w:rsidRPr="003261AC">
              <w:br/>
              <w:t>Стимулирование развития сельскохозяйственной производственной и сбытовой кооперации</w:t>
            </w:r>
          </w:p>
        </w:tc>
        <w:tc>
          <w:tcPr>
            <w:tcW w:w="2460" w:type="dxa"/>
            <w:tcBorders>
              <w:top w:val="nil"/>
              <w:left w:val="nil"/>
              <w:bottom w:val="single" w:sz="4" w:space="0" w:color="auto"/>
              <w:right w:val="single" w:sz="4" w:space="0" w:color="auto"/>
            </w:tcBorders>
            <w:shd w:val="clear" w:color="auto" w:fill="auto"/>
          </w:tcPr>
          <w:p w14:paraId="381A2CA7" w14:textId="77777777" w:rsidR="00DF2939" w:rsidRPr="003261AC" w:rsidRDefault="00DF2939" w:rsidP="00DF2939">
            <w:pPr>
              <w:pStyle w:val="afffb"/>
            </w:pPr>
            <w:r w:rsidRPr="003261AC">
              <w:t>1. Выделение региональных бюджетных средств для строительства кооперативной инфраструктуры для хранения, сортировки, сушки, мойки, расфасовки, упаковки и транспортировки продукции</w:t>
            </w:r>
          </w:p>
          <w:p w14:paraId="5F2FD7A3" w14:textId="77777777" w:rsidR="00DF2939" w:rsidRPr="003261AC" w:rsidRDefault="00DF2939" w:rsidP="00DF2939">
            <w:pPr>
              <w:pStyle w:val="afffb"/>
            </w:pPr>
            <w:r w:rsidRPr="003261AC">
              <w:t>2. Предоставление льгот сельскохозяйственным кооперативам (доступ к финансированию, консультации, особые условия лизинга сельхозтехники, подключение к инфраструктуре)</w:t>
            </w:r>
          </w:p>
          <w:p w14:paraId="4970614E" w14:textId="77777777" w:rsidR="00DF2939" w:rsidRPr="003261AC" w:rsidRDefault="00DF2939" w:rsidP="00DF2939">
            <w:pPr>
              <w:pStyle w:val="afffb"/>
            </w:pPr>
            <w:r w:rsidRPr="003261AC">
              <w:t>3.Внедрение кооперативных механизмов среди предприятий по техобслуживанию техники</w:t>
            </w:r>
          </w:p>
          <w:p w14:paraId="7751C60C" w14:textId="77777777" w:rsidR="00DF2939" w:rsidRPr="003261AC" w:rsidRDefault="00DF2939" w:rsidP="00DF2939">
            <w:pPr>
              <w:pStyle w:val="afffb"/>
            </w:pPr>
            <w:r w:rsidRPr="003261AC">
              <w:t>4.Разработка специальных мер государственной поддержки для кооперативов, выпускающих продукцию под брендом «Дальневосточный гектар»</w:t>
            </w:r>
          </w:p>
          <w:p w14:paraId="1727BCF6" w14:textId="77777777" w:rsidR="00DF2939" w:rsidRPr="003261AC" w:rsidRDefault="00DF2939" w:rsidP="00DF2939">
            <w:pPr>
              <w:pStyle w:val="afffb"/>
            </w:pPr>
            <w:r w:rsidRPr="003261AC">
              <w:t>(совместно с АРЧК)</w:t>
            </w:r>
          </w:p>
          <w:p w14:paraId="6A88F3EB" w14:textId="77777777" w:rsidR="00DF2939" w:rsidRPr="003261AC" w:rsidRDefault="00DF2939" w:rsidP="00DF2939">
            <w:pPr>
              <w:pStyle w:val="afffb"/>
            </w:pPr>
            <w:r w:rsidRPr="003261AC">
              <w:t xml:space="preserve">5. Развитие коопераций фермеров и компаний перерабатывающей отрасли </w:t>
            </w:r>
          </w:p>
          <w:p w14:paraId="104494AD" w14:textId="2302744F" w:rsidR="00DF2939" w:rsidRPr="008445D1" w:rsidRDefault="00DF2939" w:rsidP="00DF2939">
            <w:pPr>
              <w:pStyle w:val="afffb"/>
            </w:pPr>
            <w:r w:rsidRPr="003261AC">
              <w:t>6. Поддержка интеграции с туристической отраслью (агротуризм, поставки в отели, развитие дистрибуции в туристических зонах</w:t>
            </w:r>
          </w:p>
        </w:tc>
        <w:tc>
          <w:tcPr>
            <w:tcW w:w="2413" w:type="dxa"/>
            <w:tcBorders>
              <w:top w:val="nil"/>
              <w:left w:val="nil"/>
              <w:bottom w:val="single" w:sz="4" w:space="0" w:color="auto"/>
              <w:right w:val="single" w:sz="4" w:space="0" w:color="auto"/>
            </w:tcBorders>
            <w:shd w:val="clear" w:color="auto" w:fill="auto"/>
          </w:tcPr>
          <w:p w14:paraId="32086AB2" w14:textId="753ACA45" w:rsidR="00DF2939" w:rsidRPr="008445D1" w:rsidRDefault="00DF2939" w:rsidP="00DF2939">
            <w:pPr>
              <w:pStyle w:val="afffb"/>
            </w:pPr>
            <w:r w:rsidRPr="003261AC">
              <w:t>1. Количество сельскохозяйственных потребительских кооперативов, развивших свою материально-техническую базу с помощью государственной поддержки не менее 5 к 2025г.</w:t>
            </w:r>
            <w:r w:rsidRPr="003261AC">
              <w:br/>
              <w:t>2. Прирост объема сельскохозяйственной продукции, реализованной сельскохозяйственными потребительскими кооперативами, получившими средства государственной поддержки не менее 50% по отношению к уровню 2016г.</w:t>
            </w:r>
          </w:p>
        </w:tc>
        <w:tc>
          <w:tcPr>
            <w:tcW w:w="2109" w:type="dxa"/>
            <w:tcBorders>
              <w:top w:val="single" w:sz="4" w:space="0" w:color="auto"/>
              <w:left w:val="nil"/>
              <w:bottom w:val="single" w:sz="4" w:space="0" w:color="auto"/>
              <w:right w:val="single" w:sz="4" w:space="0" w:color="auto"/>
            </w:tcBorders>
            <w:shd w:val="clear" w:color="auto" w:fill="auto"/>
          </w:tcPr>
          <w:p w14:paraId="07F1EAD6" w14:textId="0E17883C"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w:t>
            </w:r>
          </w:p>
        </w:tc>
        <w:tc>
          <w:tcPr>
            <w:tcW w:w="1362" w:type="dxa"/>
            <w:tcBorders>
              <w:top w:val="nil"/>
              <w:left w:val="nil"/>
              <w:bottom w:val="single" w:sz="4" w:space="0" w:color="auto"/>
              <w:right w:val="single" w:sz="4" w:space="0" w:color="auto"/>
            </w:tcBorders>
            <w:shd w:val="clear" w:color="auto" w:fill="auto"/>
          </w:tcPr>
          <w:p w14:paraId="66CAC1BF" w14:textId="0358A7D3" w:rsidR="00DF2939" w:rsidRPr="008445D1" w:rsidRDefault="00DF2939" w:rsidP="00752E16">
            <w:pPr>
              <w:pStyle w:val="afffb"/>
            </w:pPr>
            <w:r w:rsidRPr="003261AC">
              <w:t>4 кв. 202</w:t>
            </w:r>
            <w:r w:rsidR="00752E16">
              <w:t>5</w:t>
            </w:r>
            <w:r w:rsidRPr="003261AC">
              <w:t>г.</w:t>
            </w:r>
          </w:p>
        </w:tc>
        <w:tc>
          <w:tcPr>
            <w:tcW w:w="1964" w:type="dxa"/>
            <w:tcBorders>
              <w:top w:val="nil"/>
              <w:left w:val="nil"/>
              <w:bottom w:val="single" w:sz="4" w:space="0" w:color="auto"/>
              <w:right w:val="single" w:sz="4" w:space="0" w:color="auto"/>
            </w:tcBorders>
            <w:shd w:val="clear" w:color="auto" w:fill="auto"/>
          </w:tcPr>
          <w:p w14:paraId="0B77AA76" w14:textId="5BB99424" w:rsidR="00DF2939" w:rsidRPr="008445D1" w:rsidRDefault="00DF2939" w:rsidP="00DF2939">
            <w:pPr>
              <w:pStyle w:val="afffb"/>
            </w:pPr>
            <w:r w:rsidRPr="003261AC">
              <w:t>Департамент сельского хозяйства и продовольствия Приморского края, АНО "Агентство по развитию человеческого капитала на Дальнем Востоке"</w:t>
            </w:r>
          </w:p>
        </w:tc>
      </w:tr>
      <w:tr w:rsidR="00DF2939" w:rsidRPr="008445D1" w14:paraId="14EEB551"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62C00E5" w14:textId="1C171F5A"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012B117C" w14:textId="19BB19E6" w:rsidR="00DF2939" w:rsidRPr="008445D1" w:rsidRDefault="00DF2939" w:rsidP="00DF2939">
            <w:pPr>
              <w:pStyle w:val="afffb"/>
            </w:pPr>
            <w:r w:rsidRPr="003261AC">
              <w:t>1.1.1</w:t>
            </w:r>
          </w:p>
        </w:tc>
        <w:tc>
          <w:tcPr>
            <w:tcW w:w="2460" w:type="dxa"/>
            <w:tcBorders>
              <w:top w:val="nil"/>
              <w:left w:val="nil"/>
              <w:bottom w:val="single" w:sz="4" w:space="0" w:color="auto"/>
              <w:right w:val="single" w:sz="4" w:space="0" w:color="auto"/>
            </w:tcBorders>
            <w:shd w:val="clear" w:color="auto" w:fill="auto"/>
          </w:tcPr>
          <w:p w14:paraId="6C4A6FAD" w14:textId="7866FF25" w:rsidR="00DF2939" w:rsidRPr="008445D1" w:rsidRDefault="00DF2939" w:rsidP="00DF2939">
            <w:pPr>
              <w:pStyle w:val="afffb"/>
            </w:pPr>
            <w:r w:rsidRPr="003261AC">
              <w:t>Ключевое событие:</w:t>
            </w:r>
            <w:r w:rsidRPr="003261AC">
              <w:br/>
              <w:t xml:space="preserve">Оказание содействия в открытии фермерских магазинов </w:t>
            </w:r>
          </w:p>
        </w:tc>
        <w:tc>
          <w:tcPr>
            <w:tcW w:w="2460" w:type="dxa"/>
            <w:tcBorders>
              <w:top w:val="nil"/>
              <w:left w:val="nil"/>
              <w:bottom w:val="single" w:sz="4" w:space="0" w:color="auto"/>
              <w:right w:val="single" w:sz="4" w:space="0" w:color="auto"/>
            </w:tcBorders>
            <w:shd w:val="clear" w:color="auto" w:fill="auto"/>
          </w:tcPr>
          <w:p w14:paraId="7EAB3170" w14:textId="02A2E45A"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08948928" w14:textId="46B38060" w:rsidR="00DF2939" w:rsidRPr="008445D1" w:rsidRDefault="00DF2939" w:rsidP="00DF2939">
            <w:pPr>
              <w:pStyle w:val="afffb"/>
            </w:pPr>
            <w:r w:rsidRPr="003261AC">
              <w:t>Открыто не менее 4х фермерских магазинов, получивших государственную поддержку</w:t>
            </w:r>
          </w:p>
        </w:tc>
        <w:tc>
          <w:tcPr>
            <w:tcW w:w="2109" w:type="dxa"/>
            <w:tcBorders>
              <w:top w:val="single" w:sz="4" w:space="0" w:color="auto"/>
              <w:left w:val="nil"/>
              <w:bottom w:val="single" w:sz="4" w:space="0" w:color="auto"/>
              <w:right w:val="single" w:sz="4" w:space="0" w:color="auto"/>
            </w:tcBorders>
            <w:shd w:val="clear" w:color="auto" w:fill="auto"/>
          </w:tcPr>
          <w:p w14:paraId="455E738F" w14:textId="067E9481"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53841F59" w14:textId="2D3192B2" w:rsidR="00DF2939" w:rsidRPr="008445D1" w:rsidRDefault="00DF2939" w:rsidP="00DF2939">
            <w:pPr>
              <w:pStyle w:val="afffb"/>
            </w:pPr>
            <w:r w:rsidRPr="003261AC">
              <w:t>4 кв. 2021г.</w:t>
            </w:r>
          </w:p>
        </w:tc>
        <w:tc>
          <w:tcPr>
            <w:tcW w:w="1964" w:type="dxa"/>
            <w:tcBorders>
              <w:top w:val="nil"/>
              <w:left w:val="nil"/>
              <w:bottom w:val="single" w:sz="4" w:space="0" w:color="auto"/>
              <w:right w:val="single" w:sz="4" w:space="0" w:color="auto"/>
            </w:tcBorders>
            <w:shd w:val="clear" w:color="auto" w:fill="auto"/>
          </w:tcPr>
          <w:p w14:paraId="0EB3707A" w14:textId="57B6C650" w:rsidR="00DF2939" w:rsidRPr="008445D1" w:rsidRDefault="00DF2939" w:rsidP="00DF2939">
            <w:pPr>
              <w:pStyle w:val="afffb"/>
            </w:pPr>
            <w:r w:rsidRPr="003261AC">
              <w:t>-</w:t>
            </w:r>
          </w:p>
        </w:tc>
      </w:tr>
      <w:tr w:rsidR="00DF2939" w:rsidRPr="008445D1" w14:paraId="7EDD2AB9"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4AE925C" w14:textId="2C329D62"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58319429" w14:textId="3E2395D8" w:rsidR="00DF2939" w:rsidRPr="008445D1" w:rsidRDefault="00DF2939" w:rsidP="00DF2939">
            <w:pPr>
              <w:pStyle w:val="afffb"/>
            </w:pPr>
            <w:r w:rsidRPr="003261AC">
              <w:t>1.1.2</w:t>
            </w:r>
          </w:p>
        </w:tc>
        <w:tc>
          <w:tcPr>
            <w:tcW w:w="2460" w:type="dxa"/>
            <w:tcBorders>
              <w:top w:val="nil"/>
              <w:left w:val="nil"/>
              <w:bottom w:val="single" w:sz="4" w:space="0" w:color="auto"/>
              <w:right w:val="single" w:sz="4" w:space="0" w:color="auto"/>
            </w:tcBorders>
            <w:shd w:val="clear" w:color="auto" w:fill="auto"/>
          </w:tcPr>
          <w:p w14:paraId="010DC057" w14:textId="6C146E5E" w:rsidR="00DF2939" w:rsidRPr="008445D1" w:rsidRDefault="00DF2939" w:rsidP="00DF2939">
            <w:pPr>
              <w:pStyle w:val="afffb"/>
            </w:pPr>
            <w:r w:rsidRPr="003261AC">
              <w:t>Ключевое событие:</w:t>
            </w:r>
            <w:r w:rsidRPr="003261AC">
              <w:br/>
              <w:t>Создание сбытового кооператива на базе ОРЦ Приморье</w:t>
            </w:r>
          </w:p>
        </w:tc>
        <w:tc>
          <w:tcPr>
            <w:tcW w:w="2460" w:type="dxa"/>
            <w:tcBorders>
              <w:top w:val="nil"/>
              <w:left w:val="nil"/>
              <w:bottom w:val="single" w:sz="4" w:space="0" w:color="auto"/>
              <w:right w:val="single" w:sz="4" w:space="0" w:color="auto"/>
            </w:tcBorders>
            <w:shd w:val="clear" w:color="auto" w:fill="auto"/>
          </w:tcPr>
          <w:p w14:paraId="07987C1C" w14:textId="79C3C97A"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FDE01FB" w14:textId="370402BC" w:rsidR="00DF2939" w:rsidRPr="008445D1" w:rsidRDefault="00DF2939" w:rsidP="00DF2939">
            <w:pPr>
              <w:pStyle w:val="afffb"/>
            </w:pPr>
            <w:r w:rsidRPr="003261AC">
              <w:t>Создан сбытовой кооператив на базе ОРЦ Приморье</w:t>
            </w:r>
          </w:p>
        </w:tc>
        <w:tc>
          <w:tcPr>
            <w:tcW w:w="2109" w:type="dxa"/>
            <w:tcBorders>
              <w:top w:val="single" w:sz="4" w:space="0" w:color="auto"/>
              <w:left w:val="nil"/>
              <w:bottom w:val="single" w:sz="4" w:space="0" w:color="auto"/>
              <w:right w:val="single" w:sz="4" w:space="0" w:color="auto"/>
            </w:tcBorders>
            <w:shd w:val="clear" w:color="auto" w:fill="auto"/>
          </w:tcPr>
          <w:p w14:paraId="02FEEE4A" w14:textId="35B36DEE"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09083E90" w14:textId="235C4823" w:rsidR="00DF2939" w:rsidRPr="008445D1" w:rsidRDefault="00DF2939" w:rsidP="00DF2939">
            <w:pPr>
              <w:pStyle w:val="afffb"/>
            </w:pPr>
            <w:r w:rsidRPr="003261AC">
              <w:t>4 кв. 2019г.</w:t>
            </w:r>
          </w:p>
        </w:tc>
        <w:tc>
          <w:tcPr>
            <w:tcW w:w="1964" w:type="dxa"/>
            <w:tcBorders>
              <w:top w:val="nil"/>
              <w:left w:val="nil"/>
              <w:bottom w:val="single" w:sz="4" w:space="0" w:color="auto"/>
              <w:right w:val="single" w:sz="4" w:space="0" w:color="auto"/>
            </w:tcBorders>
            <w:shd w:val="clear" w:color="auto" w:fill="auto"/>
          </w:tcPr>
          <w:p w14:paraId="1C54DE34" w14:textId="3C3D80A1" w:rsidR="00DF2939" w:rsidRPr="008445D1" w:rsidRDefault="00DF2939" w:rsidP="00DF2939">
            <w:pPr>
              <w:pStyle w:val="afffb"/>
            </w:pPr>
            <w:r w:rsidRPr="003261AC">
              <w:t>-</w:t>
            </w:r>
          </w:p>
        </w:tc>
      </w:tr>
      <w:tr w:rsidR="00DF2939" w:rsidRPr="008445D1" w14:paraId="2E4DC49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5BCF4DB" w14:textId="291192D1"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3D0A382C" w14:textId="2D671ACD" w:rsidR="00DF2939" w:rsidRPr="008445D1" w:rsidRDefault="00DF2939" w:rsidP="00DF2939">
            <w:pPr>
              <w:pStyle w:val="afffb"/>
            </w:pPr>
            <w:r w:rsidRPr="003261AC">
              <w:t>1.1.3</w:t>
            </w:r>
          </w:p>
        </w:tc>
        <w:tc>
          <w:tcPr>
            <w:tcW w:w="2460" w:type="dxa"/>
            <w:tcBorders>
              <w:top w:val="nil"/>
              <w:left w:val="nil"/>
              <w:bottom w:val="single" w:sz="4" w:space="0" w:color="auto"/>
              <w:right w:val="single" w:sz="4" w:space="0" w:color="auto"/>
            </w:tcBorders>
            <w:shd w:val="clear" w:color="auto" w:fill="auto"/>
          </w:tcPr>
          <w:p w14:paraId="4C19B5D1" w14:textId="184BCA71" w:rsidR="00DF2939" w:rsidRPr="008445D1" w:rsidRDefault="00DF2939" w:rsidP="00DF2939">
            <w:pPr>
              <w:pStyle w:val="afffb"/>
            </w:pPr>
            <w:r w:rsidRPr="003261AC">
              <w:t>Ключевое событие:</w:t>
            </w:r>
            <w:r w:rsidRPr="003261AC">
              <w:br/>
              <w:t>Строительство кооперативной инфраструктуры при государственной поддержке</w:t>
            </w:r>
          </w:p>
        </w:tc>
        <w:tc>
          <w:tcPr>
            <w:tcW w:w="2460" w:type="dxa"/>
            <w:tcBorders>
              <w:top w:val="nil"/>
              <w:left w:val="nil"/>
              <w:bottom w:val="single" w:sz="4" w:space="0" w:color="auto"/>
              <w:right w:val="single" w:sz="4" w:space="0" w:color="auto"/>
            </w:tcBorders>
            <w:shd w:val="clear" w:color="auto" w:fill="auto"/>
          </w:tcPr>
          <w:p w14:paraId="1160F7DB" w14:textId="1863A2EB"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501159BC" w14:textId="2A1476CB" w:rsidR="00DF2939" w:rsidRPr="008445D1" w:rsidRDefault="00DF2939" w:rsidP="00DF2939">
            <w:pPr>
              <w:pStyle w:val="afffb"/>
            </w:pPr>
            <w:r w:rsidRPr="003261AC">
              <w:t>Реализован первый инфраструктурный проект для  сельскохозяйственного производственного кооператива</w:t>
            </w:r>
          </w:p>
        </w:tc>
        <w:tc>
          <w:tcPr>
            <w:tcW w:w="2109" w:type="dxa"/>
            <w:tcBorders>
              <w:top w:val="single" w:sz="4" w:space="0" w:color="auto"/>
              <w:left w:val="nil"/>
              <w:bottom w:val="single" w:sz="4" w:space="0" w:color="auto"/>
              <w:right w:val="single" w:sz="4" w:space="0" w:color="auto"/>
            </w:tcBorders>
            <w:shd w:val="clear" w:color="auto" w:fill="auto"/>
          </w:tcPr>
          <w:p w14:paraId="44AC5E95" w14:textId="10A4D894"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23B55971" w14:textId="131899A9" w:rsidR="00DF2939" w:rsidRPr="008445D1" w:rsidRDefault="00DF2939" w:rsidP="00DF2939">
            <w:pPr>
              <w:pStyle w:val="afffb"/>
            </w:pPr>
            <w:r w:rsidRPr="003261AC">
              <w:t>1 кв. 2021г.</w:t>
            </w:r>
          </w:p>
        </w:tc>
        <w:tc>
          <w:tcPr>
            <w:tcW w:w="1964" w:type="dxa"/>
            <w:tcBorders>
              <w:top w:val="nil"/>
              <w:left w:val="nil"/>
              <w:bottom w:val="single" w:sz="4" w:space="0" w:color="auto"/>
              <w:right w:val="single" w:sz="4" w:space="0" w:color="auto"/>
            </w:tcBorders>
            <w:shd w:val="clear" w:color="auto" w:fill="auto"/>
          </w:tcPr>
          <w:p w14:paraId="7F34F952" w14:textId="6DAB6EB6" w:rsidR="00DF2939" w:rsidRPr="008445D1" w:rsidRDefault="00DF2939" w:rsidP="00DF2939">
            <w:pPr>
              <w:pStyle w:val="afffb"/>
            </w:pPr>
            <w:r w:rsidRPr="003261AC">
              <w:t>-</w:t>
            </w:r>
          </w:p>
        </w:tc>
      </w:tr>
      <w:tr w:rsidR="00DF2939" w:rsidRPr="008445D1" w14:paraId="1D2D9A43"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87C7E64" w14:textId="3080AC74"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5B09CDD8" w14:textId="55A5FB63" w:rsidR="00DF2939" w:rsidRPr="008445D1" w:rsidRDefault="00DF2939" w:rsidP="00DF2939">
            <w:pPr>
              <w:pStyle w:val="afffb"/>
            </w:pPr>
            <w:r w:rsidRPr="003261AC">
              <w:t>1.2</w:t>
            </w:r>
          </w:p>
        </w:tc>
        <w:tc>
          <w:tcPr>
            <w:tcW w:w="2460" w:type="dxa"/>
            <w:tcBorders>
              <w:top w:val="nil"/>
              <w:left w:val="nil"/>
              <w:bottom w:val="single" w:sz="4" w:space="0" w:color="auto"/>
              <w:right w:val="single" w:sz="4" w:space="0" w:color="auto"/>
            </w:tcBorders>
            <w:shd w:val="clear" w:color="auto" w:fill="auto"/>
          </w:tcPr>
          <w:p w14:paraId="222AB9B4" w14:textId="1F95EDD8" w:rsidR="00DF2939" w:rsidRPr="008445D1" w:rsidRDefault="00DF2939" w:rsidP="00DF2939">
            <w:pPr>
              <w:pStyle w:val="afffb"/>
            </w:pPr>
            <w:r w:rsidRPr="003261AC">
              <w:t>Мероприятие</w:t>
            </w:r>
            <w:r w:rsidRPr="003261AC">
              <w:br/>
              <w:t>Создание стимулов к ответственному использованию земель (сохранению плодородности почвы)</w:t>
            </w:r>
          </w:p>
        </w:tc>
        <w:tc>
          <w:tcPr>
            <w:tcW w:w="2460" w:type="dxa"/>
            <w:tcBorders>
              <w:top w:val="nil"/>
              <w:left w:val="nil"/>
              <w:bottom w:val="single" w:sz="4" w:space="0" w:color="auto"/>
              <w:right w:val="single" w:sz="4" w:space="0" w:color="auto"/>
            </w:tcBorders>
            <w:shd w:val="clear" w:color="auto" w:fill="auto"/>
          </w:tcPr>
          <w:p w14:paraId="5C22E6E3" w14:textId="7F528335" w:rsidR="00DF2939" w:rsidRPr="008445D1" w:rsidRDefault="00DF2939" w:rsidP="00DF2939">
            <w:pPr>
              <w:pStyle w:val="afffb"/>
            </w:pPr>
            <w:r w:rsidRPr="003261AC">
              <w:t xml:space="preserve">1. Проведение мониторинга сельскохозяйственных земель, как задействованных, так и незадействованных </w:t>
            </w:r>
            <w:r w:rsidRPr="003261AC">
              <w:br/>
              <w:t>2. Проведение анализа и оценка условий для выращивания отдельных сельскохозяйственных культур на сельскохозяйственных землях</w:t>
            </w:r>
            <w:r w:rsidRPr="003261AC">
              <w:br/>
              <w:t xml:space="preserve">3. Проведение анализа и подбора ранних, средних и поздних сортов сельхозяйственных культур для максимального увеличения предложения в периоды с максимальными ценами на них на экспортных рынках </w:t>
            </w:r>
            <w:r w:rsidRPr="003261AC">
              <w:br/>
              <w:t>4. Определение необходимых практик и технологий севооборота и химической защиты для безопасного пользования земельными участками</w:t>
            </w:r>
            <w:r w:rsidRPr="003261AC">
              <w:br/>
              <w:t xml:space="preserve">5. Разработка рекомендаций по севообороту для каждой климатической зоны. </w:t>
            </w:r>
            <w:r w:rsidRPr="003261AC">
              <w:br/>
              <w:t>6. Разработка рекомендаций по внесению удобрений для каждого типа почв</w:t>
            </w:r>
            <w:r w:rsidRPr="003261AC">
              <w:br/>
              <w:t>7. Разработка и внедрение регламентов, направленных на контроль использования севооборота и химическую защиту</w:t>
            </w:r>
            <w:r w:rsidRPr="003261AC">
              <w:br/>
              <w:t>8. Разработка мер по сохранению и повышению плодородия почв (например, поощрение владельца тех территорий, у которых повысилось плодородие)</w:t>
            </w:r>
            <w:r w:rsidRPr="003261AC">
              <w:br/>
              <w:t>9. Мониторинг плодородия земель сельскохозяйственного назначения</w:t>
            </w:r>
            <w:r w:rsidRPr="003261AC">
              <w:br/>
              <w:t>10. Реализация практики проверок эксплуатации земель</w:t>
            </w:r>
          </w:p>
        </w:tc>
        <w:tc>
          <w:tcPr>
            <w:tcW w:w="2413" w:type="dxa"/>
            <w:tcBorders>
              <w:top w:val="nil"/>
              <w:left w:val="nil"/>
              <w:bottom w:val="single" w:sz="4" w:space="0" w:color="auto"/>
              <w:right w:val="single" w:sz="4" w:space="0" w:color="auto"/>
            </w:tcBorders>
            <w:shd w:val="clear" w:color="auto" w:fill="auto"/>
          </w:tcPr>
          <w:p w14:paraId="42006AA8" w14:textId="2A060499" w:rsidR="00DF2939" w:rsidRPr="008445D1" w:rsidRDefault="00DF2939" w:rsidP="00DF2939">
            <w:pPr>
              <w:pStyle w:val="afffb"/>
            </w:pPr>
            <w:r w:rsidRPr="003261AC">
              <w:t xml:space="preserve">1. Количество регламентов по севообороту и химической защите, 1 ед. </w:t>
            </w:r>
            <w:r w:rsidRPr="003261AC">
              <w:br/>
              <w:t>2. Количество руководств по контролю за соблюдением данных регламентов, 1 ед.</w:t>
            </w:r>
            <w:r w:rsidRPr="003261AC">
              <w:br/>
              <w:t>3. Количество рекомендаций по севообороту 3</w:t>
            </w:r>
            <w:r w:rsidRPr="003261AC">
              <w:br/>
              <w:t>4. Количество рекомендаций по внесению удобрений 3</w:t>
            </w:r>
          </w:p>
        </w:tc>
        <w:tc>
          <w:tcPr>
            <w:tcW w:w="2109" w:type="dxa"/>
            <w:tcBorders>
              <w:top w:val="single" w:sz="4" w:space="0" w:color="auto"/>
              <w:left w:val="nil"/>
              <w:bottom w:val="single" w:sz="4" w:space="0" w:color="auto"/>
              <w:right w:val="single" w:sz="4" w:space="0" w:color="auto"/>
            </w:tcBorders>
            <w:shd w:val="clear" w:color="auto" w:fill="auto"/>
          </w:tcPr>
          <w:p w14:paraId="250880DB" w14:textId="31481BEF"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w:t>
            </w:r>
          </w:p>
        </w:tc>
        <w:tc>
          <w:tcPr>
            <w:tcW w:w="1362" w:type="dxa"/>
            <w:tcBorders>
              <w:top w:val="nil"/>
              <w:left w:val="nil"/>
              <w:bottom w:val="single" w:sz="4" w:space="0" w:color="auto"/>
              <w:right w:val="single" w:sz="4" w:space="0" w:color="auto"/>
            </w:tcBorders>
            <w:shd w:val="clear" w:color="auto" w:fill="auto"/>
          </w:tcPr>
          <w:p w14:paraId="52441285" w14:textId="477CA1DA" w:rsidR="00DF2939" w:rsidRPr="008445D1" w:rsidRDefault="00DF2939" w:rsidP="00DF2939">
            <w:pPr>
              <w:pStyle w:val="afffb"/>
            </w:pPr>
            <w:r w:rsidRPr="003261AC">
              <w:t>4 кв. 2023г.</w:t>
            </w:r>
          </w:p>
        </w:tc>
        <w:tc>
          <w:tcPr>
            <w:tcW w:w="1964" w:type="dxa"/>
            <w:tcBorders>
              <w:top w:val="nil"/>
              <w:left w:val="nil"/>
              <w:bottom w:val="single" w:sz="4" w:space="0" w:color="auto"/>
              <w:right w:val="single" w:sz="4" w:space="0" w:color="auto"/>
            </w:tcBorders>
            <w:shd w:val="clear" w:color="auto" w:fill="auto"/>
          </w:tcPr>
          <w:p w14:paraId="188764AA" w14:textId="0006F9B2" w:rsidR="00DF2939" w:rsidRPr="008445D1" w:rsidRDefault="00DF2939" w:rsidP="00DF2939">
            <w:pPr>
              <w:pStyle w:val="afffb"/>
            </w:pPr>
            <w:r w:rsidRPr="003261AC">
              <w:t>Департамент сельского хозяйства и продовольствия Приморского края, Минсельхоз, Минвостокразвития</w:t>
            </w:r>
          </w:p>
        </w:tc>
      </w:tr>
      <w:tr w:rsidR="00DF2939" w:rsidRPr="008445D1" w14:paraId="0C7F9611"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983C145" w14:textId="40E08F6B"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4E9A7877" w14:textId="291858A9" w:rsidR="00DF2939" w:rsidRPr="008445D1" w:rsidRDefault="00DF2939" w:rsidP="00DF2939">
            <w:pPr>
              <w:pStyle w:val="afffb"/>
            </w:pPr>
            <w:r w:rsidRPr="003261AC">
              <w:t>1.2.1</w:t>
            </w:r>
          </w:p>
        </w:tc>
        <w:tc>
          <w:tcPr>
            <w:tcW w:w="2460" w:type="dxa"/>
            <w:tcBorders>
              <w:top w:val="nil"/>
              <w:left w:val="nil"/>
              <w:bottom w:val="single" w:sz="4" w:space="0" w:color="auto"/>
              <w:right w:val="single" w:sz="4" w:space="0" w:color="auto"/>
            </w:tcBorders>
            <w:shd w:val="clear" w:color="auto" w:fill="auto"/>
          </w:tcPr>
          <w:p w14:paraId="170C4593" w14:textId="0707FF5D" w:rsidR="00DF2939" w:rsidRPr="008445D1" w:rsidRDefault="00DF2939" w:rsidP="00DF2939">
            <w:pPr>
              <w:pStyle w:val="afffb"/>
            </w:pPr>
            <w:r w:rsidRPr="003261AC">
              <w:t>Ключевое событие:</w:t>
            </w:r>
            <w:r w:rsidRPr="003261AC">
              <w:br/>
              <w:t>Создание единого реестра земель с подробным картированием земель и приоритизацией выращиваемой на этих землях продукцией для всей территории</w:t>
            </w:r>
          </w:p>
        </w:tc>
        <w:tc>
          <w:tcPr>
            <w:tcW w:w="2460" w:type="dxa"/>
            <w:tcBorders>
              <w:top w:val="nil"/>
              <w:left w:val="nil"/>
              <w:bottom w:val="single" w:sz="4" w:space="0" w:color="auto"/>
              <w:right w:val="single" w:sz="4" w:space="0" w:color="auto"/>
            </w:tcBorders>
            <w:shd w:val="clear" w:color="auto" w:fill="auto"/>
          </w:tcPr>
          <w:p w14:paraId="4CD5D1CC" w14:textId="1740B5D7"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41DE5E32" w14:textId="3918D28B" w:rsidR="00DF2939" w:rsidRPr="008445D1" w:rsidRDefault="00DF2939" w:rsidP="00DF2939">
            <w:pPr>
              <w:pStyle w:val="afffb"/>
            </w:pPr>
            <w:r w:rsidRPr="003261AC">
              <w:t>Проведена оценка эффективности реестра.</w:t>
            </w:r>
            <w:r w:rsidRPr="003261AC">
              <w:br/>
              <w:t>В случае признания эффективности создан реестра земель с подробным картированием земель и приоритизацией выращиваемой на этих землях продукцией для всей территории Приморского края</w:t>
            </w:r>
          </w:p>
        </w:tc>
        <w:tc>
          <w:tcPr>
            <w:tcW w:w="2109" w:type="dxa"/>
            <w:tcBorders>
              <w:top w:val="single" w:sz="4" w:space="0" w:color="auto"/>
              <w:left w:val="nil"/>
              <w:bottom w:val="single" w:sz="4" w:space="0" w:color="auto"/>
              <w:right w:val="single" w:sz="4" w:space="0" w:color="auto"/>
            </w:tcBorders>
            <w:shd w:val="clear" w:color="auto" w:fill="auto"/>
          </w:tcPr>
          <w:p w14:paraId="0AD06AE6" w14:textId="47BCFA70"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78A1BF03" w14:textId="37BDFDE8" w:rsidR="00DF2939" w:rsidRPr="008445D1" w:rsidRDefault="00DF2939" w:rsidP="00DF2939">
            <w:pPr>
              <w:pStyle w:val="afffb"/>
            </w:pPr>
            <w:r w:rsidRPr="003261AC">
              <w:t>4 кв. 2023г.</w:t>
            </w:r>
          </w:p>
        </w:tc>
        <w:tc>
          <w:tcPr>
            <w:tcW w:w="1964" w:type="dxa"/>
            <w:tcBorders>
              <w:top w:val="nil"/>
              <w:left w:val="nil"/>
              <w:bottom w:val="single" w:sz="4" w:space="0" w:color="auto"/>
              <w:right w:val="single" w:sz="4" w:space="0" w:color="auto"/>
            </w:tcBorders>
            <w:shd w:val="clear" w:color="auto" w:fill="auto"/>
          </w:tcPr>
          <w:p w14:paraId="7029BE8A" w14:textId="5776058E" w:rsidR="00DF2939" w:rsidRPr="008445D1" w:rsidRDefault="00DF2939" w:rsidP="00DF2939">
            <w:pPr>
              <w:pStyle w:val="afffb"/>
            </w:pPr>
            <w:r w:rsidRPr="003261AC">
              <w:t>-</w:t>
            </w:r>
          </w:p>
        </w:tc>
      </w:tr>
      <w:tr w:rsidR="00DF2939" w:rsidRPr="008445D1" w14:paraId="433F8845"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5ACCD3D" w14:textId="0FBE5188"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214A6671" w14:textId="2D907F53" w:rsidR="00DF2939" w:rsidRPr="008445D1" w:rsidRDefault="00DF2939" w:rsidP="00DF2939">
            <w:pPr>
              <w:pStyle w:val="afffb"/>
            </w:pPr>
            <w:r w:rsidRPr="003261AC">
              <w:t>1.2.2</w:t>
            </w:r>
          </w:p>
        </w:tc>
        <w:tc>
          <w:tcPr>
            <w:tcW w:w="2460" w:type="dxa"/>
            <w:tcBorders>
              <w:top w:val="nil"/>
              <w:left w:val="nil"/>
              <w:bottom w:val="single" w:sz="4" w:space="0" w:color="auto"/>
              <w:right w:val="single" w:sz="4" w:space="0" w:color="auto"/>
            </w:tcBorders>
            <w:shd w:val="clear" w:color="auto" w:fill="auto"/>
          </w:tcPr>
          <w:p w14:paraId="3E48C941" w14:textId="6860EA1A" w:rsidR="00DF2939" w:rsidRPr="008445D1" w:rsidRDefault="00DF2939" w:rsidP="00DF2939">
            <w:pPr>
              <w:pStyle w:val="afffb"/>
            </w:pPr>
            <w:r w:rsidRPr="003261AC">
              <w:t>Ключевое событие:</w:t>
            </w:r>
            <w:r w:rsidRPr="003261AC">
              <w:br/>
              <w:t>Создание станций агрохимического обследования почв для каждой климатической зоны для комплексного анализа земель</w:t>
            </w:r>
          </w:p>
        </w:tc>
        <w:tc>
          <w:tcPr>
            <w:tcW w:w="2460" w:type="dxa"/>
            <w:tcBorders>
              <w:top w:val="nil"/>
              <w:left w:val="nil"/>
              <w:bottom w:val="single" w:sz="4" w:space="0" w:color="auto"/>
              <w:right w:val="single" w:sz="4" w:space="0" w:color="auto"/>
            </w:tcBorders>
            <w:shd w:val="clear" w:color="auto" w:fill="auto"/>
          </w:tcPr>
          <w:p w14:paraId="095D920A" w14:textId="03DF5981"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65B851C9" w14:textId="0E7FD2F3" w:rsidR="00DF2939" w:rsidRPr="008445D1" w:rsidRDefault="00DF2939" w:rsidP="00DF2939">
            <w:pPr>
              <w:pStyle w:val="afffb"/>
            </w:pPr>
            <w:r w:rsidRPr="003261AC">
              <w:t>Созданы четыре станции агрохимического обследования почв. Осуществляется мониторинг и анализ плодородности почв</w:t>
            </w:r>
          </w:p>
        </w:tc>
        <w:tc>
          <w:tcPr>
            <w:tcW w:w="2109" w:type="dxa"/>
            <w:tcBorders>
              <w:top w:val="single" w:sz="4" w:space="0" w:color="auto"/>
              <w:left w:val="nil"/>
              <w:bottom w:val="single" w:sz="4" w:space="0" w:color="auto"/>
              <w:right w:val="single" w:sz="4" w:space="0" w:color="auto"/>
            </w:tcBorders>
            <w:shd w:val="clear" w:color="auto" w:fill="auto"/>
          </w:tcPr>
          <w:p w14:paraId="6B268926" w14:textId="381F0179"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40685DAE" w14:textId="3DEC4803" w:rsidR="00DF2939" w:rsidRPr="008445D1" w:rsidRDefault="00DF2939" w:rsidP="00DF2939">
            <w:pPr>
              <w:pStyle w:val="afffb"/>
            </w:pPr>
            <w:r w:rsidRPr="003261AC">
              <w:t>4 кв. 2022г.</w:t>
            </w:r>
          </w:p>
        </w:tc>
        <w:tc>
          <w:tcPr>
            <w:tcW w:w="1964" w:type="dxa"/>
            <w:tcBorders>
              <w:top w:val="nil"/>
              <w:left w:val="nil"/>
              <w:bottom w:val="single" w:sz="4" w:space="0" w:color="auto"/>
              <w:right w:val="single" w:sz="4" w:space="0" w:color="auto"/>
            </w:tcBorders>
            <w:shd w:val="clear" w:color="auto" w:fill="auto"/>
          </w:tcPr>
          <w:p w14:paraId="7EDEC52F" w14:textId="2E67323D" w:rsidR="00DF2939" w:rsidRPr="008445D1" w:rsidRDefault="00DF2939" w:rsidP="00DF2939">
            <w:pPr>
              <w:pStyle w:val="afffb"/>
            </w:pPr>
            <w:r w:rsidRPr="003261AC">
              <w:t>-</w:t>
            </w:r>
          </w:p>
        </w:tc>
      </w:tr>
      <w:tr w:rsidR="00DF2939" w:rsidRPr="008445D1" w14:paraId="13FEA3B5"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75BA3FE" w14:textId="22D697DD"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11AF3AD1" w14:textId="3B956671" w:rsidR="00DF2939" w:rsidRPr="008445D1" w:rsidRDefault="00DF2939" w:rsidP="00DF2939">
            <w:pPr>
              <w:pStyle w:val="afffb"/>
            </w:pPr>
            <w:r w:rsidRPr="003261AC">
              <w:t>1.3</w:t>
            </w:r>
          </w:p>
        </w:tc>
        <w:tc>
          <w:tcPr>
            <w:tcW w:w="2460" w:type="dxa"/>
            <w:tcBorders>
              <w:top w:val="nil"/>
              <w:left w:val="nil"/>
              <w:bottom w:val="single" w:sz="4" w:space="0" w:color="auto"/>
              <w:right w:val="single" w:sz="4" w:space="0" w:color="auto"/>
            </w:tcBorders>
            <w:shd w:val="clear" w:color="auto" w:fill="auto"/>
          </w:tcPr>
          <w:p w14:paraId="0A701B00" w14:textId="0B8BA5B3" w:rsidR="00DF2939" w:rsidRPr="008445D1" w:rsidRDefault="00DF2939" w:rsidP="00DF2939">
            <w:pPr>
              <w:pStyle w:val="afffb"/>
            </w:pPr>
            <w:r w:rsidRPr="003261AC">
              <w:t>Мероприятие:</w:t>
            </w:r>
            <w:r w:rsidRPr="003261AC">
              <w:br/>
              <w:t>Развитие органического земледелия</w:t>
            </w:r>
          </w:p>
        </w:tc>
        <w:tc>
          <w:tcPr>
            <w:tcW w:w="2460" w:type="dxa"/>
            <w:tcBorders>
              <w:top w:val="nil"/>
              <w:left w:val="nil"/>
              <w:bottom w:val="single" w:sz="4" w:space="0" w:color="auto"/>
              <w:right w:val="single" w:sz="4" w:space="0" w:color="auto"/>
            </w:tcBorders>
            <w:shd w:val="clear" w:color="auto" w:fill="auto"/>
          </w:tcPr>
          <w:p w14:paraId="1A11EA55" w14:textId="77777777" w:rsidR="00DF2939" w:rsidRPr="003261AC" w:rsidRDefault="00DF2939" w:rsidP="00DF2939">
            <w:pPr>
              <w:pStyle w:val="afffb"/>
            </w:pPr>
            <w:r w:rsidRPr="003261AC">
              <w:t xml:space="preserve">1. Проведение анализа стандартов органического земледелия и животноводства, принятых в развитых странах (включая страны СВА), а также международными организациями производителей органической продукции </w:t>
            </w:r>
          </w:p>
          <w:p w14:paraId="3C577D98" w14:textId="77777777" w:rsidR="00DF2939" w:rsidRPr="003261AC" w:rsidRDefault="00DF2939" w:rsidP="00DF2939">
            <w:pPr>
              <w:pStyle w:val="afffb"/>
            </w:pPr>
            <w:r w:rsidRPr="003261AC">
              <w:t xml:space="preserve">2. Разработка инструкции на базе данного анализа </w:t>
            </w:r>
          </w:p>
          <w:p w14:paraId="037A0B56" w14:textId="77777777" w:rsidR="00DF2939" w:rsidRPr="003261AC" w:rsidRDefault="00DF2939" w:rsidP="00DF2939">
            <w:pPr>
              <w:pStyle w:val="afffb"/>
            </w:pPr>
            <w:r w:rsidRPr="003261AC">
              <w:t xml:space="preserve">3. Формирование и продвижение единого бренда органической продукции из Приморского края для реализации на ключевых экспортных рынках (Китай, Республика Корея, Япония) </w:t>
            </w:r>
          </w:p>
          <w:p w14:paraId="7C1190EB" w14:textId="77777777" w:rsidR="00DF2939" w:rsidRPr="003261AC" w:rsidRDefault="00DF2939" w:rsidP="00DF2939">
            <w:pPr>
              <w:pStyle w:val="afffb"/>
            </w:pPr>
            <w:r w:rsidRPr="003261AC">
              <w:t xml:space="preserve">4. Оказание поддержки производителей ключевых продуктовых категорий в органическом сельском хозяйстве (пищевая и кормовая соя, кукуруза, мед и дикоросы) посредством субсидирования процентной ставки по кредитам и льготного лизинга с/х техники </w:t>
            </w:r>
          </w:p>
          <w:p w14:paraId="48F18DCB" w14:textId="77777777" w:rsidR="00DF2939" w:rsidRPr="003261AC" w:rsidRDefault="00DF2939" w:rsidP="00DF2939">
            <w:pPr>
              <w:pStyle w:val="afffb"/>
            </w:pPr>
            <w:r w:rsidRPr="003261AC">
              <w:t xml:space="preserve">5. Оказание поддержки в получении сертификации продукции как органической на перспективных экспортных рынках </w:t>
            </w:r>
          </w:p>
          <w:p w14:paraId="75D9797D" w14:textId="77777777" w:rsidR="00DF2939" w:rsidRPr="003261AC" w:rsidRDefault="00DF2939" w:rsidP="00DF2939">
            <w:pPr>
              <w:pStyle w:val="afffb"/>
            </w:pPr>
            <w:r w:rsidRPr="003261AC">
              <w:t xml:space="preserve">6. Вступление в ассоциации органического земледелия (например, союз органического земледелия) </w:t>
            </w:r>
          </w:p>
          <w:p w14:paraId="33169AF6" w14:textId="77777777" w:rsidR="00DF2939" w:rsidRPr="003261AC" w:rsidRDefault="00DF2939" w:rsidP="00DF2939">
            <w:pPr>
              <w:pStyle w:val="afffb"/>
            </w:pPr>
            <w:r w:rsidRPr="003261AC">
              <w:t xml:space="preserve">7. Проведение информационной кампании населения об органической продукции </w:t>
            </w:r>
          </w:p>
          <w:p w14:paraId="3F855A5E" w14:textId="05438E3C" w:rsidR="00DF2939" w:rsidRPr="008445D1" w:rsidRDefault="00DF2939" w:rsidP="00DF2939">
            <w:pPr>
              <w:pStyle w:val="afffb"/>
            </w:pPr>
            <w:r w:rsidRPr="003261AC">
              <w:t>8. Финансирование научно-технического развития технологий органического земледелия</w:t>
            </w:r>
          </w:p>
        </w:tc>
        <w:tc>
          <w:tcPr>
            <w:tcW w:w="2413" w:type="dxa"/>
            <w:tcBorders>
              <w:top w:val="nil"/>
              <w:left w:val="nil"/>
              <w:bottom w:val="single" w:sz="4" w:space="0" w:color="auto"/>
              <w:right w:val="single" w:sz="4" w:space="0" w:color="auto"/>
            </w:tcBorders>
            <w:shd w:val="clear" w:color="auto" w:fill="auto"/>
          </w:tcPr>
          <w:p w14:paraId="79E8AAAD" w14:textId="20669FDA" w:rsidR="00DF2939" w:rsidRPr="008445D1" w:rsidRDefault="00DF2939" w:rsidP="00DF2939">
            <w:pPr>
              <w:pStyle w:val="afffb"/>
            </w:pPr>
            <w:r w:rsidRPr="003261AC">
              <w:t>1. Объем отгрузки органической (экологически чистой) продукции 20 млрд руб. к 2025г.</w:t>
            </w:r>
          </w:p>
        </w:tc>
        <w:tc>
          <w:tcPr>
            <w:tcW w:w="2109" w:type="dxa"/>
            <w:tcBorders>
              <w:top w:val="single" w:sz="4" w:space="0" w:color="auto"/>
              <w:left w:val="nil"/>
              <w:bottom w:val="single" w:sz="4" w:space="0" w:color="auto"/>
              <w:right w:val="single" w:sz="4" w:space="0" w:color="auto"/>
            </w:tcBorders>
            <w:shd w:val="clear" w:color="auto" w:fill="auto"/>
          </w:tcPr>
          <w:p w14:paraId="6DE8A994" w14:textId="0C96E922"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11BE80FD" w14:textId="384466D1" w:rsidR="00DF2939" w:rsidRPr="008445D1" w:rsidRDefault="00DF2939" w:rsidP="00DF2939">
            <w:pPr>
              <w:pStyle w:val="afffb"/>
            </w:pPr>
            <w:r w:rsidRPr="003261AC">
              <w:t>4 кв. 2025г.</w:t>
            </w:r>
          </w:p>
        </w:tc>
        <w:tc>
          <w:tcPr>
            <w:tcW w:w="1964" w:type="dxa"/>
            <w:tcBorders>
              <w:top w:val="nil"/>
              <w:left w:val="nil"/>
              <w:bottom w:val="single" w:sz="4" w:space="0" w:color="auto"/>
              <w:right w:val="single" w:sz="4" w:space="0" w:color="auto"/>
            </w:tcBorders>
            <w:shd w:val="clear" w:color="auto" w:fill="auto"/>
          </w:tcPr>
          <w:p w14:paraId="546724E1" w14:textId="5026BF8A"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63ACF5E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ADB13AC" w14:textId="7943D65C"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318E7AD0" w14:textId="63C00DD1" w:rsidR="00DF2939" w:rsidRPr="008445D1" w:rsidRDefault="00DF2939" w:rsidP="00DF2939">
            <w:pPr>
              <w:pStyle w:val="afffb"/>
            </w:pPr>
            <w:r w:rsidRPr="003261AC">
              <w:t>1.3.1</w:t>
            </w:r>
          </w:p>
        </w:tc>
        <w:tc>
          <w:tcPr>
            <w:tcW w:w="2460" w:type="dxa"/>
            <w:tcBorders>
              <w:top w:val="nil"/>
              <w:left w:val="nil"/>
              <w:bottom w:val="single" w:sz="4" w:space="0" w:color="auto"/>
              <w:right w:val="single" w:sz="4" w:space="0" w:color="auto"/>
            </w:tcBorders>
            <w:shd w:val="clear" w:color="auto" w:fill="auto"/>
          </w:tcPr>
          <w:p w14:paraId="420A426C" w14:textId="5AB839CF" w:rsidR="00DF2939" w:rsidRPr="008445D1" w:rsidRDefault="00DF2939" w:rsidP="00DF2939">
            <w:pPr>
              <w:pStyle w:val="afffb"/>
            </w:pPr>
            <w:r w:rsidRPr="003261AC">
              <w:t>Ключевое событие:</w:t>
            </w:r>
            <w:r w:rsidRPr="003261AC">
              <w:br/>
              <w:t xml:space="preserve">Организация фермерских рынков </w:t>
            </w:r>
          </w:p>
        </w:tc>
        <w:tc>
          <w:tcPr>
            <w:tcW w:w="2460" w:type="dxa"/>
            <w:tcBorders>
              <w:top w:val="nil"/>
              <w:left w:val="nil"/>
              <w:bottom w:val="single" w:sz="4" w:space="0" w:color="auto"/>
              <w:right w:val="single" w:sz="4" w:space="0" w:color="auto"/>
            </w:tcBorders>
            <w:shd w:val="clear" w:color="auto" w:fill="auto"/>
          </w:tcPr>
          <w:p w14:paraId="1EA3004E" w14:textId="421126F3"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6E4F665B" w14:textId="2EF2B64E" w:rsidR="00DF2939" w:rsidRPr="008445D1" w:rsidRDefault="00DF2939" w:rsidP="00DF2939">
            <w:pPr>
              <w:pStyle w:val="afffb"/>
            </w:pPr>
            <w:r w:rsidRPr="003261AC">
              <w:t>Организовано не менее 5 фермерских рынков</w:t>
            </w:r>
          </w:p>
        </w:tc>
        <w:tc>
          <w:tcPr>
            <w:tcW w:w="2109" w:type="dxa"/>
            <w:tcBorders>
              <w:top w:val="single" w:sz="4" w:space="0" w:color="auto"/>
              <w:left w:val="nil"/>
              <w:bottom w:val="single" w:sz="4" w:space="0" w:color="auto"/>
              <w:right w:val="single" w:sz="4" w:space="0" w:color="auto"/>
            </w:tcBorders>
            <w:shd w:val="clear" w:color="auto" w:fill="auto"/>
          </w:tcPr>
          <w:p w14:paraId="7716AFD6" w14:textId="6B355CE0"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3C648B78" w14:textId="181D62B2" w:rsidR="00DF2939" w:rsidRPr="008445D1" w:rsidRDefault="00DF2939" w:rsidP="00DF2939">
            <w:pPr>
              <w:pStyle w:val="afffb"/>
            </w:pPr>
            <w:r w:rsidRPr="003261AC">
              <w:t>4 кв. 2021г.</w:t>
            </w:r>
          </w:p>
        </w:tc>
        <w:tc>
          <w:tcPr>
            <w:tcW w:w="1964" w:type="dxa"/>
            <w:tcBorders>
              <w:top w:val="nil"/>
              <w:left w:val="nil"/>
              <w:bottom w:val="single" w:sz="4" w:space="0" w:color="auto"/>
              <w:right w:val="single" w:sz="4" w:space="0" w:color="auto"/>
            </w:tcBorders>
            <w:shd w:val="clear" w:color="auto" w:fill="auto"/>
          </w:tcPr>
          <w:p w14:paraId="784755A1" w14:textId="0DE11634" w:rsidR="00DF2939" w:rsidRPr="008445D1" w:rsidRDefault="00DF2939" w:rsidP="00DF2939">
            <w:pPr>
              <w:pStyle w:val="afffb"/>
            </w:pPr>
            <w:r w:rsidRPr="003261AC">
              <w:t>-</w:t>
            </w:r>
          </w:p>
        </w:tc>
      </w:tr>
      <w:tr w:rsidR="00DF2939" w:rsidRPr="008445D1" w14:paraId="094CEB3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D63696C" w14:textId="7A24A936"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69D05CC0" w14:textId="22D5CA24" w:rsidR="00DF2939" w:rsidRPr="008445D1" w:rsidRDefault="00DF2939" w:rsidP="00DF2939">
            <w:pPr>
              <w:pStyle w:val="afffb"/>
            </w:pPr>
            <w:r w:rsidRPr="003261AC">
              <w:t>1.3.2</w:t>
            </w:r>
          </w:p>
        </w:tc>
        <w:tc>
          <w:tcPr>
            <w:tcW w:w="2460" w:type="dxa"/>
            <w:tcBorders>
              <w:top w:val="nil"/>
              <w:left w:val="nil"/>
              <w:bottom w:val="single" w:sz="4" w:space="0" w:color="auto"/>
              <w:right w:val="single" w:sz="4" w:space="0" w:color="auto"/>
            </w:tcBorders>
            <w:shd w:val="clear" w:color="auto" w:fill="auto"/>
          </w:tcPr>
          <w:p w14:paraId="79833027" w14:textId="07EBD81F" w:rsidR="00DF2939" w:rsidRPr="008445D1" w:rsidRDefault="00DF2939" w:rsidP="00DF2939">
            <w:pPr>
              <w:pStyle w:val="afffb"/>
            </w:pPr>
            <w:r w:rsidRPr="003261AC">
              <w:t>Ключевое событие:</w:t>
            </w:r>
            <w:r w:rsidRPr="003261AC">
              <w:br/>
              <w:t>Экспорт органической продукции</w:t>
            </w:r>
          </w:p>
        </w:tc>
        <w:tc>
          <w:tcPr>
            <w:tcW w:w="2460" w:type="dxa"/>
            <w:tcBorders>
              <w:top w:val="nil"/>
              <w:left w:val="nil"/>
              <w:bottom w:val="single" w:sz="4" w:space="0" w:color="auto"/>
              <w:right w:val="single" w:sz="4" w:space="0" w:color="auto"/>
            </w:tcBorders>
            <w:shd w:val="clear" w:color="auto" w:fill="auto"/>
          </w:tcPr>
          <w:p w14:paraId="38DB326B" w14:textId="02B4AE21"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4C29FC3A" w14:textId="6466C0C4" w:rsidR="00DF2939" w:rsidRPr="008445D1" w:rsidRDefault="00DF2939" w:rsidP="00DF2939">
            <w:pPr>
              <w:pStyle w:val="afffb"/>
            </w:pPr>
            <w:r w:rsidRPr="003261AC">
              <w:t>Компании Приморского края экспортировали продукции органического производства на 1 млн. долларов США</w:t>
            </w:r>
          </w:p>
        </w:tc>
        <w:tc>
          <w:tcPr>
            <w:tcW w:w="2109" w:type="dxa"/>
            <w:tcBorders>
              <w:top w:val="single" w:sz="4" w:space="0" w:color="auto"/>
              <w:left w:val="nil"/>
              <w:bottom w:val="single" w:sz="4" w:space="0" w:color="auto"/>
              <w:right w:val="single" w:sz="4" w:space="0" w:color="auto"/>
            </w:tcBorders>
            <w:shd w:val="clear" w:color="auto" w:fill="auto"/>
          </w:tcPr>
          <w:p w14:paraId="01BE103F" w14:textId="31CBA431"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7381E5D3" w14:textId="3A12C048" w:rsidR="00DF2939" w:rsidRPr="008445D1" w:rsidRDefault="00DF2939" w:rsidP="00DF2939">
            <w:pPr>
              <w:pStyle w:val="afffb"/>
            </w:pPr>
            <w:r w:rsidRPr="003261AC">
              <w:t>4 кв. 2025г.</w:t>
            </w:r>
          </w:p>
        </w:tc>
        <w:tc>
          <w:tcPr>
            <w:tcW w:w="1964" w:type="dxa"/>
            <w:tcBorders>
              <w:top w:val="nil"/>
              <w:left w:val="nil"/>
              <w:bottom w:val="single" w:sz="4" w:space="0" w:color="auto"/>
              <w:right w:val="single" w:sz="4" w:space="0" w:color="auto"/>
            </w:tcBorders>
            <w:shd w:val="clear" w:color="auto" w:fill="auto"/>
          </w:tcPr>
          <w:p w14:paraId="595ABE8C" w14:textId="24E445C7" w:rsidR="00DF2939" w:rsidRPr="008445D1" w:rsidRDefault="00DF2939" w:rsidP="00DF2939">
            <w:pPr>
              <w:pStyle w:val="afffb"/>
            </w:pPr>
            <w:r w:rsidRPr="003261AC">
              <w:t>-</w:t>
            </w:r>
          </w:p>
        </w:tc>
      </w:tr>
      <w:tr w:rsidR="00DF2939" w:rsidRPr="008445D1" w14:paraId="72541EAA"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6E73A3F" w14:textId="4496BD71"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4FB26A5D" w14:textId="08DBBAC3" w:rsidR="00DF2939" w:rsidRPr="008445D1" w:rsidRDefault="00DF2939" w:rsidP="00DF2939">
            <w:pPr>
              <w:pStyle w:val="afffb"/>
            </w:pPr>
            <w:r w:rsidRPr="003261AC">
              <w:t>1.4</w:t>
            </w:r>
          </w:p>
        </w:tc>
        <w:tc>
          <w:tcPr>
            <w:tcW w:w="2460" w:type="dxa"/>
            <w:tcBorders>
              <w:top w:val="nil"/>
              <w:left w:val="nil"/>
              <w:bottom w:val="single" w:sz="4" w:space="0" w:color="auto"/>
              <w:right w:val="single" w:sz="4" w:space="0" w:color="auto"/>
            </w:tcBorders>
            <w:shd w:val="clear" w:color="auto" w:fill="auto"/>
          </w:tcPr>
          <w:p w14:paraId="0AA745B5" w14:textId="23B74C2C" w:rsidR="00DF2939" w:rsidRPr="008445D1" w:rsidRDefault="00DF2939" w:rsidP="00DF2939">
            <w:pPr>
              <w:pStyle w:val="afffb"/>
            </w:pPr>
            <w:r w:rsidRPr="003261AC">
              <w:t>Мероприятие:</w:t>
            </w:r>
            <w:r w:rsidRPr="003261AC">
              <w:br/>
              <w:t>Разработка государственной программы по развитию сельского хозяйства</w:t>
            </w:r>
          </w:p>
        </w:tc>
        <w:tc>
          <w:tcPr>
            <w:tcW w:w="2460" w:type="dxa"/>
            <w:tcBorders>
              <w:top w:val="nil"/>
              <w:left w:val="nil"/>
              <w:bottom w:val="single" w:sz="4" w:space="0" w:color="auto"/>
              <w:right w:val="single" w:sz="4" w:space="0" w:color="auto"/>
            </w:tcBorders>
            <w:shd w:val="clear" w:color="auto" w:fill="auto"/>
          </w:tcPr>
          <w:p w14:paraId="4E29F503" w14:textId="61466028" w:rsidR="00DF2939" w:rsidRPr="008445D1" w:rsidRDefault="00DF2939" w:rsidP="00DF2939">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413" w:type="dxa"/>
            <w:tcBorders>
              <w:top w:val="nil"/>
              <w:left w:val="nil"/>
              <w:bottom w:val="single" w:sz="4" w:space="0" w:color="auto"/>
              <w:right w:val="single" w:sz="4" w:space="0" w:color="auto"/>
            </w:tcBorders>
            <w:shd w:val="clear" w:color="auto" w:fill="auto"/>
          </w:tcPr>
          <w:p w14:paraId="3AA96023" w14:textId="353882C0" w:rsidR="00DF2939" w:rsidRPr="008445D1" w:rsidRDefault="00DF2939" w:rsidP="00DF2939">
            <w:pPr>
              <w:pStyle w:val="afffb"/>
            </w:pPr>
            <w:r w:rsidRPr="003261AC">
              <w:t>Разработана государственная программа на 2021-2025 годы</w:t>
            </w:r>
          </w:p>
        </w:tc>
        <w:tc>
          <w:tcPr>
            <w:tcW w:w="2109" w:type="dxa"/>
            <w:tcBorders>
              <w:top w:val="single" w:sz="4" w:space="0" w:color="auto"/>
              <w:left w:val="nil"/>
              <w:bottom w:val="single" w:sz="4" w:space="0" w:color="auto"/>
              <w:right w:val="single" w:sz="4" w:space="0" w:color="auto"/>
            </w:tcBorders>
            <w:shd w:val="clear" w:color="auto" w:fill="auto"/>
          </w:tcPr>
          <w:p w14:paraId="0ED9F5B6" w14:textId="23A4E504" w:rsidR="00DF2939" w:rsidRPr="008445D1" w:rsidRDefault="00DF2939" w:rsidP="00DF2939">
            <w:pPr>
              <w:pStyle w:val="afffb"/>
            </w:pPr>
            <w:r w:rsidRPr="003261AC">
              <w:t> </w:t>
            </w:r>
          </w:p>
        </w:tc>
        <w:tc>
          <w:tcPr>
            <w:tcW w:w="1362" w:type="dxa"/>
            <w:tcBorders>
              <w:top w:val="nil"/>
              <w:left w:val="nil"/>
              <w:bottom w:val="single" w:sz="4" w:space="0" w:color="auto"/>
              <w:right w:val="single" w:sz="4" w:space="0" w:color="auto"/>
            </w:tcBorders>
            <w:shd w:val="clear" w:color="auto" w:fill="auto"/>
          </w:tcPr>
          <w:p w14:paraId="5AB3F62C" w14:textId="7F990551" w:rsidR="00DF2939" w:rsidRPr="008445D1" w:rsidRDefault="00DF2939" w:rsidP="00DF2939">
            <w:pPr>
              <w:pStyle w:val="afffb"/>
            </w:pPr>
            <w:r w:rsidRPr="003261AC">
              <w:t>4 кв. 2021г.</w:t>
            </w:r>
          </w:p>
        </w:tc>
        <w:tc>
          <w:tcPr>
            <w:tcW w:w="1964" w:type="dxa"/>
            <w:tcBorders>
              <w:top w:val="nil"/>
              <w:left w:val="nil"/>
              <w:bottom w:val="single" w:sz="4" w:space="0" w:color="auto"/>
              <w:right w:val="single" w:sz="4" w:space="0" w:color="auto"/>
            </w:tcBorders>
            <w:shd w:val="clear" w:color="auto" w:fill="auto"/>
          </w:tcPr>
          <w:p w14:paraId="44F7D285" w14:textId="0ECAB335"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691D0286"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029649C" w14:textId="53A40737"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6F056A18" w14:textId="1261F663" w:rsidR="00DF2939" w:rsidRPr="008445D1" w:rsidRDefault="00DF2939" w:rsidP="00DF2939">
            <w:pPr>
              <w:pStyle w:val="afffb"/>
            </w:pPr>
            <w:r w:rsidRPr="003261AC">
              <w:t>1.4.1</w:t>
            </w:r>
          </w:p>
        </w:tc>
        <w:tc>
          <w:tcPr>
            <w:tcW w:w="2460" w:type="dxa"/>
            <w:tcBorders>
              <w:top w:val="nil"/>
              <w:left w:val="nil"/>
              <w:bottom w:val="single" w:sz="4" w:space="0" w:color="auto"/>
              <w:right w:val="single" w:sz="4" w:space="0" w:color="auto"/>
            </w:tcBorders>
            <w:shd w:val="clear" w:color="auto" w:fill="auto"/>
          </w:tcPr>
          <w:p w14:paraId="3DC4081D" w14:textId="54505EFE" w:rsidR="00DF2939" w:rsidRPr="008445D1" w:rsidRDefault="00DF2939" w:rsidP="00DF2939">
            <w:pPr>
              <w:pStyle w:val="afffb"/>
            </w:pPr>
            <w:r w:rsidRPr="003261AC">
              <w:t>Ключевое событие:</w:t>
            </w:r>
            <w:r w:rsidRPr="003261AC">
              <w:br/>
              <w:t>Разработка новой государственной программы по развитию сельского хозяйства на 21-25 годы</w:t>
            </w:r>
          </w:p>
        </w:tc>
        <w:tc>
          <w:tcPr>
            <w:tcW w:w="2460" w:type="dxa"/>
            <w:tcBorders>
              <w:top w:val="nil"/>
              <w:left w:val="nil"/>
              <w:bottom w:val="single" w:sz="4" w:space="0" w:color="auto"/>
              <w:right w:val="single" w:sz="4" w:space="0" w:color="auto"/>
            </w:tcBorders>
            <w:shd w:val="clear" w:color="auto" w:fill="auto"/>
          </w:tcPr>
          <w:p w14:paraId="247821DE" w14:textId="35C35A99" w:rsidR="00DF2939" w:rsidRPr="008445D1" w:rsidRDefault="00DF2939" w:rsidP="00DF2939">
            <w:pPr>
              <w:pStyle w:val="afffb"/>
            </w:pPr>
            <w:r w:rsidRPr="003261AC">
              <w:t> </w:t>
            </w:r>
          </w:p>
        </w:tc>
        <w:tc>
          <w:tcPr>
            <w:tcW w:w="2413" w:type="dxa"/>
            <w:tcBorders>
              <w:top w:val="nil"/>
              <w:left w:val="nil"/>
              <w:bottom w:val="single" w:sz="4" w:space="0" w:color="auto"/>
              <w:right w:val="single" w:sz="4" w:space="0" w:color="auto"/>
            </w:tcBorders>
            <w:shd w:val="clear" w:color="auto" w:fill="auto"/>
          </w:tcPr>
          <w:p w14:paraId="2FB8199E" w14:textId="5883438F" w:rsidR="00DF2939" w:rsidRPr="008445D1" w:rsidRDefault="00DF2939" w:rsidP="00DF2939">
            <w:pPr>
              <w:pStyle w:val="afffb"/>
            </w:pPr>
            <w:r w:rsidRPr="003261AC">
              <w:t>Разработана государственная программа развития сельского хозяйства на 2021-2025 годы</w:t>
            </w:r>
          </w:p>
        </w:tc>
        <w:tc>
          <w:tcPr>
            <w:tcW w:w="2109" w:type="dxa"/>
            <w:tcBorders>
              <w:top w:val="single" w:sz="4" w:space="0" w:color="auto"/>
              <w:left w:val="nil"/>
              <w:bottom w:val="single" w:sz="4" w:space="0" w:color="auto"/>
              <w:right w:val="single" w:sz="4" w:space="0" w:color="auto"/>
            </w:tcBorders>
            <w:shd w:val="clear" w:color="auto" w:fill="auto"/>
          </w:tcPr>
          <w:p w14:paraId="44BB7F51" w14:textId="71286321" w:rsidR="00DF2939" w:rsidRPr="008445D1" w:rsidRDefault="00DF2939" w:rsidP="00DF2939">
            <w:pPr>
              <w:pStyle w:val="afffb"/>
            </w:pPr>
            <w:r w:rsidRPr="003261AC">
              <w:t> </w:t>
            </w:r>
          </w:p>
        </w:tc>
        <w:tc>
          <w:tcPr>
            <w:tcW w:w="1362" w:type="dxa"/>
            <w:tcBorders>
              <w:top w:val="nil"/>
              <w:left w:val="nil"/>
              <w:bottom w:val="single" w:sz="4" w:space="0" w:color="auto"/>
              <w:right w:val="single" w:sz="4" w:space="0" w:color="auto"/>
            </w:tcBorders>
            <w:shd w:val="clear" w:color="auto" w:fill="auto"/>
          </w:tcPr>
          <w:p w14:paraId="681013C0" w14:textId="21886C2B" w:rsidR="00DF2939" w:rsidRPr="008445D1" w:rsidRDefault="00DF2939" w:rsidP="00DF2939">
            <w:pPr>
              <w:pStyle w:val="afffb"/>
            </w:pPr>
            <w:r w:rsidRPr="003261AC">
              <w:t>4 кв. 2021г.</w:t>
            </w:r>
          </w:p>
        </w:tc>
        <w:tc>
          <w:tcPr>
            <w:tcW w:w="1964" w:type="dxa"/>
            <w:tcBorders>
              <w:top w:val="nil"/>
              <w:left w:val="nil"/>
              <w:bottom w:val="single" w:sz="4" w:space="0" w:color="auto"/>
              <w:right w:val="single" w:sz="4" w:space="0" w:color="auto"/>
            </w:tcBorders>
            <w:shd w:val="clear" w:color="auto" w:fill="auto"/>
          </w:tcPr>
          <w:p w14:paraId="4BD297F9" w14:textId="6A24D930" w:rsidR="00DF2939" w:rsidRPr="008445D1" w:rsidRDefault="00DF2939" w:rsidP="00DF2939">
            <w:pPr>
              <w:pStyle w:val="afffb"/>
            </w:pPr>
            <w:r w:rsidRPr="003261AC">
              <w:t> </w:t>
            </w:r>
          </w:p>
        </w:tc>
      </w:tr>
      <w:tr w:rsidR="00DF2939" w:rsidRPr="008445D1" w14:paraId="2CEE7D32"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18F6AB12" w14:textId="625D7954"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4A0D8397" w14:textId="3EE7C346" w:rsidR="00DF2939" w:rsidRPr="008445D1" w:rsidRDefault="00DF2939" w:rsidP="00DF2939">
            <w:pPr>
              <w:pStyle w:val="afffb"/>
            </w:pPr>
            <w:r w:rsidRPr="003261AC">
              <w:t>1.5</w:t>
            </w:r>
          </w:p>
        </w:tc>
        <w:tc>
          <w:tcPr>
            <w:tcW w:w="2460" w:type="dxa"/>
            <w:tcBorders>
              <w:top w:val="nil"/>
              <w:left w:val="nil"/>
              <w:bottom w:val="single" w:sz="4" w:space="0" w:color="auto"/>
              <w:right w:val="single" w:sz="4" w:space="0" w:color="auto"/>
            </w:tcBorders>
            <w:shd w:val="clear" w:color="auto" w:fill="auto"/>
          </w:tcPr>
          <w:p w14:paraId="037E1E96" w14:textId="651D423A" w:rsidR="00DF2939" w:rsidRPr="008445D1" w:rsidRDefault="00DF2939" w:rsidP="00DF2939">
            <w:pPr>
              <w:pStyle w:val="afffb"/>
            </w:pPr>
            <w:r w:rsidRPr="003261AC">
              <w:t>Мероприятие:</w:t>
            </w:r>
            <w:r w:rsidRPr="003261AC">
              <w:br/>
              <w:t xml:space="preserve">Развитие </w:t>
            </w:r>
            <w:r>
              <w:t>животноводства</w:t>
            </w:r>
          </w:p>
        </w:tc>
        <w:tc>
          <w:tcPr>
            <w:tcW w:w="2460" w:type="dxa"/>
            <w:tcBorders>
              <w:top w:val="nil"/>
              <w:left w:val="nil"/>
              <w:bottom w:val="single" w:sz="4" w:space="0" w:color="auto"/>
              <w:right w:val="single" w:sz="4" w:space="0" w:color="auto"/>
            </w:tcBorders>
            <w:shd w:val="clear" w:color="auto" w:fill="auto"/>
          </w:tcPr>
          <w:p w14:paraId="18681518" w14:textId="654D9579" w:rsidR="00DF2939" w:rsidRPr="008445D1" w:rsidRDefault="00DF2939" w:rsidP="00DF2939">
            <w:pPr>
              <w:pStyle w:val="afffb"/>
            </w:pPr>
            <w:r w:rsidRPr="003261AC">
              <w:t xml:space="preserve">1. Проведение анализа подотрасли и выявления барьеров и возможностей для развития </w:t>
            </w:r>
            <w:r w:rsidRPr="003261AC">
              <w:br/>
              <w:t>2. Привлечение крупных российских и иностранных компаний - производителей говядины</w:t>
            </w:r>
            <w:r w:rsidRPr="003261AC">
              <w:br/>
              <w:t>3. Стимулирование создания предприятий по приемке, убою и первичной переработке крупного рогатого скота</w:t>
            </w:r>
            <w:r w:rsidRPr="003261AC">
              <w:br/>
              <w:t>4. Стимулирование увеличения племенного поголовья</w:t>
            </w:r>
          </w:p>
        </w:tc>
        <w:tc>
          <w:tcPr>
            <w:tcW w:w="2413" w:type="dxa"/>
            <w:tcBorders>
              <w:top w:val="nil"/>
              <w:left w:val="nil"/>
              <w:bottom w:val="single" w:sz="4" w:space="0" w:color="auto"/>
              <w:right w:val="single" w:sz="4" w:space="0" w:color="auto"/>
            </w:tcBorders>
            <w:shd w:val="clear" w:color="auto" w:fill="auto"/>
          </w:tcPr>
          <w:p w14:paraId="6BFE00D3" w14:textId="0B3D686A" w:rsidR="00DF2939" w:rsidRPr="008445D1" w:rsidRDefault="00DF2939" w:rsidP="00DF2939">
            <w:pPr>
              <w:pStyle w:val="afffb"/>
            </w:pPr>
            <w:r w:rsidRPr="003261AC">
              <w:t>1. 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 (5000)</w:t>
            </w:r>
          </w:p>
        </w:tc>
        <w:tc>
          <w:tcPr>
            <w:tcW w:w="2109" w:type="dxa"/>
            <w:tcBorders>
              <w:top w:val="single" w:sz="4" w:space="0" w:color="auto"/>
              <w:left w:val="nil"/>
              <w:bottom w:val="single" w:sz="4" w:space="0" w:color="auto"/>
              <w:right w:val="single" w:sz="4" w:space="0" w:color="auto"/>
            </w:tcBorders>
            <w:shd w:val="clear" w:color="auto" w:fill="auto"/>
          </w:tcPr>
          <w:p w14:paraId="0A7286F5" w14:textId="72EDE703"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66B0127C" w14:textId="2351A3D0" w:rsidR="00DF2939" w:rsidRPr="008445D1" w:rsidRDefault="00DF2939" w:rsidP="00DF2939">
            <w:pPr>
              <w:pStyle w:val="afffb"/>
            </w:pPr>
            <w:r w:rsidRPr="003261AC">
              <w:t>4 кв. 2022г.</w:t>
            </w:r>
          </w:p>
        </w:tc>
        <w:tc>
          <w:tcPr>
            <w:tcW w:w="1964" w:type="dxa"/>
            <w:tcBorders>
              <w:top w:val="nil"/>
              <w:left w:val="nil"/>
              <w:bottom w:val="single" w:sz="4" w:space="0" w:color="auto"/>
              <w:right w:val="single" w:sz="4" w:space="0" w:color="auto"/>
            </w:tcBorders>
            <w:shd w:val="clear" w:color="auto" w:fill="auto"/>
          </w:tcPr>
          <w:p w14:paraId="0BC202B4" w14:textId="1ADBAB8F"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70213C1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445BDC8" w14:textId="5F668FAD"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128E7A99" w14:textId="0992286C" w:rsidR="00DF2939" w:rsidRPr="008445D1" w:rsidRDefault="00DF2939" w:rsidP="00DF2939">
            <w:pPr>
              <w:pStyle w:val="afffb"/>
            </w:pPr>
            <w:r w:rsidRPr="003261AC">
              <w:t>1.5.1</w:t>
            </w:r>
          </w:p>
        </w:tc>
        <w:tc>
          <w:tcPr>
            <w:tcW w:w="2460" w:type="dxa"/>
            <w:tcBorders>
              <w:top w:val="nil"/>
              <w:left w:val="nil"/>
              <w:bottom w:val="single" w:sz="4" w:space="0" w:color="auto"/>
              <w:right w:val="single" w:sz="4" w:space="0" w:color="auto"/>
            </w:tcBorders>
            <w:shd w:val="clear" w:color="auto" w:fill="auto"/>
          </w:tcPr>
          <w:p w14:paraId="7F020A5B" w14:textId="044FF934" w:rsidR="00DF2939" w:rsidRPr="008445D1" w:rsidRDefault="00DF2939" w:rsidP="00DF2939">
            <w:pPr>
              <w:pStyle w:val="afffb"/>
            </w:pPr>
            <w:r w:rsidRPr="003261AC">
              <w:t>Ключевое событие:</w:t>
            </w:r>
            <w:r w:rsidRPr="003261AC">
              <w:br/>
              <w:t xml:space="preserve">Открытие завода по убою и переработке крупного рогатого скота  </w:t>
            </w:r>
          </w:p>
        </w:tc>
        <w:tc>
          <w:tcPr>
            <w:tcW w:w="2460" w:type="dxa"/>
            <w:tcBorders>
              <w:top w:val="nil"/>
              <w:left w:val="nil"/>
              <w:bottom w:val="single" w:sz="4" w:space="0" w:color="auto"/>
              <w:right w:val="single" w:sz="4" w:space="0" w:color="auto"/>
            </w:tcBorders>
            <w:shd w:val="clear" w:color="auto" w:fill="auto"/>
          </w:tcPr>
          <w:p w14:paraId="0C544FE7" w14:textId="30677441"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198A1ABA" w14:textId="37BB43EC" w:rsidR="00DF2939" w:rsidRPr="008445D1" w:rsidRDefault="00DF2939" w:rsidP="00DF2939">
            <w:pPr>
              <w:pStyle w:val="afffb"/>
            </w:pPr>
            <w:r w:rsidRPr="003261AC">
              <w:t xml:space="preserve">Открыт завод по убою и переработке крупного рогатого скота  </w:t>
            </w:r>
          </w:p>
        </w:tc>
        <w:tc>
          <w:tcPr>
            <w:tcW w:w="2109" w:type="dxa"/>
            <w:tcBorders>
              <w:top w:val="single" w:sz="4" w:space="0" w:color="auto"/>
              <w:left w:val="nil"/>
              <w:bottom w:val="single" w:sz="4" w:space="0" w:color="auto"/>
              <w:right w:val="single" w:sz="4" w:space="0" w:color="auto"/>
            </w:tcBorders>
            <w:shd w:val="clear" w:color="auto" w:fill="auto"/>
          </w:tcPr>
          <w:p w14:paraId="623001D3" w14:textId="205E50F6"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66C2D497" w14:textId="136EC759" w:rsidR="00DF2939" w:rsidRPr="008445D1" w:rsidRDefault="00DF2939" w:rsidP="00DF2939">
            <w:pPr>
              <w:pStyle w:val="afffb"/>
            </w:pPr>
            <w:r w:rsidRPr="003261AC">
              <w:t>4 кв. 2022г.</w:t>
            </w:r>
          </w:p>
        </w:tc>
        <w:tc>
          <w:tcPr>
            <w:tcW w:w="1964" w:type="dxa"/>
            <w:tcBorders>
              <w:top w:val="nil"/>
              <w:left w:val="nil"/>
              <w:bottom w:val="single" w:sz="4" w:space="0" w:color="auto"/>
              <w:right w:val="single" w:sz="4" w:space="0" w:color="auto"/>
            </w:tcBorders>
            <w:shd w:val="clear" w:color="auto" w:fill="auto"/>
          </w:tcPr>
          <w:p w14:paraId="5B6295FF" w14:textId="58CA6D9B" w:rsidR="00DF2939" w:rsidRPr="008445D1" w:rsidRDefault="00DF2939" w:rsidP="00DF2939">
            <w:pPr>
              <w:pStyle w:val="afffb"/>
            </w:pPr>
            <w:r w:rsidRPr="003261AC">
              <w:t>-</w:t>
            </w:r>
          </w:p>
        </w:tc>
      </w:tr>
      <w:tr w:rsidR="00DF2939" w:rsidRPr="008445D1" w14:paraId="6D5D58C1"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460C14A1" w14:textId="50CD429C"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58803423" w14:textId="13ADF5E6" w:rsidR="00DF2939" w:rsidRPr="008445D1" w:rsidRDefault="00DF2939" w:rsidP="00DF2939">
            <w:pPr>
              <w:pStyle w:val="afffb"/>
            </w:pPr>
            <w:r w:rsidRPr="003261AC">
              <w:t>1.5.2</w:t>
            </w:r>
          </w:p>
        </w:tc>
        <w:tc>
          <w:tcPr>
            <w:tcW w:w="2460" w:type="dxa"/>
            <w:tcBorders>
              <w:top w:val="nil"/>
              <w:left w:val="nil"/>
              <w:bottom w:val="single" w:sz="4" w:space="0" w:color="auto"/>
              <w:right w:val="single" w:sz="4" w:space="0" w:color="auto"/>
            </w:tcBorders>
            <w:shd w:val="clear" w:color="auto" w:fill="auto"/>
          </w:tcPr>
          <w:p w14:paraId="495CFFC7" w14:textId="299B6E79" w:rsidR="00DF2939" w:rsidRPr="008445D1" w:rsidRDefault="00DF2939" w:rsidP="00DF2939">
            <w:pPr>
              <w:pStyle w:val="afffb"/>
            </w:pPr>
            <w:r w:rsidRPr="003261AC">
              <w:t>Ключевое событие:</w:t>
            </w:r>
            <w:r w:rsidRPr="003261AC">
              <w:br/>
              <w:t>Создание селекционно-генетического центра по трансплантации эмбрионов</w:t>
            </w:r>
          </w:p>
        </w:tc>
        <w:tc>
          <w:tcPr>
            <w:tcW w:w="2460" w:type="dxa"/>
            <w:tcBorders>
              <w:top w:val="nil"/>
              <w:left w:val="nil"/>
              <w:bottom w:val="single" w:sz="4" w:space="0" w:color="auto"/>
              <w:right w:val="single" w:sz="4" w:space="0" w:color="auto"/>
            </w:tcBorders>
            <w:shd w:val="clear" w:color="auto" w:fill="auto"/>
          </w:tcPr>
          <w:p w14:paraId="0FCD3FB3" w14:textId="0BA33426"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501177AA" w14:textId="170A2F51" w:rsidR="00DF2939" w:rsidRPr="008445D1" w:rsidRDefault="00DF2939" w:rsidP="00DF2939">
            <w:pPr>
              <w:pStyle w:val="afffb"/>
            </w:pPr>
            <w:r w:rsidRPr="003261AC">
              <w:t>Создан селекционно-генетический центр по трансплантации эмбрионов</w:t>
            </w:r>
          </w:p>
        </w:tc>
        <w:tc>
          <w:tcPr>
            <w:tcW w:w="2109" w:type="dxa"/>
            <w:tcBorders>
              <w:top w:val="single" w:sz="4" w:space="0" w:color="auto"/>
              <w:left w:val="nil"/>
              <w:bottom w:val="single" w:sz="4" w:space="0" w:color="auto"/>
              <w:right w:val="single" w:sz="4" w:space="0" w:color="auto"/>
            </w:tcBorders>
            <w:shd w:val="clear" w:color="auto" w:fill="auto"/>
          </w:tcPr>
          <w:p w14:paraId="49289318" w14:textId="4FC7D34C"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349FCD7F" w14:textId="23276724" w:rsidR="00DF2939" w:rsidRPr="008445D1" w:rsidRDefault="00DF2939" w:rsidP="00DF2939">
            <w:pPr>
              <w:pStyle w:val="afffb"/>
            </w:pPr>
            <w:r w:rsidRPr="003261AC">
              <w:t>1кв. 2021г.</w:t>
            </w:r>
          </w:p>
        </w:tc>
        <w:tc>
          <w:tcPr>
            <w:tcW w:w="1964" w:type="dxa"/>
            <w:tcBorders>
              <w:top w:val="nil"/>
              <w:left w:val="nil"/>
              <w:bottom w:val="single" w:sz="4" w:space="0" w:color="auto"/>
              <w:right w:val="single" w:sz="4" w:space="0" w:color="auto"/>
            </w:tcBorders>
            <w:shd w:val="clear" w:color="auto" w:fill="auto"/>
          </w:tcPr>
          <w:p w14:paraId="719B4971" w14:textId="2E5BC0ED" w:rsidR="00DF2939" w:rsidRPr="008445D1" w:rsidRDefault="00DF2939" w:rsidP="00DF2939">
            <w:pPr>
              <w:pStyle w:val="afffb"/>
            </w:pPr>
            <w:r w:rsidRPr="003261AC">
              <w:t>-</w:t>
            </w:r>
          </w:p>
        </w:tc>
      </w:tr>
      <w:tr w:rsidR="00DF2939" w:rsidRPr="008445D1" w14:paraId="0B8DA4C1"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122C2C0" w14:textId="0A776797"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1D96031D" w14:textId="6D65AF38" w:rsidR="00DF2939" w:rsidRPr="008445D1" w:rsidRDefault="00DF2939" w:rsidP="00DF2939">
            <w:pPr>
              <w:pStyle w:val="afffb"/>
            </w:pPr>
            <w:r w:rsidRPr="003261AC">
              <w:t>1.6</w:t>
            </w:r>
          </w:p>
        </w:tc>
        <w:tc>
          <w:tcPr>
            <w:tcW w:w="2460" w:type="dxa"/>
            <w:tcBorders>
              <w:top w:val="nil"/>
              <w:left w:val="nil"/>
              <w:bottom w:val="single" w:sz="4" w:space="0" w:color="auto"/>
              <w:right w:val="single" w:sz="4" w:space="0" w:color="auto"/>
            </w:tcBorders>
            <w:shd w:val="clear" w:color="auto" w:fill="auto"/>
          </w:tcPr>
          <w:p w14:paraId="1F022E54" w14:textId="271903FD" w:rsidR="00DF2939" w:rsidRPr="008445D1" w:rsidRDefault="00DF2939" w:rsidP="00DF2939">
            <w:pPr>
              <w:pStyle w:val="afffb"/>
            </w:pPr>
            <w:r w:rsidRPr="003261AC">
              <w:t>Мероприятие:</w:t>
            </w:r>
            <w:r w:rsidRPr="003261AC">
              <w:br/>
              <w:t>Развитие агрофранчайзинга</w:t>
            </w:r>
          </w:p>
        </w:tc>
        <w:tc>
          <w:tcPr>
            <w:tcW w:w="2460" w:type="dxa"/>
            <w:tcBorders>
              <w:top w:val="nil"/>
              <w:left w:val="nil"/>
              <w:bottom w:val="single" w:sz="4" w:space="0" w:color="auto"/>
              <w:right w:val="single" w:sz="4" w:space="0" w:color="auto"/>
            </w:tcBorders>
            <w:shd w:val="clear" w:color="auto" w:fill="auto"/>
          </w:tcPr>
          <w:p w14:paraId="31B8083C" w14:textId="679880C5" w:rsidR="00DF2939" w:rsidRPr="008445D1" w:rsidRDefault="00DF2939" w:rsidP="00DF2939">
            <w:pPr>
              <w:pStyle w:val="afffb"/>
            </w:pPr>
            <w:r w:rsidRPr="003261AC">
              <w:t xml:space="preserve">1. Разработка набора региональных агрофраншиз: </w:t>
            </w:r>
            <w:r w:rsidRPr="003261AC">
              <w:br/>
              <w:t>Проведение анализа опыта Пермского края и Тюменской области.</w:t>
            </w:r>
            <w:r w:rsidRPr="003261AC">
              <w:br/>
              <w:t>Составление списка «базовых» компаний-франчайзеров в Приморском крае (экономически устойчивые компании в животноводстве и растениеводстве).</w:t>
            </w:r>
            <w:r w:rsidRPr="003261AC">
              <w:br/>
              <w:t xml:space="preserve">Достижение договоренности с руководством компаний об участие в схеме агрофранчайзинга. Проработка условий франчайзингового пакета для каждой предлагаемой франшизы: требования к агрофранчайзи, технология работ, поголовье, оборудование, посадочный материал, обучение, логистика и условия сбыта. </w:t>
            </w:r>
            <w:r w:rsidRPr="003261AC">
              <w:br/>
              <w:t xml:space="preserve">Проработка стандартов работы по агрофраншизе (критерии оценки франчайзером качества продукции и производственного процесса) . </w:t>
            </w:r>
            <w:r w:rsidRPr="003261AC">
              <w:br/>
              <w:t xml:space="preserve">2. Проработка мер стимулирование развития агрофранчайзинга: выделение средств в региональном бюджете для субсидирования затрат (оценочно не менее 50%) на организацию бизнеса по целевым типам агрофраншиз </w:t>
            </w:r>
            <w:r w:rsidRPr="003261AC">
              <w:br/>
              <w:t xml:space="preserve">3. Достижение договоренностей с франчайзерами об авансировании расходов на основные средства, посевной материал, поголовье скота и т.д. под будущий урожай </w:t>
            </w:r>
            <w:r w:rsidRPr="003261AC">
              <w:br/>
              <w:t xml:space="preserve">4. Проведение конкурса среди ЛПХ и КФХ на участие в агрофранчайзинге </w:t>
            </w:r>
          </w:p>
        </w:tc>
        <w:tc>
          <w:tcPr>
            <w:tcW w:w="2413" w:type="dxa"/>
            <w:tcBorders>
              <w:top w:val="nil"/>
              <w:left w:val="nil"/>
              <w:bottom w:val="single" w:sz="4" w:space="0" w:color="auto"/>
              <w:right w:val="single" w:sz="4" w:space="0" w:color="auto"/>
            </w:tcBorders>
            <w:shd w:val="clear" w:color="auto" w:fill="auto"/>
          </w:tcPr>
          <w:p w14:paraId="7C20B6B7" w14:textId="36636A91" w:rsidR="00DF2939" w:rsidRPr="008445D1" w:rsidRDefault="00DF2939" w:rsidP="00DF2939">
            <w:pPr>
              <w:pStyle w:val="afffb"/>
            </w:pPr>
            <w:r w:rsidRPr="003261AC">
              <w:t>Выпуск закона Приморского края об утвержденных агрофраншизах</w:t>
            </w:r>
            <w:r w:rsidRPr="003261AC">
              <w:br/>
              <w:t>Выдано не менее 15 агрофраншиз к плановому сроку реализации</w:t>
            </w:r>
          </w:p>
        </w:tc>
        <w:tc>
          <w:tcPr>
            <w:tcW w:w="2109" w:type="dxa"/>
            <w:tcBorders>
              <w:top w:val="single" w:sz="4" w:space="0" w:color="auto"/>
              <w:left w:val="nil"/>
              <w:bottom w:val="single" w:sz="4" w:space="0" w:color="auto"/>
              <w:right w:val="single" w:sz="4" w:space="0" w:color="auto"/>
            </w:tcBorders>
            <w:shd w:val="clear" w:color="auto" w:fill="auto"/>
          </w:tcPr>
          <w:p w14:paraId="0E0E9148" w14:textId="47859CCC"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 средства частных инвесторов</w:t>
            </w:r>
          </w:p>
        </w:tc>
        <w:tc>
          <w:tcPr>
            <w:tcW w:w="1362" w:type="dxa"/>
            <w:tcBorders>
              <w:top w:val="nil"/>
              <w:left w:val="nil"/>
              <w:bottom w:val="single" w:sz="4" w:space="0" w:color="auto"/>
              <w:right w:val="single" w:sz="4" w:space="0" w:color="auto"/>
            </w:tcBorders>
            <w:shd w:val="clear" w:color="auto" w:fill="auto"/>
            <w:vAlign w:val="center"/>
          </w:tcPr>
          <w:p w14:paraId="5FE821F0" w14:textId="1D904412" w:rsidR="00DF2939" w:rsidRPr="008445D1" w:rsidRDefault="00DF2939" w:rsidP="00DF2939">
            <w:pPr>
              <w:pStyle w:val="afffb"/>
            </w:pPr>
            <w:r w:rsidRPr="003261AC">
              <w:t>4 кв.2023г.</w:t>
            </w:r>
          </w:p>
        </w:tc>
        <w:tc>
          <w:tcPr>
            <w:tcW w:w="1964" w:type="dxa"/>
            <w:tcBorders>
              <w:top w:val="nil"/>
              <w:left w:val="nil"/>
              <w:bottom w:val="single" w:sz="4" w:space="0" w:color="auto"/>
              <w:right w:val="single" w:sz="4" w:space="0" w:color="auto"/>
            </w:tcBorders>
            <w:shd w:val="clear" w:color="auto" w:fill="auto"/>
          </w:tcPr>
          <w:p w14:paraId="676AE986" w14:textId="2F0348F4"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3767E17B"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3F6493E" w14:textId="5B1DBD4F"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2A64B427" w14:textId="20E7C01D" w:rsidR="00DF2939" w:rsidRPr="008445D1" w:rsidRDefault="00DF2939" w:rsidP="00DF2939">
            <w:pPr>
              <w:pStyle w:val="afffb"/>
            </w:pPr>
            <w:r w:rsidRPr="003261AC">
              <w:t>1.6.1</w:t>
            </w:r>
          </w:p>
        </w:tc>
        <w:tc>
          <w:tcPr>
            <w:tcW w:w="2460" w:type="dxa"/>
            <w:tcBorders>
              <w:top w:val="nil"/>
              <w:left w:val="nil"/>
              <w:bottom w:val="single" w:sz="4" w:space="0" w:color="auto"/>
              <w:right w:val="single" w:sz="4" w:space="0" w:color="auto"/>
            </w:tcBorders>
            <w:shd w:val="clear" w:color="auto" w:fill="auto"/>
          </w:tcPr>
          <w:p w14:paraId="746013D5" w14:textId="2B56EBBD" w:rsidR="00DF2939" w:rsidRPr="008445D1" w:rsidRDefault="00DF2939" w:rsidP="00DF2939">
            <w:pPr>
              <w:pStyle w:val="afffb"/>
            </w:pPr>
            <w:r w:rsidRPr="003261AC">
              <w:t>Ключевое событие:</w:t>
            </w:r>
            <w:r w:rsidRPr="003261AC">
              <w:br/>
              <w:t>Масштабирование практики агрофраншиз на территории Приморского края</w:t>
            </w:r>
          </w:p>
        </w:tc>
        <w:tc>
          <w:tcPr>
            <w:tcW w:w="2460" w:type="dxa"/>
            <w:tcBorders>
              <w:top w:val="nil"/>
              <w:left w:val="nil"/>
              <w:bottom w:val="single" w:sz="4" w:space="0" w:color="auto"/>
              <w:right w:val="single" w:sz="4" w:space="0" w:color="auto"/>
            </w:tcBorders>
            <w:shd w:val="clear" w:color="auto" w:fill="auto"/>
            <w:vAlign w:val="center"/>
          </w:tcPr>
          <w:p w14:paraId="24E5C027" w14:textId="1D0A02CC" w:rsidR="00DF2939" w:rsidRPr="008445D1" w:rsidRDefault="00DF2939" w:rsidP="00DF2939">
            <w:pPr>
              <w:pStyle w:val="afffb"/>
            </w:pPr>
            <w:r w:rsidRPr="003261AC">
              <w:t> </w:t>
            </w:r>
          </w:p>
        </w:tc>
        <w:tc>
          <w:tcPr>
            <w:tcW w:w="2413" w:type="dxa"/>
            <w:tcBorders>
              <w:top w:val="nil"/>
              <w:left w:val="nil"/>
              <w:bottom w:val="single" w:sz="4" w:space="0" w:color="auto"/>
              <w:right w:val="single" w:sz="4" w:space="0" w:color="auto"/>
            </w:tcBorders>
            <w:shd w:val="clear" w:color="auto" w:fill="auto"/>
          </w:tcPr>
          <w:p w14:paraId="1D094FB1" w14:textId="14692F6D" w:rsidR="00DF2939" w:rsidRPr="008445D1" w:rsidRDefault="00DF2939" w:rsidP="00DF2939">
            <w:pPr>
              <w:pStyle w:val="afffb"/>
            </w:pPr>
            <w:r w:rsidRPr="003261AC">
              <w:t>Выдано не менее 15 агрофраншиз</w:t>
            </w:r>
          </w:p>
        </w:tc>
        <w:tc>
          <w:tcPr>
            <w:tcW w:w="2109" w:type="dxa"/>
            <w:tcBorders>
              <w:top w:val="single" w:sz="4" w:space="0" w:color="auto"/>
              <w:left w:val="nil"/>
              <w:bottom w:val="single" w:sz="4" w:space="0" w:color="auto"/>
              <w:right w:val="single" w:sz="4" w:space="0" w:color="auto"/>
            </w:tcBorders>
            <w:shd w:val="clear" w:color="auto" w:fill="auto"/>
            <w:vAlign w:val="center"/>
          </w:tcPr>
          <w:p w14:paraId="094303A2" w14:textId="0465C921"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vAlign w:val="center"/>
          </w:tcPr>
          <w:p w14:paraId="6AEF1885" w14:textId="1E473510" w:rsidR="00DF2939" w:rsidRPr="008445D1" w:rsidRDefault="00DF2939" w:rsidP="00DF2939">
            <w:pPr>
              <w:pStyle w:val="afffb"/>
            </w:pPr>
            <w:r w:rsidRPr="003261AC">
              <w:t>4 кв.2023г.</w:t>
            </w:r>
          </w:p>
        </w:tc>
        <w:tc>
          <w:tcPr>
            <w:tcW w:w="1964" w:type="dxa"/>
            <w:tcBorders>
              <w:top w:val="nil"/>
              <w:left w:val="nil"/>
              <w:bottom w:val="single" w:sz="4" w:space="0" w:color="auto"/>
              <w:right w:val="single" w:sz="4" w:space="0" w:color="auto"/>
            </w:tcBorders>
            <w:shd w:val="clear" w:color="auto" w:fill="auto"/>
            <w:vAlign w:val="center"/>
          </w:tcPr>
          <w:p w14:paraId="718C88C5" w14:textId="10D214DE" w:rsidR="00DF2939" w:rsidRPr="008445D1" w:rsidRDefault="00DF2939" w:rsidP="00DF2939">
            <w:pPr>
              <w:pStyle w:val="afffb"/>
            </w:pPr>
            <w:r w:rsidRPr="003261AC">
              <w:t>-</w:t>
            </w:r>
          </w:p>
        </w:tc>
      </w:tr>
      <w:tr w:rsidR="00DF2939" w:rsidRPr="008445D1" w14:paraId="322B00FF"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7420586" w14:textId="08CB97F9"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2ADAB75A" w14:textId="45CC6365" w:rsidR="00DF2939" w:rsidRPr="008445D1" w:rsidRDefault="00DF2939" w:rsidP="00DF2939">
            <w:pPr>
              <w:pStyle w:val="afffb"/>
            </w:pPr>
            <w:r w:rsidRPr="003261AC">
              <w:t>2</w:t>
            </w:r>
          </w:p>
        </w:tc>
        <w:tc>
          <w:tcPr>
            <w:tcW w:w="2460" w:type="dxa"/>
            <w:tcBorders>
              <w:top w:val="nil"/>
              <w:left w:val="nil"/>
              <w:bottom w:val="single" w:sz="4" w:space="0" w:color="auto"/>
              <w:right w:val="single" w:sz="4" w:space="0" w:color="auto"/>
            </w:tcBorders>
            <w:shd w:val="clear" w:color="auto" w:fill="auto"/>
          </w:tcPr>
          <w:p w14:paraId="23B8D116" w14:textId="5D68B8FC" w:rsidR="00DF2939" w:rsidRPr="008445D1" w:rsidRDefault="00DF2939" w:rsidP="00DF2939">
            <w:pPr>
              <w:pStyle w:val="afffb"/>
            </w:pPr>
            <w:r w:rsidRPr="003261AC">
              <w:t>Задача</w:t>
            </w:r>
            <w:r w:rsidR="00223508">
              <w:t xml:space="preserve"> 2.</w:t>
            </w:r>
            <w:r w:rsidRPr="003261AC">
              <w:br/>
            </w:r>
            <w:r w:rsidR="00223508" w:rsidRPr="00417773">
              <w:rPr>
                <w:szCs w:val="20"/>
              </w:rPr>
              <w:t>Повышение эффективности агропромышленных компаний за счет использования новых технологий, практик производства и развития промышленной переработки сельхозпродукции</w:t>
            </w:r>
          </w:p>
        </w:tc>
        <w:tc>
          <w:tcPr>
            <w:tcW w:w="2460" w:type="dxa"/>
            <w:tcBorders>
              <w:top w:val="nil"/>
              <w:left w:val="nil"/>
              <w:bottom w:val="single" w:sz="4" w:space="0" w:color="auto"/>
              <w:right w:val="single" w:sz="4" w:space="0" w:color="auto"/>
            </w:tcBorders>
            <w:shd w:val="clear" w:color="auto" w:fill="auto"/>
          </w:tcPr>
          <w:p w14:paraId="043A0739" w14:textId="077A7FBB"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1476B802" w14:textId="77777777" w:rsidR="00DF2939" w:rsidRPr="003261AC" w:rsidRDefault="00DF2939" w:rsidP="00DF2939">
            <w:pPr>
              <w:pStyle w:val="afffb"/>
            </w:pPr>
            <w:r w:rsidRPr="003261AC">
              <w:t>1. Прирост высокопроизводительных рабочих мест, ед. за этап не менее 2000</w:t>
            </w:r>
          </w:p>
          <w:p w14:paraId="789D7A0E" w14:textId="297DEACA" w:rsidR="00DF2939" w:rsidRPr="008445D1" w:rsidRDefault="00DF2939" w:rsidP="00DF2939">
            <w:pPr>
              <w:pStyle w:val="afffb"/>
            </w:pPr>
            <w:r w:rsidRPr="003261AC">
              <w:t>2. Использование среднегодовой мощности организаций по производству пищевых продуктов (кроме рыбопродукции) не менее 70 %</w:t>
            </w:r>
          </w:p>
        </w:tc>
        <w:tc>
          <w:tcPr>
            <w:tcW w:w="2109" w:type="dxa"/>
            <w:tcBorders>
              <w:top w:val="single" w:sz="4" w:space="0" w:color="auto"/>
              <w:left w:val="nil"/>
              <w:bottom w:val="single" w:sz="4" w:space="0" w:color="auto"/>
              <w:right w:val="single" w:sz="4" w:space="0" w:color="auto"/>
            </w:tcBorders>
            <w:shd w:val="clear" w:color="auto" w:fill="auto"/>
          </w:tcPr>
          <w:p w14:paraId="4C607255" w14:textId="7AFD82BB"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2B0EFB79" w14:textId="48A2E7DF"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78D22D91" w14:textId="7F69A5A6"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6CAB8FBC"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6D21113" w14:textId="38093AE1"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33E5E8F5" w14:textId="7614FF6E" w:rsidR="00DF2939" w:rsidRPr="008445D1" w:rsidRDefault="00DF2939" w:rsidP="00DF2939">
            <w:pPr>
              <w:pStyle w:val="afffb"/>
            </w:pPr>
            <w:r w:rsidRPr="003261AC">
              <w:t>2.1</w:t>
            </w:r>
          </w:p>
        </w:tc>
        <w:tc>
          <w:tcPr>
            <w:tcW w:w="2460" w:type="dxa"/>
            <w:tcBorders>
              <w:top w:val="nil"/>
              <w:left w:val="nil"/>
              <w:bottom w:val="single" w:sz="4" w:space="0" w:color="auto"/>
              <w:right w:val="single" w:sz="4" w:space="0" w:color="auto"/>
            </w:tcBorders>
            <w:shd w:val="clear" w:color="auto" w:fill="auto"/>
          </w:tcPr>
          <w:p w14:paraId="1626DDCB" w14:textId="4D2CBD37" w:rsidR="00DF2939" w:rsidRPr="008445D1" w:rsidRDefault="00DF2939" w:rsidP="00DF2939">
            <w:pPr>
              <w:pStyle w:val="afffb"/>
            </w:pPr>
            <w:r w:rsidRPr="003261AC">
              <w:t>Мероприятие:</w:t>
            </w:r>
            <w:r w:rsidRPr="003261AC">
              <w:br/>
              <w:t>Создание развитой мелиоративной системы</w:t>
            </w:r>
          </w:p>
        </w:tc>
        <w:tc>
          <w:tcPr>
            <w:tcW w:w="2460" w:type="dxa"/>
            <w:tcBorders>
              <w:top w:val="nil"/>
              <w:left w:val="nil"/>
              <w:bottom w:val="single" w:sz="4" w:space="0" w:color="auto"/>
              <w:right w:val="single" w:sz="4" w:space="0" w:color="auto"/>
            </w:tcBorders>
            <w:shd w:val="clear" w:color="auto" w:fill="auto"/>
          </w:tcPr>
          <w:p w14:paraId="6C175F9A" w14:textId="345F3BAE" w:rsidR="00DF2939" w:rsidRPr="008445D1" w:rsidRDefault="00DF2939" w:rsidP="00DF2939">
            <w:pPr>
              <w:pStyle w:val="afffb"/>
            </w:pPr>
            <w:r w:rsidRPr="003261AC">
              <w:t>1. Внедрение ведущих методов мелиорации, таких как капельное орошение, с одновременной разработкой и внедрением системы тарификации (плата взимается с производителей сельскохозяйственной продукции)</w:t>
            </w:r>
            <w:r w:rsidRPr="003261AC">
              <w:br/>
              <w:t>2. Содействие созданию кооперативов пользователей мелиоративной системой, с целью повышения качества ее эксплуатации</w:t>
            </w:r>
            <w:r w:rsidRPr="003261AC">
              <w:br/>
              <w:t>3. Разработка стимулов для собственников мелиоративных объектов для реконструкции и развитию систем</w:t>
            </w:r>
          </w:p>
        </w:tc>
        <w:tc>
          <w:tcPr>
            <w:tcW w:w="2413" w:type="dxa"/>
            <w:tcBorders>
              <w:top w:val="nil"/>
              <w:left w:val="nil"/>
              <w:bottom w:val="single" w:sz="4" w:space="0" w:color="auto"/>
              <w:right w:val="single" w:sz="4" w:space="0" w:color="auto"/>
            </w:tcBorders>
            <w:shd w:val="clear" w:color="auto" w:fill="auto"/>
          </w:tcPr>
          <w:p w14:paraId="57BB9340" w14:textId="300323ED" w:rsidR="00DF2939" w:rsidRPr="008445D1" w:rsidRDefault="00DF2939" w:rsidP="00DF2939">
            <w:pPr>
              <w:pStyle w:val="afffb"/>
            </w:pPr>
            <w:r w:rsidRPr="003261AC">
              <w:t xml:space="preserve">1. Ввод в эксплуатацию мелиорируемых земель за счет реконструкции, технического перевооружения и строительства новых мелиоративных систем, включая мелиоративные системы общего и индивидуального пользования 5 тыс. га </w:t>
            </w:r>
            <w:r w:rsidRPr="003261AC">
              <w:br/>
              <w:t>2. Площадь мелиорируемых земель в регионе составляет 50% от общей площади пашни</w:t>
            </w:r>
          </w:p>
        </w:tc>
        <w:tc>
          <w:tcPr>
            <w:tcW w:w="2109" w:type="dxa"/>
            <w:tcBorders>
              <w:top w:val="single" w:sz="4" w:space="0" w:color="auto"/>
              <w:left w:val="nil"/>
              <w:bottom w:val="single" w:sz="4" w:space="0" w:color="auto"/>
              <w:right w:val="single" w:sz="4" w:space="0" w:color="auto"/>
            </w:tcBorders>
            <w:shd w:val="clear" w:color="auto" w:fill="auto"/>
          </w:tcPr>
          <w:p w14:paraId="520CE547" w14:textId="4551E13C"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2013 - 2020 годы/средства частных инвесторов</w:t>
            </w:r>
          </w:p>
        </w:tc>
        <w:tc>
          <w:tcPr>
            <w:tcW w:w="1362" w:type="dxa"/>
            <w:tcBorders>
              <w:top w:val="nil"/>
              <w:left w:val="nil"/>
              <w:bottom w:val="single" w:sz="4" w:space="0" w:color="auto"/>
              <w:right w:val="single" w:sz="4" w:space="0" w:color="auto"/>
            </w:tcBorders>
            <w:shd w:val="clear" w:color="auto" w:fill="auto"/>
            <w:vAlign w:val="center"/>
          </w:tcPr>
          <w:p w14:paraId="53C4A544" w14:textId="723C422A" w:rsidR="00DF2939" w:rsidRPr="008445D1" w:rsidRDefault="00DF2939" w:rsidP="00DF2939">
            <w:pPr>
              <w:pStyle w:val="afffb"/>
            </w:pPr>
            <w:r w:rsidRPr="003261AC">
              <w:t>4 кв. 2022г.</w:t>
            </w:r>
          </w:p>
        </w:tc>
        <w:tc>
          <w:tcPr>
            <w:tcW w:w="1964" w:type="dxa"/>
            <w:tcBorders>
              <w:top w:val="nil"/>
              <w:left w:val="nil"/>
              <w:bottom w:val="single" w:sz="4" w:space="0" w:color="auto"/>
              <w:right w:val="single" w:sz="4" w:space="0" w:color="auto"/>
            </w:tcBorders>
            <w:shd w:val="clear" w:color="auto" w:fill="auto"/>
          </w:tcPr>
          <w:p w14:paraId="3A04FEB1" w14:textId="39389E08" w:rsidR="00DF2939" w:rsidRPr="008445D1" w:rsidRDefault="00DF2939" w:rsidP="00DF2939">
            <w:pPr>
              <w:pStyle w:val="afffb"/>
            </w:pPr>
            <w:r w:rsidRPr="003261AC">
              <w:t>Департамент сельского хозяйства и продовольствия Приморского края, Министерство сельского хозяйства Российской Федерации</w:t>
            </w:r>
          </w:p>
        </w:tc>
      </w:tr>
      <w:tr w:rsidR="00DF2939" w:rsidRPr="008445D1" w14:paraId="5477AF07"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CB60B6C" w14:textId="1E2C1D55"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3EE0E5E8" w14:textId="21A1AB9A" w:rsidR="00DF2939" w:rsidRPr="008445D1" w:rsidRDefault="00DF2939" w:rsidP="00DF2939">
            <w:pPr>
              <w:pStyle w:val="afffb"/>
            </w:pPr>
            <w:r w:rsidRPr="003261AC">
              <w:t>2.1.1</w:t>
            </w:r>
          </w:p>
        </w:tc>
        <w:tc>
          <w:tcPr>
            <w:tcW w:w="2460" w:type="dxa"/>
            <w:tcBorders>
              <w:top w:val="nil"/>
              <w:left w:val="nil"/>
              <w:bottom w:val="single" w:sz="4" w:space="0" w:color="auto"/>
              <w:right w:val="single" w:sz="4" w:space="0" w:color="auto"/>
            </w:tcBorders>
            <w:shd w:val="clear" w:color="auto" w:fill="auto"/>
          </w:tcPr>
          <w:p w14:paraId="54E0CD8C" w14:textId="1E9831A0" w:rsidR="00DF2939" w:rsidRPr="008445D1" w:rsidRDefault="00DF2939" w:rsidP="00DF2939">
            <w:pPr>
              <w:pStyle w:val="afffb"/>
            </w:pPr>
            <w:r w:rsidRPr="003261AC">
              <w:t>Ключевое событие:</w:t>
            </w:r>
            <w:r w:rsidRPr="003261AC">
              <w:br/>
              <w:t>Перевод объектов мелиоративной системы (особенно объектов водоснабжения) в руки одного собственника</w:t>
            </w:r>
          </w:p>
        </w:tc>
        <w:tc>
          <w:tcPr>
            <w:tcW w:w="2460" w:type="dxa"/>
            <w:tcBorders>
              <w:top w:val="nil"/>
              <w:left w:val="nil"/>
              <w:bottom w:val="single" w:sz="4" w:space="0" w:color="auto"/>
              <w:right w:val="single" w:sz="4" w:space="0" w:color="auto"/>
            </w:tcBorders>
            <w:shd w:val="clear" w:color="auto" w:fill="auto"/>
          </w:tcPr>
          <w:p w14:paraId="4F3A4CA6" w14:textId="5B378773"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0A9B5F83" w14:textId="45AD19F4" w:rsidR="00DF2939" w:rsidRPr="008445D1" w:rsidRDefault="00DF2939" w:rsidP="00DF2939">
            <w:pPr>
              <w:pStyle w:val="afffb"/>
            </w:pPr>
            <w:r w:rsidRPr="003261AC">
              <w:t>Объекты мелиоративной системы переведены в руки одного собственника</w:t>
            </w:r>
          </w:p>
        </w:tc>
        <w:tc>
          <w:tcPr>
            <w:tcW w:w="2109" w:type="dxa"/>
            <w:tcBorders>
              <w:top w:val="single" w:sz="4" w:space="0" w:color="auto"/>
              <w:left w:val="nil"/>
              <w:bottom w:val="single" w:sz="4" w:space="0" w:color="auto"/>
              <w:right w:val="single" w:sz="4" w:space="0" w:color="auto"/>
            </w:tcBorders>
            <w:shd w:val="clear" w:color="auto" w:fill="auto"/>
          </w:tcPr>
          <w:p w14:paraId="05ABEAF4" w14:textId="7A1818BF"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2F613542" w14:textId="368781B5" w:rsidR="00DF2939" w:rsidRPr="008445D1" w:rsidRDefault="00DF2939" w:rsidP="00DF2939">
            <w:pPr>
              <w:pStyle w:val="afffb"/>
            </w:pPr>
            <w:r w:rsidRPr="003261AC">
              <w:t>4 кв. 2021г.</w:t>
            </w:r>
          </w:p>
        </w:tc>
        <w:tc>
          <w:tcPr>
            <w:tcW w:w="1964" w:type="dxa"/>
            <w:tcBorders>
              <w:top w:val="nil"/>
              <w:left w:val="nil"/>
              <w:bottom w:val="single" w:sz="4" w:space="0" w:color="auto"/>
              <w:right w:val="single" w:sz="4" w:space="0" w:color="auto"/>
            </w:tcBorders>
            <w:shd w:val="clear" w:color="auto" w:fill="auto"/>
          </w:tcPr>
          <w:p w14:paraId="3F44FBAB" w14:textId="7D272617" w:rsidR="00DF2939" w:rsidRPr="008445D1" w:rsidRDefault="00DF2939" w:rsidP="00DF2939">
            <w:pPr>
              <w:pStyle w:val="afffb"/>
            </w:pPr>
            <w:r w:rsidRPr="003261AC">
              <w:t>-</w:t>
            </w:r>
          </w:p>
        </w:tc>
      </w:tr>
      <w:tr w:rsidR="00DF2939" w:rsidRPr="008445D1" w14:paraId="15C7E782"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E828C91" w14:textId="66F4D28F"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4157552B" w14:textId="5137DADF" w:rsidR="00DF2939" w:rsidRPr="008445D1" w:rsidRDefault="00DF2939" w:rsidP="00DF2939">
            <w:pPr>
              <w:pStyle w:val="afffb"/>
            </w:pPr>
            <w:r w:rsidRPr="003261AC">
              <w:t>2.</w:t>
            </w:r>
            <w:r>
              <w:t>1</w:t>
            </w:r>
            <w:r w:rsidRPr="003261AC">
              <w:t>.2</w:t>
            </w:r>
          </w:p>
        </w:tc>
        <w:tc>
          <w:tcPr>
            <w:tcW w:w="2460" w:type="dxa"/>
            <w:tcBorders>
              <w:top w:val="nil"/>
              <w:left w:val="nil"/>
              <w:bottom w:val="single" w:sz="4" w:space="0" w:color="auto"/>
              <w:right w:val="single" w:sz="4" w:space="0" w:color="auto"/>
            </w:tcBorders>
            <w:shd w:val="clear" w:color="auto" w:fill="auto"/>
          </w:tcPr>
          <w:p w14:paraId="4E6B18D4" w14:textId="01F422F2" w:rsidR="00DF2939" w:rsidRPr="008445D1" w:rsidRDefault="00DF2939" w:rsidP="00DF2939">
            <w:pPr>
              <w:pStyle w:val="afffb"/>
            </w:pPr>
            <w:r w:rsidRPr="003261AC">
              <w:t>Ключевое событие:</w:t>
            </w:r>
            <w:r w:rsidRPr="003261AC">
              <w:br/>
              <w:t>Внедрение водосберегающих технологий орошения</w:t>
            </w:r>
          </w:p>
        </w:tc>
        <w:tc>
          <w:tcPr>
            <w:tcW w:w="2460" w:type="dxa"/>
            <w:tcBorders>
              <w:top w:val="nil"/>
              <w:left w:val="nil"/>
              <w:bottom w:val="single" w:sz="4" w:space="0" w:color="auto"/>
              <w:right w:val="single" w:sz="4" w:space="0" w:color="auto"/>
            </w:tcBorders>
            <w:shd w:val="clear" w:color="auto" w:fill="auto"/>
          </w:tcPr>
          <w:p w14:paraId="7DA45E6B" w14:textId="6501D35F"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25C7342C" w14:textId="0EDAE6D1" w:rsidR="00DF2939" w:rsidRPr="008445D1" w:rsidRDefault="00DF2939" w:rsidP="00DF2939">
            <w:pPr>
              <w:pStyle w:val="afffb"/>
            </w:pPr>
            <w:r w:rsidRPr="003261AC">
              <w:t>Современные методы мелиорации применяются  не менее чем в 10 компаниях</w:t>
            </w:r>
          </w:p>
        </w:tc>
        <w:tc>
          <w:tcPr>
            <w:tcW w:w="2109" w:type="dxa"/>
            <w:tcBorders>
              <w:top w:val="single" w:sz="4" w:space="0" w:color="auto"/>
              <w:left w:val="nil"/>
              <w:bottom w:val="single" w:sz="4" w:space="0" w:color="auto"/>
              <w:right w:val="single" w:sz="4" w:space="0" w:color="auto"/>
            </w:tcBorders>
            <w:shd w:val="clear" w:color="auto" w:fill="auto"/>
          </w:tcPr>
          <w:p w14:paraId="662934DA" w14:textId="63E3584F"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55DD8A3A" w14:textId="0FC4CD5A" w:rsidR="00DF2939" w:rsidRPr="008445D1" w:rsidRDefault="00DF2939" w:rsidP="00DF2939">
            <w:pPr>
              <w:pStyle w:val="afffb"/>
            </w:pPr>
            <w:r w:rsidRPr="003261AC">
              <w:t>4 кв. 2022г.</w:t>
            </w:r>
          </w:p>
        </w:tc>
        <w:tc>
          <w:tcPr>
            <w:tcW w:w="1964" w:type="dxa"/>
            <w:tcBorders>
              <w:top w:val="nil"/>
              <w:left w:val="nil"/>
              <w:bottom w:val="single" w:sz="4" w:space="0" w:color="auto"/>
              <w:right w:val="single" w:sz="4" w:space="0" w:color="auto"/>
            </w:tcBorders>
            <w:shd w:val="clear" w:color="auto" w:fill="auto"/>
          </w:tcPr>
          <w:p w14:paraId="2F0CB6A7" w14:textId="7912F1F1" w:rsidR="00DF2939" w:rsidRPr="008445D1" w:rsidRDefault="00DF2939" w:rsidP="00DF2939">
            <w:pPr>
              <w:pStyle w:val="afffb"/>
            </w:pPr>
            <w:r w:rsidRPr="003261AC">
              <w:t>-</w:t>
            </w:r>
          </w:p>
        </w:tc>
      </w:tr>
      <w:tr w:rsidR="00DF2939" w:rsidRPr="008445D1" w14:paraId="5262AB34"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1091A9A" w14:textId="21EA768D"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454E5E83" w14:textId="429F51DC" w:rsidR="00DF2939" w:rsidRPr="008445D1" w:rsidRDefault="00DF2939" w:rsidP="00DF2939">
            <w:pPr>
              <w:pStyle w:val="afffb"/>
            </w:pPr>
            <w:r w:rsidRPr="003261AC">
              <w:t>2.</w:t>
            </w:r>
            <w:r>
              <w:t>2</w:t>
            </w:r>
          </w:p>
        </w:tc>
        <w:tc>
          <w:tcPr>
            <w:tcW w:w="2460" w:type="dxa"/>
            <w:tcBorders>
              <w:top w:val="nil"/>
              <w:left w:val="nil"/>
              <w:bottom w:val="single" w:sz="4" w:space="0" w:color="auto"/>
              <w:right w:val="single" w:sz="4" w:space="0" w:color="auto"/>
            </w:tcBorders>
            <w:shd w:val="clear" w:color="auto" w:fill="auto"/>
          </w:tcPr>
          <w:p w14:paraId="6A8C95E3" w14:textId="24E96E51" w:rsidR="00DF2939" w:rsidRPr="008445D1" w:rsidRDefault="00DF2939" w:rsidP="00DF2939">
            <w:pPr>
              <w:pStyle w:val="afffb"/>
            </w:pPr>
            <w:r w:rsidRPr="003261AC">
              <w:t>Мероприятие:</w:t>
            </w:r>
            <w:r w:rsidRPr="003261AC">
              <w:br/>
              <w:t xml:space="preserve">Внедрение современных (в том числе цифровых) технологий повышения урожайности, производительности, экологичности и энергоэффективности </w:t>
            </w:r>
          </w:p>
        </w:tc>
        <w:tc>
          <w:tcPr>
            <w:tcW w:w="2460" w:type="dxa"/>
            <w:tcBorders>
              <w:top w:val="nil"/>
              <w:left w:val="nil"/>
              <w:bottom w:val="single" w:sz="4" w:space="0" w:color="auto"/>
              <w:right w:val="single" w:sz="4" w:space="0" w:color="auto"/>
            </w:tcBorders>
            <w:shd w:val="clear" w:color="auto" w:fill="auto"/>
          </w:tcPr>
          <w:p w14:paraId="2E5F1E8D" w14:textId="076800BB" w:rsidR="00DF2939" w:rsidRPr="008445D1" w:rsidRDefault="00DF2939" w:rsidP="00DF2939">
            <w:pPr>
              <w:pStyle w:val="afffb"/>
            </w:pPr>
            <w:r w:rsidRPr="003261AC">
              <w:t xml:space="preserve">1.Проведение анализа лучших мировых практик по внедрению технологических инноваций на различных стадиях производства в АПК </w:t>
            </w:r>
            <w:r w:rsidRPr="003261AC">
              <w:br/>
              <w:t>2. Привлечение инвесторов для организации производств экологически чистой продукции (например, экоупаковки)</w:t>
            </w:r>
            <w:r w:rsidRPr="003261AC">
              <w:br/>
              <w:t>3. Разработка мер по стимулированию использования экологически чистого сырья</w:t>
            </w:r>
            <w:r w:rsidRPr="003261AC">
              <w:br/>
              <w:t>4. Разработка и внедрение механизмов поддержки внедрения современных технологий обработки и хранения сырья, энерго- и ресурсосберегающие технологий, технологий "точного земледелия" (организация посевной работы с использованием спутниковых технологий) и биотехнологии для утилизации органических отходов, а также приобретения необходимого для этих целей оборудования</w:t>
            </w:r>
            <w:r w:rsidRPr="003261AC">
              <w:br/>
              <w:t>5. Организация и участие в регулярных выставках мировых технологических достижений в АПК</w:t>
            </w:r>
          </w:p>
        </w:tc>
        <w:tc>
          <w:tcPr>
            <w:tcW w:w="2413" w:type="dxa"/>
            <w:tcBorders>
              <w:top w:val="nil"/>
              <w:left w:val="nil"/>
              <w:bottom w:val="single" w:sz="4" w:space="0" w:color="auto"/>
              <w:right w:val="single" w:sz="4" w:space="0" w:color="auto"/>
            </w:tcBorders>
            <w:shd w:val="clear" w:color="auto" w:fill="auto"/>
          </w:tcPr>
          <w:p w14:paraId="1223CF15" w14:textId="1CD20526" w:rsidR="00DF2939" w:rsidRPr="008445D1" w:rsidRDefault="00DF2939" w:rsidP="00DF2939">
            <w:pPr>
              <w:pStyle w:val="afffb"/>
            </w:pPr>
            <w:r w:rsidRPr="003261AC">
              <w:t>1. Количество производств экологически чистой продукции (не менее 1)</w:t>
            </w:r>
            <w:r w:rsidRPr="003261AC">
              <w:br/>
              <w:t xml:space="preserve">2. Среднегодовой прирост инвестиций в основной капитал (не менее 10%) </w:t>
            </w:r>
            <w:r w:rsidRPr="003261AC">
              <w:br/>
              <w:t>3. Доля пашен, которые обрабатываются с применением цифровых технологий (40%)</w:t>
            </w:r>
          </w:p>
        </w:tc>
        <w:tc>
          <w:tcPr>
            <w:tcW w:w="2109" w:type="dxa"/>
            <w:tcBorders>
              <w:top w:val="single" w:sz="4" w:space="0" w:color="auto"/>
              <w:left w:val="nil"/>
              <w:bottom w:val="single" w:sz="4" w:space="0" w:color="auto"/>
              <w:right w:val="single" w:sz="4" w:space="0" w:color="auto"/>
            </w:tcBorders>
            <w:shd w:val="clear" w:color="auto" w:fill="auto"/>
          </w:tcPr>
          <w:p w14:paraId="02CC1387" w14:textId="14E83F01"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6A15CCAD" w14:textId="3A8E02E5" w:rsidR="00DF2939" w:rsidRPr="008445D1" w:rsidRDefault="00DF2939" w:rsidP="00DF2939">
            <w:pPr>
              <w:pStyle w:val="afffb"/>
            </w:pPr>
            <w:r w:rsidRPr="003261AC">
              <w:t>4 кв. 2025г.</w:t>
            </w:r>
          </w:p>
        </w:tc>
        <w:tc>
          <w:tcPr>
            <w:tcW w:w="1964" w:type="dxa"/>
            <w:tcBorders>
              <w:top w:val="nil"/>
              <w:left w:val="nil"/>
              <w:bottom w:val="single" w:sz="4" w:space="0" w:color="auto"/>
              <w:right w:val="single" w:sz="4" w:space="0" w:color="auto"/>
            </w:tcBorders>
            <w:shd w:val="clear" w:color="auto" w:fill="auto"/>
          </w:tcPr>
          <w:p w14:paraId="6159F040" w14:textId="4C4CA167" w:rsidR="00DF2939" w:rsidRPr="008445D1" w:rsidRDefault="00DF2939" w:rsidP="00DF2939">
            <w:pPr>
              <w:pStyle w:val="afffb"/>
            </w:pPr>
            <w:r w:rsidRPr="003261AC">
              <w:t>Департамент промышленности Приморского края, Департамент сельского хозяйства и продовольствия Приморского края</w:t>
            </w:r>
          </w:p>
        </w:tc>
      </w:tr>
      <w:tr w:rsidR="00DF2939" w:rsidRPr="008445D1" w14:paraId="3D127916"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E4ECF92" w14:textId="42939421"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207DDA2D" w14:textId="3B784339" w:rsidR="00DF2939" w:rsidRPr="008445D1" w:rsidRDefault="00DF2939" w:rsidP="00DF2939">
            <w:pPr>
              <w:pStyle w:val="afffb"/>
            </w:pPr>
            <w:r w:rsidRPr="003261AC">
              <w:t>2.</w:t>
            </w:r>
            <w:r>
              <w:t>2</w:t>
            </w:r>
            <w:r w:rsidRPr="003261AC">
              <w:t>.1</w:t>
            </w:r>
          </w:p>
        </w:tc>
        <w:tc>
          <w:tcPr>
            <w:tcW w:w="2460" w:type="dxa"/>
            <w:tcBorders>
              <w:top w:val="nil"/>
              <w:left w:val="nil"/>
              <w:bottom w:val="single" w:sz="4" w:space="0" w:color="auto"/>
              <w:right w:val="single" w:sz="4" w:space="0" w:color="auto"/>
            </w:tcBorders>
            <w:shd w:val="clear" w:color="auto" w:fill="auto"/>
          </w:tcPr>
          <w:p w14:paraId="1727A46D" w14:textId="146F54E2" w:rsidR="00DF2939" w:rsidRPr="008445D1" w:rsidRDefault="00DF2939" w:rsidP="00DF2939">
            <w:pPr>
              <w:pStyle w:val="afffb"/>
            </w:pPr>
            <w:r w:rsidRPr="003261AC">
              <w:t>Ключевое событие:</w:t>
            </w:r>
            <w:r w:rsidRPr="003261AC">
              <w:br/>
              <w:t>Использование беспилотной сельскохозяйственной техники</w:t>
            </w:r>
          </w:p>
        </w:tc>
        <w:tc>
          <w:tcPr>
            <w:tcW w:w="2460" w:type="dxa"/>
            <w:tcBorders>
              <w:top w:val="nil"/>
              <w:left w:val="nil"/>
              <w:bottom w:val="single" w:sz="4" w:space="0" w:color="auto"/>
              <w:right w:val="single" w:sz="4" w:space="0" w:color="auto"/>
            </w:tcBorders>
            <w:shd w:val="clear" w:color="auto" w:fill="auto"/>
          </w:tcPr>
          <w:p w14:paraId="66DBA64A" w14:textId="4D3FDD98"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138743AC" w14:textId="6F0C2BF3" w:rsidR="00DF2939" w:rsidRPr="008445D1" w:rsidRDefault="00DF2939" w:rsidP="00DF2939">
            <w:pPr>
              <w:pStyle w:val="afffb"/>
            </w:pPr>
            <w:r w:rsidRPr="003261AC">
              <w:t xml:space="preserve">Первая компания Приморского края начала использование беспилотной сельскохозяйственной техники </w:t>
            </w:r>
          </w:p>
        </w:tc>
        <w:tc>
          <w:tcPr>
            <w:tcW w:w="2109" w:type="dxa"/>
            <w:tcBorders>
              <w:top w:val="single" w:sz="4" w:space="0" w:color="auto"/>
              <w:left w:val="nil"/>
              <w:bottom w:val="single" w:sz="4" w:space="0" w:color="auto"/>
              <w:right w:val="single" w:sz="4" w:space="0" w:color="auto"/>
            </w:tcBorders>
            <w:shd w:val="clear" w:color="auto" w:fill="auto"/>
          </w:tcPr>
          <w:p w14:paraId="473BC858" w14:textId="10E25F0A"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5B81ADE9" w14:textId="5031E4BF" w:rsidR="00DF2939" w:rsidRPr="008445D1" w:rsidRDefault="00DF2939" w:rsidP="00DF2939">
            <w:pPr>
              <w:pStyle w:val="afffb"/>
            </w:pPr>
            <w:r w:rsidRPr="003261AC">
              <w:t>4 кв. 2022г.</w:t>
            </w:r>
          </w:p>
        </w:tc>
        <w:tc>
          <w:tcPr>
            <w:tcW w:w="1964" w:type="dxa"/>
            <w:tcBorders>
              <w:top w:val="nil"/>
              <w:left w:val="nil"/>
              <w:bottom w:val="single" w:sz="4" w:space="0" w:color="auto"/>
              <w:right w:val="single" w:sz="4" w:space="0" w:color="auto"/>
            </w:tcBorders>
            <w:shd w:val="clear" w:color="auto" w:fill="auto"/>
          </w:tcPr>
          <w:p w14:paraId="18F9AA99" w14:textId="089127C6" w:rsidR="00DF2939" w:rsidRPr="008445D1" w:rsidRDefault="00DF2939" w:rsidP="00DF2939">
            <w:pPr>
              <w:pStyle w:val="afffb"/>
            </w:pPr>
            <w:r w:rsidRPr="003261AC">
              <w:t>-</w:t>
            </w:r>
          </w:p>
        </w:tc>
      </w:tr>
      <w:tr w:rsidR="00DF2939" w:rsidRPr="008445D1" w14:paraId="7D3B6EC4"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8BC221A" w14:textId="403DEAE0"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34750282" w14:textId="1C2CBD67" w:rsidR="00DF2939" w:rsidRPr="008445D1" w:rsidRDefault="00DF2939" w:rsidP="00DF2939">
            <w:pPr>
              <w:pStyle w:val="afffb"/>
            </w:pPr>
            <w:r w:rsidRPr="003261AC">
              <w:t>2.</w:t>
            </w:r>
            <w:r>
              <w:t>2</w:t>
            </w:r>
            <w:r w:rsidRPr="003261AC">
              <w:t>.2</w:t>
            </w:r>
          </w:p>
        </w:tc>
        <w:tc>
          <w:tcPr>
            <w:tcW w:w="2460" w:type="dxa"/>
            <w:tcBorders>
              <w:top w:val="nil"/>
              <w:left w:val="nil"/>
              <w:bottom w:val="single" w:sz="4" w:space="0" w:color="auto"/>
              <w:right w:val="single" w:sz="4" w:space="0" w:color="auto"/>
            </w:tcBorders>
            <w:shd w:val="clear" w:color="auto" w:fill="auto"/>
          </w:tcPr>
          <w:p w14:paraId="07EDFE83" w14:textId="4ECE9751" w:rsidR="00DF2939" w:rsidRPr="008445D1" w:rsidRDefault="00DF2939" w:rsidP="00DF2939">
            <w:pPr>
              <w:pStyle w:val="afffb"/>
            </w:pPr>
            <w:r w:rsidRPr="003261AC">
              <w:t>Ключевое событие:</w:t>
            </w:r>
            <w:r w:rsidRPr="003261AC">
              <w:br/>
              <w:t>Использование беспилотных летательных аппаратов для инвентаризации, мониторинга состояния посевов и качества выполняемых работ на сельскохозяйственных полях</w:t>
            </w:r>
          </w:p>
        </w:tc>
        <w:tc>
          <w:tcPr>
            <w:tcW w:w="2460" w:type="dxa"/>
            <w:tcBorders>
              <w:top w:val="nil"/>
              <w:left w:val="nil"/>
              <w:bottom w:val="single" w:sz="4" w:space="0" w:color="auto"/>
              <w:right w:val="single" w:sz="4" w:space="0" w:color="auto"/>
            </w:tcBorders>
            <w:shd w:val="clear" w:color="auto" w:fill="auto"/>
          </w:tcPr>
          <w:p w14:paraId="50498D6E" w14:textId="356311A8"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30C38463" w14:textId="5655306E" w:rsidR="00DF2939" w:rsidRPr="008445D1" w:rsidRDefault="00DF2939" w:rsidP="00DF2939">
            <w:pPr>
              <w:pStyle w:val="afffb"/>
            </w:pPr>
            <w:r w:rsidRPr="003261AC">
              <w:t>Первая компания Приморского края начала использование беспилотной аппаратов для мониторинга своих земель</w:t>
            </w:r>
          </w:p>
        </w:tc>
        <w:tc>
          <w:tcPr>
            <w:tcW w:w="2109" w:type="dxa"/>
            <w:tcBorders>
              <w:top w:val="single" w:sz="4" w:space="0" w:color="auto"/>
              <w:left w:val="nil"/>
              <w:bottom w:val="single" w:sz="4" w:space="0" w:color="auto"/>
              <w:right w:val="single" w:sz="4" w:space="0" w:color="auto"/>
            </w:tcBorders>
            <w:shd w:val="clear" w:color="auto" w:fill="auto"/>
          </w:tcPr>
          <w:p w14:paraId="57BA921F" w14:textId="4DAA10CC"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2B848608" w14:textId="667450D3" w:rsidR="00DF2939" w:rsidRPr="008445D1" w:rsidRDefault="00DF2939" w:rsidP="00DF2939">
            <w:pPr>
              <w:pStyle w:val="afffb"/>
            </w:pPr>
            <w:r w:rsidRPr="003261AC">
              <w:t>4 кв. 2022г.</w:t>
            </w:r>
          </w:p>
        </w:tc>
        <w:tc>
          <w:tcPr>
            <w:tcW w:w="1964" w:type="dxa"/>
            <w:tcBorders>
              <w:top w:val="nil"/>
              <w:left w:val="nil"/>
              <w:bottom w:val="single" w:sz="4" w:space="0" w:color="auto"/>
              <w:right w:val="single" w:sz="4" w:space="0" w:color="auto"/>
            </w:tcBorders>
            <w:shd w:val="clear" w:color="auto" w:fill="auto"/>
          </w:tcPr>
          <w:p w14:paraId="1616A16C" w14:textId="1623884F" w:rsidR="00DF2939" w:rsidRPr="008445D1" w:rsidRDefault="00DF2939" w:rsidP="00DF2939">
            <w:pPr>
              <w:pStyle w:val="afffb"/>
            </w:pPr>
            <w:r w:rsidRPr="003261AC">
              <w:t>-</w:t>
            </w:r>
          </w:p>
        </w:tc>
      </w:tr>
      <w:tr w:rsidR="00DF2939" w:rsidRPr="008445D1" w14:paraId="6DFA192D"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C1560CB" w14:textId="2D4BB412"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0B2F34E0" w14:textId="7F2287CE" w:rsidR="00DF2939" w:rsidRPr="008445D1" w:rsidRDefault="00DF2939" w:rsidP="00DF2939">
            <w:pPr>
              <w:pStyle w:val="afffb"/>
            </w:pPr>
            <w:r w:rsidRPr="003261AC">
              <w:t>2.</w:t>
            </w:r>
            <w:r>
              <w:t>2</w:t>
            </w:r>
            <w:r w:rsidRPr="003261AC">
              <w:t>.3</w:t>
            </w:r>
          </w:p>
        </w:tc>
        <w:tc>
          <w:tcPr>
            <w:tcW w:w="2460" w:type="dxa"/>
            <w:tcBorders>
              <w:top w:val="nil"/>
              <w:left w:val="nil"/>
              <w:bottom w:val="single" w:sz="4" w:space="0" w:color="auto"/>
              <w:right w:val="single" w:sz="4" w:space="0" w:color="auto"/>
            </w:tcBorders>
            <w:shd w:val="clear" w:color="auto" w:fill="auto"/>
          </w:tcPr>
          <w:p w14:paraId="2D0C22DC" w14:textId="027B3A71" w:rsidR="00DF2939" w:rsidRPr="008445D1" w:rsidRDefault="00DF2939" w:rsidP="00DF2939">
            <w:pPr>
              <w:pStyle w:val="afffb"/>
            </w:pPr>
            <w:r w:rsidRPr="003261AC">
              <w:t>Ключевое событие:</w:t>
            </w:r>
            <w:r w:rsidRPr="003261AC">
              <w:br/>
              <w:t>Использование датчиков, сенсоров, IoT-платформ и Big Data</w:t>
            </w:r>
          </w:p>
        </w:tc>
        <w:tc>
          <w:tcPr>
            <w:tcW w:w="2460" w:type="dxa"/>
            <w:tcBorders>
              <w:top w:val="nil"/>
              <w:left w:val="nil"/>
              <w:bottom w:val="single" w:sz="4" w:space="0" w:color="auto"/>
              <w:right w:val="single" w:sz="4" w:space="0" w:color="auto"/>
            </w:tcBorders>
            <w:shd w:val="clear" w:color="auto" w:fill="auto"/>
          </w:tcPr>
          <w:p w14:paraId="45A20F37" w14:textId="0B476A75"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52E7AC8" w14:textId="1C105A30" w:rsidR="00DF2939" w:rsidRPr="008445D1" w:rsidRDefault="00DF2939" w:rsidP="00DF2939">
            <w:pPr>
              <w:pStyle w:val="afffb"/>
            </w:pPr>
            <w:r w:rsidRPr="003261AC">
              <w:t>Цифровые технологии применяются не менее чем в 50% компаний агропромышленного сектора</w:t>
            </w:r>
          </w:p>
        </w:tc>
        <w:tc>
          <w:tcPr>
            <w:tcW w:w="2109" w:type="dxa"/>
            <w:tcBorders>
              <w:top w:val="single" w:sz="4" w:space="0" w:color="auto"/>
              <w:left w:val="nil"/>
              <w:bottom w:val="single" w:sz="4" w:space="0" w:color="auto"/>
              <w:right w:val="single" w:sz="4" w:space="0" w:color="auto"/>
            </w:tcBorders>
            <w:shd w:val="clear" w:color="auto" w:fill="auto"/>
          </w:tcPr>
          <w:p w14:paraId="132947A4" w14:textId="261765DB"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31AE1128" w14:textId="46E8760F" w:rsidR="00DF2939" w:rsidRPr="008445D1" w:rsidRDefault="00DF2939" w:rsidP="00DF2939">
            <w:pPr>
              <w:pStyle w:val="afffb"/>
            </w:pPr>
            <w:r w:rsidRPr="003261AC">
              <w:t>4 кв. 2025г.</w:t>
            </w:r>
          </w:p>
        </w:tc>
        <w:tc>
          <w:tcPr>
            <w:tcW w:w="1964" w:type="dxa"/>
            <w:tcBorders>
              <w:top w:val="nil"/>
              <w:left w:val="nil"/>
              <w:bottom w:val="single" w:sz="4" w:space="0" w:color="auto"/>
              <w:right w:val="single" w:sz="4" w:space="0" w:color="auto"/>
            </w:tcBorders>
            <w:shd w:val="clear" w:color="auto" w:fill="auto"/>
          </w:tcPr>
          <w:p w14:paraId="7DD4F64E" w14:textId="04AD0F62" w:rsidR="00DF2939" w:rsidRPr="008445D1" w:rsidRDefault="00DF2939" w:rsidP="00DF2939">
            <w:pPr>
              <w:pStyle w:val="afffb"/>
            </w:pPr>
            <w:r w:rsidRPr="003261AC">
              <w:t>-</w:t>
            </w:r>
          </w:p>
        </w:tc>
      </w:tr>
      <w:tr w:rsidR="00DF2939" w:rsidRPr="008445D1" w14:paraId="5581A292"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EA4C384" w14:textId="26FBBFAE" w:rsidR="00DF2939" w:rsidRPr="008445D1" w:rsidRDefault="00DF2939" w:rsidP="00DF2939">
            <w:pPr>
              <w:pStyle w:val="afffb"/>
              <w:rPr>
                <w:rFonts w:ascii="Calibri" w:eastAsia="Calibri" w:hAnsi="Calibri"/>
                <w:sz w:val="22"/>
              </w:rPr>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01ED75A6" w14:textId="341901EB" w:rsidR="00DF2939" w:rsidRPr="008445D1" w:rsidRDefault="00DF2939" w:rsidP="00DF2939">
            <w:pPr>
              <w:pStyle w:val="afffb"/>
            </w:pPr>
            <w:r w:rsidRPr="003261AC">
              <w:t>2.</w:t>
            </w:r>
            <w:r>
              <w:t>3</w:t>
            </w:r>
          </w:p>
        </w:tc>
        <w:tc>
          <w:tcPr>
            <w:tcW w:w="2460" w:type="dxa"/>
            <w:tcBorders>
              <w:top w:val="nil"/>
              <w:left w:val="nil"/>
              <w:bottom w:val="single" w:sz="4" w:space="0" w:color="auto"/>
              <w:right w:val="single" w:sz="4" w:space="0" w:color="auto"/>
            </w:tcBorders>
            <w:shd w:val="clear" w:color="auto" w:fill="auto"/>
          </w:tcPr>
          <w:p w14:paraId="0DC71ADA" w14:textId="394AAC7B" w:rsidR="00DF2939" w:rsidRPr="008445D1" w:rsidRDefault="00DF2939" w:rsidP="00DF2939">
            <w:pPr>
              <w:pStyle w:val="afffb"/>
            </w:pPr>
            <w:r w:rsidRPr="003261AC">
              <w:t>Мероприятие:</w:t>
            </w:r>
            <w:r w:rsidRPr="003261AC">
              <w:br/>
              <w:t>Развитие производства высокомаржинальной продукции (развитие перерабатывающего производства)</w:t>
            </w:r>
          </w:p>
        </w:tc>
        <w:tc>
          <w:tcPr>
            <w:tcW w:w="2460" w:type="dxa"/>
            <w:tcBorders>
              <w:top w:val="nil"/>
              <w:left w:val="nil"/>
              <w:bottom w:val="single" w:sz="4" w:space="0" w:color="auto"/>
              <w:right w:val="single" w:sz="4" w:space="0" w:color="auto"/>
            </w:tcBorders>
            <w:shd w:val="clear" w:color="auto" w:fill="auto"/>
          </w:tcPr>
          <w:p w14:paraId="2A5DE3DB" w14:textId="0A7A9DFA" w:rsidR="00DF2939" w:rsidRPr="008445D1" w:rsidRDefault="00DF2939" w:rsidP="00DF2939">
            <w:pPr>
              <w:pStyle w:val="afffb"/>
            </w:pPr>
            <w:r w:rsidRPr="003261AC">
              <w:t>1. Привлечение инвесторов к реализации проектов по созданию перерабатывающих производств</w:t>
            </w:r>
            <w:r w:rsidRPr="003261AC">
              <w:br/>
              <w:t>2. Оказание консультаций и сопровождения внедрения перерабатывающих мощностей фермерами</w:t>
            </w:r>
            <w:r w:rsidRPr="003261AC">
              <w:br/>
              <w:t>3. Разработка пакета льгот по приобретению оборудования для производств с высокой степенью переработки продукции</w:t>
            </w:r>
            <w:r w:rsidRPr="003261AC">
              <w:br/>
              <w:t>4. Подключение предприятий, производящих продукции высокой степени переработки, к инфраструктуре на льготных условиях</w:t>
            </w:r>
          </w:p>
        </w:tc>
        <w:tc>
          <w:tcPr>
            <w:tcW w:w="2413" w:type="dxa"/>
            <w:tcBorders>
              <w:top w:val="nil"/>
              <w:left w:val="nil"/>
              <w:bottom w:val="single" w:sz="4" w:space="0" w:color="auto"/>
              <w:right w:val="single" w:sz="4" w:space="0" w:color="auto"/>
            </w:tcBorders>
            <w:shd w:val="clear" w:color="auto" w:fill="auto"/>
          </w:tcPr>
          <w:p w14:paraId="6EFB1E0D" w14:textId="51B6080A" w:rsidR="00DF2939" w:rsidRPr="008445D1" w:rsidRDefault="00DF2939" w:rsidP="00DF2939">
            <w:pPr>
              <w:pStyle w:val="afffb"/>
            </w:pPr>
            <w:r w:rsidRPr="003261AC">
              <w:t>Выделены средства в размере не менее 300 млн руб., и проконтролировано их целевое использование на развитие производства высокомаржинальной продукции</w:t>
            </w:r>
          </w:p>
        </w:tc>
        <w:tc>
          <w:tcPr>
            <w:tcW w:w="2109" w:type="dxa"/>
            <w:tcBorders>
              <w:top w:val="single" w:sz="4" w:space="0" w:color="auto"/>
              <w:left w:val="nil"/>
              <w:bottom w:val="single" w:sz="4" w:space="0" w:color="auto"/>
              <w:right w:val="single" w:sz="4" w:space="0" w:color="auto"/>
            </w:tcBorders>
            <w:shd w:val="clear" w:color="auto" w:fill="auto"/>
          </w:tcPr>
          <w:p w14:paraId="32BCBC3B" w14:textId="17BC79F0"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0D8DDF4E" w14:textId="43D614A3" w:rsidR="00DF2939" w:rsidRPr="008445D1" w:rsidRDefault="00DF2939" w:rsidP="00DF2939">
            <w:pPr>
              <w:pStyle w:val="afffb"/>
            </w:pPr>
            <w:r w:rsidRPr="003261AC">
              <w:t>4 кв. 2025г.</w:t>
            </w:r>
          </w:p>
        </w:tc>
        <w:tc>
          <w:tcPr>
            <w:tcW w:w="1964" w:type="dxa"/>
            <w:tcBorders>
              <w:top w:val="nil"/>
              <w:left w:val="nil"/>
              <w:bottom w:val="single" w:sz="4" w:space="0" w:color="auto"/>
              <w:right w:val="single" w:sz="4" w:space="0" w:color="auto"/>
            </w:tcBorders>
            <w:shd w:val="clear" w:color="auto" w:fill="auto"/>
          </w:tcPr>
          <w:p w14:paraId="16BC6BD6" w14:textId="3CD22030" w:rsidR="00DF2939" w:rsidRPr="008445D1" w:rsidRDefault="00DF2939" w:rsidP="00DF2939">
            <w:pPr>
              <w:pStyle w:val="afffb"/>
            </w:pPr>
            <w:r w:rsidRPr="003261AC">
              <w:t>Департамент сельского хозяйства и продовольствия Приморского края, Департамент промышленности Приморского края</w:t>
            </w:r>
          </w:p>
        </w:tc>
      </w:tr>
      <w:tr w:rsidR="00DF2939" w:rsidRPr="008445D1" w14:paraId="0A120915"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9468CDC" w14:textId="2DD611E1" w:rsidR="00DF2939" w:rsidRPr="008445D1" w:rsidRDefault="00DF2939" w:rsidP="00DF2939">
            <w:pPr>
              <w:pStyle w:val="afffb"/>
              <w:rPr>
                <w:rFonts w:ascii="Calibri" w:eastAsia="Calibri" w:hAnsi="Calibri"/>
                <w:sz w:val="22"/>
              </w:rPr>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5296BB3F" w14:textId="1A48500B" w:rsidR="00DF2939" w:rsidRPr="008445D1" w:rsidRDefault="00DF2939" w:rsidP="00DF2939">
            <w:pPr>
              <w:pStyle w:val="afffb"/>
            </w:pPr>
            <w:r w:rsidRPr="003261AC">
              <w:t>2.</w:t>
            </w:r>
            <w:r>
              <w:t>3</w:t>
            </w:r>
            <w:r w:rsidRPr="003261AC">
              <w:t>.1</w:t>
            </w:r>
          </w:p>
        </w:tc>
        <w:tc>
          <w:tcPr>
            <w:tcW w:w="2460" w:type="dxa"/>
            <w:tcBorders>
              <w:top w:val="nil"/>
              <w:left w:val="nil"/>
              <w:bottom w:val="single" w:sz="4" w:space="0" w:color="auto"/>
              <w:right w:val="single" w:sz="4" w:space="0" w:color="auto"/>
            </w:tcBorders>
            <w:shd w:val="clear" w:color="auto" w:fill="auto"/>
          </w:tcPr>
          <w:p w14:paraId="7B9A4C3B" w14:textId="4AF6E3DD" w:rsidR="00DF2939" w:rsidRPr="008445D1" w:rsidRDefault="00DF2939" w:rsidP="00DF2939">
            <w:pPr>
              <w:pStyle w:val="afffb"/>
            </w:pPr>
            <w:r w:rsidRPr="003261AC">
              <w:t>Ключевое событие:</w:t>
            </w:r>
            <w:r w:rsidRPr="003261AC">
              <w:br/>
              <w:t xml:space="preserve">Создание производств пищевых продуктов </w:t>
            </w:r>
          </w:p>
        </w:tc>
        <w:tc>
          <w:tcPr>
            <w:tcW w:w="2460" w:type="dxa"/>
            <w:tcBorders>
              <w:top w:val="nil"/>
              <w:left w:val="nil"/>
              <w:bottom w:val="single" w:sz="4" w:space="0" w:color="auto"/>
              <w:right w:val="single" w:sz="4" w:space="0" w:color="auto"/>
            </w:tcBorders>
            <w:shd w:val="clear" w:color="auto" w:fill="auto"/>
          </w:tcPr>
          <w:p w14:paraId="696B664C" w14:textId="4CEFA5B1"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58405CFB" w14:textId="41A217DA" w:rsidR="00DF2939" w:rsidRPr="008445D1" w:rsidRDefault="00DF2939" w:rsidP="00DF2939">
            <w:pPr>
              <w:pStyle w:val="afffb"/>
            </w:pPr>
            <w:r w:rsidRPr="003261AC">
              <w:t xml:space="preserve">Запуск не менее 5 заводов пищевых продуктов (кроме рыбопродукции) </w:t>
            </w:r>
          </w:p>
        </w:tc>
        <w:tc>
          <w:tcPr>
            <w:tcW w:w="2109" w:type="dxa"/>
            <w:tcBorders>
              <w:top w:val="single" w:sz="4" w:space="0" w:color="auto"/>
              <w:left w:val="nil"/>
              <w:bottom w:val="single" w:sz="4" w:space="0" w:color="auto"/>
              <w:right w:val="single" w:sz="4" w:space="0" w:color="auto"/>
            </w:tcBorders>
            <w:shd w:val="clear" w:color="auto" w:fill="auto"/>
          </w:tcPr>
          <w:p w14:paraId="383BEE30" w14:textId="192FC3F6"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6E2D7B94" w14:textId="5F19A5BA" w:rsidR="00DF2939" w:rsidRPr="008445D1" w:rsidRDefault="00DF2939" w:rsidP="00DF2939">
            <w:pPr>
              <w:pStyle w:val="afffb"/>
            </w:pPr>
            <w:r w:rsidRPr="003261AC">
              <w:t>4 кв. 2025г.</w:t>
            </w:r>
          </w:p>
        </w:tc>
        <w:tc>
          <w:tcPr>
            <w:tcW w:w="1964" w:type="dxa"/>
            <w:tcBorders>
              <w:top w:val="nil"/>
              <w:left w:val="nil"/>
              <w:bottom w:val="single" w:sz="4" w:space="0" w:color="auto"/>
              <w:right w:val="single" w:sz="4" w:space="0" w:color="auto"/>
            </w:tcBorders>
            <w:shd w:val="clear" w:color="auto" w:fill="auto"/>
          </w:tcPr>
          <w:p w14:paraId="61EADC4B" w14:textId="3BD812B8" w:rsidR="00DF2939" w:rsidRPr="008445D1" w:rsidRDefault="00DF2939" w:rsidP="00DF2939">
            <w:pPr>
              <w:pStyle w:val="afffb"/>
            </w:pPr>
            <w:r w:rsidRPr="003261AC">
              <w:t>-</w:t>
            </w:r>
          </w:p>
        </w:tc>
      </w:tr>
      <w:tr w:rsidR="00DF2939" w:rsidRPr="008445D1" w14:paraId="52F58C9B"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0F32A51" w14:textId="67C5F524"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3BAB4E67" w14:textId="165AB21C" w:rsidR="00DF2939" w:rsidRPr="008445D1" w:rsidRDefault="00DF2939" w:rsidP="00DF2939">
            <w:pPr>
              <w:pStyle w:val="afffb"/>
            </w:pPr>
            <w:r w:rsidRPr="003261AC">
              <w:t>3</w:t>
            </w:r>
          </w:p>
        </w:tc>
        <w:tc>
          <w:tcPr>
            <w:tcW w:w="2460" w:type="dxa"/>
            <w:tcBorders>
              <w:top w:val="nil"/>
              <w:left w:val="nil"/>
              <w:bottom w:val="single" w:sz="4" w:space="0" w:color="auto"/>
              <w:right w:val="single" w:sz="4" w:space="0" w:color="auto"/>
            </w:tcBorders>
            <w:shd w:val="clear" w:color="auto" w:fill="auto"/>
          </w:tcPr>
          <w:p w14:paraId="35EB8B54" w14:textId="3122920D" w:rsidR="00DF2939" w:rsidRPr="008445D1" w:rsidRDefault="00DF2939">
            <w:pPr>
              <w:pStyle w:val="afffb"/>
            </w:pPr>
            <w:r w:rsidRPr="003261AC">
              <w:t>Задача</w:t>
            </w:r>
            <w:r w:rsidR="00223508">
              <w:t xml:space="preserve"> 3.</w:t>
            </w:r>
            <w:r w:rsidRPr="003261AC">
              <w:br/>
            </w:r>
            <w:r w:rsidR="00223508" w:rsidRPr="00417773">
              <w:rPr>
                <w:szCs w:val="20"/>
              </w:rPr>
              <w:t>Развитие внешнеторговых отношений, выход на рынки стран Азиатско-Тихоокеанского региона путем развития специализированной торговой, логистической инфраструктуры и снятия торговых барьеров.</w:t>
            </w:r>
          </w:p>
        </w:tc>
        <w:tc>
          <w:tcPr>
            <w:tcW w:w="2460" w:type="dxa"/>
            <w:tcBorders>
              <w:top w:val="nil"/>
              <w:left w:val="nil"/>
              <w:bottom w:val="single" w:sz="4" w:space="0" w:color="auto"/>
              <w:right w:val="single" w:sz="4" w:space="0" w:color="auto"/>
            </w:tcBorders>
            <w:shd w:val="clear" w:color="auto" w:fill="auto"/>
          </w:tcPr>
          <w:p w14:paraId="284CDB0D" w14:textId="3788CBA6"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277C4AC8" w14:textId="1F054DFA" w:rsidR="00DF2939" w:rsidRPr="008445D1" w:rsidRDefault="00DF2939" w:rsidP="00DF2939">
            <w:pPr>
              <w:pStyle w:val="afffb"/>
            </w:pPr>
            <w:r w:rsidRPr="003261AC">
              <w:t xml:space="preserve">1. Рост объема экспорта продукции агропромышленного комплекса, 28 млрд руб. </w:t>
            </w:r>
          </w:p>
        </w:tc>
        <w:tc>
          <w:tcPr>
            <w:tcW w:w="2109" w:type="dxa"/>
            <w:tcBorders>
              <w:top w:val="single" w:sz="4" w:space="0" w:color="auto"/>
              <w:left w:val="nil"/>
              <w:bottom w:val="single" w:sz="4" w:space="0" w:color="auto"/>
              <w:right w:val="single" w:sz="4" w:space="0" w:color="auto"/>
            </w:tcBorders>
            <w:shd w:val="clear" w:color="auto" w:fill="auto"/>
          </w:tcPr>
          <w:p w14:paraId="664D91F4" w14:textId="29BA87D0"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48E5196D" w14:textId="3336A544"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180D57FF" w14:textId="0544E5BA"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7BE46B73"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11FEE47" w14:textId="5845A35C"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3104D6B6" w14:textId="3F2D74AA" w:rsidR="00DF2939" w:rsidRPr="008445D1" w:rsidRDefault="00DF2939" w:rsidP="00DF2939">
            <w:pPr>
              <w:pStyle w:val="afffb"/>
            </w:pPr>
            <w:r w:rsidRPr="003261AC">
              <w:t>3.1</w:t>
            </w:r>
          </w:p>
        </w:tc>
        <w:tc>
          <w:tcPr>
            <w:tcW w:w="2460" w:type="dxa"/>
            <w:tcBorders>
              <w:top w:val="nil"/>
              <w:left w:val="nil"/>
              <w:bottom w:val="single" w:sz="4" w:space="0" w:color="auto"/>
              <w:right w:val="single" w:sz="4" w:space="0" w:color="auto"/>
            </w:tcBorders>
            <w:shd w:val="clear" w:color="auto" w:fill="auto"/>
          </w:tcPr>
          <w:p w14:paraId="21ADD172" w14:textId="5D5455A7" w:rsidR="00DF2939" w:rsidRPr="008445D1" w:rsidRDefault="00DF2939" w:rsidP="00DF2939">
            <w:pPr>
              <w:pStyle w:val="afffb"/>
            </w:pPr>
            <w:r w:rsidRPr="003261AC">
              <w:t>Мероприятие:</w:t>
            </w:r>
            <w:r w:rsidRPr="003261AC">
              <w:br/>
              <w:t>Развитие инфраструктуры хранения, перевалки и транспортировки сельхозпродукции</w:t>
            </w:r>
          </w:p>
        </w:tc>
        <w:tc>
          <w:tcPr>
            <w:tcW w:w="2460" w:type="dxa"/>
            <w:tcBorders>
              <w:top w:val="nil"/>
              <w:left w:val="nil"/>
              <w:bottom w:val="single" w:sz="4" w:space="0" w:color="auto"/>
              <w:right w:val="single" w:sz="4" w:space="0" w:color="auto"/>
            </w:tcBorders>
            <w:shd w:val="clear" w:color="auto" w:fill="auto"/>
          </w:tcPr>
          <w:p w14:paraId="2448C746" w14:textId="0E6D6F22" w:rsidR="00DF2939" w:rsidRPr="008445D1" w:rsidRDefault="00DF2939" w:rsidP="00DF2939">
            <w:pPr>
              <w:pStyle w:val="afffb"/>
            </w:pPr>
            <w:r w:rsidRPr="003261AC">
              <w:t>1. Создание типовой схемы финансирования ключевых инфраструктурных сельскохозяйственных проектов</w:t>
            </w:r>
            <w:r w:rsidRPr="003261AC">
              <w:br/>
              <w:t xml:space="preserve">2. Привлечение российских и иностранных инвесторов  </w:t>
            </w:r>
            <w:r w:rsidRPr="003261AC">
              <w:br/>
              <w:t xml:space="preserve">3. Разработка мер по поддержки развития инфраструктуры (например,  строительство элеваторов и овощехранилищ в рамках ГЧП) </w:t>
            </w:r>
            <w:r w:rsidRPr="003261AC">
              <w:br/>
              <w:t xml:space="preserve">4. Разработка мер по стимулированию  перевозок сельскохозяйственной продукции насыпным методом (вместо контейнерного) для основных экспортных категорий (сои, кукурузы) </w:t>
            </w:r>
          </w:p>
        </w:tc>
        <w:tc>
          <w:tcPr>
            <w:tcW w:w="2413" w:type="dxa"/>
            <w:tcBorders>
              <w:top w:val="nil"/>
              <w:left w:val="nil"/>
              <w:bottom w:val="single" w:sz="4" w:space="0" w:color="auto"/>
              <w:right w:val="single" w:sz="4" w:space="0" w:color="auto"/>
            </w:tcBorders>
            <w:shd w:val="clear" w:color="auto" w:fill="auto"/>
          </w:tcPr>
          <w:p w14:paraId="17119F80" w14:textId="03376D1E" w:rsidR="00DF2939" w:rsidRPr="008445D1" w:rsidRDefault="00DF2939" w:rsidP="00DF2939">
            <w:pPr>
              <w:pStyle w:val="afffb"/>
            </w:pPr>
            <w:r w:rsidRPr="003261AC">
              <w:t>1. Создана типовая схема финансирования ключевых инфраструктурных сельскохозяйственных проектов</w:t>
            </w:r>
            <w:r w:rsidRPr="003261AC">
              <w:br/>
              <w:t>2. Количество инвестиционных проектов по созданию сельскохозяйственной инфраструктуры (не менее 3)</w:t>
            </w:r>
          </w:p>
        </w:tc>
        <w:tc>
          <w:tcPr>
            <w:tcW w:w="2109" w:type="dxa"/>
            <w:tcBorders>
              <w:top w:val="single" w:sz="4" w:space="0" w:color="auto"/>
              <w:left w:val="nil"/>
              <w:bottom w:val="single" w:sz="4" w:space="0" w:color="auto"/>
              <w:right w:val="single" w:sz="4" w:space="0" w:color="auto"/>
            </w:tcBorders>
            <w:shd w:val="clear" w:color="auto" w:fill="auto"/>
          </w:tcPr>
          <w:p w14:paraId="1A20A787" w14:textId="40A4ABFE"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71C79818" w14:textId="73343FD3" w:rsidR="00DF2939" w:rsidRPr="008445D1" w:rsidRDefault="00DF2939" w:rsidP="00DF2939">
            <w:pPr>
              <w:pStyle w:val="afffb"/>
            </w:pPr>
            <w:r w:rsidRPr="003261AC">
              <w:t>4 кв. 2023г.</w:t>
            </w:r>
          </w:p>
        </w:tc>
        <w:tc>
          <w:tcPr>
            <w:tcW w:w="1964" w:type="dxa"/>
            <w:tcBorders>
              <w:top w:val="nil"/>
              <w:left w:val="nil"/>
              <w:bottom w:val="single" w:sz="4" w:space="0" w:color="auto"/>
              <w:right w:val="single" w:sz="4" w:space="0" w:color="auto"/>
            </w:tcBorders>
            <w:shd w:val="clear" w:color="auto" w:fill="auto"/>
          </w:tcPr>
          <w:p w14:paraId="1122B773" w14:textId="1F00FB85"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5A23EFDE"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4FB0F38" w14:textId="27C2C218"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2E839550" w14:textId="202EDB7E" w:rsidR="00DF2939" w:rsidRPr="008445D1" w:rsidRDefault="00DF2939" w:rsidP="00DF2939">
            <w:pPr>
              <w:pStyle w:val="afffb"/>
            </w:pPr>
            <w:r w:rsidRPr="003261AC">
              <w:t>3.1.1</w:t>
            </w:r>
          </w:p>
        </w:tc>
        <w:tc>
          <w:tcPr>
            <w:tcW w:w="2460" w:type="dxa"/>
            <w:tcBorders>
              <w:top w:val="nil"/>
              <w:left w:val="nil"/>
              <w:bottom w:val="single" w:sz="4" w:space="0" w:color="auto"/>
              <w:right w:val="single" w:sz="4" w:space="0" w:color="auto"/>
            </w:tcBorders>
            <w:shd w:val="clear" w:color="auto" w:fill="auto"/>
          </w:tcPr>
          <w:p w14:paraId="0903D9DC" w14:textId="6C39C277" w:rsidR="00DF2939" w:rsidRPr="008445D1" w:rsidRDefault="00DF2939" w:rsidP="00DF2939">
            <w:pPr>
              <w:pStyle w:val="afffb"/>
            </w:pPr>
            <w:r w:rsidRPr="003261AC">
              <w:t>Ключевое событие:</w:t>
            </w:r>
            <w:r w:rsidRPr="003261AC">
              <w:br/>
              <w:t>Строительство приграничной инфраструктуры на которой действует режим таможенного склада в рамках ГЧП</w:t>
            </w:r>
          </w:p>
        </w:tc>
        <w:tc>
          <w:tcPr>
            <w:tcW w:w="2460" w:type="dxa"/>
            <w:tcBorders>
              <w:top w:val="nil"/>
              <w:left w:val="nil"/>
              <w:bottom w:val="single" w:sz="4" w:space="0" w:color="auto"/>
              <w:right w:val="single" w:sz="4" w:space="0" w:color="auto"/>
            </w:tcBorders>
            <w:shd w:val="clear" w:color="auto" w:fill="auto"/>
          </w:tcPr>
          <w:p w14:paraId="73C97E72" w14:textId="61408C93"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1404DE18" w14:textId="1D0EEFBB" w:rsidR="00DF2939" w:rsidRPr="008445D1" w:rsidRDefault="00DF2939" w:rsidP="00DF2939">
            <w:pPr>
              <w:pStyle w:val="afffb"/>
            </w:pPr>
            <w:r w:rsidRPr="003261AC">
              <w:t xml:space="preserve">Построено специально обустроенное помещение, на которой действует специальная таможенная процедура таможенного склада </w:t>
            </w:r>
          </w:p>
        </w:tc>
        <w:tc>
          <w:tcPr>
            <w:tcW w:w="2109" w:type="dxa"/>
            <w:tcBorders>
              <w:top w:val="single" w:sz="4" w:space="0" w:color="auto"/>
              <w:left w:val="nil"/>
              <w:bottom w:val="single" w:sz="4" w:space="0" w:color="auto"/>
              <w:right w:val="single" w:sz="4" w:space="0" w:color="auto"/>
            </w:tcBorders>
            <w:shd w:val="clear" w:color="auto" w:fill="auto"/>
          </w:tcPr>
          <w:p w14:paraId="19C8E9CE" w14:textId="2D705F79"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4BBE4852" w14:textId="0F9111E0" w:rsidR="00DF2939" w:rsidRPr="008445D1" w:rsidRDefault="00DF2939" w:rsidP="00DF2939">
            <w:pPr>
              <w:pStyle w:val="afffb"/>
            </w:pPr>
            <w:r w:rsidRPr="003261AC">
              <w:t>4 кв. 2023г.</w:t>
            </w:r>
          </w:p>
        </w:tc>
        <w:tc>
          <w:tcPr>
            <w:tcW w:w="1964" w:type="dxa"/>
            <w:tcBorders>
              <w:top w:val="nil"/>
              <w:left w:val="nil"/>
              <w:bottom w:val="single" w:sz="4" w:space="0" w:color="auto"/>
              <w:right w:val="single" w:sz="4" w:space="0" w:color="auto"/>
            </w:tcBorders>
            <w:shd w:val="clear" w:color="auto" w:fill="auto"/>
          </w:tcPr>
          <w:p w14:paraId="5DE94C60" w14:textId="5C30F6BA" w:rsidR="00DF2939" w:rsidRPr="008445D1" w:rsidRDefault="00DF2939" w:rsidP="00DF2939">
            <w:pPr>
              <w:pStyle w:val="afffb"/>
            </w:pPr>
            <w:r w:rsidRPr="003261AC">
              <w:t>-</w:t>
            </w:r>
          </w:p>
        </w:tc>
      </w:tr>
      <w:tr w:rsidR="00DF2939" w:rsidRPr="008445D1" w14:paraId="231CF6D8"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FB5EE31" w14:textId="16F122DF"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717F9FC5" w14:textId="3B0721FB" w:rsidR="00DF2939" w:rsidRPr="008445D1" w:rsidRDefault="00DF2939" w:rsidP="00DF2939">
            <w:pPr>
              <w:pStyle w:val="afffb"/>
            </w:pPr>
            <w:r w:rsidRPr="003261AC">
              <w:t>4</w:t>
            </w:r>
          </w:p>
        </w:tc>
        <w:tc>
          <w:tcPr>
            <w:tcW w:w="2460" w:type="dxa"/>
            <w:tcBorders>
              <w:top w:val="nil"/>
              <w:left w:val="nil"/>
              <w:bottom w:val="single" w:sz="4" w:space="0" w:color="auto"/>
              <w:right w:val="single" w:sz="4" w:space="0" w:color="auto"/>
            </w:tcBorders>
            <w:shd w:val="clear" w:color="auto" w:fill="auto"/>
          </w:tcPr>
          <w:p w14:paraId="48213DD4" w14:textId="1649C4BB" w:rsidR="00DF2939" w:rsidRPr="008445D1" w:rsidRDefault="00DF2939">
            <w:pPr>
              <w:pStyle w:val="afffb"/>
            </w:pPr>
            <w:r w:rsidRPr="003261AC">
              <w:t>Задача</w:t>
            </w:r>
            <w:r w:rsidR="00223508">
              <w:t xml:space="preserve"> 4.</w:t>
            </w:r>
            <w:r w:rsidRPr="003261AC">
              <w:br/>
              <w:t>Повышение квалификации кадров агропромышленного комплекса</w:t>
            </w:r>
          </w:p>
        </w:tc>
        <w:tc>
          <w:tcPr>
            <w:tcW w:w="2460" w:type="dxa"/>
            <w:tcBorders>
              <w:top w:val="nil"/>
              <w:left w:val="nil"/>
              <w:bottom w:val="single" w:sz="4" w:space="0" w:color="auto"/>
              <w:right w:val="single" w:sz="4" w:space="0" w:color="auto"/>
            </w:tcBorders>
            <w:shd w:val="clear" w:color="auto" w:fill="auto"/>
          </w:tcPr>
          <w:p w14:paraId="3E4DD232" w14:textId="782A927B"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4A859C62" w14:textId="516FD8E3" w:rsidR="00DF2939" w:rsidRPr="008445D1" w:rsidRDefault="00DF2939" w:rsidP="00DF2939">
            <w:pPr>
              <w:pStyle w:val="afffb"/>
            </w:pPr>
            <w:r w:rsidRPr="003261AC">
              <w:t xml:space="preserve">1. Производительность труда в сельском хозяйстве не менее 0,9 млн руб. на человека </w:t>
            </w:r>
            <w:r w:rsidRPr="003261AC">
              <w:br/>
              <w:t xml:space="preserve">2. Производительность в производстве пищевых продуктов (кроме рыбопродукции) не менее 2,1 млн руб. на человека </w:t>
            </w:r>
          </w:p>
        </w:tc>
        <w:tc>
          <w:tcPr>
            <w:tcW w:w="2109" w:type="dxa"/>
            <w:tcBorders>
              <w:top w:val="single" w:sz="4" w:space="0" w:color="auto"/>
              <w:left w:val="nil"/>
              <w:bottom w:val="single" w:sz="4" w:space="0" w:color="auto"/>
              <w:right w:val="single" w:sz="4" w:space="0" w:color="auto"/>
            </w:tcBorders>
            <w:shd w:val="clear" w:color="auto" w:fill="auto"/>
          </w:tcPr>
          <w:p w14:paraId="02CD3BBD" w14:textId="1EEAF704"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167976DD" w14:textId="6FC52B66"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4CD1AE6A" w14:textId="0C11FC90" w:rsidR="00DF2939" w:rsidRPr="008445D1" w:rsidRDefault="00DF2939" w:rsidP="00DF2939">
            <w:pPr>
              <w:pStyle w:val="afffb"/>
            </w:pPr>
            <w:r w:rsidRPr="003261AC">
              <w:t>Департамент сельского хозяйства и продовольствия Приморского края, Департамент образования Приморского края</w:t>
            </w:r>
          </w:p>
        </w:tc>
      </w:tr>
      <w:tr w:rsidR="00DF2939" w:rsidRPr="008445D1" w14:paraId="683C6EA8"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9368A3F" w14:textId="5065544C"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2C625B32" w14:textId="29394BAC" w:rsidR="00DF2939" w:rsidRPr="008445D1" w:rsidRDefault="00DF2939" w:rsidP="00DF2939">
            <w:pPr>
              <w:pStyle w:val="afffb"/>
            </w:pPr>
            <w:r w:rsidRPr="003261AC">
              <w:t>4.2</w:t>
            </w:r>
          </w:p>
        </w:tc>
        <w:tc>
          <w:tcPr>
            <w:tcW w:w="2460" w:type="dxa"/>
            <w:tcBorders>
              <w:top w:val="nil"/>
              <w:left w:val="nil"/>
              <w:bottom w:val="single" w:sz="4" w:space="0" w:color="auto"/>
              <w:right w:val="single" w:sz="4" w:space="0" w:color="auto"/>
            </w:tcBorders>
            <w:shd w:val="clear" w:color="auto" w:fill="auto"/>
          </w:tcPr>
          <w:p w14:paraId="54514B81" w14:textId="4FE96B1B" w:rsidR="00DF2939" w:rsidRPr="008445D1" w:rsidRDefault="00DF2939" w:rsidP="00DF2939">
            <w:pPr>
              <w:pStyle w:val="afffb"/>
            </w:pPr>
            <w:r w:rsidRPr="003261AC">
              <w:t>Мероприятие:</w:t>
            </w:r>
            <w:r w:rsidRPr="003261AC">
              <w:br/>
              <w:t xml:space="preserve">Проведение комплексной программы по привлечению, удержанию и повышению квалификации специалистов на селе </w:t>
            </w:r>
          </w:p>
        </w:tc>
        <w:tc>
          <w:tcPr>
            <w:tcW w:w="2460" w:type="dxa"/>
            <w:tcBorders>
              <w:top w:val="nil"/>
              <w:left w:val="nil"/>
              <w:bottom w:val="single" w:sz="4" w:space="0" w:color="auto"/>
              <w:right w:val="single" w:sz="4" w:space="0" w:color="auto"/>
            </w:tcBorders>
            <w:shd w:val="clear" w:color="auto" w:fill="auto"/>
          </w:tcPr>
          <w:p w14:paraId="4DCA727F" w14:textId="584EB434" w:rsidR="00DF2939" w:rsidRPr="008445D1" w:rsidRDefault="00DF2939" w:rsidP="00DF2939">
            <w:pPr>
              <w:pStyle w:val="afffb"/>
            </w:pPr>
            <w:r w:rsidRPr="003261AC">
              <w:t xml:space="preserve">1. Проведение региональной кампании для улучшения имиджа сектора </w:t>
            </w:r>
            <w:r w:rsidRPr="003261AC">
              <w:br/>
              <w:t>2. Софинансирование затрат работникам АПК на строительство и приобретение жилья</w:t>
            </w:r>
            <w:r w:rsidRPr="003261AC">
              <w:br/>
              <w:t>3. Формирование системы единовременных и ежемесячных выплат молодым специалистам, работающим в АПК</w:t>
            </w:r>
            <w:r w:rsidRPr="003261AC">
              <w:br/>
              <w:t>4. Развитие социальной и инженерной инфраструктуры в сельской местности, в т.ч. за счет создания стимулов для крупных агропромышленных компаний к участию в данной деятельности</w:t>
            </w:r>
            <w:r w:rsidRPr="003261AC">
              <w:br/>
              <w:t>5. Разработка комплексной программы повышения квалификации производителей и наемных кадров в АПК</w:t>
            </w:r>
            <w:r w:rsidRPr="003261AC">
              <w:br/>
              <w:t>6. Организация взаимодействия отраслевых высших и средних учебных заведений с предприятиями с целью передачи практических знаний в учебный процесс (например, через использование базовых кафедр)</w:t>
            </w:r>
            <w:r w:rsidRPr="003261AC">
              <w:br/>
              <w:t>7. Оптимизация программы целевой подготовки кадров для сельского хозяйства (программы АРЧК)</w:t>
            </w:r>
            <w:r w:rsidRPr="003261AC">
              <w:br/>
              <w:t>8 Разработка и проведение программы развития компетенций производителей в сфере маркетинга и брендинга</w:t>
            </w:r>
          </w:p>
        </w:tc>
        <w:tc>
          <w:tcPr>
            <w:tcW w:w="2413" w:type="dxa"/>
            <w:tcBorders>
              <w:top w:val="nil"/>
              <w:left w:val="nil"/>
              <w:bottom w:val="single" w:sz="4" w:space="0" w:color="auto"/>
              <w:right w:val="single" w:sz="4" w:space="0" w:color="auto"/>
            </w:tcBorders>
            <w:shd w:val="clear" w:color="auto" w:fill="auto"/>
          </w:tcPr>
          <w:p w14:paraId="6A975BC9" w14:textId="3D904C8A" w:rsidR="00DF2939" w:rsidRPr="008445D1" w:rsidRDefault="00DF2939" w:rsidP="00DF2939">
            <w:pPr>
              <w:pStyle w:val="afffb"/>
            </w:pPr>
            <w:r w:rsidRPr="003261AC">
              <w:t>1. Количество семей, улучшивших жилищные условия в сельской местности, всего (50)</w:t>
            </w:r>
            <w:r w:rsidRPr="003261AC">
              <w:br/>
              <w:t>2. Количество привлеченных кадров в рамках обязательной производственной практики (200)</w:t>
            </w:r>
          </w:p>
        </w:tc>
        <w:tc>
          <w:tcPr>
            <w:tcW w:w="2109" w:type="dxa"/>
            <w:tcBorders>
              <w:top w:val="single" w:sz="4" w:space="0" w:color="auto"/>
              <w:left w:val="nil"/>
              <w:bottom w:val="single" w:sz="4" w:space="0" w:color="auto"/>
              <w:right w:val="single" w:sz="4" w:space="0" w:color="auto"/>
            </w:tcBorders>
            <w:shd w:val="clear" w:color="auto" w:fill="auto"/>
          </w:tcPr>
          <w:p w14:paraId="4BA90C34" w14:textId="01452AFB"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2021 - 2025 годы</w:t>
            </w:r>
            <w:r w:rsidRPr="003261AC">
              <w:br/>
              <w:t>/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2F460D18" w14:textId="58893B7B" w:rsidR="00DF2939" w:rsidRPr="008445D1" w:rsidRDefault="00DF2939" w:rsidP="00DF2939">
            <w:pPr>
              <w:pStyle w:val="afffb"/>
            </w:pPr>
            <w:r w:rsidRPr="003261AC">
              <w:t>4 кв. 2022г.</w:t>
            </w:r>
          </w:p>
        </w:tc>
        <w:tc>
          <w:tcPr>
            <w:tcW w:w="1964" w:type="dxa"/>
            <w:tcBorders>
              <w:top w:val="nil"/>
              <w:left w:val="nil"/>
              <w:bottom w:val="single" w:sz="4" w:space="0" w:color="auto"/>
              <w:right w:val="single" w:sz="4" w:space="0" w:color="auto"/>
            </w:tcBorders>
            <w:shd w:val="clear" w:color="auto" w:fill="auto"/>
          </w:tcPr>
          <w:p w14:paraId="2D712245" w14:textId="76EED9A5" w:rsidR="00DF2939" w:rsidRPr="008445D1" w:rsidRDefault="00DF2939" w:rsidP="00DF2939">
            <w:pPr>
              <w:pStyle w:val="afffb"/>
            </w:pPr>
            <w:r w:rsidRPr="003261AC">
              <w:t>Департамент сельского хозяйства и продовольствия Приморского края, Департамент образования Приморского края</w:t>
            </w:r>
          </w:p>
        </w:tc>
      </w:tr>
      <w:tr w:rsidR="00DF2939" w:rsidRPr="008445D1" w14:paraId="056FC8BB"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16E08B5" w14:textId="302EAF78"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2550F441" w14:textId="62A18056" w:rsidR="00DF2939" w:rsidRPr="008445D1" w:rsidRDefault="00DF2939" w:rsidP="00DF2939">
            <w:pPr>
              <w:pStyle w:val="afffb"/>
            </w:pPr>
            <w:r w:rsidRPr="003261AC">
              <w:t>4.2.1</w:t>
            </w:r>
          </w:p>
        </w:tc>
        <w:tc>
          <w:tcPr>
            <w:tcW w:w="2460" w:type="dxa"/>
            <w:tcBorders>
              <w:top w:val="nil"/>
              <w:left w:val="nil"/>
              <w:bottom w:val="single" w:sz="4" w:space="0" w:color="auto"/>
              <w:right w:val="single" w:sz="4" w:space="0" w:color="auto"/>
            </w:tcBorders>
            <w:shd w:val="clear" w:color="auto" w:fill="auto"/>
          </w:tcPr>
          <w:p w14:paraId="2DB715B1" w14:textId="72C4F4CA" w:rsidR="00DF2939" w:rsidRPr="008445D1" w:rsidRDefault="00DF2939" w:rsidP="00DF2939">
            <w:pPr>
              <w:pStyle w:val="afffb"/>
            </w:pPr>
            <w:r w:rsidRPr="003261AC">
              <w:t>Ключевое событие:</w:t>
            </w:r>
            <w:r w:rsidRPr="003261AC">
              <w:br/>
              <w:t>Введение обязательной производственной практики длительного характера для учащихся высших и средних отраслевых учебных заведений</w:t>
            </w:r>
          </w:p>
        </w:tc>
        <w:tc>
          <w:tcPr>
            <w:tcW w:w="2460" w:type="dxa"/>
            <w:tcBorders>
              <w:top w:val="nil"/>
              <w:left w:val="nil"/>
              <w:bottom w:val="single" w:sz="4" w:space="0" w:color="auto"/>
              <w:right w:val="single" w:sz="4" w:space="0" w:color="auto"/>
            </w:tcBorders>
            <w:shd w:val="clear" w:color="auto" w:fill="auto"/>
          </w:tcPr>
          <w:p w14:paraId="63C7E3FE" w14:textId="7396B734"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06826610" w14:textId="1631040E" w:rsidR="00DF2939" w:rsidRPr="008445D1" w:rsidRDefault="00DF2939" w:rsidP="00DF2939">
            <w:pPr>
              <w:pStyle w:val="afffb"/>
            </w:pPr>
            <w:r w:rsidRPr="003261AC">
              <w:t xml:space="preserve">Введена обязательная производственная практика длительного характера для учащихся высших и средних отраслевых учебных заведений </w:t>
            </w:r>
          </w:p>
        </w:tc>
        <w:tc>
          <w:tcPr>
            <w:tcW w:w="2109" w:type="dxa"/>
            <w:tcBorders>
              <w:top w:val="single" w:sz="4" w:space="0" w:color="auto"/>
              <w:left w:val="nil"/>
              <w:bottom w:val="single" w:sz="4" w:space="0" w:color="auto"/>
              <w:right w:val="single" w:sz="4" w:space="0" w:color="auto"/>
            </w:tcBorders>
            <w:shd w:val="clear" w:color="auto" w:fill="auto"/>
          </w:tcPr>
          <w:p w14:paraId="53921EAC" w14:textId="39BC2BAD"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27AF826E" w14:textId="0D7FF53C" w:rsidR="00DF2939" w:rsidRPr="008445D1" w:rsidRDefault="00DF2939" w:rsidP="00DF2939">
            <w:pPr>
              <w:pStyle w:val="afffb"/>
            </w:pPr>
            <w:r w:rsidRPr="003261AC">
              <w:t>1 кв. 2021г</w:t>
            </w:r>
          </w:p>
        </w:tc>
        <w:tc>
          <w:tcPr>
            <w:tcW w:w="1964" w:type="dxa"/>
            <w:tcBorders>
              <w:top w:val="nil"/>
              <w:left w:val="nil"/>
              <w:bottom w:val="single" w:sz="4" w:space="0" w:color="auto"/>
              <w:right w:val="single" w:sz="4" w:space="0" w:color="auto"/>
            </w:tcBorders>
            <w:shd w:val="clear" w:color="auto" w:fill="auto"/>
          </w:tcPr>
          <w:p w14:paraId="132B768D" w14:textId="0937B1D9" w:rsidR="00DF2939" w:rsidRPr="008445D1" w:rsidRDefault="00DF2939" w:rsidP="00DF2939">
            <w:pPr>
              <w:pStyle w:val="afffb"/>
            </w:pPr>
            <w:r w:rsidRPr="003261AC">
              <w:t>-</w:t>
            </w:r>
          </w:p>
        </w:tc>
      </w:tr>
      <w:tr w:rsidR="00DF2939" w:rsidRPr="008445D1" w14:paraId="53671BE3"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C7468AE" w14:textId="1806BE5A" w:rsidR="00DF2939" w:rsidRPr="008445D1" w:rsidRDefault="00DF2939" w:rsidP="00DF2939">
            <w:pPr>
              <w:pStyle w:val="afffb"/>
            </w:pPr>
            <w:r w:rsidRPr="003261AC">
              <w:t>II этап</w:t>
            </w:r>
            <w:r w:rsidRPr="003261AC">
              <w:br/>
              <w:t>(2021 – 2025)</w:t>
            </w:r>
          </w:p>
        </w:tc>
        <w:tc>
          <w:tcPr>
            <w:tcW w:w="612" w:type="dxa"/>
            <w:tcBorders>
              <w:top w:val="nil"/>
              <w:left w:val="nil"/>
              <w:bottom w:val="single" w:sz="4" w:space="0" w:color="auto"/>
              <w:right w:val="single" w:sz="4" w:space="0" w:color="auto"/>
            </w:tcBorders>
            <w:shd w:val="clear" w:color="auto" w:fill="auto"/>
          </w:tcPr>
          <w:p w14:paraId="08E09E47" w14:textId="7358C459" w:rsidR="00DF2939" w:rsidRPr="008445D1" w:rsidRDefault="00DF2939" w:rsidP="00DF2939">
            <w:pPr>
              <w:pStyle w:val="afffb"/>
            </w:pPr>
            <w:r w:rsidRPr="003261AC">
              <w:t>4.2.2</w:t>
            </w:r>
          </w:p>
        </w:tc>
        <w:tc>
          <w:tcPr>
            <w:tcW w:w="2460" w:type="dxa"/>
            <w:tcBorders>
              <w:top w:val="nil"/>
              <w:left w:val="nil"/>
              <w:bottom w:val="single" w:sz="4" w:space="0" w:color="auto"/>
              <w:right w:val="single" w:sz="4" w:space="0" w:color="auto"/>
            </w:tcBorders>
            <w:shd w:val="clear" w:color="auto" w:fill="auto"/>
          </w:tcPr>
          <w:p w14:paraId="2C24ACB6" w14:textId="2FEB31F7" w:rsidR="00DF2939" w:rsidRPr="008445D1" w:rsidRDefault="00DF2939" w:rsidP="00DF2939">
            <w:pPr>
              <w:pStyle w:val="afffb"/>
            </w:pPr>
            <w:r w:rsidRPr="003261AC">
              <w:t>Ключевое событие:</w:t>
            </w:r>
            <w:r w:rsidRPr="003261AC">
              <w:br/>
              <w:t>Строительство учебно-производственного комплекса</w:t>
            </w:r>
          </w:p>
        </w:tc>
        <w:tc>
          <w:tcPr>
            <w:tcW w:w="2460" w:type="dxa"/>
            <w:tcBorders>
              <w:top w:val="nil"/>
              <w:left w:val="nil"/>
              <w:bottom w:val="single" w:sz="4" w:space="0" w:color="auto"/>
              <w:right w:val="single" w:sz="4" w:space="0" w:color="auto"/>
            </w:tcBorders>
            <w:shd w:val="clear" w:color="auto" w:fill="auto"/>
          </w:tcPr>
          <w:p w14:paraId="16028E52" w14:textId="348598FB"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B1AAF36" w14:textId="3D7D29A2" w:rsidR="00DF2939" w:rsidRPr="008445D1" w:rsidRDefault="00DF2939" w:rsidP="00DF2939">
            <w:pPr>
              <w:pStyle w:val="afffb"/>
            </w:pPr>
            <w:r w:rsidRPr="003261AC">
              <w:t>Запуск учебно-производственного комплекса</w:t>
            </w:r>
          </w:p>
        </w:tc>
        <w:tc>
          <w:tcPr>
            <w:tcW w:w="2109" w:type="dxa"/>
            <w:tcBorders>
              <w:top w:val="single" w:sz="4" w:space="0" w:color="auto"/>
              <w:left w:val="nil"/>
              <w:bottom w:val="single" w:sz="4" w:space="0" w:color="auto"/>
              <w:right w:val="single" w:sz="4" w:space="0" w:color="auto"/>
            </w:tcBorders>
            <w:shd w:val="clear" w:color="auto" w:fill="auto"/>
          </w:tcPr>
          <w:p w14:paraId="49C09923" w14:textId="3D5EC676"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7CBFAA8E" w14:textId="5C0A31D3" w:rsidR="00DF2939" w:rsidRPr="008445D1" w:rsidRDefault="00DF2939" w:rsidP="00DF2939">
            <w:pPr>
              <w:pStyle w:val="afffb"/>
            </w:pPr>
            <w:r w:rsidRPr="003261AC">
              <w:t>4 кв. 2022г.</w:t>
            </w:r>
          </w:p>
        </w:tc>
        <w:tc>
          <w:tcPr>
            <w:tcW w:w="1964" w:type="dxa"/>
            <w:tcBorders>
              <w:top w:val="nil"/>
              <w:left w:val="nil"/>
              <w:bottom w:val="single" w:sz="4" w:space="0" w:color="auto"/>
              <w:right w:val="single" w:sz="4" w:space="0" w:color="auto"/>
            </w:tcBorders>
            <w:shd w:val="clear" w:color="auto" w:fill="auto"/>
          </w:tcPr>
          <w:p w14:paraId="5FFEF76E" w14:textId="70809F32" w:rsidR="00DF2939" w:rsidRPr="008445D1" w:rsidRDefault="00DF2939" w:rsidP="00DF2939">
            <w:pPr>
              <w:pStyle w:val="afffb"/>
            </w:pPr>
            <w:r w:rsidRPr="003261AC">
              <w:t>-</w:t>
            </w:r>
          </w:p>
        </w:tc>
      </w:tr>
      <w:tr w:rsidR="00DF2939" w:rsidRPr="008445D1" w14:paraId="4D0A532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5A5C701" w14:textId="67EB4188"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33D04EA6" w14:textId="2CC8819A" w:rsidR="00DF2939" w:rsidRPr="008445D1" w:rsidRDefault="00DF2939" w:rsidP="00DF2939">
            <w:pPr>
              <w:pStyle w:val="afffb"/>
            </w:pPr>
            <w:r w:rsidRPr="003261AC">
              <w:t> </w:t>
            </w:r>
          </w:p>
        </w:tc>
        <w:tc>
          <w:tcPr>
            <w:tcW w:w="9442" w:type="dxa"/>
            <w:gridSpan w:val="4"/>
            <w:tcBorders>
              <w:top w:val="nil"/>
              <w:left w:val="nil"/>
              <w:bottom w:val="single" w:sz="4" w:space="0" w:color="auto"/>
              <w:right w:val="single" w:sz="4" w:space="0" w:color="auto"/>
            </w:tcBorders>
            <w:shd w:val="clear" w:color="auto" w:fill="auto"/>
          </w:tcPr>
          <w:p w14:paraId="5966159D" w14:textId="792ECD38" w:rsidR="00DF2939" w:rsidRPr="008445D1" w:rsidRDefault="00DF2939" w:rsidP="00DF2939">
            <w:pPr>
              <w:pStyle w:val="afffb"/>
            </w:pPr>
            <w:r w:rsidRPr="003261AC">
              <w:t xml:space="preserve">Цель </w:t>
            </w:r>
            <w:r w:rsidR="00D5256A">
              <w:t>Стратеги</w:t>
            </w:r>
            <w:r w:rsidRPr="003261AC">
              <w:t xml:space="preserve">и: </w:t>
            </w:r>
            <w:r w:rsidRPr="003261AC">
              <w:br/>
            </w:r>
            <w:r w:rsidR="00467A62" w:rsidRPr="009F74C3">
              <w:t xml:space="preserve">Трехкратное увеличение </w:t>
            </w:r>
            <w:r w:rsidR="00467A62" w:rsidRPr="00F87B00">
              <w:t xml:space="preserve">объёма выпуска агропромышленного сектора </w:t>
            </w:r>
            <w:r w:rsidR="00467A62" w:rsidRPr="009F74C3">
              <w:t xml:space="preserve">за счет формирования в регионе конкурентоспособных индустриальных производств высокомаржинальной аграрной продукции и завоевания позиций на рынках продуктов питания и сельскохозяйственной продукции стран </w:t>
            </w:r>
            <w:r w:rsidR="00467A62">
              <w:t>АТР</w:t>
            </w:r>
          </w:p>
        </w:tc>
        <w:tc>
          <w:tcPr>
            <w:tcW w:w="1362" w:type="dxa"/>
            <w:tcBorders>
              <w:top w:val="nil"/>
              <w:left w:val="nil"/>
              <w:bottom w:val="single" w:sz="4" w:space="0" w:color="auto"/>
              <w:right w:val="single" w:sz="4" w:space="0" w:color="auto"/>
            </w:tcBorders>
            <w:shd w:val="clear" w:color="auto" w:fill="auto"/>
          </w:tcPr>
          <w:p w14:paraId="3C5803AC" w14:textId="4B55DC46"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1791BCF2" w14:textId="150FB9BC" w:rsidR="00DF2939" w:rsidRPr="008445D1" w:rsidRDefault="00DF2939" w:rsidP="00DF2939">
            <w:pPr>
              <w:pStyle w:val="afffb"/>
            </w:pPr>
            <w:r w:rsidRPr="003261AC">
              <w:t>-</w:t>
            </w:r>
          </w:p>
        </w:tc>
      </w:tr>
      <w:tr w:rsidR="00DF2939" w:rsidRPr="008445D1" w14:paraId="5B4FDE24"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023C9D8" w14:textId="39607B31"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1803276E" w14:textId="7DCC5FAF" w:rsidR="00DF2939" w:rsidRPr="008445D1" w:rsidRDefault="00DF2939" w:rsidP="00DF2939">
            <w:pPr>
              <w:pStyle w:val="afffb"/>
            </w:pPr>
            <w:r w:rsidRPr="003261AC">
              <w:t> </w:t>
            </w:r>
          </w:p>
        </w:tc>
        <w:tc>
          <w:tcPr>
            <w:tcW w:w="2460" w:type="dxa"/>
            <w:tcBorders>
              <w:top w:val="nil"/>
              <w:left w:val="nil"/>
              <w:bottom w:val="single" w:sz="4" w:space="0" w:color="auto"/>
              <w:right w:val="single" w:sz="4" w:space="0" w:color="auto"/>
            </w:tcBorders>
            <w:shd w:val="clear" w:color="auto" w:fill="auto"/>
          </w:tcPr>
          <w:p w14:paraId="4C0C7722" w14:textId="55993785" w:rsidR="00DF2939" w:rsidRPr="008445D1" w:rsidRDefault="00DF2939" w:rsidP="00DF2939">
            <w:pPr>
              <w:pStyle w:val="afffb"/>
            </w:pPr>
            <w:r w:rsidRPr="003261AC">
              <w:t> </w:t>
            </w:r>
          </w:p>
        </w:tc>
        <w:tc>
          <w:tcPr>
            <w:tcW w:w="2460" w:type="dxa"/>
            <w:tcBorders>
              <w:top w:val="nil"/>
              <w:left w:val="nil"/>
              <w:bottom w:val="single" w:sz="4" w:space="0" w:color="auto"/>
              <w:right w:val="single" w:sz="4" w:space="0" w:color="auto"/>
            </w:tcBorders>
            <w:shd w:val="clear" w:color="auto" w:fill="auto"/>
          </w:tcPr>
          <w:p w14:paraId="15433AD5" w14:textId="71F3DD74" w:rsidR="00DF2939" w:rsidRPr="008445D1" w:rsidRDefault="00DF2939" w:rsidP="00DF2939">
            <w:pPr>
              <w:pStyle w:val="afffb"/>
            </w:pPr>
          </w:p>
        </w:tc>
        <w:tc>
          <w:tcPr>
            <w:tcW w:w="2413" w:type="dxa"/>
            <w:tcBorders>
              <w:top w:val="nil"/>
              <w:left w:val="nil"/>
              <w:bottom w:val="single" w:sz="4" w:space="0" w:color="auto"/>
              <w:right w:val="single" w:sz="4" w:space="0" w:color="auto"/>
            </w:tcBorders>
            <w:shd w:val="clear" w:color="auto" w:fill="auto"/>
          </w:tcPr>
          <w:p w14:paraId="5AB07EFA" w14:textId="77777777" w:rsidR="00DF2939" w:rsidRPr="003261AC" w:rsidRDefault="00DF2939" w:rsidP="00DF2939">
            <w:pPr>
              <w:pStyle w:val="afffb"/>
            </w:pPr>
            <w:r w:rsidRPr="003261AC">
              <w:t>1. Объем производства сельскохозяйственной продукции сельскохозяйственными организациями, крестьянскими (фермерскими) хозяйствами и индивидуальными предпринимателями, млрд. руб. (в ценах базового 2016 г.). Не менее 75.</w:t>
            </w:r>
          </w:p>
          <w:p w14:paraId="4004226C" w14:textId="77777777" w:rsidR="00DF2939" w:rsidRPr="00672BBF" w:rsidRDefault="00DF2939" w:rsidP="00DF2939">
            <w:pPr>
              <w:pStyle w:val="afffb"/>
            </w:pPr>
            <w:r w:rsidRPr="003261AC">
              <w:t xml:space="preserve">2. Прирост производительности труда в производстве </w:t>
            </w:r>
            <w:r w:rsidRPr="00672BBF">
              <w:t>сельскохозяйственной продукции сельскохозяйственными организациями, крестьянскими (фермерскими) хозяйствами и индивидуальными предпринимателями, в % в отчетном году по сравнению с базовым 2016 годом.  Не менее 150.</w:t>
            </w:r>
          </w:p>
          <w:p w14:paraId="79A96EC2" w14:textId="77777777" w:rsidR="00DF2939" w:rsidRPr="00672BBF" w:rsidRDefault="00DF2939" w:rsidP="00DF2939">
            <w:pPr>
              <w:pStyle w:val="afffb"/>
            </w:pPr>
            <w:r w:rsidRPr="003261AC">
              <w:t xml:space="preserve">3. Объем отгруженных товаров собственного производства, выполненных работ и услуг собственными силами по виду деятельности «Производство пищевых продуктов», за вычетом «Переработка и консервирование рыбы, ракообразных и моллюсков», млрд. руб. (в ценах базового 2016 г.). Не менее </w:t>
            </w:r>
            <w:r w:rsidRPr="00672BBF">
              <w:t>100.</w:t>
            </w:r>
          </w:p>
          <w:p w14:paraId="328E7D73" w14:textId="740B0D66" w:rsidR="00DF2939" w:rsidRPr="008445D1" w:rsidRDefault="00DF2939" w:rsidP="00DF2939">
            <w:pPr>
              <w:pStyle w:val="afffb"/>
            </w:pPr>
            <w:r w:rsidRPr="003261AC">
              <w:t xml:space="preserve">4. Прирост производительности труда по виду </w:t>
            </w:r>
            <w:r w:rsidRPr="00672BBF">
              <w:t>деятельности «Производство пищевых продуктов», за вычетом «Переработка и консервирование рыбы, ракообразных и моллюсков», в % в отчетном году по сравнению с базовым 2016 годом. Не менее 100.</w:t>
            </w:r>
            <w:r w:rsidRPr="003261AC">
              <w:t xml:space="preserve"> </w:t>
            </w:r>
          </w:p>
        </w:tc>
        <w:tc>
          <w:tcPr>
            <w:tcW w:w="2109" w:type="dxa"/>
            <w:tcBorders>
              <w:top w:val="single" w:sz="4" w:space="0" w:color="auto"/>
              <w:left w:val="nil"/>
              <w:bottom w:val="single" w:sz="4" w:space="0" w:color="auto"/>
              <w:right w:val="single" w:sz="4" w:space="0" w:color="auto"/>
            </w:tcBorders>
            <w:shd w:val="clear" w:color="auto" w:fill="auto"/>
          </w:tcPr>
          <w:p w14:paraId="1F6F6A77" w14:textId="1B12A26C"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2026 - 2030 годы</w:t>
            </w:r>
          </w:p>
        </w:tc>
        <w:tc>
          <w:tcPr>
            <w:tcW w:w="1362" w:type="dxa"/>
            <w:tcBorders>
              <w:top w:val="nil"/>
              <w:left w:val="nil"/>
              <w:bottom w:val="single" w:sz="4" w:space="0" w:color="auto"/>
              <w:right w:val="single" w:sz="4" w:space="0" w:color="auto"/>
            </w:tcBorders>
            <w:shd w:val="clear" w:color="auto" w:fill="auto"/>
          </w:tcPr>
          <w:p w14:paraId="105407DD" w14:textId="2108714C"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02BE5858" w14:textId="03E2E828" w:rsidR="00DF2939" w:rsidRPr="008445D1" w:rsidRDefault="00DF2939" w:rsidP="00DF2939">
            <w:pPr>
              <w:pStyle w:val="afffb"/>
            </w:pPr>
            <w:r w:rsidRPr="003261AC">
              <w:t>-</w:t>
            </w:r>
          </w:p>
        </w:tc>
      </w:tr>
      <w:tr w:rsidR="00DF2939" w:rsidRPr="008445D1" w14:paraId="79FC473B"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209F16F" w14:textId="5EDCB11E"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727FFE72" w14:textId="7D6E6A56" w:rsidR="00DF2939" w:rsidRPr="008445D1" w:rsidRDefault="00DF2939" w:rsidP="00DF2939">
            <w:pPr>
              <w:pStyle w:val="afffb"/>
            </w:pPr>
            <w:r w:rsidRPr="003261AC">
              <w:t>1</w:t>
            </w:r>
          </w:p>
        </w:tc>
        <w:tc>
          <w:tcPr>
            <w:tcW w:w="2460" w:type="dxa"/>
            <w:tcBorders>
              <w:top w:val="nil"/>
              <w:left w:val="nil"/>
              <w:bottom w:val="single" w:sz="4" w:space="0" w:color="auto"/>
              <w:right w:val="single" w:sz="4" w:space="0" w:color="auto"/>
            </w:tcBorders>
            <w:shd w:val="clear" w:color="auto" w:fill="auto"/>
          </w:tcPr>
          <w:p w14:paraId="3351546D" w14:textId="270D02C4" w:rsidR="00DF2939" w:rsidRPr="008445D1" w:rsidRDefault="00DF2939">
            <w:pPr>
              <w:pStyle w:val="afffb"/>
            </w:pPr>
            <w:r w:rsidRPr="003261AC">
              <w:t>Задача</w:t>
            </w:r>
            <w:r w:rsidR="00223508">
              <w:t xml:space="preserve"> 1.</w:t>
            </w:r>
            <w:r w:rsidRPr="003261AC">
              <w:br/>
              <w:t xml:space="preserve">Расширение производства сельскохозяйственной продукции за счет развития органического земледелия, </w:t>
            </w:r>
            <w:r>
              <w:t>животноводства</w:t>
            </w:r>
            <w:r w:rsidRPr="003261AC">
              <w:t>, введения в оборот неиспользуемых земель и стимулирования к ответственному землепользованию и созданию производственных кооперативов.</w:t>
            </w:r>
          </w:p>
        </w:tc>
        <w:tc>
          <w:tcPr>
            <w:tcW w:w="2460" w:type="dxa"/>
            <w:tcBorders>
              <w:top w:val="nil"/>
              <w:left w:val="nil"/>
              <w:bottom w:val="single" w:sz="4" w:space="0" w:color="auto"/>
              <w:right w:val="single" w:sz="4" w:space="0" w:color="auto"/>
            </w:tcBorders>
            <w:shd w:val="clear" w:color="auto" w:fill="auto"/>
          </w:tcPr>
          <w:p w14:paraId="52209A8F" w14:textId="65EA3BCE"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70D8321C" w14:textId="77777777" w:rsidR="00DF2939" w:rsidRPr="003261AC" w:rsidRDefault="00DF2939" w:rsidP="00DF2939">
            <w:pPr>
              <w:pStyle w:val="afffb"/>
            </w:pPr>
            <w:r w:rsidRPr="003261AC">
              <w:t xml:space="preserve">1. Доля обрабатываемой пашни в ее общем объеме в хозяйствах всех категорий, не менее 90 % </w:t>
            </w:r>
          </w:p>
          <w:p w14:paraId="31074AEB" w14:textId="77777777" w:rsidR="00DF2939" w:rsidRPr="003261AC" w:rsidRDefault="00DF2939" w:rsidP="00DF2939">
            <w:pPr>
              <w:pStyle w:val="afffb"/>
            </w:pPr>
            <w:r w:rsidRPr="003261AC">
              <w:t>2. Доля площади, засеваемой элитными семенами, в общей площади посевов не менее 17,5 %</w:t>
            </w:r>
          </w:p>
          <w:p w14:paraId="7FD1DED3" w14:textId="77777777" w:rsidR="00DF2939" w:rsidRPr="003261AC" w:rsidRDefault="00DF2939" w:rsidP="00DF2939">
            <w:pPr>
              <w:pStyle w:val="afffb"/>
            </w:pPr>
            <w:r w:rsidRPr="003261AC">
              <w:t xml:space="preserve">3. Производство скота и птица на убой в хозяйствах всех категорий (в убойном весе), не менее 140 тысяч тонн  </w:t>
            </w:r>
          </w:p>
          <w:p w14:paraId="62A18EA1" w14:textId="315E5378" w:rsidR="00DF2939" w:rsidRPr="008445D1" w:rsidRDefault="00DF2939" w:rsidP="00DF2939">
            <w:pPr>
              <w:pStyle w:val="afffb"/>
            </w:pPr>
            <w:r w:rsidRPr="003261AC">
              <w:t>4. Производство меда в хозяйствах всех категорий, не менее 10 тысяч тонн</w:t>
            </w:r>
          </w:p>
        </w:tc>
        <w:tc>
          <w:tcPr>
            <w:tcW w:w="2109" w:type="dxa"/>
            <w:tcBorders>
              <w:top w:val="single" w:sz="4" w:space="0" w:color="auto"/>
              <w:left w:val="nil"/>
              <w:bottom w:val="single" w:sz="4" w:space="0" w:color="auto"/>
              <w:right w:val="single" w:sz="4" w:space="0" w:color="auto"/>
            </w:tcBorders>
            <w:shd w:val="clear" w:color="auto" w:fill="auto"/>
          </w:tcPr>
          <w:p w14:paraId="6AE9A5C1" w14:textId="57BBB43E"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2026 - 2030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2088D334" w14:textId="7FFB4FD9" w:rsidR="00DF2939" w:rsidRPr="008445D1" w:rsidRDefault="00DF2939" w:rsidP="00DF2939">
            <w:pPr>
              <w:pStyle w:val="afffb"/>
            </w:pPr>
            <w:r w:rsidRPr="003261AC">
              <w:t>4 кв. 2030г.</w:t>
            </w:r>
          </w:p>
        </w:tc>
        <w:tc>
          <w:tcPr>
            <w:tcW w:w="1964" w:type="dxa"/>
            <w:tcBorders>
              <w:top w:val="nil"/>
              <w:left w:val="nil"/>
              <w:bottom w:val="single" w:sz="4" w:space="0" w:color="auto"/>
              <w:right w:val="single" w:sz="4" w:space="0" w:color="auto"/>
            </w:tcBorders>
            <w:shd w:val="clear" w:color="auto" w:fill="auto"/>
          </w:tcPr>
          <w:p w14:paraId="3C1B2F8F" w14:textId="315B95A4" w:rsidR="00DF2939" w:rsidRPr="008445D1" w:rsidRDefault="00DF2939" w:rsidP="00DF2939">
            <w:pPr>
              <w:pStyle w:val="afffb"/>
            </w:pPr>
            <w:r w:rsidRPr="003261AC">
              <w:t>Департамент сельского хозяйства и продовольствия Приморского края, АНО "Агентство по развитию человеческого капитала на Дальнем Востоке", АНО "Агентство Дальнего Востока по привлечению инвестиций и поддержке экспорта", Минвостокразвития, Министерство сельского хозяйства Российской Федерации</w:t>
            </w:r>
          </w:p>
        </w:tc>
      </w:tr>
      <w:tr w:rsidR="00DF2939" w:rsidRPr="008445D1" w14:paraId="4864CE26"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E458ACF" w14:textId="0CB8A879"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2CEB0217" w14:textId="3126A62E" w:rsidR="00DF2939" w:rsidRPr="008445D1" w:rsidRDefault="00DF2939" w:rsidP="00DF2939">
            <w:pPr>
              <w:pStyle w:val="afffb"/>
            </w:pPr>
            <w:r w:rsidRPr="003261AC">
              <w:t>1.1</w:t>
            </w:r>
          </w:p>
        </w:tc>
        <w:tc>
          <w:tcPr>
            <w:tcW w:w="2460" w:type="dxa"/>
            <w:tcBorders>
              <w:top w:val="nil"/>
              <w:left w:val="nil"/>
              <w:bottom w:val="single" w:sz="4" w:space="0" w:color="auto"/>
              <w:right w:val="single" w:sz="4" w:space="0" w:color="auto"/>
            </w:tcBorders>
            <w:shd w:val="clear" w:color="auto" w:fill="auto"/>
          </w:tcPr>
          <w:p w14:paraId="4EBBEC7E" w14:textId="5732085F" w:rsidR="00DF2939" w:rsidRPr="008445D1" w:rsidRDefault="00DF2939" w:rsidP="00DF2939">
            <w:pPr>
              <w:pStyle w:val="afffb"/>
            </w:pPr>
            <w:r w:rsidRPr="003261AC">
              <w:t>Мероприятие:</w:t>
            </w:r>
            <w:r w:rsidRPr="003261AC">
              <w:br/>
              <w:t>Развитие органического земледелия</w:t>
            </w:r>
          </w:p>
        </w:tc>
        <w:tc>
          <w:tcPr>
            <w:tcW w:w="2460" w:type="dxa"/>
            <w:tcBorders>
              <w:top w:val="nil"/>
              <w:left w:val="nil"/>
              <w:bottom w:val="single" w:sz="4" w:space="0" w:color="auto"/>
              <w:right w:val="single" w:sz="4" w:space="0" w:color="auto"/>
            </w:tcBorders>
            <w:shd w:val="clear" w:color="auto" w:fill="auto"/>
          </w:tcPr>
          <w:p w14:paraId="1A6C8A33" w14:textId="5842EA68" w:rsidR="00DF2939" w:rsidRPr="008445D1" w:rsidRDefault="00DF2939" w:rsidP="00DF2939">
            <w:pPr>
              <w:pStyle w:val="afffb"/>
            </w:pPr>
            <w:r w:rsidRPr="003261AC">
              <w:t xml:space="preserve">1. Проведение анализа стандартов органического земледелия и животноводства, принятых в развитых странах (включая страны СВА), а также международными организациями производителей органической продукции </w:t>
            </w:r>
            <w:r w:rsidRPr="003261AC">
              <w:br/>
              <w:t xml:space="preserve">2. Разработка инструкции на базе данного анализа </w:t>
            </w:r>
            <w:r w:rsidRPr="003261AC">
              <w:br/>
              <w:t xml:space="preserve">3. Формирование и продвижение единого бренда органической продукции из Приморского края для реализации на ключевых экспортных рынках (Китай, Республика Корея, Япония) </w:t>
            </w:r>
            <w:r w:rsidRPr="003261AC">
              <w:br/>
              <w:t xml:space="preserve">4. Оказание поддержки производителей ключевых продуктовых категорий в органическом сельском хозяйстве (пищевая и кормовая соя, кукуруза, мед и дикоросы) посредством субсидирования процентной ставки по кредитам и льготного лизинга с/х техники </w:t>
            </w:r>
            <w:r w:rsidRPr="003261AC">
              <w:br/>
              <w:t xml:space="preserve">5. Оказание поддержки в получении сертификации продукции как органической на перспективных экспортных рынках </w:t>
            </w:r>
            <w:r w:rsidRPr="003261AC">
              <w:br/>
              <w:t xml:space="preserve">6. Вступление в ассоциации органического земледелия (например, союз органического земледелия) </w:t>
            </w:r>
            <w:r w:rsidRPr="003261AC">
              <w:br/>
              <w:t xml:space="preserve">7. Проведение информационной кампании населения об органической продукции </w:t>
            </w:r>
            <w:r w:rsidRPr="003261AC">
              <w:br/>
              <w:t xml:space="preserve">8. Финансирование научно-технического развития технологий органического земледелия </w:t>
            </w:r>
          </w:p>
        </w:tc>
        <w:tc>
          <w:tcPr>
            <w:tcW w:w="2413" w:type="dxa"/>
            <w:tcBorders>
              <w:top w:val="nil"/>
              <w:left w:val="nil"/>
              <w:bottom w:val="single" w:sz="4" w:space="0" w:color="auto"/>
              <w:right w:val="single" w:sz="4" w:space="0" w:color="auto"/>
            </w:tcBorders>
            <w:shd w:val="clear" w:color="auto" w:fill="auto"/>
          </w:tcPr>
          <w:p w14:paraId="50FE73A2" w14:textId="7A5DA2F8" w:rsidR="00DF2939" w:rsidRPr="008445D1" w:rsidRDefault="00DF2939" w:rsidP="00DF2939">
            <w:pPr>
              <w:pStyle w:val="afffb"/>
            </w:pPr>
            <w:r w:rsidRPr="003261AC">
              <w:t>1. Объем отгрузки органической (экологически чистой) продукции 50 млрд руб. к 2030г.</w:t>
            </w:r>
          </w:p>
        </w:tc>
        <w:tc>
          <w:tcPr>
            <w:tcW w:w="2109" w:type="dxa"/>
            <w:tcBorders>
              <w:top w:val="single" w:sz="4" w:space="0" w:color="auto"/>
              <w:left w:val="nil"/>
              <w:bottom w:val="single" w:sz="4" w:space="0" w:color="auto"/>
              <w:right w:val="single" w:sz="4" w:space="0" w:color="auto"/>
            </w:tcBorders>
            <w:shd w:val="clear" w:color="auto" w:fill="auto"/>
          </w:tcPr>
          <w:p w14:paraId="4CA6F507" w14:textId="7E2AA61E"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2025 - 2030 годы/ средства частных инвесторов</w:t>
            </w:r>
          </w:p>
        </w:tc>
        <w:tc>
          <w:tcPr>
            <w:tcW w:w="1362" w:type="dxa"/>
            <w:tcBorders>
              <w:top w:val="nil"/>
              <w:left w:val="nil"/>
              <w:bottom w:val="single" w:sz="4" w:space="0" w:color="auto"/>
              <w:right w:val="single" w:sz="4" w:space="0" w:color="auto"/>
            </w:tcBorders>
            <w:shd w:val="clear" w:color="auto" w:fill="auto"/>
            <w:vAlign w:val="center"/>
          </w:tcPr>
          <w:p w14:paraId="3C12EBF4" w14:textId="6EFFB3D0" w:rsidR="00DF2939" w:rsidRPr="008445D1" w:rsidRDefault="00DF2939" w:rsidP="00DF2939">
            <w:pPr>
              <w:pStyle w:val="afffb"/>
            </w:pPr>
            <w:r w:rsidRPr="003261AC">
              <w:t>4 кв. 2030г.</w:t>
            </w:r>
          </w:p>
        </w:tc>
        <w:tc>
          <w:tcPr>
            <w:tcW w:w="1964" w:type="dxa"/>
            <w:tcBorders>
              <w:top w:val="nil"/>
              <w:left w:val="nil"/>
              <w:bottom w:val="single" w:sz="4" w:space="0" w:color="auto"/>
              <w:right w:val="single" w:sz="4" w:space="0" w:color="auto"/>
            </w:tcBorders>
            <w:shd w:val="clear" w:color="auto" w:fill="auto"/>
          </w:tcPr>
          <w:p w14:paraId="3CF2C463" w14:textId="7EC83178"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1599C98F"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E456CE2" w14:textId="729A47FE"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286EF537" w14:textId="69A75F83" w:rsidR="00DF2939" w:rsidRPr="008445D1" w:rsidRDefault="00DF2939" w:rsidP="00DF2939">
            <w:pPr>
              <w:pStyle w:val="afffb"/>
            </w:pPr>
            <w:r w:rsidRPr="003261AC">
              <w:t>1.1.1</w:t>
            </w:r>
          </w:p>
        </w:tc>
        <w:tc>
          <w:tcPr>
            <w:tcW w:w="2460" w:type="dxa"/>
            <w:tcBorders>
              <w:top w:val="nil"/>
              <w:left w:val="nil"/>
              <w:bottom w:val="single" w:sz="4" w:space="0" w:color="auto"/>
              <w:right w:val="single" w:sz="4" w:space="0" w:color="auto"/>
            </w:tcBorders>
            <w:shd w:val="clear" w:color="auto" w:fill="auto"/>
          </w:tcPr>
          <w:p w14:paraId="341975B0" w14:textId="77777777" w:rsidR="00DF2939" w:rsidRPr="003261AC" w:rsidRDefault="00DF2939" w:rsidP="00DF2939">
            <w:pPr>
              <w:pStyle w:val="afffb"/>
            </w:pPr>
            <w:r w:rsidRPr="003261AC">
              <w:t>Ключевое событие:</w:t>
            </w:r>
          </w:p>
          <w:p w14:paraId="07870A3E" w14:textId="4FC4A8DE" w:rsidR="00DF2939" w:rsidRPr="008445D1" w:rsidRDefault="00DF2939" w:rsidP="00DF2939">
            <w:pPr>
              <w:pStyle w:val="afffb"/>
            </w:pPr>
            <w:r w:rsidRPr="003261AC">
              <w:t>Рост экспорта органической продукции</w:t>
            </w:r>
          </w:p>
        </w:tc>
        <w:tc>
          <w:tcPr>
            <w:tcW w:w="2460" w:type="dxa"/>
            <w:tcBorders>
              <w:top w:val="nil"/>
              <w:left w:val="nil"/>
              <w:bottom w:val="single" w:sz="4" w:space="0" w:color="auto"/>
              <w:right w:val="single" w:sz="4" w:space="0" w:color="auto"/>
            </w:tcBorders>
            <w:shd w:val="clear" w:color="auto" w:fill="auto"/>
          </w:tcPr>
          <w:p w14:paraId="62A09AC1" w14:textId="7EEC423F"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465DBAB9" w14:textId="1B4DCB0D" w:rsidR="00DF2939" w:rsidRPr="008445D1" w:rsidRDefault="00DF2939" w:rsidP="00DF2939">
            <w:pPr>
              <w:pStyle w:val="afffb"/>
            </w:pPr>
            <w:r w:rsidRPr="003261AC">
              <w:t>Экспорт органической продукции в 2030г. вырос не менее чем на 10% по отношению к 2025г.</w:t>
            </w:r>
          </w:p>
        </w:tc>
        <w:tc>
          <w:tcPr>
            <w:tcW w:w="2109" w:type="dxa"/>
            <w:tcBorders>
              <w:top w:val="single" w:sz="4" w:space="0" w:color="auto"/>
              <w:left w:val="nil"/>
              <w:bottom w:val="single" w:sz="4" w:space="0" w:color="auto"/>
              <w:right w:val="single" w:sz="4" w:space="0" w:color="auto"/>
            </w:tcBorders>
            <w:shd w:val="clear" w:color="auto" w:fill="auto"/>
          </w:tcPr>
          <w:p w14:paraId="14D13888" w14:textId="7114FAA7"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vAlign w:val="center"/>
          </w:tcPr>
          <w:p w14:paraId="39726D68" w14:textId="6671716A" w:rsidR="00DF2939" w:rsidRPr="008445D1" w:rsidRDefault="00DF2939" w:rsidP="00DF2939">
            <w:pPr>
              <w:pStyle w:val="afffb"/>
            </w:pPr>
            <w:r w:rsidRPr="003261AC">
              <w:t>4 кв. 2030г.</w:t>
            </w:r>
          </w:p>
        </w:tc>
        <w:tc>
          <w:tcPr>
            <w:tcW w:w="1964" w:type="dxa"/>
            <w:tcBorders>
              <w:top w:val="nil"/>
              <w:left w:val="nil"/>
              <w:bottom w:val="single" w:sz="4" w:space="0" w:color="auto"/>
              <w:right w:val="single" w:sz="4" w:space="0" w:color="auto"/>
            </w:tcBorders>
            <w:shd w:val="clear" w:color="auto" w:fill="auto"/>
          </w:tcPr>
          <w:p w14:paraId="75DC0ADD" w14:textId="377846ED" w:rsidR="00DF2939" w:rsidRPr="008445D1" w:rsidRDefault="00DF2939" w:rsidP="00DF2939">
            <w:pPr>
              <w:pStyle w:val="afffb"/>
            </w:pPr>
            <w:r w:rsidRPr="003261AC">
              <w:t>-</w:t>
            </w:r>
          </w:p>
        </w:tc>
      </w:tr>
      <w:tr w:rsidR="00DF2939" w:rsidRPr="008445D1" w14:paraId="3E882962"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47D61D6F" w14:textId="3C546BDE"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7C3404C9" w14:textId="5B700100" w:rsidR="00DF2939" w:rsidRPr="008445D1" w:rsidRDefault="00DF2939" w:rsidP="00DF2939">
            <w:pPr>
              <w:pStyle w:val="afffb"/>
            </w:pPr>
            <w:r w:rsidRPr="003261AC">
              <w:t>1.2</w:t>
            </w:r>
          </w:p>
        </w:tc>
        <w:tc>
          <w:tcPr>
            <w:tcW w:w="2460" w:type="dxa"/>
            <w:tcBorders>
              <w:top w:val="nil"/>
              <w:left w:val="nil"/>
              <w:bottom w:val="single" w:sz="4" w:space="0" w:color="auto"/>
              <w:right w:val="single" w:sz="4" w:space="0" w:color="auto"/>
            </w:tcBorders>
            <w:shd w:val="clear" w:color="auto" w:fill="auto"/>
          </w:tcPr>
          <w:p w14:paraId="72A88E93" w14:textId="147BE818" w:rsidR="00DF2939" w:rsidRPr="008445D1" w:rsidRDefault="00DF2939" w:rsidP="00DF2939">
            <w:pPr>
              <w:pStyle w:val="afffb"/>
            </w:pPr>
            <w:r w:rsidRPr="003261AC">
              <w:t>Мероприятие:</w:t>
            </w:r>
            <w:r w:rsidRPr="003261AC">
              <w:br/>
              <w:t>Разработка государственной программы по развитию сельского хозяйства</w:t>
            </w:r>
          </w:p>
        </w:tc>
        <w:tc>
          <w:tcPr>
            <w:tcW w:w="2460" w:type="dxa"/>
            <w:tcBorders>
              <w:top w:val="nil"/>
              <w:left w:val="nil"/>
              <w:bottom w:val="single" w:sz="4" w:space="0" w:color="auto"/>
              <w:right w:val="single" w:sz="4" w:space="0" w:color="auto"/>
            </w:tcBorders>
            <w:shd w:val="clear" w:color="auto" w:fill="auto"/>
          </w:tcPr>
          <w:p w14:paraId="47728B79" w14:textId="06B5E75A" w:rsidR="00DF2939" w:rsidRPr="008445D1" w:rsidRDefault="00DF2939" w:rsidP="00DF2939">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413" w:type="dxa"/>
            <w:tcBorders>
              <w:top w:val="nil"/>
              <w:left w:val="nil"/>
              <w:bottom w:val="single" w:sz="4" w:space="0" w:color="auto"/>
              <w:right w:val="single" w:sz="4" w:space="0" w:color="auto"/>
            </w:tcBorders>
            <w:shd w:val="clear" w:color="auto" w:fill="auto"/>
          </w:tcPr>
          <w:p w14:paraId="105D745B" w14:textId="404DB612" w:rsidR="00DF2939" w:rsidRPr="008445D1" w:rsidRDefault="00DF2939" w:rsidP="00DF2939">
            <w:pPr>
              <w:pStyle w:val="afffb"/>
            </w:pPr>
            <w:r w:rsidRPr="003261AC">
              <w:t>Разработана государственная программа на 2026-2030 годы</w:t>
            </w:r>
          </w:p>
        </w:tc>
        <w:tc>
          <w:tcPr>
            <w:tcW w:w="2109" w:type="dxa"/>
            <w:tcBorders>
              <w:top w:val="single" w:sz="4" w:space="0" w:color="auto"/>
              <w:left w:val="nil"/>
              <w:bottom w:val="single" w:sz="4" w:space="0" w:color="auto"/>
              <w:right w:val="single" w:sz="4" w:space="0" w:color="auto"/>
            </w:tcBorders>
            <w:shd w:val="clear" w:color="auto" w:fill="auto"/>
          </w:tcPr>
          <w:p w14:paraId="6C4580E7" w14:textId="63FF6783" w:rsidR="00DF2939" w:rsidRPr="008445D1" w:rsidRDefault="00DF2939" w:rsidP="00DF2939">
            <w:pPr>
              <w:pStyle w:val="afffb"/>
            </w:pPr>
            <w:r w:rsidRPr="003261AC">
              <w:t> </w:t>
            </w:r>
          </w:p>
        </w:tc>
        <w:tc>
          <w:tcPr>
            <w:tcW w:w="1362" w:type="dxa"/>
            <w:tcBorders>
              <w:top w:val="nil"/>
              <w:left w:val="nil"/>
              <w:bottom w:val="single" w:sz="4" w:space="0" w:color="auto"/>
              <w:right w:val="single" w:sz="4" w:space="0" w:color="auto"/>
            </w:tcBorders>
            <w:shd w:val="clear" w:color="auto" w:fill="auto"/>
          </w:tcPr>
          <w:p w14:paraId="416F0073" w14:textId="3853B541" w:rsidR="00DF2939" w:rsidRPr="008445D1" w:rsidRDefault="00DF2939" w:rsidP="00DF2939">
            <w:pPr>
              <w:pStyle w:val="afffb"/>
            </w:pPr>
            <w:r w:rsidRPr="003261AC">
              <w:t>4 кв. 2026г.</w:t>
            </w:r>
          </w:p>
        </w:tc>
        <w:tc>
          <w:tcPr>
            <w:tcW w:w="1964" w:type="dxa"/>
            <w:tcBorders>
              <w:top w:val="nil"/>
              <w:left w:val="nil"/>
              <w:bottom w:val="single" w:sz="4" w:space="0" w:color="auto"/>
              <w:right w:val="single" w:sz="4" w:space="0" w:color="auto"/>
            </w:tcBorders>
            <w:shd w:val="clear" w:color="auto" w:fill="auto"/>
          </w:tcPr>
          <w:p w14:paraId="5A711038" w14:textId="5E4AE97C"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1B2AC8F1"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08A863CE" w14:textId="4E143984"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3F098916" w14:textId="10CA7C75" w:rsidR="00DF2939" w:rsidRPr="008445D1" w:rsidRDefault="00DF2939" w:rsidP="00DF2939">
            <w:pPr>
              <w:pStyle w:val="afffb"/>
            </w:pPr>
            <w:r w:rsidRPr="003261AC">
              <w:t>1.2.1</w:t>
            </w:r>
          </w:p>
        </w:tc>
        <w:tc>
          <w:tcPr>
            <w:tcW w:w="2460" w:type="dxa"/>
            <w:tcBorders>
              <w:top w:val="nil"/>
              <w:left w:val="nil"/>
              <w:bottom w:val="single" w:sz="4" w:space="0" w:color="auto"/>
              <w:right w:val="single" w:sz="4" w:space="0" w:color="auto"/>
            </w:tcBorders>
            <w:shd w:val="clear" w:color="auto" w:fill="auto"/>
          </w:tcPr>
          <w:p w14:paraId="6BDCF41F" w14:textId="219CC3B0" w:rsidR="00DF2939" w:rsidRPr="008445D1" w:rsidRDefault="00DF2939" w:rsidP="00DF2939">
            <w:pPr>
              <w:pStyle w:val="afffb"/>
            </w:pPr>
            <w:r w:rsidRPr="003261AC">
              <w:t>Ключевое событие:</w:t>
            </w:r>
            <w:r w:rsidRPr="003261AC">
              <w:br/>
              <w:t>Разработка новой государственной программы по развитию сельского хозяйства на 26-30 годы</w:t>
            </w:r>
          </w:p>
        </w:tc>
        <w:tc>
          <w:tcPr>
            <w:tcW w:w="2460" w:type="dxa"/>
            <w:tcBorders>
              <w:top w:val="nil"/>
              <w:left w:val="nil"/>
              <w:bottom w:val="single" w:sz="4" w:space="0" w:color="auto"/>
              <w:right w:val="single" w:sz="4" w:space="0" w:color="auto"/>
            </w:tcBorders>
            <w:shd w:val="clear" w:color="auto" w:fill="auto"/>
          </w:tcPr>
          <w:p w14:paraId="168E2F04" w14:textId="630CEC17" w:rsidR="00DF2939" w:rsidRPr="008445D1" w:rsidRDefault="00DF2939" w:rsidP="00DF2939">
            <w:pPr>
              <w:pStyle w:val="afffb"/>
            </w:pPr>
            <w:r w:rsidRPr="003261AC">
              <w:t> </w:t>
            </w:r>
          </w:p>
        </w:tc>
        <w:tc>
          <w:tcPr>
            <w:tcW w:w="2413" w:type="dxa"/>
            <w:tcBorders>
              <w:top w:val="nil"/>
              <w:left w:val="nil"/>
              <w:bottom w:val="single" w:sz="4" w:space="0" w:color="auto"/>
              <w:right w:val="single" w:sz="4" w:space="0" w:color="auto"/>
            </w:tcBorders>
            <w:shd w:val="clear" w:color="auto" w:fill="auto"/>
          </w:tcPr>
          <w:p w14:paraId="67AE79B4" w14:textId="422A0F7D" w:rsidR="00DF2939" w:rsidRPr="008445D1" w:rsidRDefault="00DF2939" w:rsidP="00DF2939">
            <w:pPr>
              <w:pStyle w:val="afffb"/>
            </w:pPr>
            <w:r w:rsidRPr="003261AC">
              <w:t>Разработана государственная программа развития сельского хозяйства на 2026-2030 годы</w:t>
            </w:r>
          </w:p>
        </w:tc>
        <w:tc>
          <w:tcPr>
            <w:tcW w:w="2109" w:type="dxa"/>
            <w:tcBorders>
              <w:top w:val="single" w:sz="4" w:space="0" w:color="auto"/>
              <w:left w:val="nil"/>
              <w:bottom w:val="single" w:sz="4" w:space="0" w:color="auto"/>
              <w:right w:val="single" w:sz="4" w:space="0" w:color="auto"/>
            </w:tcBorders>
            <w:shd w:val="clear" w:color="auto" w:fill="auto"/>
          </w:tcPr>
          <w:p w14:paraId="2B7FD2A5" w14:textId="53BE4AD8" w:rsidR="00DF2939" w:rsidRPr="008445D1" w:rsidRDefault="00DF2939" w:rsidP="00DF2939">
            <w:pPr>
              <w:pStyle w:val="afffb"/>
            </w:pPr>
            <w:r w:rsidRPr="003261AC">
              <w:t> </w:t>
            </w:r>
          </w:p>
        </w:tc>
        <w:tc>
          <w:tcPr>
            <w:tcW w:w="1362" w:type="dxa"/>
            <w:tcBorders>
              <w:top w:val="nil"/>
              <w:left w:val="nil"/>
              <w:bottom w:val="single" w:sz="4" w:space="0" w:color="auto"/>
              <w:right w:val="single" w:sz="4" w:space="0" w:color="auto"/>
            </w:tcBorders>
            <w:shd w:val="clear" w:color="auto" w:fill="auto"/>
          </w:tcPr>
          <w:p w14:paraId="61C0DF21" w14:textId="2278CA8A" w:rsidR="00DF2939" w:rsidRPr="008445D1" w:rsidRDefault="00DF2939" w:rsidP="00DF2939">
            <w:pPr>
              <w:pStyle w:val="afffb"/>
            </w:pPr>
            <w:r w:rsidRPr="003261AC">
              <w:t>4 кв. 2026г.</w:t>
            </w:r>
          </w:p>
        </w:tc>
        <w:tc>
          <w:tcPr>
            <w:tcW w:w="1964" w:type="dxa"/>
            <w:tcBorders>
              <w:top w:val="nil"/>
              <w:left w:val="nil"/>
              <w:bottom w:val="single" w:sz="4" w:space="0" w:color="auto"/>
              <w:right w:val="single" w:sz="4" w:space="0" w:color="auto"/>
            </w:tcBorders>
            <w:shd w:val="clear" w:color="auto" w:fill="auto"/>
          </w:tcPr>
          <w:p w14:paraId="3F3CD100" w14:textId="61074DCC" w:rsidR="00DF2939" w:rsidRPr="008445D1" w:rsidRDefault="00DF2939" w:rsidP="00DF2939">
            <w:pPr>
              <w:pStyle w:val="afffb"/>
            </w:pPr>
            <w:r w:rsidRPr="003261AC">
              <w:t> </w:t>
            </w:r>
          </w:p>
        </w:tc>
      </w:tr>
      <w:tr w:rsidR="00DF2939" w:rsidRPr="008445D1" w14:paraId="4F9870F8"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536B7428" w14:textId="720BA8D5"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5C53FB9F" w14:textId="23FE2772" w:rsidR="00DF2939" w:rsidRPr="008445D1" w:rsidRDefault="00DF2939" w:rsidP="00DF2939">
            <w:pPr>
              <w:pStyle w:val="afffb"/>
            </w:pPr>
            <w:r w:rsidRPr="003261AC">
              <w:t>2</w:t>
            </w:r>
          </w:p>
        </w:tc>
        <w:tc>
          <w:tcPr>
            <w:tcW w:w="2460" w:type="dxa"/>
            <w:tcBorders>
              <w:top w:val="nil"/>
              <w:left w:val="nil"/>
              <w:bottom w:val="single" w:sz="4" w:space="0" w:color="auto"/>
              <w:right w:val="single" w:sz="4" w:space="0" w:color="auto"/>
            </w:tcBorders>
            <w:shd w:val="clear" w:color="auto" w:fill="auto"/>
          </w:tcPr>
          <w:p w14:paraId="1CE8DB7B" w14:textId="78683070" w:rsidR="00DF2939" w:rsidRPr="008445D1" w:rsidRDefault="00DF2939">
            <w:pPr>
              <w:pStyle w:val="afffb"/>
            </w:pPr>
            <w:r w:rsidRPr="003261AC">
              <w:t>Задача</w:t>
            </w:r>
            <w:r w:rsidR="00223508">
              <w:t xml:space="preserve"> 2.</w:t>
            </w:r>
            <w:r w:rsidRPr="003261AC">
              <w:br/>
            </w:r>
            <w:r w:rsidR="00223508" w:rsidRPr="00417773">
              <w:rPr>
                <w:szCs w:val="20"/>
              </w:rPr>
              <w:t>Повышение эффективности агропромышленных компаний за счет использования новых технологий, практик производства и развития промышленной переработки сельхозпродукции.</w:t>
            </w:r>
          </w:p>
        </w:tc>
        <w:tc>
          <w:tcPr>
            <w:tcW w:w="2460" w:type="dxa"/>
            <w:tcBorders>
              <w:top w:val="nil"/>
              <w:left w:val="nil"/>
              <w:bottom w:val="single" w:sz="4" w:space="0" w:color="auto"/>
              <w:right w:val="single" w:sz="4" w:space="0" w:color="auto"/>
            </w:tcBorders>
            <w:shd w:val="clear" w:color="auto" w:fill="auto"/>
          </w:tcPr>
          <w:p w14:paraId="2C38B38F" w14:textId="4244B363"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164D3F6E" w14:textId="5B8E428D" w:rsidR="00DF2939" w:rsidRPr="008445D1" w:rsidRDefault="00DF2939" w:rsidP="00DF2939">
            <w:pPr>
              <w:pStyle w:val="afffb"/>
            </w:pPr>
            <w:r w:rsidRPr="003261AC">
              <w:t>1. Прирост высокопроизводительных рабочих мест, ед. за этап не менее 2000</w:t>
            </w:r>
            <w:r w:rsidRPr="003261AC">
              <w:br/>
              <w:t xml:space="preserve">2. Использование среднегодовой мощности организаций по производству пищевых продуктов (кроме рыбопродукции) не менее 70 % </w:t>
            </w:r>
          </w:p>
        </w:tc>
        <w:tc>
          <w:tcPr>
            <w:tcW w:w="2109" w:type="dxa"/>
            <w:tcBorders>
              <w:top w:val="single" w:sz="4" w:space="0" w:color="auto"/>
              <w:left w:val="nil"/>
              <w:bottom w:val="single" w:sz="4" w:space="0" w:color="auto"/>
              <w:right w:val="single" w:sz="4" w:space="0" w:color="auto"/>
            </w:tcBorders>
            <w:shd w:val="clear" w:color="auto" w:fill="auto"/>
          </w:tcPr>
          <w:p w14:paraId="2C872791" w14:textId="2CC12E32"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2026 - 2030 годы/ 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5805BFE3" w14:textId="0A5AD717"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6F9F5BFA" w14:textId="73815B6C"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5839A2E2"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2632AA58" w14:textId="5FC75C8E"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00BDBA0E" w14:textId="0D8EC3C4" w:rsidR="00DF2939" w:rsidRPr="008445D1" w:rsidRDefault="00DF2939" w:rsidP="00DF2939">
            <w:pPr>
              <w:pStyle w:val="afffb"/>
            </w:pPr>
            <w:r w:rsidRPr="003261AC">
              <w:t>2.1</w:t>
            </w:r>
          </w:p>
        </w:tc>
        <w:tc>
          <w:tcPr>
            <w:tcW w:w="2460" w:type="dxa"/>
            <w:tcBorders>
              <w:top w:val="nil"/>
              <w:left w:val="nil"/>
              <w:bottom w:val="single" w:sz="4" w:space="0" w:color="auto"/>
              <w:right w:val="single" w:sz="4" w:space="0" w:color="auto"/>
            </w:tcBorders>
            <w:shd w:val="clear" w:color="auto" w:fill="auto"/>
          </w:tcPr>
          <w:p w14:paraId="38F8E57C" w14:textId="77777777" w:rsidR="00DF2939" w:rsidRPr="003261AC" w:rsidRDefault="00DF2939" w:rsidP="00DF2939">
            <w:pPr>
              <w:pStyle w:val="afffb"/>
              <w:rPr>
                <w:rFonts w:ascii="Calibri" w:eastAsia="Calibri" w:hAnsi="Calibri"/>
              </w:rPr>
            </w:pPr>
            <w:r w:rsidRPr="003261AC">
              <w:t>Мероприятие:</w:t>
            </w:r>
            <w:r w:rsidRPr="003261AC">
              <w:br/>
              <w:t>Развитие производства высокомаржинальной продукции (развитие перерабатывающего производства</w:t>
            </w:r>
            <w:r w:rsidRPr="003261AC">
              <w:rPr>
                <w:rFonts w:ascii="Calibri" w:hAnsi="Calibri"/>
              </w:rPr>
              <w:t>)</w:t>
            </w:r>
          </w:p>
          <w:p w14:paraId="0D925D52" w14:textId="77777777" w:rsidR="00DF2939" w:rsidRPr="008445D1" w:rsidRDefault="00DF2939" w:rsidP="00DF2939">
            <w:pPr>
              <w:pStyle w:val="afffb"/>
            </w:pPr>
          </w:p>
        </w:tc>
        <w:tc>
          <w:tcPr>
            <w:tcW w:w="2460" w:type="dxa"/>
            <w:tcBorders>
              <w:top w:val="nil"/>
              <w:left w:val="nil"/>
              <w:bottom w:val="single" w:sz="4" w:space="0" w:color="auto"/>
              <w:right w:val="single" w:sz="4" w:space="0" w:color="auto"/>
            </w:tcBorders>
            <w:shd w:val="clear" w:color="auto" w:fill="auto"/>
          </w:tcPr>
          <w:p w14:paraId="7534529C" w14:textId="77777777" w:rsidR="00DF2939" w:rsidRPr="003261AC" w:rsidRDefault="00DF2939" w:rsidP="00DF2939">
            <w:pPr>
              <w:pStyle w:val="afffb"/>
            </w:pPr>
            <w:r w:rsidRPr="003261AC">
              <w:t xml:space="preserve">1. Привлечение инвесторов к реализации проектов по созданию перерабатывающих производств </w:t>
            </w:r>
          </w:p>
          <w:p w14:paraId="735230A4" w14:textId="77777777" w:rsidR="00DF2939" w:rsidRPr="003261AC" w:rsidRDefault="00DF2939" w:rsidP="00DF2939">
            <w:pPr>
              <w:pStyle w:val="afffb"/>
            </w:pPr>
            <w:r w:rsidRPr="003261AC">
              <w:t xml:space="preserve">2. Оказание консультаций и сопровождения внедрения перерабатывающих мощностей фермерами </w:t>
            </w:r>
          </w:p>
          <w:p w14:paraId="3320FB17" w14:textId="77777777" w:rsidR="00DF2939" w:rsidRPr="003261AC" w:rsidRDefault="00DF2939" w:rsidP="00DF2939">
            <w:pPr>
              <w:pStyle w:val="afffb"/>
            </w:pPr>
            <w:r w:rsidRPr="003261AC">
              <w:t xml:space="preserve">3. Разработка пакета льгот по приобретению оборудования для производств с высокой степенью переработки продукции </w:t>
            </w:r>
          </w:p>
          <w:p w14:paraId="134D7068" w14:textId="77777777" w:rsidR="00DF2939" w:rsidRPr="003261AC" w:rsidRDefault="00DF2939" w:rsidP="00DF2939">
            <w:pPr>
              <w:pStyle w:val="afffb"/>
            </w:pPr>
            <w:r w:rsidRPr="003261AC">
              <w:t xml:space="preserve">4. Подключение предприятий, производящих продукции высокой степени переработки, к инфраструктуре на льготных условиях </w:t>
            </w:r>
          </w:p>
          <w:p w14:paraId="1CDE1176" w14:textId="77777777" w:rsidR="00DF2939" w:rsidRPr="003261AC" w:rsidRDefault="00DF2939" w:rsidP="00DF2939">
            <w:pPr>
              <w:pStyle w:val="afffb"/>
            </w:pPr>
            <w:r w:rsidRPr="003261AC">
              <w:t>5. Анализ узких мест в процессе переработки и их ликвидация (создание пунктов приема и др.)</w:t>
            </w:r>
          </w:p>
          <w:p w14:paraId="0E50A0E1" w14:textId="77777777" w:rsidR="00DF2939" w:rsidRPr="003261AC" w:rsidRDefault="00DF2939" w:rsidP="00DF2939">
            <w:pPr>
              <w:pStyle w:val="afffb"/>
            </w:pPr>
            <w:r w:rsidRPr="003261AC">
              <w:t xml:space="preserve">6. Государственная поддержка перерабатывающих производств, использующих местные продукты </w:t>
            </w:r>
          </w:p>
          <w:p w14:paraId="0717401B" w14:textId="46389661" w:rsidR="00DF2939" w:rsidRPr="008445D1" w:rsidRDefault="00DF2939" w:rsidP="00DF2939">
            <w:pPr>
              <w:pStyle w:val="afffb"/>
            </w:pPr>
            <w:r w:rsidRPr="003261AC">
              <w:t>7. Субсидирование затрат по строительству дорог, подключению к электрическим и газовым сетям</w:t>
            </w:r>
          </w:p>
        </w:tc>
        <w:tc>
          <w:tcPr>
            <w:tcW w:w="2413" w:type="dxa"/>
            <w:tcBorders>
              <w:top w:val="nil"/>
              <w:left w:val="nil"/>
              <w:bottom w:val="single" w:sz="4" w:space="0" w:color="auto"/>
              <w:right w:val="single" w:sz="4" w:space="0" w:color="auto"/>
            </w:tcBorders>
            <w:shd w:val="clear" w:color="auto" w:fill="auto"/>
          </w:tcPr>
          <w:p w14:paraId="22030787" w14:textId="570617C4" w:rsidR="00DF2939" w:rsidRPr="008445D1" w:rsidRDefault="00DF2939" w:rsidP="00DF2939">
            <w:pPr>
              <w:pStyle w:val="afffb"/>
            </w:pPr>
            <w:r w:rsidRPr="003261AC">
              <w:t>Выделены средства  в размере не менее 300 млн руб., и проконтролировано их целевое использование на развитие производства высокомаржинальной продукции</w:t>
            </w:r>
          </w:p>
        </w:tc>
        <w:tc>
          <w:tcPr>
            <w:tcW w:w="2109" w:type="dxa"/>
            <w:tcBorders>
              <w:top w:val="single" w:sz="4" w:space="0" w:color="auto"/>
              <w:left w:val="nil"/>
              <w:bottom w:val="single" w:sz="4" w:space="0" w:color="auto"/>
              <w:right w:val="single" w:sz="4" w:space="0" w:color="auto"/>
            </w:tcBorders>
            <w:shd w:val="clear" w:color="auto" w:fill="auto"/>
          </w:tcPr>
          <w:p w14:paraId="694496F7" w14:textId="3A7E7195"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2026 - 2030 годы/средства частных инвесторов</w:t>
            </w:r>
          </w:p>
        </w:tc>
        <w:tc>
          <w:tcPr>
            <w:tcW w:w="1362" w:type="dxa"/>
            <w:tcBorders>
              <w:top w:val="nil"/>
              <w:left w:val="nil"/>
              <w:bottom w:val="single" w:sz="4" w:space="0" w:color="auto"/>
              <w:right w:val="single" w:sz="4" w:space="0" w:color="auto"/>
            </w:tcBorders>
            <w:shd w:val="clear" w:color="auto" w:fill="auto"/>
          </w:tcPr>
          <w:p w14:paraId="0760622B" w14:textId="431C27A2" w:rsidR="00DF2939" w:rsidRPr="008445D1" w:rsidRDefault="00DF2939" w:rsidP="00DF2939">
            <w:pPr>
              <w:pStyle w:val="afffb"/>
            </w:pPr>
            <w:r w:rsidRPr="003261AC">
              <w:t>4 кв. 2030г.</w:t>
            </w:r>
          </w:p>
        </w:tc>
        <w:tc>
          <w:tcPr>
            <w:tcW w:w="1964" w:type="dxa"/>
            <w:tcBorders>
              <w:top w:val="nil"/>
              <w:left w:val="nil"/>
              <w:bottom w:val="single" w:sz="4" w:space="0" w:color="auto"/>
              <w:right w:val="single" w:sz="4" w:space="0" w:color="auto"/>
            </w:tcBorders>
            <w:shd w:val="clear" w:color="auto" w:fill="auto"/>
          </w:tcPr>
          <w:p w14:paraId="17A2B655" w14:textId="0A4179E5" w:rsidR="00DF2939" w:rsidRPr="008445D1" w:rsidRDefault="00DF2939" w:rsidP="00DF2939">
            <w:pPr>
              <w:pStyle w:val="afffb"/>
            </w:pPr>
            <w:r w:rsidRPr="003261AC">
              <w:t>Департамент сельского хозяйства и продовольствия Приморского края, Департамент промышленности Приморского края</w:t>
            </w:r>
          </w:p>
        </w:tc>
      </w:tr>
      <w:tr w:rsidR="00DF2939" w:rsidRPr="008445D1" w14:paraId="7528B972"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62AA74C" w14:textId="20846750"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1D60D75E" w14:textId="40A07321" w:rsidR="00DF2939" w:rsidRPr="008445D1" w:rsidRDefault="00DF2939" w:rsidP="00DF2939">
            <w:pPr>
              <w:pStyle w:val="afffb"/>
            </w:pPr>
            <w:r w:rsidRPr="003261AC">
              <w:t>2.1.1</w:t>
            </w:r>
          </w:p>
        </w:tc>
        <w:tc>
          <w:tcPr>
            <w:tcW w:w="2460" w:type="dxa"/>
            <w:tcBorders>
              <w:top w:val="nil"/>
              <w:left w:val="nil"/>
              <w:bottom w:val="single" w:sz="4" w:space="0" w:color="auto"/>
              <w:right w:val="single" w:sz="4" w:space="0" w:color="auto"/>
            </w:tcBorders>
            <w:shd w:val="clear" w:color="auto" w:fill="auto"/>
          </w:tcPr>
          <w:p w14:paraId="2732F2F0" w14:textId="14A6A0B1" w:rsidR="00DF2939" w:rsidRPr="008445D1" w:rsidRDefault="00DF2939" w:rsidP="00DF2939">
            <w:pPr>
              <w:pStyle w:val="afffb"/>
            </w:pPr>
            <w:r w:rsidRPr="003261AC">
              <w:t>Ключевое событие:</w:t>
            </w:r>
            <w:r w:rsidRPr="003261AC">
              <w:br/>
              <w:t>Создание производств пищевых продуктов</w:t>
            </w:r>
          </w:p>
        </w:tc>
        <w:tc>
          <w:tcPr>
            <w:tcW w:w="2460" w:type="dxa"/>
            <w:tcBorders>
              <w:top w:val="nil"/>
              <w:left w:val="nil"/>
              <w:bottom w:val="single" w:sz="4" w:space="0" w:color="auto"/>
              <w:right w:val="single" w:sz="4" w:space="0" w:color="auto"/>
            </w:tcBorders>
            <w:shd w:val="clear" w:color="auto" w:fill="auto"/>
            <w:vAlign w:val="center"/>
          </w:tcPr>
          <w:p w14:paraId="689EA718" w14:textId="65C2B9BD"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297D2F9E" w14:textId="48B89345" w:rsidR="00DF2939" w:rsidRPr="008445D1" w:rsidRDefault="00DF2939" w:rsidP="00DF2939">
            <w:pPr>
              <w:pStyle w:val="afffb"/>
            </w:pPr>
            <w:r w:rsidRPr="003261AC">
              <w:t xml:space="preserve">Запуск не менее 8 заводов по производству пищевых продуктов </w:t>
            </w:r>
          </w:p>
        </w:tc>
        <w:tc>
          <w:tcPr>
            <w:tcW w:w="2109" w:type="dxa"/>
            <w:tcBorders>
              <w:top w:val="single" w:sz="4" w:space="0" w:color="auto"/>
              <w:left w:val="nil"/>
              <w:bottom w:val="single" w:sz="4" w:space="0" w:color="auto"/>
              <w:right w:val="single" w:sz="4" w:space="0" w:color="auto"/>
            </w:tcBorders>
            <w:shd w:val="clear" w:color="auto" w:fill="auto"/>
            <w:vAlign w:val="center"/>
          </w:tcPr>
          <w:p w14:paraId="42988974" w14:textId="6F426489"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vAlign w:val="center"/>
          </w:tcPr>
          <w:p w14:paraId="70DE04CC" w14:textId="69874669" w:rsidR="00DF2939" w:rsidRPr="008445D1" w:rsidRDefault="00DF2939" w:rsidP="00DF2939">
            <w:pPr>
              <w:pStyle w:val="afffb"/>
            </w:pPr>
            <w:r w:rsidRPr="003261AC">
              <w:t>4 кв. 2030г.</w:t>
            </w:r>
          </w:p>
        </w:tc>
        <w:tc>
          <w:tcPr>
            <w:tcW w:w="1964" w:type="dxa"/>
            <w:tcBorders>
              <w:top w:val="nil"/>
              <w:left w:val="nil"/>
              <w:bottom w:val="single" w:sz="4" w:space="0" w:color="auto"/>
              <w:right w:val="single" w:sz="4" w:space="0" w:color="auto"/>
            </w:tcBorders>
            <w:shd w:val="clear" w:color="auto" w:fill="auto"/>
          </w:tcPr>
          <w:p w14:paraId="106B0843" w14:textId="2B1D181A" w:rsidR="00DF2939" w:rsidRPr="008445D1" w:rsidRDefault="00DF2939" w:rsidP="00DF2939">
            <w:pPr>
              <w:pStyle w:val="afffb"/>
            </w:pPr>
            <w:r w:rsidRPr="003261AC">
              <w:t>-</w:t>
            </w:r>
          </w:p>
        </w:tc>
      </w:tr>
      <w:tr w:rsidR="00DF2939" w:rsidRPr="008445D1" w14:paraId="4EE62E19"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365F32B7" w14:textId="2759713D"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7D296A52" w14:textId="70510898" w:rsidR="00DF2939" w:rsidRPr="008445D1" w:rsidRDefault="00DF2939" w:rsidP="00DF2939">
            <w:pPr>
              <w:pStyle w:val="afffb"/>
            </w:pPr>
            <w:r w:rsidRPr="003261AC">
              <w:t>2.2</w:t>
            </w:r>
          </w:p>
        </w:tc>
        <w:tc>
          <w:tcPr>
            <w:tcW w:w="2460" w:type="dxa"/>
            <w:tcBorders>
              <w:top w:val="nil"/>
              <w:left w:val="nil"/>
              <w:bottom w:val="single" w:sz="4" w:space="0" w:color="auto"/>
              <w:right w:val="single" w:sz="4" w:space="0" w:color="auto"/>
            </w:tcBorders>
            <w:shd w:val="clear" w:color="auto" w:fill="auto"/>
          </w:tcPr>
          <w:p w14:paraId="38E0D5CF" w14:textId="40617D17" w:rsidR="00DF2939" w:rsidRPr="008445D1" w:rsidRDefault="00DF2939" w:rsidP="00DF2939">
            <w:pPr>
              <w:pStyle w:val="afffb"/>
            </w:pPr>
            <w:r w:rsidRPr="003261AC">
              <w:t>Мероприятие:</w:t>
            </w:r>
            <w:r w:rsidRPr="003261AC">
              <w:br/>
              <w:t xml:space="preserve">Внедрение современных (в том числе цифровых) технологий повышения урожайности, производительности </w:t>
            </w:r>
            <w:r w:rsidRPr="003261AC">
              <w:br/>
              <w:t xml:space="preserve">, экологичности и энергоэффективности </w:t>
            </w:r>
          </w:p>
        </w:tc>
        <w:tc>
          <w:tcPr>
            <w:tcW w:w="2460" w:type="dxa"/>
            <w:tcBorders>
              <w:top w:val="nil"/>
              <w:left w:val="nil"/>
              <w:bottom w:val="single" w:sz="4" w:space="0" w:color="auto"/>
              <w:right w:val="single" w:sz="4" w:space="0" w:color="auto"/>
            </w:tcBorders>
            <w:shd w:val="clear" w:color="auto" w:fill="auto"/>
          </w:tcPr>
          <w:p w14:paraId="24773028" w14:textId="21E8AA30" w:rsidR="00DF2939" w:rsidRPr="008445D1" w:rsidRDefault="00DF2939" w:rsidP="00DF2939">
            <w:pPr>
              <w:pStyle w:val="afffb"/>
            </w:pPr>
            <w:r w:rsidRPr="003261AC">
              <w:t xml:space="preserve">1.Проведение анализа лучших мировых практик по внедрению технологических инноваций на различных стадиях производства в АПК </w:t>
            </w:r>
            <w:r w:rsidRPr="003261AC">
              <w:br/>
              <w:t>2. Привлечение инвесторов для организации производств экологически чистой продукции (например, экоупаковки)</w:t>
            </w:r>
            <w:r w:rsidRPr="003261AC">
              <w:br/>
              <w:t>3. Разработка мер по стимулированию использования экологически чистого сырья</w:t>
            </w:r>
            <w:r w:rsidRPr="003261AC">
              <w:br/>
              <w:t>4. Разработка и внедрение механизмов поддержки внедрения современных технологий обработки и хранения сырья, энерго- и ресурсосберегающие технологий, технологий "точного земледелия" (организация посевной работы с использованием спутниковых технологий) и биотехнологии для утилизации органических отходов, а также приобретения необходимого для этих целей оборудования</w:t>
            </w:r>
            <w:r w:rsidRPr="003261AC">
              <w:br/>
              <w:t>5. Организация и участие в регулярных выставках мировых технологических достижений в АПК</w:t>
            </w:r>
          </w:p>
        </w:tc>
        <w:tc>
          <w:tcPr>
            <w:tcW w:w="2413" w:type="dxa"/>
            <w:tcBorders>
              <w:top w:val="nil"/>
              <w:left w:val="nil"/>
              <w:bottom w:val="single" w:sz="4" w:space="0" w:color="auto"/>
              <w:right w:val="single" w:sz="4" w:space="0" w:color="auto"/>
            </w:tcBorders>
            <w:shd w:val="clear" w:color="auto" w:fill="auto"/>
          </w:tcPr>
          <w:p w14:paraId="0B7F2CBA" w14:textId="20B62D94" w:rsidR="00DF2939" w:rsidRPr="008445D1" w:rsidRDefault="00DF2939" w:rsidP="00DF2939">
            <w:pPr>
              <w:pStyle w:val="afffb"/>
            </w:pPr>
            <w:r w:rsidRPr="003261AC">
              <w:t>1. Количество производств экологически чистой продукции не менее 1</w:t>
            </w:r>
            <w:r w:rsidRPr="003261AC">
              <w:br/>
              <w:t>2. Среднегодовой прирост инвестиций в основной капитал не менее 10%</w:t>
            </w:r>
            <w:r w:rsidRPr="003261AC">
              <w:br/>
              <w:t>3. Доля пашен, которые обрабатываются с применением цифровых технологий 100%</w:t>
            </w:r>
          </w:p>
        </w:tc>
        <w:tc>
          <w:tcPr>
            <w:tcW w:w="2109" w:type="dxa"/>
            <w:tcBorders>
              <w:top w:val="single" w:sz="4" w:space="0" w:color="auto"/>
              <w:left w:val="nil"/>
              <w:bottom w:val="single" w:sz="4" w:space="0" w:color="auto"/>
              <w:right w:val="single" w:sz="4" w:space="0" w:color="auto"/>
            </w:tcBorders>
            <w:shd w:val="clear" w:color="auto" w:fill="auto"/>
          </w:tcPr>
          <w:p w14:paraId="28E385E8" w14:textId="67CB92C7"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2025 - 2040 годы/средства частных инвесторов</w:t>
            </w:r>
          </w:p>
        </w:tc>
        <w:tc>
          <w:tcPr>
            <w:tcW w:w="1362" w:type="dxa"/>
            <w:tcBorders>
              <w:top w:val="nil"/>
              <w:left w:val="nil"/>
              <w:bottom w:val="single" w:sz="4" w:space="0" w:color="auto"/>
              <w:right w:val="single" w:sz="4" w:space="0" w:color="auto"/>
            </w:tcBorders>
            <w:shd w:val="clear" w:color="auto" w:fill="auto"/>
            <w:vAlign w:val="center"/>
          </w:tcPr>
          <w:p w14:paraId="3B94E0CF" w14:textId="07F639CD" w:rsidR="00DF2939" w:rsidRPr="008445D1" w:rsidRDefault="00DF2939" w:rsidP="00DF2939">
            <w:pPr>
              <w:pStyle w:val="afffb"/>
            </w:pPr>
            <w:r w:rsidRPr="003261AC">
              <w:t>4кв.2030г.</w:t>
            </w:r>
          </w:p>
        </w:tc>
        <w:tc>
          <w:tcPr>
            <w:tcW w:w="1964" w:type="dxa"/>
            <w:tcBorders>
              <w:top w:val="nil"/>
              <w:left w:val="nil"/>
              <w:bottom w:val="single" w:sz="4" w:space="0" w:color="auto"/>
              <w:right w:val="single" w:sz="4" w:space="0" w:color="auto"/>
            </w:tcBorders>
            <w:shd w:val="clear" w:color="auto" w:fill="auto"/>
          </w:tcPr>
          <w:p w14:paraId="7C3DD091" w14:textId="77777777" w:rsidR="00DF2939" w:rsidRPr="003261AC" w:rsidRDefault="00DF2939" w:rsidP="00DF2939">
            <w:pPr>
              <w:pStyle w:val="afffb"/>
            </w:pPr>
          </w:p>
          <w:p w14:paraId="6A77390B" w14:textId="77777777" w:rsidR="00DF2939" w:rsidRPr="003261AC" w:rsidRDefault="00DF2939" w:rsidP="00DF2939">
            <w:pPr>
              <w:pStyle w:val="afffb"/>
            </w:pPr>
            <w:r w:rsidRPr="003261AC">
              <w:t>Департамент сельского хозяйства и продовольствия Приморского края, Департамент промышленности Приморского края</w:t>
            </w:r>
          </w:p>
          <w:p w14:paraId="598142A2" w14:textId="7AD44A43" w:rsidR="00DF2939" w:rsidRPr="008445D1" w:rsidRDefault="00DF2939" w:rsidP="00DF2939">
            <w:pPr>
              <w:pStyle w:val="afffb"/>
            </w:pPr>
            <w:r w:rsidRPr="003261AC">
              <w:t>Департамент информатизации и телекоммуникаций из ответственных</w:t>
            </w:r>
          </w:p>
        </w:tc>
      </w:tr>
      <w:tr w:rsidR="00DF2939" w:rsidRPr="008445D1" w14:paraId="2D6B0CC5"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F83487A" w14:textId="3DC853A1"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1A805088" w14:textId="464626F1" w:rsidR="00DF2939" w:rsidRPr="008445D1" w:rsidRDefault="00DF2939" w:rsidP="00DF2939">
            <w:pPr>
              <w:pStyle w:val="afffb"/>
            </w:pPr>
            <w:r w:rsidRPr="003261AC">
              <w:t>2.2.1</w:t>
            </w:r>
          </w:p>
        </w:tc>
        <w:tc>
          <w:tcPr>
            <w:tcW w:w="2460" w:type="dxa"/>
            <w:tcBorders>
              <w:top w:val="nil"/>
              <w:left w:val="nil"/>
              <w:bottom w:val="single" w:sz="4" w:space="0" w:color="auto"/>
              <w:right w:val="single" w:sz="4" w:space="0" w:color="auto"/>
            </w:tcBorders>
            <w:shd w:val="clear" w:color="auto" w:fill="auto"/>
          </w:tcPr>
          <w:p w14:paraId="11D6BD52" w14:textId="77777777" w:rsidR="00DF2939" w:rsidRPr="003261AC" w:rsidRDefault="00DF2939" w:rsidP="00DF2939">
            <w:pPr>
              <w:pStyle w:val="afffb"/>
            </w:pPr>
            <w:r w:rsidRPr="003261AC">
              <w:t>Ключевое событие:</w:t>
            </w:r>
          </w:p>
          <w:p w14:paraId="1A4734C6" w14:textId="7629BCF7" w:rsidR="00DF2939" w:rsidRPr="008445D1" w:rsidRDefault="00DF2939" w:rsidP="00DF2939">
            <w:pPr>
              <w:pStyle w:val="afffb"/>
            </w:pPr>
            <w:r w:rsidRPr="003261AC">
              <w:t>Использование цифровых технологий в с/х</w:t>
            </w:r>
          </w:p>
        </w:tc>
        <w:tc>
          <w:tcPr>
            <w:tcW w:w="2460" w:type="dxa"/>
            <w:tcBorders>
              <w:top w:val="nil"/>
              <w:left w:val="nil"/>
              <w:bottom w:val="single" w:sz="4" w:space="0" w:color="auto"/>
              <w:right w:val="single" w:sz="4" w:space="0" w:color="auto"/>
            </w:tcBorders>
            <w:shd w:val="clear" w:color="auto" w:fill="auto"/>
          </w:tcPr>
          <w:p w14:paraId="38C057A3" w14:textId="77777777" w:rsidR="00DF2939" w:rsidRPr="008445D1" w:rsidRDefault="00DF2939" w:rsidP="00DF2939">
            <w:pPr>
              <w:pStyle w:val="afffb"/>
            </w:pPr>
          </w:p>
        </w:tc>
        <w:tc>
          <w:tcPr>
            <w:tcW w:w="2413" w:type="dxa"/>
            <w:tcBorders>
              <w:top w:val="nil"/>
              <w:left w:val="nil"/>
              <w:bottom w:val="single" w:sz="4" w:space="0" w:color="auto"/>
              <w:right w:val="single" w:sz="4" w:space="0" w:color="auto"/>
            </w:tcBorders>
            <w:shd w:val="clear" w:color="auto" w:fill="auto"/>
          </w:tcPr>
          <w:p w14:paraId="45EEDB89" w14:textId="425BA136" w:rsidR="00DF2939" w:rsidRPr="008445D1" w:rsidRDefault="00DF2939" w:rsidP="00DF2939">
            <w:pPr>
              <w:pStyle w:val="afffb"/>
            </w:pPr>
            <w:r w:rsidRPr="003261AC">
              <w:t>В не менее 75% предприятиях с/х Приморского края используются цифровые технологии</w:t>
            </w:r>
          </w:p>
        </w:tc>
        <w:tc>
          <w:tcPr>
            <w:tcW w:w="2109" w:type="dxa"/>
            <w:tcBorders>
              <w:top w:val="single" w:sz="4" w:space="0" w:color="auto"/>
              <w:left w:val="nil"/>
              <w:bottom w:val="single" w:sz="4" w:space="0" w:color="auto"/>
              <w:right w:val="single" w:sz="4" w:space="0" w:color="auto"/>
            </w:tcBorders>
            <w:shd w:val="clear" w:color="auto" w:fill="auto"/>
          </w:tcPr>
          <w:p w14:paraId="7768F002" w14:textId="6B5FBAE8"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0FCC6362" w14:textId="527FCB34" w:rsidR="00DF2939" w:rsidRPr="008445D1" w:rsidRDefault="00DF2939" w:rsidP="00DF2939">
            <w:pPr>
              <w:pStyle w:val="afffb"/>
            </w:pPr>
            <w:r w:rsidRPr="003261AC">
              <w:t>4кв.2030г.</w:t>
            </w:r>
          </w:p>
        </w:tc>
        <w:tc>
          <w:tcPr>
            <w:tcW w:w="1964" w:type="dxa"/>
            <w:tcBorders>
              <w:top w:val="nil"/>
              <w:left w:val="nil"/>
              <w:bottom w:val="single" w:sz="4" w:space="0" w:color="auto"/>
              <w:right w:val="single" w:sz="4" w:space="0" w:color="auto"/>
            </w:tcBorders>
            <w:shd w:val="clear" w:color="auto" w:fill="auto"/>
          </w:tcPr>
          <w:p w14:paraId="2F0D5462" w14:textId="19BF45DF" w:rsidR="00DF2939" w:rsidRPr="008445D1" w:rsidRDefault="00DF2939" w:rsidP="00DF2939">
            <w:pPr>
              <w:pStyle w:val="afffb"/>
            </w:pPr>
            <w:r w:rsidRPr="003261AC">
              <w:t>-</w:t>
            </w:r>
          </w:p>
        </w:tc>
      </w:tr>
      <w:tr w:rsidR="00DF2939" w:rsidRPr="008445D1" w14:paraId="7C97F020"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7ED59AE2" w14:textId="3C4FF620"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63A3CE94" w14:textId="7ACAF0A7" w:rsidR="00DF2939" w:rsidRPr="008445D1" w:rsidRDefault="00DF2939" w:rsidP="00DF2939">
            <w:pPr>
              <w:pStyle w:val="afffb"/>
            </w:pPr>
            <w:r w:rsidRPr="003261AC">
              <w:t>3</w:t>
            </w:r>
          </w:p>
        </w:tc>
        <w:tc>
          <w:tcPr>
            <w:tcW w:w="2460" w:type="dxa"/>
            <w:tcBorders>
              <w:top w:val="nil"/>
              <w:left w:val="nil"/>
              <w:bottom w:val="single" w:sz="4" w:space="0" w:color="auto"/>
              <w:right w:val="single" w:sz="4" w:space="0" w:color="auto"/>
            </w:tcBorders>
            <w:shd w:val="clear" w:color="auto" w:fill="auto"/>
          </w:tcPr>
          <w:p w14:paraId="66E7D785" w14:textId="501724A9" w:rsidR="00DF2939" w:rsidRPr="003261AC" w:rsidRDefault="00DF2939" w:rsidP="00DF2939">
            <w:pPr>
              <w:pStyle w:val="afffb"/>
            </w:pPr>
            <w:r w:rsidRPr="003261AC">
              <w:t>Задача</w:t>
            </w:r>
            <w:r w:rsidR="00223508">
              <w:t xml:space="preserve"> 3.</w:t>
            </w:r>
          </w:p>
          <w:p w14:paraId="0A1B2CA2" w14:textId="22E6377F" w:rsidR="00DF2939" w:rsidRPr="008445D1" w:rsidRDefault="00223508" w:rsidP="00DF2939">
            <w:pPr>
              <w:pStyle w:val="afffb"/>
            </w:pPr>
            <w:r w:rsidRPr="00417773">
              <w:rPr>
                <w:szCs w:val="20"/>
              </w:rPr>
              <w:t>Развитие внешнеторговых отношений, выход на рынки стран Азиатско-Тихоокеанского региона путем развития специализированной торговой, логистической инфраструктуры и снятия торговых барьеров.</w:t>
            </w:r>
          </w:p>
        </w:tc>
        <w:tc>
          <w:tcPr>
            <w:tcW w:w="2460" w:type="dxa"/>
            <w:tcBorders>
              <w:top w:val="nil"/>
              <w:left w:val="nil"/>
              <w:bottom w:val="single" w:sz="4" w:space="0" w:color="auto"/>
              <w:right w:val="single" w:sz="4" w:space="0" w:color="auto"/>
            </w:tcBorders>
            <w:shd w:val="clear" w:color="auto" w:fill="auto"/>
          </w:tcPr>
          <w:p w14:paraId="4F8C0876" w14:textId="77777777" w:rsidR="00DF2939" w:rsidRPr="008445D1" w:rsidRDefault="00DF2939" w:rsidP="00DF2939">
            <w:pPr>
              <w:pStyle w:val="afffb"/>
            </w:pPr>
          </w:p>
        </w:tc>
        <w:tc>
          <w:tcPr>
            <w:tcW w:w="2413" w:type="dxa"/>
            <w:tcBorders>
              <w:top w:val="nil"/>
              <w:left w:val="nil"/>
              <w:bottom w:val="single" w:sz="4" w:space="0" w:color="auto"/>
              <w:right w:val="single" w:sz="4" w:space="0" w:color="auto"/>
            </w:tcBorders>
            <w:shd w:val="clear" w:color="auto" w:fill="auto"/>
          </w:tcPr>
          <w:p w14:paraId="4A2D66E4" w14:textId="5A883878" w:rsidR="00DF2939" w:rsidRPr="008445D1" w:rsidRDefault="00DF2939" w:rsidP="00DF2939">
            <w:pPr>
              <w:pStyle w:val="afffb"/>
            </w:pPr>
            <w:r w:rsidRPr="003261AC">
              <w:t xml:space="preserve">1. Рост объема экспорта продукции агропромышленного комплекса, 57 млрд руб. </w:t>
            </w:r>
          </w:p>
        </w:tc>
        <w:tc>
          <w:tcPr>
            <w:tcW w:w="2109" w:type="dxa"/>
            <w:tcBorders>
              <w:top w:val="single" w:sz="4" w:space="0" w:color="auto"/>
              <w:left w:val="nil"/>
              <w:bottom w:val="single" w:sz="4" w:space="0" w:color="auto"/>
              <w:right w:val="single" w:sz="4" w:space="0" w:color="auto"/>
            </w:tcBorders>
            <w:shd w:val="clear" w:color="auto" w:fill="auto"/>
          </w:tcPr>
          <w:p w14:paraId="4AD1125E" w14:textId="799C3193"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2025 - 2030 годы/ средства частных инвесторов</w:t>
            </w:r>
          </w:p>
        </w:tc>
        <w:tc>
          <w:tcPr>
            <w:tcW w:w="1362" w:type="dxa"/>
            <w:tcBorders>
              <w:top w:val="nil"/>
              <w:left w:val="nil"/>
              <w:bottom w:val="single" w:sz="4" w:space="0" w:color="auto"/>
              <w:right w:val="single" w:sz="4" w:space="0" w:color="auto"/>
            </w:tcBorders>
            <w:shd w:val="clear" w:color="auto" w:fill="auto"/>
            <w:vAlign w:val="center"/>
          </w:tcPr>
          <w:p w14:paraId="51BA7C4F" w14:textId="05F341D5" w:rsidR="00DF2939" w:rsidRPr="008445D1" w:rsidRDefault="00DF2939" w:rsidP="00DF2939">
            <w:pPr>
              <w:pStyle w:val="afffb"/>
            </w:pPr>
            <w:r w:rsidRPr="003261AC">
              <w:t>-</w:t>
            </w:r>
          </w:p>
        </w:tc>
        <w:tc>
          <w:tcPr>
            <w:tcW w:w="1964" w:type="dxa"/>
            <w:tcBorders>
              <w:top w:val="nil"/>
              <w:left w:val="nil"/>
              <w:bottom w:val="single" w:sz="4" w:space="0" w:color="auto"/>
              <w:right w:val="single" w:sz="4" w:space="0" w:color="auto"/>
            </w:tcBorders>
            <w:shd w:val="clear" w:color="auto" w:fill="auto"/>
          </w:tcPr>
          <w:p w14:paraId="7A3FCC92" w14:textId="5DDD3AB1"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2851DCAB"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BE3FBD3" w14:textId="1FA883C9"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2440C5C4" w14:textId="5572C3B9" w:rsidR="00DF2939" w:rsidRPr="008445D1" w:rsidRDefault="00DF2939" w:rsidP="00DF2939">
            <w:pPr>
              <w:pStyle w:val="afffb"/>
            </w:pPr>
            <w:r w:rsidRPr="003261AC">
              <w:t>3.1</w:t>
            </w:r>
          </w:p>
        </w:tc>
        <w:tc>
          <w:tcPr>
            <w:tcW w:w="2460" w:type="dxa"/>
            <w:tcBorders>
              <w:top w:val="nil"/>
              <w:left w:val="nil"/>
              <w:bottom w:val="single" w:sz="4" w:space="0" w:color="auto"/>
              <w:right w:val="single" w:sz="4" w:space="0" w:color="auto"/>
            </w:tcBorders>
            <w:shd w:val="clear" w:color="auto" w:fill="auto"/>
          </w:tcPr>
          <w:p w14:paraId="4D179B60" w14:textId="77777777" w:rsidR="00DF2939" w:rsidRPr="003261AC" w:rsidRDefault="00DF2939" w:rsidP="00DF2939">
            <w:pPr>
              <w:pStyle w:val="afffb"/>
            </w:pPr>
            <w:r w:rsidRPr="003261AC">
              <w:t>Мероприятие:</w:t>
            </w:r>
          </w:p>
          <w:p w14:paraId="7C641080" w14:textId="1DB0905D" w:rsidR="00DF2939" w:rsidRPr="008445D1" w:rsidRDefault="00DF2939" w:rsidP="00DF2939">
            <w:pPr>
              <w:pStyle w:val="afffb"/>
            </w:pPr>
            <w:r w:rsidRPr="003261AC">
              <w:t>Развитие инфраструктуры хранения, перевалки и транспортировки сельхозпродукции</w:t>
            </w:r>
          </w:p>
        </w:tc>
        <w:tc>
          <w:tcPr>
            <w:tcW w:w="2460" w:type="dxa"/>
            <w:tcBorders>
              <w:top w:val="nil"/>
              <w:left w:val="nil"/>
              <w:bottom w:val="single" w:sz="4" w:space="0" w:color="auto"/>
              <w:right w:val="single" w:sz="4" w:space="0" w:color="auto"/>
            </w:tcBorders>
            <w:shd w:val="clear" w:color="auto" w:fill="auto"/>
          </w:tcPr>
          <w:p w14:paraId="022EFFC8" w14:textId="77777777" w:rsidR="00DF2939" w:rsidRPr="003261AC" w:rsidRDefault="00DF2939" w:rsidP="00DF2939">
            <w:pPr>
              <w:pStyle w:val="afffb"/>
            </w:pPr>
            <w:r w:rsidRPr="003261AC">
              <w:t>1. Создание типовой схемы финансирования ключевых инфраструктурных сельскохозяйственных проектов</w:t>
            </w:r>
          </w:p>
          <w:p w14:paraId="60175ABF" w14:textId="77777777" w:rsidR="00DF2939" w:rsidRPr="003261AC" w:rsidRDefault="00DF2939" w:rsidP="00DF2939">
            <w:pPr>
              <w:pStyle w:val="afffb"/>
            </w:pPr>
            <w:r w:rsidRPr="003261AC">
              <w:t xml:space="preserve">2. Привлечение российских и иностранных инвесторов  </w:t>
            </w:r>
          </w:p>
          <w:p w14:paraId="7B0128FA" w14:textId="77777777" w:rsidR="00DF2939" w:rsidRPr="003261AC" w:rsidRDefault="00DF2939" w:rsidP="00DF2939">
            <w:pPr>
              <w:pStyle w:val="afffb"/>
            </w:pPr>
            <w:r w:rsidRPr="003261AC">
              <w:t xml:space="preserve">3. Разработка мер по поддержки развития инфраструктуры (например,  строительство элеваторов и овощехранилищ в рамках ГЧП) </w:t>
            </w:r>
          </w:p>
          <w:p w14:paraId="1E1BAEC0" w14:textId="768DFC9F" w:rsidR="00DF2939" w:rsidRPr="008445D1" w:rsidRDefault="00DF2939" w:rsidP="00DF2939">
            <w:pPr>
              <w:pStyle w:val="afffb"/>
            </w:pPr>
            <w:r w:rsidRPr="003261AC">
              <w:t>4. Разработка мер по стимулированию  перевозок сельскохозяйственной продукции насыпным методом (вместо контейнерного) для основных экспортных категорий (сои, кукурузы)</w:t>
            </w:r>
          </w:p>
        </w:tc>
        <w:tc>
          <w:tcPr>
            <w:tcW w:w="2413" w:type="dxa"/>
            <w:tcBorders>
              <w:top w:val="nil"/>
              <w:left w:val="nil"/>
              <w:bottom w:val="single" w:sz="4" w:space="0" w:color="auto"/>
              <w:right w:val="single" w:sz="4" w:space="0" w:color="auto"/>
            </w:tcBorders>
            <w:shd w:val="clear" w:color="auto" w:fill="auto"/>
          </w:tcPr>
          <w:p w14:paraId="270BC209" w14:textId="5B48DA07" w:rsidR="00DF2939" w:rsidRPr="008445D1" w:rsidRDefault="00DF2939" w:rsidP="00DF2939">
            <w:pPr>
              <w:pStyle w:val="afffb"/>
            </w:pPr>
            <w:r w:rsidRPr="003261AC">
              <w:t>1. Количество инвестиционных проектов по созданию сельскохозяйственной инфраструктуры не менее 3</w:t>
            </w:r>
          </w:p>
        </w:tc>
        <w:tc>
          <w:tcPr>
            <w:tcW w:w="2109" w:type="dxa"/>
            <w:tcBorders>
              <w:top w:val="single" w:sz="4" w:space="0" w:color="auto"/>
              <w:left w:val="nil"/>
              <w:bottom w:val="single" w:sz="4" w:space="0" w:color="auto"/>
              <w:right w:val="single" w:sz="4" w:space="0" w:color="auto"/>
            </w:tcBorders>
            <w:shd w:val="clear" w:color="auto" w:fill="auto"/>
          </w:tcPr>
          <w:p w14:paraId="091F9549" w14:textId="1D14BAE2"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2025 - 2030 годы/ средства частных инвесторов</w:t>
            </w:r>
          </w:p>
        </w:tc>
        <w:tc>
          <w:tcPr>
            <w:tcW w:w="1362" w:type="dxa"/>
            <w:tcBorders>
              <w:top w:val="nil"/>
              <w:left w:val="nil"/>
              <w:bottom w:val="single" w:sz="4" w:space="0" w:color="auto"/>
              <w:right w:val="single" w:sz="4" w:space="0" w:color="auto"/>
            </w:tcBorders>
            <w:shd w:val="clear" w:color="auto" w:fill="auto"/>
            <w:vAlign w:val="center"/>
          </w:tcPr>
          <w:p w14:paraId="1BAEC5F9" w14:textId="5172E52A" w:rsidR="00DF2939" w:rsidRPr="008445D1" w:rsidRDefault="00DF2939" w:rsidP="00DF2939">
            <w:pPr>
              <w:pStyle w:val="afffb"/>
            </w:pPr>
            <w:r w:rsidRPr="003261AC">
              <w:t>4кв. 2030г.</w:t>
            </w:r>
          </w:p>
        </w:tc>
        <w:tc>
          <w:tcPr>
            <w:tcW w:w="1964" w:type="dxa"/>
            <w:tcBorders>
              <w:top w:val="nil"/>
              <w:left w:val="nil"/>
              <w:bottom w:val="single" w:sz="4" w:space="0" w:color="auto"/>
              <w:right w:val="single" w:sz="4" w:space="0" w:color="auto"/>
            </w:tcBorders>
            <w:shd w:val="clear" w:color="auto" w:fill="auto"/>
          </w:tcPr>
          <w:p w14:paraId="1AED9AA1" w14:textId="6A22EABE" w:rsidR="00DF2939" w:rsidRPr="008445D1" w:rsidRDefault="00DF2939" w:rsidP="00DF2939">
            <w:pPr>
              <w:pStyle w:val="afffb"/>
            </w:pPr>
            <w:r w:rsidRPr="003261AC">
              <w:t>Департамент сельского хозяйства и продовольствия Приморского края</w:t>
            </w:r>
          </w:p>
        </w:tc>
      </w:tr>
      <w:tr w:rsidR="00DF2939" w:rsidRPr="008445D1" w14:paraId="06854B03" w14:textId="77777777" w:rsidTr="00560239">
        <w:trPr>
          <w:trHeight w:val="20"/>
        </w:trPr>
        <w:tc>
          <w:tcPr>
            <w:tcW w:w="1180" w:type="dxa"/>
            <w:tcBorders>
              <w:top w:val="nil"/>
              <w:left w:val="single" w:sz="4" w:space="0" w:color="auto"/>
              <w:bottom w:val="single" w:sz="4" w:space="0" w:color="auto"/>
              <w:right w:val="single" w:sz="4" w:space="0" w:color="auto"/>
            </w:tcBorders>
            <w:shd w:val="clear" w:color="auto" w:fill="auto"/>
          </w:tcPr>
          <w:p w14:paraId="678B5F37" w14:textId="51512860" w:rsidR="00DF2939" w:rsidRPr="008445D1" w:rsidRDefault="00DF2939" w:rsidP="00DF2939">
            <w:pPr>
              <w:pStyle w:val="afffb"/>
            </w:pPr>
            <w:r w:rsidRPr="003261AC">
              <w:t>III этап</w:t>
            </w:r>
            <w:r w:rsidRPr="003261AC">
              <w:br/>
              <w:t>(2026– 2030)</w:t>
            </w:r>
          </w:p>
        </w:tc>
        <w:tc>
          <w:tcPr>
            <w:tcW w:w="612" w:type="dxa"/>
            <w:tcBorders>
              <w:top w:val="nil"/>
              <w:left w:val="nil"/>
              <w:bottom w:val="single" w:sz="4" w:space="0" w:color="auto"/>
              <w:right w:val="single" w:sz="4" w:space="0" w:color="auto"/>
            </w:tcBorders>
            <w:shd w:val="clear" w:color="auto" w:fill="auto"/>
          </w:tcPr>
          <w:p w14:paraId="68D0ABAD" w14:textId="18FC2040" w:rsidR="00DF2939" w:rsidRPr="008445D1" w:rsidRDefault="00DF2939" w:rsidP="00DF2939">
            <w:pPr>
              <w:pStyle w:val="afffb"/>
            </w:pPr>
            <w:r w:rsidRPr="003261AC">
              <w:t>3.1.1</w:t>
            </w:r>
          </w:p>
        </w:tc>
        <w:tc>
          <w:tcPr>
            <w:tcW w:w="2460" w:type="dxa"/>
            <w:tcBorders>
              <w:top w:val="nil"/>
              <w:left w:val="nil"/>
              <w:bottom w:val="single" w:sz="4" w:space="0" w:color="auto"/>
              <w:right w:val="single" w:sz="4" w:space="0" w:color="auto"/>
            </w:tcBorders>
            <w:shd w:val="clear" w:color="auto" w:fill="auto"/>
          </w:tcPr>
          <w:p w14:paraId="66D4E512" w14:textId="77777777" w:rsidR="00DF2939" w:rsidRPr="003261AC" w:rsidRDefault="00DF2939" w:rsidP="00DF2939">
            <w:pPr>
              <w:pStyle w:val="afffb"/>
            </w:pPr>
            <w:r w:rsidRPr="003261AC">
              <w:t>Ключевое событие:</w:t>
            </w:r>
          </w:p>
          <w:p w14:paraId="2C7C3728" w14:textId="1064D5E2" w:rsidR="00DF2939" w:rsidRPr="008445D1" w:rsidRDefault="00DF2939" w:rsidP="00DF2939">
            <w:pPr>
              <w:pStyle w:val="afffb"/>
            </w:pPr>
            <w:r w:rsidRPr="003261AC">
              <w:t>Создание необходимой логистической инфраструктуры</w:t>
            </w:r>
          </w:p>
        </w:tc>
        <w:tc>
          <w:tcPr>
            <w:tcW w:w="2460" w:type="dxa"/>
            <w:tcBorders>
              <w:top w:val="nil"/>
              <w:left w:val="nil"/>
              <w:bottom w:val="single" w:sz="4" w:space="0" w:color="auto"/>
              <w:right w:val="single" w:sz="4" w:space="0" w:color="auto"/>
            </w:tcBorders>
            <w:shd w:val="clear" w:color="auto" w:fill="auto"/>
          </w:tcPr>
          <w:p w14:paraId="345CCF53" w14:textId="210E1D48" w:rsidR="00DF2939" w:rsidRPr="008445D1" w:rsidRDefault="00DF2939" w:rsidP="00DF2939">
            <w:pPr>
              <w:pStyle w:val="afffb"/>
            </w:pPr>
            <w:r w:rsidRPr="003261AC">
              <w:t>-</w:t>
            </w:r>
          </w:p>
        </w:tc>
        <w:tc>
          <w:tcPr>
            <w:tcW w:w="2413" w:type="dxa"/>
            <w:tcBorders>
              <w:top w:val="nil"/>
              <w:left w:val="nil"/>
              <w:bottom w:val="single" w:sz="4" w:space="0" w:color="auto"/>
              <w:right w:val="single" w:sz="4" w:space="0" w:color="auto"/>
            </w:tcBorders>
            <w:shd w:val="clear" w:color="auto" w:fill="auto"/>
          </w:tcPr>
          <w:p w14:paraId="678A7C2A" w14:textId="76D80B8C" w:rsidR="00DF2939" w:rsidRPr="008445D1" w:rsidRDefault="00DF2939" w:rsidP="00DF2939">
            <w:pPr>
              <w:pStyle w:val="afffb"/>
            </w:pPr>
            <w:r w:rsidRPr="003261AC">
              <w:t>Открыто не менее 3 объектов логистической инфраструктуры для с/х</w:t>
            </w:r>
          </w:p>
        </w:tc>
        <w:tc>
          <w:tcPr>
            <w:tcW w:w="2109" w:type="dxa"/>
            <w:tcBorders>
              <w:top w:val="single" w:sz="4" w:space="0" w:color="auto"/>
              <w:left w:val="nil"/>
              <w:bottom w:val="single" w:sz="4" w:space="0" w:color="auto"/>
              <w:right w:val="single" w:sz="4" w:space="0" w:color="auto"/>
            </w:tcBorders>
            <w:shd w:val="clear" w:color="auto" w:fill="auto"/>
          </w:tcPr>
          <w:p w14:paraId="46CA4F5E" w14:textId="066EC94E" w:rsidR="00DF2939" w:rsidRPr="008445D1" w:rsidRDefault="00DF2939" w:rsidP="00DF2939">
            <w:pPr>
              <w:pStyle w:val="afffb"/>
            </w:pPr>
            <w:r w:rsidRPr="003261AC">
              <w:t>-</w:t>
            </w:r>
          </w:p>
        </w:tc>
        <w:tc>
          <w:tcPr>
            <w:tcW w:w="1362" w:type="dxa"/>
            <w:tcBorders>
              <w:top w:val="nil"/>
              <w:left w:val="nil"/>
              <w:bottom w:val="single" w:sz="4" w:space="0" w:color="auto"/>
              <w:right w:val="single" w:sz="4" w:space="0" w:color="auto"/>
            </w:tcBorders>
            <w:shd w:val="clear" w:color="auto" w:fill="auto"/>
          </w:tcPr>
          <w:p w14:paraId="5A53A981" w14:textId="5FD8A835" w:rsidR="00DF2939" w:rsidRPr="008445D1" w:rsidRDefault="00DF2939" w:rsidP="00DF2939">
            <w:pPr>
              <w:pStyle w:val="afffb"/>
            </w:pPr>
            <w:r w:rsidRPr="003261AC">
              <w:t>4кв. 2030г.</w:t>
            </w:r>
          </w:p>
        </w:tc>
        <w:tc>
          <w:tcPr>
            <w:tcW w:w="1964" w:type="dxa"/>
            <w:tcBorders>
              <w:top w:val="nil"/>
              <w:left w:val="nil"/>
              <w:bottom w:val="single" w:sz="4" w:space="0" w:color="auto"/>
              <w:right w:val="single" w:sz="4" w:space="0" w:color="auto"/>
            </w:tcBorders>
            <w:shd w:val="clear" w:color="auto" w:fill="auto"/>
          </w:tcPr>
          <w:p w14:paraId="569AAA54" w14:textId="17879300" w:rsidR="00DF2939" w:rsidRPr="008445D1" w:rsidRDefault="00DF2939" w:rsidP="00DF2939">
            <w:pPr>
              <w:pStyle w:val="afffb"/>
            </w:pPr>
            <w:r w:rsidRPr="003261AC">
              <w:t>-</w:t>
            </w:r>
          </w:p>
        </w:tc>
      </w:tr>
      <w:tr w:rsidR="00DF2939" w:rsidRPr="008445D1" w14:paraId="39B0BB85" w14:textId="77777777" w:rsidTr="00560239">
        <w:trPr>
          <w:trHeight w:val="20"/>
        </w:trPr>
        <w:tc>
          <w:tcPr>
            <w:tcW w:w="1180" w:type="dxa"/>
            <w:tcBorders>
              <w:top w:val="single" w:sz="4" w:space="0" w:color="auto"/>
              <w:left w:val="single" w:sz="4" w:space="0" w:color="auto"/>
              <w:bottom w:val="single" w:sz="4" w:space="0" w:color="auto"/>
              <w:right w:val="single" w:sz="4" w:space="0" w:color="auto"/>
            </w:tcBorders>
            <w:shd w:val="clear" w:color="auto" w:fill="auto"/>
          </w:tcPr>
          <w:p w14:paraId="429B542F" w14:textId="138EBAB9" w:rsidR="00DF2939" w:rsidRPr="008445D1" w:rsidRDefault="00DF2939" w:rsidP="00DF2939">
            <w:pPr>
              <w:pStyle w:val="afffb"/>
            </w:pPr>
            <w:r w:rsidRPr="003261AC">
              <w:t>III этап</w:t>
            </w:r>
            <w:r w:rsidRPr="003261AC">
              <w:br/>
              <w:t>(2026– 2030)</w:t>
            </w:r>
          </w:p>
        </w:tc>
        <w:tc>
          <w:tcPr>
            <w:tcW w:w="612" w:type="dxa"/>
            <w:tcBorders>
              <w:top w:val="single" w:sz="4" w:space="0" w:color="auto"/>
              <w:left w:val="nil"/>
              <w:bottom w:val="single" w:sz="4" w:space="0" w:color="auto"/>
              <w:right w:val="single" w:sz="4" w:space="0" w:color="auto"/>
            </w:tcBorders>
            <w:shd w:val="clear" w:color="auto" w:fill="auto"/>
          </w:tcPr>
          <w:p w14:paraId="5BF95B5A" w14:textId="79996D3C" w:rsidR="00DF2939" w:rsidRPr="008445D1" w:rsidRDefault="00DF2939" w:rsidP="00DF2939">
            <w:pPr>
              <w:pStyle w:val="afffb"/>
            </w:pPr>
            <w:r w:rsidRPr="003261AC">
              <w:t>4</w:t>
            </w:r>
          </w:p>
        </w:tc>
        <w:tc>
          <w:tcPr>
            <w:tcW w:w="2460" w:type="dxa"/>
            <w:tcBorders>
              <w:top w:val="single" w:sz="4" w:space="0" w:color="auto"/>
              <w:left w:val="nil"/>
              <w:bottom w:val="single" w:sz="4" w:space="0" w:color="auto"/>
              <w:right w:val="single" w:sz="4" w:space="0" w:color="auto"/>
            </w:tcBorders>
            <w:shd w:val="clear" w:color="auto" w:fill="auto"/>
          </w:tcPr>
          <w:p w14:paraId="08326217" w14:textId="74EBBD47" w:rsidR="00DF2939" w:rsidRPr="008445D1" w:rsidRDefault="00DF2939">
            <w:pPr>
              <w:pStyle w:val="afffb"/>
            </w:pPr>
            <w:r w:rsidRPr="003261AC">
              <w:t>Задача</w:t>
            </w:r>
            <w:r w:rsidR="00223508">
              <w:t xml:space="preserve"> 4.</w:t>
            </w:r>
            <w:r w:rsidRPr="003261AC">
              <w:br/>
              <w:t>Повышение квалификации кадров агропромышленного комплекса</w:t>
            </w:r>
          </w:p>
        </w:tc>
        <w:tc>
          <w:tcPr>
            <w:tcW w:w="2460" w:type="dxa"/>
            <w:tcBorders>
              <w:top w:val="single" w:sz="4" w:space="0" w:color="auto"/>
              <w:left w:val="nil"/>
              <w:bottom w:val="single" w:sz="4" w:space="0" w:color="auto"/>
              <w:right w:val="single" w:sz="4" w:space="0" w:color="auto"/>
            </w:tcBorders>
            <w:shd w:val="clear" w:color="auto" w:fill="auto"/>
          </w:tcPr>
          <w:p w14:paraId="0FE9D065" w14:textId="45FD5B1E" w:rsidR="00DF2939" w:rsidRPr="008445D1" w:rsidRDefault="00DF2939" w:rsidP="00DF2939">
            <w:pPr>
              <w:pStyle w:val="afffb"/>
            </w:pPr>
            <w:r w:rsidRPr="003261AC">
              <w:t>-</w:t>
            </w:r>
          </w:p>
        </w:tc>
        <w:tc>
          <w:tcPr>
            <w:tcW w:w="2413" w:type="dxa"/>
            <w:tcBorders>
              <w:top w:val="single" w:sz="4" w:space="0" w:color="auto"/>
              <w:left w:val="nil"/>
              <w:bottom w:val="single" w:sz="4" w:space="0" w:color="auto"/>
              <w:right w:val="single" w:sz="4" w:space="0" w:color="auto"/>
            </w:tcBorders>
            <w:shd w:val="clear" w:color="auto" w:fill="auto"/>
          </w:tcPr>
          <w:p w14:paraId="17EC6379" w14:textId="66E40360" w:rsidR="00DF2939" w:rsidRPr="008445D1" w:rsidRDefault="00DF2939" w:rsidP="00DF2939">
            <w:pPr>
              <w:pStyle w:val="afffb"/>
            </w:pPr>
            <w:r w:rsidRPr="003261AC">
              <w:t xml:space="preserve">1. Производительность труда в сельском хозяйстве не менее 1 млн руб. на человека </w:t>
            </w:r>
            <w:r w:rsidRPr="003261AC">
              <w:br/>
              <w:t xml:space="preserve">2. Производительность в производстве пищевых продуктов (кроме рыбопродукции) не менее 3,5 млн руб. на человека </w:t>
            </w:r>
          </w:p>
        </w:tc>
        <w:tc>
          <w:tcPr>
            <w:tcW w:w="2109" w:type="dxa"/>
            <w:tcBorders>
              <w:top w:val="single" w:sz="4" w:space="0" w:color="auto"/>
              <w:left w:val="nil"/>
              <w:bottom w:val="single" w:sz="4" w:space="0" w:color="auto"/>
              <w:right w:val="single" w:sz="4" w:space="0" w:color="auto"/>
            </w:tcBorders>
            <w:shd w:val="clear" w:color="auto" w:fill="auto"/>
          </w:tcPr>
          <w:p w14:paraId="62B0D5F2" w14:textId="5EDE5ADC" w:rsidR="00DF2939" w:rsidRPr="008445D1" w:rsidRDefault="00DF2939" w:rsidP="00DF2939">
            <w:pPr>
              <w:pStyle w:val="afffb"/>
            </w:pPr>
            <w:r w:rsidRPr="003261AC">
              <w:t>Государственная программа Приморского края</w:t>
            </w:r>
            <w:r w:rsidRPr="003261AC">
              <w:br/>
              <w:t>"Развитие сельского хозяйства и регулирования рынков</w:t>
            </w:r>
            <w:r w:rsidRPr="003261AC">
              <w:br/>
              <w:t>сельскохозяйственной продукции, сырья и продовольствия.</w:t>
            </w:r>
            <w:r w:rsidRPr="003261AC">
              <w:br/>
              <w:t>Повышение уровня жизни сельского населения Приморского</w:t>
            </w:r>
            <w:r w:rsidRPr="003261AC">
              <w:br/>
              <w:t>края" на 2026 - 2030 годы/ средства частных инвесторов</w:t>
            </w:r>
          </w:p>
        </w:tc>
        <w:tc>
          <w:tcPr>
            <w:tcW w:w="1362" w:type="dxa"/>
            <w:tcBorders>
              <w:top w:val="single" w:sz="4" w:space="0" w:color="auto"/>
              <w:left w:val="nil"/>
              <w:bottom w:val="single" w:sz="4" w:space="0" w:color="auto"/>
              <w:right w:val="single" w:sz="4" w:space="0" w:color="auto"/>
            </w:tcBorders>
            <w:shd w:val="clear" w:color="auto" w:fill="auto"/>
          </w:tcPr>
          <w:p w14:paraId="350C9F93" w14:textId="17CF487B" w:rsidR="00DF2939" w:rsidRPr="008445D1" w:rsidRDefault="00DF2939" w:rsidP="00DF2939">
            <w:pPr>
              <w:pStyle w:val="afffb"/>
            </w:pPr>
            <w:r w:rsidRPr="003261AC">
              <w:t>-</w:t>
            </w:r>
          </w:p>
        </w:tc>
        <w:tc>
          <w:tcPr>
            <w:tcW w:w="1964" w:type="dxa"/>
            <w:tcBorders>
              <w:top w:val="single" w:sz="4" w:space="0" w:color="auto"/>
              <w:left w:val="nil"/>
              <w:bottom w:val="single" w:sz="4" w:space="0" w:color="auto"/>
              <w:right w:val="single" w:sz="4" w:space="0" w:color="auto"/>
            </w:tcBorders>
            <w:shd w:val="clear" w:color="auto" w:fill="auto"/>
          </w:tcPr>
          <w:p w14:paraId="40528B24" w14:textId="09DF4FD5" w:rsidR="00DF2939" w:rsidRPr="008445D1" w:rsidRDefault="00DF2939" w:rsidP="00DF2939">
            <w:pPr>
              <w:pStyle w:val="afffb"/>
            </w:pPr>
            <w:r w:rsidRPr="003261AC">
              <w:t>Департамент сельского хозяйства и продовольствия Приморского края, Департамент образования Приморского края</w:t>
            </w:r>
          </w:p>
        </w:tc>
      </w:tr>
      <w:tr w:rsidR="00DF2939" w:rsidRPr="008445D1" w14:paraId="3DAA5E04" w14:textId="77777777" w:rsidTr="00560239">
        <w:trPr>
          <w:trHeight w:val="20"/>
        </w:trPr>
        <w:tc>
          <w:tcPr>
            <w:tcW w:w="1180" w:type="dxa"/>
            <w:tcBorders>
              <w:top w:val="single" w:sz="4" w:space="0" w:color="auto"/>
              <w:left w:val="single" w:sz="4" w:space="0" w:color="auto"/>
              <w:bottom w:val="single" w:sz="4" w:space="0" w:color="auto"/>
              <w:right w:val="single" w:sz="4" w:space="0" w:color="auto"/>
            </w:tcBorders>
            <w:shd w:val="clear" w:color="auto" w:fill="auto"/>
          </w:tcPr>
          <w:p w14:paraId="4C16B62E" w14:textId="295C6646" w:rsidR="00DF2939" w:rsidRPr="008445D1" w:rsidRDefault="00DF2939" w:rsidP="00DF2939">
            <w:pPr>
              <w:pStyle w:val="afffb"/>
            </w:pPr>
            <w:r w:rsidRPr="003261AC">
              <w:t>III этап</w:t>
            </w:r>
            <w:r w:rsidRPr="003261AC">
              <w:br/>
              <w:t>(2026– 2030)</w:t>
            </w:r>
          </w:p>
        </w:tc>
        <w:tc>
          <w:tcPr>
            <w:tcW w:w="612" w:type="dxa"/>
            <w:tcBorders>
              <w:top w:val="single" w:sz="4" w:space="0" w:color="auto"/>
              <w:left w:val="nil"/>
              <w:bottom w:val="single" w:sz="4" w:space="0" w:color="auto"/>
              <w:right w:val="single" w:sz="4" w:space="0" w:color="auto"/>
            </w:tcBorders>
            <w:shd w:val="clear" w:color="auto" w:fill="auto"/>
          </w:tcPr>
          <w:p w14:paraId="1E57ECE3" w14:textId="32B50C7E" w:rsidR="00DF2939" w:rsidRPr="008445D1" w:rsidRDefault="00DF2939" w:rsidP="00DF2939">
            <w:pPr>
              <w:pStyle w:val="afffb"/>
            </w:pPr>
            <w:r w:rsidRPr="003261AC">
              <w:t>4.1</w:t>
            </w:r>
          </w:p>
        </w:tc>
        <w:tc>
          <w:tcPr>
            <w:tcW w:w="2460" w:type="dxa"/>
            <w:tcBorders>
              <w:top w:val="single" w:sz="4" w:space="0" w:color="auto"/>
              <w:left w:val="nil"/>
              <w:bottom w:val="single" w:sz="4" w:space="0" w:color="auto"/>
              <w:right w:val="single" w:sz="4" w:space="0" w:color="auto"/>
            </w:tcBorders>
            <w:shd w:val="clear" w:color="auto" w:fill="auto"/>
          </w:tcPr>
          <w:p w14:paraId="16EEB08D" w14:textId="77777777" w:rsidR="00DF2939" w:rsidRPr="003261AC" w:rsidRDefault="00DF2939" w:rsidP="00DF2939">
            <w:pPr>
              <w:pStyle w:val="afffb"/>
            </w:pPr>
            <w:r w:rsidRPr="003261AC">
              <w:t>Мероприятие:</w:t>
            </w:r>
          </w:p>
          <w:p w14:paraId="3CCDFCBF" w14:textId="5DF7C286" w:rsidR="00DF2939" w:rsidRPr="008445D1" w:rsidRDefault="00DF2939" w:rsidP="00DF2939">
            <w:pPr>
              <w:pStyle w:val="afffb"/>
            </w:pPr>
            <w:r w:rsidRPr="003261AC">
              <w:t>Проведение комплексной программы по привлечению, удержанию и повышению квалификации специалистов на селе</w:t>
            </w:r>
          </w:p>
        </w:tc>
        <w:tc>
          <w:tcPr>
            <w:tcW w:w="2460" w:type="dxa"/>
            <w:tcBorders>
              <w:top w:val="single" w:sz="4" w:space="0" w:color="auto"/>
              <w:left w:val="nil"/>
              <w:bottom w:val="single" w:sz="4" w:space="0" w:color="auto"/>
              <w:right w:val="single" w:sz="4" w:space="0" w:color="auto"/>
            </w:tcBorders>
            <w:shd w:val="clear" w:color="auto" w:fill="auto"/>
          </w:tcPr>
          <w:p w14:paraId="4C292596" w14:textId="77777777" w:rsidR="00DF2939" w:rsidRPr="003261AC" w:rsidRDefault="00DF2939" w:rsidP="00DF2939">
            <w:pPr>
              <w:pStyle w:val="afffb"/>
            </w:pPr>
            <w:r w:rsidRPr="003261AC">
              <w:t xml:space="preserve">1. Проведение региональной кампании для улучшения имиджа сектора </w:t>
            </w:r>
          </w:p>
          <w:p w14:paraId="6193D537" w14:textId="77777777" w:rsidR="00DF2939" w:rsidRPr="003261AC" w:rsidRDefault="00DF2939" w:rsidP="00DF2939">
            <w:pPr>
              <w:pStyle w:val="afffb"/>
            </w:pPr>
            <w:r w:rsidRPr="003261AC">
              <w:t>2. Софинансирование затрат работникам АПК на строительство и приобретение жилья</w:t>
            </w:r>
          </w:p>
          <w:p w14:paraId="7F678421" w14:textId="77777777" w:rsidR="00DF2939" w:rsidRPr="003261AC" w:rsidRDefault="00DF2939" w:rsidP="00DF2939">
            <w:pPr>
              <w:pStyle w:val="afffb"/>
            </w:pPr>
            <w:r w:rsidRPr="003261AC">
              <w:t>3. Формирование системы единовременных и ежемесячных выплат молодым специалистам, работающим в АПК</w:t>
            </w:r>
          </w:p>
          <w:p w14:paraId="4144EE6F" w14:textId="77777777" w:rsidR="00DF2939" w:rsidRPr="003261AC" w:rsidRDefault="00DF2939" w:rsidP="00DF2939">
            <w:pPr>
              <w:pStyle w:val="afffb"/>
            </w:pPr>
            <w:r w:rsidRPr="003261AC">
              <w:t>4. Развитие социальной и инженерной инфраструктуры в сельской местности, в т.ч. за счет создания стимулов для крупных агропромышленных компаний к участию в данной деятельности</w:t>
            </w:r>
          </w:p>
          <w:p w14:paraId="0C7BE953" w14:textId="77777777" w:rsidR="00DF2939" w:rsidRPr="003261AC" w:rsidRDefault="00DF2939" w:rsidP="00DF2939">
            <w:pPr>
              <w:pStyle w:val="afffb"/>
            </w:pPr>
            <w:r w:rsidRPr="003261AC">
              <w:t>5. Разработка комплексной программы повышения квалификации производителей и наемных кадров в АПК</w:t>
            </w:r>
          </w:p>
          <w:p w14:paraId="08B2D632" w14:textId="77777777" w:rsidR="00DF2939" w:rsidRPr="003261AC" w:rsidRDefault="00DF2939" w:rsidP="00DF2939">
            <w:pPr>
              <w:pStyle w:val="afffb"/>
            </w:pPr>
            <w:r w:rsidRPr="003261AC">
              <w:t>6. Организация взаимодействия отраслевых высших и средних учебных заведений с предприятиями с целью передачи практических знаний в учебный процесс (например, через использование базовых кафедр)</w:t>
            </w:r>
          </w:p>
          <w:p w14:paraId="4FCFE2C0" w14:textId="77777777" w:rsidR="00DF2939" w:rsidRPr="003261AC" w:rsidRDefault="00DF2939" w:rsidP="00DF2939">
            <w:pPr>
              <w:pStyle w:val="afffb"/>
            </w:pPr>
            <w:r w:rsidRPr="003261AC">
              <w:t>7. Оптимизация программы целевой подготовки кадров для сельского хозяйства (программы АРЧК)</w:t>
            </w:r>
          </w:p>
          <w:p w14:paraId="55786302" w14:textId="753ACE7E" w:rsidR="00DF2939" w:rsidRPr="008445D1" w:rsidRDefault="00DF2939" w:rsidP="00DF2939">
            <w:pPr>
              <w:pStyle w:val="afffb"/>
            </w:pPr>
            <w:r w:rsidRPr="003261AC">
              <w:t>8 Разработка и проведение программы развития компетенций производителей в сфере маркетинга и брендинга</w:t>
            </w:r>
          </w:p>
        </w:tc>
        <w:tc>
          <w:tcPr>
            <w:tcW w:w="2413" w:type="dxa"/>
            <w:tcBorders>
              <w:top w:val="single" w:sz="4" w:space="0" w:color="auto"/>
              <w:left w:val="nil"/>
              <w:bottom w:val="single" w:sz="4" w:space="0" w:color="auto"/>
              <w:right w:val="single" w:sz="4" w:space="0" w:color="auto"/>
            </w:tcBorders>
            <w:shd w:val="clear" w:color="auto" w:fill="auto"/>
          </w:tcPr>
          <w:p w14:paraId="555B2700" w14:textId="77777777" w:rsidR="00DF2939" w:rsidRPr="003261AC" w:rsidRDefault="00DF2939" w:rsidP="00DF2939">
            <w:pPr>
              <w:pStyle w:val="afffb"/>
            </w:pPr>
            <w:r w:rsidRPr="003261AC">
              <w:t>1.</w:t>
            </w:r>
            <w:r w:rsidRPr="003261AC">
              <w:rPr>
                <w:rFonts w:ascii="Calibri" w:eastAsia="Calibri" w:hAnsi="Calibri"/>
                <w:sz w:val="22"/>
              </w:rPr>
              <w:t xml:space="preserve"> </w:t>
            </w:r>
            <w:r w:rsidRPr="003261AC">
              <w:t>Количество семей, улучшивших жилищные условия в сельской местности, всего 50</w:t>
            </w:r>
          </w:p>
          <w:p w14:paraId="3BA01B8E" w14:textId="24F41C12" w:rsidR="00DF2939" w:rsidRPr="008445D1" w:rsidRDefault="00DF2939" w:rsidP="00DF2939">
            <w:pPr>
              <w:pStyle w:val="afffb"/>
            </w:pPr>
            <w:r w:rsidRPr="003261AC">
              <w:t>2. Количество привлеченных кадров в рамках обязательной производственной практики 300</w:t>
            </w:r>
          </w:p>
        </w:tc>
        <w:tc>
          <w:tcPr>
            <w:tcW w:w="2109" w:type="dxa"/>
            <w:tcBorders>
              <w:top w:val="single" w:sz="4" w:space="0" w:color="auto"/>
              <w:left w:val="nil"/>
              <w:bottom w:val="single" w:sz="4" w:space="0" w:color="auto"/>
              <w:right w:val="single" w:sz="4" w:space="0" w:color="auto"/>
            </w:tcBorders>
            <w:shd w:val="clear" w:color="auto" w:fill="auto"/>
          </w:tcPr>
          <w:p w14:paraId="59AC4EC9" w14:textId="77777777" w:rsidR="00DF2939" w:rsidRPr="003261AC" w:rsidRDefault="00DF2939" w:rsidP="00DF2939">
            <w:pPr>
              <w:pStyle w:val="afffb"/>
            </w:pPr>
            <w:r w:rsidRPr="003261AC">
              <w:t>Государственная программа Приморского края</w:t>
            </w:r>
          </w:p>
          <w:p w14:paraId="42576AA8" w14:textId="77777777" w:rsidR="00DF2939" w:rsidRPr="003261AC" w:rsidRDefault="00DF2939" w:rsidP="00DF2939">
            <w:pPr>
              <w:pStyle w:val="afffb"/>
            </w:pPr>
            <w:r w:rsidRPr="003261AC">
              <w:t>"Развитие сельского хозяйства и регулирования рынков</w:t>
            </w:r>
          </w:p>
          <w:p w14:paraId="2EA38F9D" w14:textId="77777777" w:rsidR="00DF2939" w:rsidRPr="003261AC" w:rsidRDefault="00DF2939" w:rsidP="00DF2939">
            <w:pPr>
              <w:pStyle w:val="afffb"/>
            </w:pPr>
            <w:r w:rsidRPr="003261AC">
              <w:t>сельскохозяйственной продукции, сырья и продовольствия.</w:t>
            </w:r>
          </w:p>
          <w:p w14:paraId="53C9590B" w14:textId="77777777" w:rsidR="00DF2939" w:rsidRPr="003261AC" w:rsidRDefault="00DF2939" w:rsidP="00DF2939">
            <w:pPr>
              <w:pStyle w:val="afffb"/>
            </w:pPr>
            <w:r w:rsidRPr="003261AC">
              <w:t>Повышение уровня жизни сельского населения Приморского</w:t>
            </w:r>
          </w:p>
          <w:p w14:paraId="6E69E11F" w14:textId="77777777" w:rsidR="00DF2939" w:rsidRPr="003261AC" w:rsidRDefault="00DF2939" w:rsidP="00DF2939">
            <w:pPr>
              <w:pStyle w:val="afffb"/>
            </w:pPr>
            <w:r w:rsidRPr="003261AC">
              <w:t>края" на 2025 - 2030 годы</w:t>
            </w:r>
          </w:p>
          <w:p w14:paraId="4EB8ECFE" w14:textId="6EEE5234" w:rsidR="00DF2939" w:rsidRPr="008445D1" w:rsidRDefault="00DF2939" w:rsidP="00DF2939">
            <w:pPr>
              <w:pStyle w:val="afffb"/>
            </w:pPr>
            <w:r w:rsidRPr="003261AC">
              <w:t>/ средства частных инвесторов</w:t>
            </w:r>
          </w:p>
        </w:tc>
        <w:tc>
          <w:tcPr>
            <w:tcW w:w="1362" w:type="dxa"/>
            <w:tcBorders>
              <w:top w:val="single" w:sz="4" w:space="0" w:color="auto"/>
              <w:left w:val="nil"/>
              <w:bottom w:val="single" w:sz="4" w:space="0" w:color="auto"/>
              <w:right w:val="single" w:sz="4" w:space="0" w:color="auto"/>
            </w:tcBorders>
            <w:shd w:val="clear" w:color="auto" w:fill="auto"/>
          </w:tcPr>
          <w:p w14:paraId="27689E52" w14:textId="3DD0B4DA" w:rsidR="00DF2939" w:rsidRPr="008445D1" w:rsidRDefault="00DF2939" w:rsidP="00DF2939">
            <w:pPr>
              <w:pStyle w:val="afffb"/>
            </w:pPr>
            <w:r w:rsidRPr="003261AC">
              <w:t>4 кв. 2030г.</w:t>
            </w:r>
          </w:p>
        </w:tc>
        <w:tc>
          <w:tcPr>
            <w:tcW w:w="1964" w:type="dxa"/>
            <w:tcBorders>
              <w:top w:val="single" w:sz="4" w:space="0" w:color="auto"/>
              <w:left w:val="nil"/>
              <w:bottom w:val="single" w:sz="4" w:space="0" w:color="auto"/>
              <w:right w:val="single" w:sz="4" w:space="0" w:color="auto"/>
            </w:tcBorders>
            <w:shd w:val="clear" w:color="auto" w:fill="auto"/>
          </w:tcPr>
          <w:p w14:paraId="738E85A7" w14:textId="23790E14" w:rsidR="00DF2939" w:rsidRPr="008445D1" w:rsidRDefault="00DF2939" w:rsidP="00DF2939">
            <w:pPr>
              <w:pStyle w:val="afffb"/>
            </w:pPr>
            <w:r w:rsidRPr="003261AC">
              <w:t>Департамент сельского хозяйства и продовольствия Приморского края, Департамент образования Приморского края</w:t>
            </w:r>
          </w:p>
        </w:tc>
      </w:tr>
      <w:tr w:rsidR="00DF2939" w:rsidRPr="008445D1" w14:paraId="380DC575" w14:textId="77777777" w:rsidTr="00560239">
        <w:trPr>
          <w:trHeight w:val="20"/>
        </w:trPr>
        <w:tc>
          <w:tcPr>
            <w:tcW w:w="1180" w:type="dxa"/>
            <w:tcBorders>
              <w:top w:val="single" w:sz="4" w:space="0" w:color="auto"/>
              <w:left w:val="single" w:sz="4" w:space="0" w:color="auto"/>
              <w:bottom w:val="single" w:sz="4" w:space="0" w:color="auto"/>
              <w:right w:val="single" w:sz="4" w:space="0" w:color="auto"/>
            </w:tcBorders>
            <w:shd w:val="clear" w:color="auto" w:fill="auto"/>
          </w:tcPr>
          <w:p w14:paraId="4BE58D27" w14:textId="6FC4D187" w:rsidR="00DF2939" w:rsidRPr="008445D1" w:rsidRDefault="00DF2939" w:rsidP="00DF2939">
            <w:pPr>
              <w:pStyle w:val="afffb"/>
            </w:pPr>
            <w:r w:rsidRPr="003261AC">
              <w:t>III этап</w:t>
            </w:r>
            <w:r w:rsidRPr="003261AC">
              <w:br/>
              <w:t>(2026– 2030)</w:t>
            </w:r>
          </w:p>
        </w:tc>
        <w:tc>
          <w:tcPr>
            <w:tcW w:w="612" w:type="dxa"/>
            <w:tcBorders>
              <w:top w:val="single" w:sz="4" w:space="0" w:color="auto"/>
              <w:left w:val="nil"/>
              <w:bottom w:val="single" w:sz="4" w:space="0" w:color="auto"/>
              <w:right w:val="single" w:sz="4" w:space="0" w:color="auto"/>
            </w:tcBorders>
            <w:shd w:val="clear" w:color="auto" w:fill="auto"/>
          </w:tcPr>
          <w:p w14:paraId="4064F8DE" w14:textId="63E24914" w:rsidR="00DF2939" w:rsidRPr="008445D1" w:rsidRDefault="00DF2939" w:rsidP="00DF2939">
            <w:pPr>
              <w:pStyle w:val="afffb"/>
            </w:pPr>
            <w:r w:rsidRPr="003261AC">
              <w:t>4.1.1</w:t>
            </w:r>
          </w:p>
        </w:tc>
        <w:tc>
          <w:tcPr>
            <w:tcW w:w="2460" w:type="dxa"/>
            <w:tcBorders>
              <w:top w:val="single" w:sz="4" w:space="0" w:color="auto"/>
              <w:left w:val="nil"/>
              <w:bottom w:val="single" w:sz="4" w:space="0" w:color="auto"/>
              <w:right w:val="single" w:sz="4" w:space="0" w:color="auto"/>
            </w:tcBorders>
            <w:shd w:val="clear" w:color="auto" w:fill="auto"/>
          </w:tcPr>
          <w:p w14:paraId="42AC4906" w14:textId="77777777" w:rsidR="00DF2939" w:rsidRPr="003261AC" w:rsidRDefault="00DF2939" w:rsidP="00DF2939">
            <w:pPr>
              <w:pStyle w:val="afffb"/>
            </w:pPr>
            <w:r w:rsidRPr="003261AC">
              <w:t>Ключевое событие:</w:t>
            </w:r>
          </w:p>
          <w:p w14:paraId="77F21137" w14:textId="667A55CD" w:rsidR="00DF2939" w:rsidRPr="008445D1" w:rsidRDefault="00DF2939" w:rsidP="00DF2939">
            <w:pPr>
              <w:pStyle w:val="afffb"/>
            </w:pPr>
            <w:r w:rsidRPr="003261AC">
              <w:t>Стимулирование использования сервисов онлайн образования для повышения квалификации в с/х</w:t>
            </w:r>
          </w:p>
        </w:tc>
        <w:tc>
          <w:tcPr>
            <w:tcW w:w="2460" w:type="dxa"/>
            <w:tcBorders>
              <w:top w:val="single" w:sz="4" w:space="0" w:color="auto"/>
              <w:left w:val="nil"/>
              <w:bottom w:val="single" w:sz="4" w:space="0" w:color="auto"/>
              <w:right w:val="single" w:sz="4" w:space="0" w:color="auto"/>
            </w:tcBorders>
            <w:shd w:val="clear" w:color="auto" w:fill="auto"/>
          </w:tcPr>
          <w:p w14:paraId="1C8B584E" w14:textId="2621164F" w:rsidR="00DF2939" w:rsidRPr="008445D1" w:rsidRDefault="00DF2939" w:rsidP="00DF2939">
            <w:pPr>
              <w:pStyle w:val="afffb"/>
            </w:pPr>
            <w:r w:rsidRPr="003261AC">
              <w:t>-</w:t>
            </w:r>
          </w:p>
        </w:tc>
        <w:tc>
          <w:tcPr>
            <w:tcW w:w="2413" w:type="dxa"/>
            <w:tcBorders>
              <w:top w:val="single" w:sz="4" w:space="0" w:color="auto"/>
              <w:left w:val="nil"/>
              <w:bottom w:val="single" w:sz="4" w:space="0" w:color="auto"/>
              <w:right w:val="single" w:sz="4" w:space="0" w:color="auto"/>
            </w:tcBorders>
            <w:shd w:val="clear" w:color="auto" w:fill="auto"/>
          </w:tcPr>
          <w:p w14:paraId="28C75C6A" w14:textId="63CAFD4E" w:rsidR="00DF2939" w:rsidRPr="008445D1" w:rsidRDefault="00DF2939" w:rsidP="00DF2939">
            <w:pPr>
              <w:pStyle w:val="afffb"/>
            </w:pPr>
            <w:r w:rsidRPr="003261AC">
              <w:t>Онлайн курсы прошло не менее 100 человек</w:t>
            </w:r>
          </w:p>
        </w:tc>
        <w:tc>
          <w:tcPr>
            <w:tcW w:w="2109" w:type="dxa"/>
            <w:tcBorders>
              <w:top w:val="single" w:sz="4" w:space="0" w:color="auto"/>
              <w:left w:val="nil"/>
              <w:bottom w:val="single" w:sz="4" w:space="0" w:color="auto"/>
              <w:right w:val="single" w:sz="4" w:space="0" w:color="auto"/>
            </w:tcBorders>
            <w:shd w:val="clear" w:color="auto" w:fill="auto"/>
          </w:tcPr>
          <w:p w14:paraId="03310B34" w14:textId="12E5488A" w:rsidR="00DF2939" w:rsidRPr="008445D1" w:rsidRDefault="00DF2939" w:rsidP="00DF2939">
            <w:pPr>
              <w:pStyle w:val="afffb"/>
            </w:pPr>
            <w:r w:rsidRPr="003261AC">
              <w:t>-</w:t>
            </w:r>
          </w:p>
        </w:tc>
        <w:tc>
          <w:tcPr>
            <w:tcW w:w="1362" w:type="dxa"/>
            <w:tcBorders>
              <w:top w:val="single" w:sz="4" w:space="0" w:color="auto"/>
              <w:left w:val="nil"/>
              <w:bottom w:val="single" w:sz="4" w:space="0" w:color="auto"/>
              <w:right w:val="single" w:sz="4" w:space="0" w:color="auto"/>
            </w:tcBorders>
            <w:shd w:val="clear" w:color="auto" w:fill="auto"/>
          </w:tcPr>
          <w:p w14:paraId="0B878251" w14:textId="3E9E79EE" w:rsidR="00DF2939" w:rsidRPr="008445D1" w:rsidRDefault="00DF2939" w:rsidP="00DF2939">
            <w:pPr>
              <w:pStyle w:val="afffb"/>
            </w:pPr>
            <w:r w:rsidRPr="003261AC">
              <w:t>4 кв. 2030г.</w:t>
            </w:r>
          </w:p>
        </w:tc>
        <w:tc>
          <w:tcPr>
            <w:tcW w:w="1964" w:type="dxa"/>
            <w:tcBorders>
              <w:top w:val="single" w:sz="4" w:space="0" w:color="auto"/>
              <w:left w:val="nil"/>
              <w:bottom w:val="single" w:sz="4" w:space="0" w:color="auto"/>
              <w:right w:val="single" w:sz="4" w:space="0" w:color="auto"/>
            </w:tcBorders>
            <w:shd w:val="clear" w:color="auto" w:fill="auto"/>
          </w:tcPr>
          <w:p w14:paraId="689F0849" w14:textId="20DB930F" w:rsidR="00DF2939" w:rsidRPr="008445D1" w:rsidRDefault="00DF2939" w:rsidP="00DF2939">
            <w:pPr>
              <w:pStyle w:val="afffb"/>
            </w:pPr>
            <w:r w:rsidRPr="003261AC">
              <w:t>-</w:t>
            </w:r>
          </w:p>
        </w:tc>
      </w:tr>
    </w:tbl>
    <w:p w14:paraId="76DC50FE" w14:textId="77777777" w:rsidR="00D234E1" w:rsidRDefault="00D234E1" w:rsidP="00D234E1">
      <w:pPr>
        <w:pStyle w:val="afd"/>
        <w:ind w:firstLine="0"/>
        <w:jc w:val="left"/>
        <w:rPr>
          <w:bCs/>
          <w:lang w:eastAsia="ru-RU"/>
        </w:rPr>
      </w:pPr>
    </w:p>
    <w:p w14:paraId="23AD10CB" w14:textId="77777777" w:rsidR="00252B0A" w:rsidRDefault="00252B0A">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4FE1A028" w14:textId="12C94B33" w:rsidR="00D234E1" w:rsidRDefault="00330D13" w:rsidP="00D234E1">
      <w:pPr>
        <w:pStyle w:val="affc"/>
      </w:pPr>
      <w:r>
        <w:rPr>
          <w:bCs/>
        </w:rPr>
        <w:t>Таблица Л</w:t>
      </w:r>
      <w:r w:rsidR="00252B0A">
        <w:rPr>
          <w:bCs/>
        </w:rPr>
        <w:t xml:space="preserve">.2 – </w:t>
      </w:r>
      <w:r w:rsidR="00D234E1" w:rsidRPr="003102C8">
        <w:rPr>
          <w:bCs/>
        </w:rPr>
        <w:t xml:space="preserve">План мероприятий </w:t>
      </w:r>
      <w:r w:rsidR="00D234E1" w:rsidRPr="003102C8">
        <w:t xml:space="preserve">по реализации </w:t>
      </w:r>
      <w:r w:rsidR="00D5256A">
        <w:t>Стратеги</w:t>
      </w:r>
      <w:r w:rsidR="00D234E1" w:rsidRPr="003102C8">
        <w:t>и социально-экономического развития Приморского края (</w:t>
      </w:r>
      <w:r w:rsidR="00E25FD8" w:rsidRPr="003102C8">
        <w:t>Лесо</w:t>
      </w:r>
      <w:r w:rsidR="00E25FD8">
        <w:t>промышленный</w:t>
      </w:r>
      <w:r w:rsidR="00E25FD8" w:rsidRPr="003102C8">
        <w:t xml:space="preserve"> </w:t>
      </w:r>
      <w:r w:rsidR="00D234E1" w:rsidRPr="003102C8">
        <w:t>комплекс)</w:t>
      </w:r>
    </w:p>
    <w:tbl>
      <w:tblPr>
        <w:tblW w:w="5000" w:type="pct"/>
        <w:tblLook w:val="04A0" w:firstRow="1" w:lastRow="0" w:firstColumn="1" w:lastColumn="0" w:noHBand="0" w:noVBand="1"/>
      </w:tblPr>
      <w:tblGrid>
        <w:gridCol w:w="1190"/>
        <w:gridCol w:w="928"/>
        <w:gridCol w:w="2126"/>
        <w:gridCol w:w="1984"/>
        <w:gridCol w:w="2273"/>
        <w:gridCol w:w="1842"/>
        <w:gridCol w:w="1418"/>
        <w:gridCol w:w="2799"/>
      </w:tblGrid>
      <w:tr w:rsidR="00512028" w:rsidRPr="00B0497F" w14:paraId="38912669" w14:textId="77777777" w:rsidTr="00540AF9">
        <w:trPr>
          <w:trHeight w:val="20"/>
          <w:tblHeader/>
        </w:trPr>
        <w:tc>
          <w:tcPr>
            <w:tcW w:w="1189" w:type="dxa"/>
            <w:tcBorders>
              <w:top w:val="single" w:sz="4" w:space="0" w:color="auto"/>
              <w:left w:val="single" w:sz="4" w:space="0" w:color="auto"/>
              <w:bottom w:val="single" w:sz="4" w:space="0" w:color="auto"/>
              <w:right w:val="single" w:sz="4" w:space="0" w:color="auto"/>
            </w:tcBorders>
            <w:shd w:val="clear" w:color="auto" w:fill="auto"/>
            <w:vAlign w:val="center"/>
          </w:tcPr>
          <w:p w14:paraId="09ABF80B" w14:textId="77777777" w:rsidR="00512028" w:rsidRPr="00B0497F" w:rsidRDefault="00512028" w:rsidP="00540AF9">
            <w:pPr>
              <w:pStyle w:val="afffb"/>
            </w:pPr>
            <w:r w:rsidRPr="003261AC">
              <w:t>Этапы реализации</w:t>
            </w:r>
          </w:p>
        </w:tc>
        <w:tc>
          <w:tcPr>
            <w:tcW w:w="929" w:type="dxa"/>
            <w:tcBorders>
              <w:top w:val="single" w:sz="4" w:space="0" w:color="auto"/>
              <w:left w:val="nil"/>
              <w:bottom w:val="single" w:sz="4" w:space="0" w:color="auto"/>
              <w:right w:val="single" w:sz="4" w:space="0" w:color="auto"/>
            </w:tcBorders>
            <w:shd w:val="clear" w:color="auto" w:fill="auto"/>
            <w:vAlign w:val="center"/>
          </w:tcPr>
          <w:p w14:paraId="25577166" w14:textId="77777777" w:rsidR="00512028" w:rsidRPr="00B0497F" w:rsidRDefault="00512028" w:rsidP="00540AF9">
            <w:pPr>
              <w:pStyle w:val="afffb"/>
            </w:pPr>
            <w:r w:rsidRPr="003261AC">
              <w:t>№</w:t>
            </w:r>
          </w:p>
        </w:tc>
        <w:tc>
          <w:tcPr>
            <w:tcW w:w="2126" w:type="dxa"/>
            <w:tcBorders>
              <w:top w:val="single" w:sz="4" w:space="0" w:color="auto"/>
              <w:left w:val="nil"/>
              <w:bottom w:val="single" w:sz="4" w:space="0" w:color="auto"/>
              <w:right w:val="single" w:sz="4" w:space="0" w:color="auto"/>
            </w:tcBorders>
            <w:shd w:val="clear" w:color="auto" w:fill="auto"/>
            <w:vAlign w:val="center"/>
          </w:tcPr>
          <w:p w14:paraId="26A620C3" w14:textId="77777777" w:rsidR="00512028" w:rsidRPr="00B0497F" w:rsidRDefault="00512028" w:rsidP="00540AF9">
            <w:pPr>
              <w:pStyle w:val="afffb"/>
            </w:pPr>
            <w:r w:rsidRPr="003261AC">
              <w:t>Наименование цели, задачи, мероприятия, ключевого события</w:t>
            </w:r>
          </w:p>
        </w:tc>
        <w:tc>
          <w:tcPr>
            <w:tcW w:w="1984" w:type="dxa"/>
            <w:tcBorders>
              <w:top w:val="single" w:sz="4" w:space="0" w:color="auto"/>
              <w:left w:val="nil"/>
              <w:bottom w:val="single" w:sz="4" w:space="0" w:color="auto"/>
              <w:right w:val="single" w:sz="4" w:space="0" w:color="auto"/>
            </w:tcBorders>
            <w:shd w:val="clear" w:color="auto" w:fill="auto"/>
            <w:vAlign w:val="center"/>
          </w:tcPr>
          <w:p w14:paraId="4E438FFD" w14:textId="6FE74591" w:rsidR="00512028" w:rsidRPr="00B0497F" w:rsidRDefault="00512028" w:rsidP="00540AF9">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273" w:type="dxa"/>
            <w:tcBorders>
              <w:top w:val="single" w:sz="4" w:space="0" w:color="auto"/>
              <w:left w:val="nil"/>
              <w:bottom w:val="single" w:sz="4" w:space="0" w:color="auto"/>
              <w:right w:val="single" w:sz="4" w:space="0" w:color="auto"/>
            </w:tcBorders>
            <w:shd w:val="clear" w:color="auto" w:fill="auto"/>
            <w:vAlign w:val="center"/>
          </w:tcPr>
          <w:p w14:paraId="10F7AAC4" w14:textId="77777777" w:rsidR="00512028" w:rsidRPr="00B0497F" w:rsidRDefault="00512028" w:rsidP="00540AF9">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1842" w:type="dxa"/>
            <w:tcBorders>
              <w:top w:val="single" w:sz="4" w:space="0" w:color="auto"/>
              <w:left w:val="nil"/>
              <w:bottom w:val="single" w:sz="4" w:space="0" w:color="auto"/>
              <w:right w:val="single" w:sz="4" w:space="0" w:color="auto"/>
            </w:tcBorders>
            <w:shd w:val="clear" w:color="auto" w:fill="auto"/>
            <w:vAlign w:val="center"/>
          </w:tcPr>
          <w:p w14:paraId="085ECA1E" w14:textId="77777777" w:rsidR="00512028" w:rsidRPr="00B0497F" w:rsidRDefault="00512028" w:rsidP="00540AF9">
            <w:pPr>
              <w:pStyle w:val="afffb"/>
            </w:pPr>
            <w:r w:rsidRPr="003261AC">
              <w:t xml:space="preserve">Источник финансового/ ресурсного обеспечения </w:t>
            </w:r>
          </w:p>
        </w:tc>
        <w:tc>
          <w:tcPr>
            <w:tcW w:w="1418" w:type="dxa"/>
            <w:tcBorders>
              <w:top w:val="single" w:sz="4" w:space="0" w:color="auto"/>
              <w:left w:val="nil"/>
              <w:bottom w:val="single" w:sz="4" w:space="0" w:color="auto"/>
              <w:right w:val="single" w:sz="4" w:space="0" w:color="auto"/>
            </w:tcBorders>
            <w:shd w:val="clear" w:color="auto" w:fill="auto"/>
            <w:vAlign w:val="center"/>
          </w:tcPr>
          <w:p w14:paraId="377C9B1E" w14:textId="77777777" w:rsidR="00512028" w:rsidRPr="00B0497F" w:rsidRDefault="00512028" w:rsidP="00540AF9">
            <w:pPr>
              <w:pStyle w:val="afffb"/>
            </w:pPr>
            <w:r w:rsidRPr="003261AC">
              <w:t>Плановый срок реализации мероприятия, ключевого события (год, квартал)</w:t>
            </w:r>
          </w:p>
        </w:tc>
        <w:tc>
          <w:tcPr>
            <w:tcW w:w="2799" w:type="dxa"/>
            <w:tcBorders>
              <w:top w:val="single" w:sz="4" w:space="0" w:color="auto"/>
              <w:left w:val="nil"/>
              <w:bottom w:val="single" w:sz="4" w:space="0" w:color="auto"/>
              <w:right w:val="single" w:sz="4" w:space="0" w:color="auto"/>
            </w:tcBorders>
            <w:shd w:val="clear" w:color="auto" w:fill="auto"/>
            <w:vAlign w:val="center"/>
          </w:tcPr>
          <w:p w14:paraId="4257ACE8" w14:textId="77777777" w:rsidR="00512028" w:rsidRPr="00B0497F" w:rsidRDefault="00512028" w:rsidP="00540AF9">
            <w:pPr>
              <w:pStyle w:val="afffb"/>
            </w:pPr>
            <w:r w:rsidRPr="003261AC">
              <w:t>Ответственный исполнитель, соисполнители (ОИВ субъекта РФ), ОМСУ, субъекты естественных монополий и др.</w:t>
            </w:r>
          </w:p>
        </w:tc>
      </w:tr>
      <w:tr w:rsidR="00512028" w:rsidRPr="00B0497F" w14:paraId="369DDE9B" w14:textId="77777777" w:rsidTr="00540AF9">
        <w:trPr>
          <w:trHeight w:val="20"/>
        </w:trPr>
        <w:tc>
          <w:tcPr>
            <w:tcW w:w="1189" w:type="dxa"/>
            <w:tcBorders>
              <w:top w:val="nil"/>
              <w:left w:val="single" w:sz="4" w:space="0" w:color="auto"/>
              <w:bottom w:val="single" w:sz="4" w:space="0" w:color="auto"/>
              <w:right w:val="single" w:sz="4" w:space="0" w:color="auto"/>
            </w:tcBorders>
            <w:shd w:val="clear" w:color="auto" w:fill="auto"/>
          </w:tcPr>
          <w:p w14:paraId="337B53BA" w14:textId="77777777" w:rsidR="00512028" w:rsidRPr="00B0497F" w:rsidRDefault="00512028" w:rsidP="00540AF9">
            <w:pPr>
              <w:pStyle w:val="afffb"/>
            </w:pPr>
            <w:r w:rsidRPr="003261AC">
              <w:t>I этап</w:t>
            </w:r>
            <w:r w:rsidRPr="003261AC">
              <w:br/>
              <w:t>(2018 г. – 2020 г.)</w:t>
            </w:r>
          </w:p>
        </w:tc>
        <w:tc>
          <w:tcPr>
            <w:tcW w:w="929" w:type="dxa"/>
            <w:tcBorders>
              <w:top w:val="nil"/>
              <w:left w:val="nil"/>
              <w:bottom w:val="single" w:sz="4" w:space="0" w:color="auto"/>
              <w:right w:val="single" w:sz="4" w:space="0" w:color="auto"/>
            </w:tcBorders>
            <w:shd w:val="clear" w:color="auto" w:fill="auto"/>
          </w:tcPr>
          <w:p w14:paraId="1D47C849" w14:textId="77777777" w:rsidR="00512028" w:rsidRPr="00B0497F" w:rsidRDefault="00512028" w:rsidP="00540AF9">
            <w:pPr>
              <w:pStyle w:val="afffb"/>
            </w:pPr>
            <w:r w:rsidRPr="003261AC">
              <w:t> </w:t>
            </w:r>
          </w:p>
        </w:tc>
        <w:tc>
          <w:tcPr>
            <w:tcW w:w="8225" w:type="dxa"/>
            <w:gridSpan w:val="4"/>
            <w:tcBorders>
              <w:top w:val="nil"/>
              <w:left w:val="nil"/>
              <w:bottom w:val="single" w:sz="4" w:space="0" w:color="auto"/>
              <w:right w:val="single" w:sz="4" w:space="0" w:color="auto"/>
            </w:tcBorders>
            <w:shd w:val="clear" w:color="auto" w:fill="auto"/>
          </w:tcPr>
          <w:p w14:paraId="65DB5775" w14:textId="77777777" w:rsidR="00512028" w:rsidRPr="00B0497F" w:rsidRDefault="00512028" w:rsidP="00540AF9">
            <w:pPr>
              <w:pStyle w:val="afffb"/>
            </w:pPr>
            <w:r w:rsidRPr="003261AC">
              <w:t xml:space="preserve">Цель Стратегии: </w:t>
            </w:r>
            <w:r w:rsidRPr="009F74C3">
              <w:t>Трехкратное увеличени</w:t>
            </w:r>
            <w:r>
              <w:t>е</w:t>
            </w:r>
            <w:r w:rsidRPr="009F74C3">
              <w:t xml:space="preserve"> </w:t>
            </w:r>
            <w:r>
              <w:t>объема выпуска</w:t>
            </w:r>
            <w:r w:rsidRPr="009F74C3">
              <w:t xml:space="preserve"> лесопромышленного комплекса за счет </w:t>
            </w:r>
            <w:r>
              <w:t>модернизации существующих перерабатывающих производств и</w:t>
            </w:r>
            <w:r w:rsidRPr="009F74C3">
              <w:t xml:space="preserve"> создания новых конкурентоспособных предприятий по производству продукции глубокой переработки древесины</w:t>
            </w:r>
          </w:p>
        </w:tc>
        <w:tc>
          <w:tcPr>
            <w:tcW w:w="1418" w:type="dxa"/>
            <w:tcBorders>
              <w:top w:val="nil"/>
              <w:left w:val="nil"/>
              <w:bottom w:val="single" w:sz="4" w:space="0" w:color="auto"/>
              <w:right w:val="single" w:sz="4" w:space="0" w:color="auto"/>
            </w:tcBorders>
            <w:shd w:val="clear" w:color="auto" w:fill="auto"/>
          </w:tcPr>
          <w:p w14:paraId="2AB71386" w14:textId="77777777" w:rsidR="00512028" w:rsidRPr="00B0497F" w:rsidRDefault="00512028" w:rsidP="00540AF9">
            <w:pPr>
              <w:pStyle w:val="afffb"/>
            </w:pPr>
            <w:r w:rsidRPr="003261AC">
              <w:t>-</w:t>
            </w:r>
          </w:p>
        </w:tc>
        <w:tc>
          <w:tcPr>
            <w:tcW w:w="2799" w:type="dxa"/>
            <w:tcBorders>
              <w:top w:val="nil"/>
              <w:left w:val="nil"/>
              <w:bottom w:val="single" w:sz="4" w:space="0" w:color="auto"/>
              <w:right w:val="single" w:sz="4" w:space="0" w:color="auto"/>
            </w:tcBorders>
            <w:shd w:val="clear" w:color="auto" w:fill="auto"/>
          </w:tcPr>
          <w:p w14:paraId="4C74C45C" w14:textId="77777777" w:rsidR="00512028" w:rsidRPr="00B0497F" w:rsidRDefault="00512028" w:rsidP="00540AF9">
            <w:pPr>
              <w:pStyle w:val="afffb"/>
            </w:pPr>
            <w:r w:rsidRPr="003261AC">
              <w:t>-</w:t>
            </w:r>
          </w:p>
        </w:tc>
      </w:tr>
      <w:tr w:rsidR="00512028" w:rsidRPr="00B0497F" w14:paraId="29385A21" w14:textId="77777777" w:rsidTr="00540AF9">
        <w:trPr>
          <w:trHeight w:val="20"/>
        </w:trPr>
        <w:tc>
          <w:tcPr>
            <w:tcW w:w="1189" w:type="dxa"/>
            <w:tcBorders>
              <w:top w:val="nil"/>
              <w:left w:val="single" w:sz="4" w:space="0" w:color="auto"/>
              <w:bottom w:val="single" w:sz="4" w:space="0" w:color="auto"/>
              <w:right w:val="single" w:sz="4" w:space="0" w:color="auto"/>
            </w:tcBorders>
            <w:shd w:val="clear" w:color="auto" w:fill="auto"/>
          </w:tcPr>
          <w:p w14:paraId="6171AA56" w14:textId="77777777" w:rsidR="00512028" w:rsidRPr="00B0497F" w:rsidRDefault="00512028" w:rsidP="00540AF9">
            <w:pPr>
              <w:pStyle w:val="afffb"/>
            </w:pPr>
            <w:r w:rsidRPr="003261AC">
              <w:t>I этап</w:t>
            </w:r>
            <w:r w:rsidRPr="003261AC">
              <w:br/>
              <w:t>(2018 г. – 2020 г.)</w:t>
            </w:r>
          </w:p>
        </w:tc>
        <w:tc>
          <w:tcPr>
            <w:tcW w:w="929" w:type="dxa"/>
            <w:tcBorders>
              <w:top w:val="nil"/>
              <w:left w:val="nil"/>
              <w:bottom w:val="single" w:sz="4" w:space="0" w:color="auto"/>
              <w:right w:val="single" w:sz="4" w:space="0" w:color="auto"/>
            </w:tcBorders>
            <w:shd w:val="clear" w:color="auto" w:fill="auto"/>
          </w:tcPr>
          <w:p w14:paraId="60A090C3" w14:textId="77777777" w:rsidR="00512028" w:rsidRPr="00B0497F" w:rsidRDefault="00512028" w:rsidP="00540AF9">
            <w:pPr>
              <w:pStyle w:val="afffb"/>
            </w:pPr>
            <w:r w:rsidRPr="003261AC">
              <w:t> </w:t>
            </w:r>
          </w:p>
        </w:tc>
        <w:tc>
          <w:tcPr>
            <w:tcW w:w="2126" w:type="dxa"/>
            <w:tcBorders>
              <w:top w:val="nil"/>
              <w:left w:val="nil"/>
              <w:bottom w:val="single" w:sz="4" w:space="0" w:color="auto"/>
              <w:right w:val="single" w:sz="4" w:space="0" w:color="auto"/>
            </w:tcBorders>
            <w:shd w:val="clear" w:color="auto" w:fill="auto"/>
          </w:tcPr>
          <w:p w14:paraId="0ADE7BC9" w14:textId="77777777" w:rsidR="00512028" w:rsidRPr="00B0497F" w:rsidRDefault="00512028" w:rsidP="00540AF9">
            <w:pPr>
              <w:pStyle w:val="afffb"/>
            </w:pPr>
            <w:r w:rsidRPr="003261AC">
              <w:t> </w:t>
            </w:r>
          </w:p>
        </w:tc>
        <w:tc>
          <w:tcPr>
            <w:tcW w:w="1984" w:type="dxa"/>
            <w:tcBorders>
              <w:top w:val="nil"/>
              <w:left w:val="nil"/>
              <w:bottom w:val="single" w:sz="4" w:space="0" w:color="auto"/>
              <w:right w:val="single" w:sz="4" w:space="0" w:color="auto"/>
            </w:tcBorders>
            <w:shd w:val="clear" w:color="auto" w:fill="auto"/>
          </w:tcPr>
          <w:p w14:paraId="143F7390" w14:textId="77777777" w:rsidR="00512028" w:rsidRPr="00B0497F" w:rsidRDefault="00512028" w:rsidP="00540AF9">
            <w:pPr>
              <w:pStyle w:val="afffb"/>
            </w:pPr>
          </w:p>
        </w:tc>
        <w:tc>
          <w:tcPr>
            <w:tcW w:w="2273" w:type="dxa"/>
            <w:tcBorders>
              <w:top w:val="nil"/>
              <w:left w:val="nil"/>
              <w:bottom w:val="single" w:sz="4" w:space="0" w:color="auto"/>
              <w:right w:val="single" w:sz="4" w:space="0" w:color="auto"/>
            </w:tcBorders>
            <w:shd w:val="clear" w:color="auto" w:fill="auto"/>
          </w:tcPr>
          <w:p w14:paraId="61410EDD" w14:textId="77777777" w:rsidR="00512028" w:rsidRPr="00672BBF" w:rsidRDefault="00512028" w:rsidP="00540AF9">
            <w:pPr>
              <w:pStyle w:val="afffb"/>
            </w:pPr>
            <w:r w:rsidRPr="003261AC">
              <w:t>1. Объем отгруженных товаров собственного производства, выполнено работ и услуг собственными силами по видам деятельности «Лесоводство и лесозаготовки» и «Обработка древесины и производство изделий из дерева и пробки, кроме мебели, производство изделий из соломки и материалов для плетения», млрд руб. (в ценах базового 2016 г.). Не менее 33.</w:t>
            </w:r>
          </w:p>
          <w:p w14:paraId="22D0B55E" w14:textId="076EDD32" w:rsidR="00512028" w:rsidRPr="00B0497F" w:rsidRDefault="00512028" w:rsidP="00512028">
            <w:pPr>
              <w:pStyle w:val="afffb"/>
            </w:pPr>
            <w:r w:rsidRPr="00672BBF">
              <w:t xml:space="preserve">2. Прирост производительности труда по видам деятельности «Лесоводство и </w:t>
            </w:r>
          </w:p>
        </w:tc>
        <w:tc>
          <w:tcPr>
            <w:tcW w:w="1842" w:type="dxa"/>
            <w:tcBorders>
              <w:top w:val="single" w:sz="4" w:space="0" w:color="auto"/>
              <w:left w:val="nil"/>
              <w:bottom w:val="single" w:sz="4" w:space="0" w:color="auto"/>
              <w:right w:val="single" w:sz="4" w:space="0" w:color="auto"/>
            </w:tcBorders>
            <w:shd w:val="clear" w:color="auto" w:fill="auto"/>
          </w:tcPr>
          <w:p w14:paraId="3BCAA5C0" w14:textId="77777777" w:rsidR="00512028" w:rsidRPr="00B0497F" w:rsidRDefault="00512028" w:rsidP="00540AF9">
            <w:pPr>
              <w:pStyle w:val="afffb"/>
            </w:pPr>
            <w:r w:rsidRPr="003261AC">
              <w:t> </w:t>
            </w:r>
          </w:p>
        </w:tc>
        <w:tc>
          <w:tcPr>
            <w:tcW w:w="1418" w:type="dxa"/>
            <w:tcBorders>
              <w:top w:val="nil"/>
              <w:left w:val="nil"/>
              <w:bottom w:val="single" w:sz="4" w:space="0" w:color="auto"/>
              <w:right w:val="single" w:sz="4" w:space="0" w:color="auto"/>
            </w:tcBorders>
            <w:shd w:val="clear" w:color="auto" w:fill="auto"/>
          </w:tcPr>
          <w:p w14:paraId="68457EFB" w14:textId="77777777" w:rsidR="00512028" w:rsidRPr="00B0497F" w:rsidRDefault="00512028" w:rsidP="00540AF9">
            <w:pPr>
              <w:pStyle w:val="afffb"/>
            </w:pPr>
            <w:r w:rsidRPr="003261AC">
              <w:t> </w:t>
            </w:r>
          </w:p>
        </w:tc>
        <w:tc>
          <w:tcPr>
            <w:tcW w:w="2799" w:type="dxa"/>
            <w:tcBorders>
              <w:top w:val="nil"/>
              <w:left w:val="nil"/>
              <w:bottom w:val="single" w:sz="4" w:space="0" w:color="auto"/>
              <w:right w:val="single" w:sz="4" w:space="0" w:color="auto"/>
            </w:tcBorders>
            <w:shd w:val="clear" w:color="auto" w:fill="auto"/>
          </w:tcPr>
          <w:p w14:paraId="4D2540EB" w14:textId="77777777" w:rsidR="00512028" w:rsidRPr="00B0497F" w:rsidRDefault="00512028" w:rsidP="00540AF9">
            <w:pPr>
              <w:pStyle w:val="afffb"/>
            </w:pPr>
            <w:r w:rsidRPr="003261AC">
              <w:t> </w:t>
            </w:r>
          </w:p>
        </w:tc>
      </w:tr>
    </w:tbl>
    <w:p w14:paraId="7B4E8F33" w14:textId="2DF12C96" w:rsidR="00512028" w:rsidRPr="003102C8" w:rsidRDefault="00512028" w:rsidP="00D234E1">
      <w:pPr>
        <w:pStyle w:val="affc"/>
      </w:pPr>
    </w:p>
    <w:tbl>
      <w:tblPr>
        <w:tblW w:w="5000" w:type="pct"/>
        <w:tblLook w:val="04A0" w:firstRow="1" w:lastRow="0" w:firstColumn="1" w:lastColumn="0" w:noHBand="0" w:noVBand="1"/>
      </w:tblPr>
      <w:tblGrid>
        <w:gridCol w:w="1191"/>
        <w:gridCol w:w="876"/>
        <w:gridCol w:w="2277"/>
        <w:gridCol w:w="2043"/>
        <w:gridCol w:w="2275"/>
        <w:gridCol w:w="1837"/>
        <w:gridCol w:w="1411"/>
        <w:gridCol w:w="2660"/>
      </w:tblGrid>
      <w:tr w:rsidR="00512028" w:rsidRPr="00B0497F" w14:paraId="2B870834" w14:textId="77777777" w:rsidTr="00D641E5">
        <w:trPr>
          <w:trHeight w:val="20"/>
          <w:tblHeader/>
        </w:trPr>
        <w:tc>
          <w:tcPr>
            <w:tcW w:w="14560" w:type="dxa"/>
            <w:gridSpan w:val="8"/>
            <w:tcBorders>
              <w:bottom w:val="single" w:sz="4" w:space="0" w:color="auto"/>
            </w:tcBorders>
            <w:shd w:val="clear" w:color="auto" w:fill="auto"/>
            <w:vAlign w:val="center"/>
          </w:tcPr>
          <w:p w14:paraId="436F9A80" w14:textId="5849281B" w:rsidR="00512028" w:rsidRPr="00D641E5" w:rsidRDefault="00512028" w:rsidP="00512028">
            <w:pPr>
              <w:pStyle w:val="afffb"/>
              <w:jc w:val="left"/>
              <w:rPr>
                <w:sz w:val="26"/>
                <w:szCs w:val="26"/>
              </w:rPr>
            </w:pPr>
            <w:r w:rsidRPr="00D641E5">
              <w:rPr>
                <w:sz w:val="26"/>
                <w:szCs w:val="26"/>
              </w:rPr>
              <w:t>Продолжение таблицы Л.2</w:t>
            </w:r>
          </w:p>
        </w:tc>
      </w:tr>
      <w:tr w:rsidR="0046437B" w:rsidRPr="00B0497F" w14:paraId="71CB6B49" w14:textId="77777777" w:rsidTr="00512028">
        <w:trPr>
          <w:trHeight w:val="20"/>
          <w:tblHeader/>
        </w:trPr>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14:paraId="6DCEFF3F" w14:textId="7B30816B" w:rsidR="00DF2939" w:rsidRPr="00B0497F" w:rsidRDefault="00DF2939" w:rsidP="00DF2939">
            <w:pPr>
              <w:pStyle w:val="afffb"/>
            </w:pPr>
            <w:r w:rsidRPr="003261AC">
              <w:t>Этапы реализации</w:t>
            </w:r>
          </w:p>
        </w:tc>
        <w:tc>
          <w:tcPr>
            <w:tcW w:w="875" w:type="dxa"/>
            <w:tcBorders>
              <w:top w:val="single" w:sz="4" w:space="0" w:color="auto"/>
              <w:left w:val="nil"/>
              <w:bottom w:val="single" w:sz="4" w:space="0" w:color="auto"/>
              <w:right w:val="single" w:sz="4" w:space="0" w:color="auto"/>
            </w:tcBorders>
            <w:shd w:val="clear" w:color="auto" w:fill="auto"/>
            <w:vAlign w:val="center"/>
          </w:tcPr>
          <w:p w14:paraId="3922FAD7" w14:textId="080E1DA4" w:rsidR="00DF2939" w:rsidRPr="00B0497F" w:rsidRDefault="00DF2939" w:rsidP="00DF2939">
            <w:pPr>
              <w:pStyle w:val="afffb"/>
            </w:pPr>
            <w:r w:rsidRPr="003261AC">
              <w:t>№</w:t>
            </w:r>
          </w:p>
        </w:tc>
        <w:tc>
          <w:tcPr>
            <w:tcW w:w="2275" w:type="dxa"/>
            <w:tcBorders>
              <w:top w:val="single" w:sz="4" w:space="0" w:color="auto"/>
              <w:left w:val="nil"/>
              <w:bottom w:val="single" w:sz="4" w:space="0" w:color="auto"/>
              <w:right w:val="single" w:sz="4" w:space="0" w:color="auto"/>
            </w:tcBorders>
            <w:shd w:val="clear" w:color="auto" w:fill="auto"/>
            <w:vAlign w:val="center"/>
          </w:tcPr>
          <w:p w14:paraId="0DFDD3C3" w14:textId="610361DE" w:rsidR="00DF2939" w:rsidRPr="00B0497F" w:rsidRDefault="00DF2939" w:rsidP="00DF2939">
            <w:pPr>
              <w:pStyle w:val="afffb"/>
            </w:pPr>
            <w:r w:rsidRPr="003261AC">
              <w:t>Наименование цели, задачи, мероприятия, ключевого события</w:t>
            </w:r>
          </w:p>
        </w:tc>
        <w:tc>
          <w:tcPr>
            <w:tcW w:w="2042" w:type="dxa"/>
            <w:tcBorders>
              <w:top w:val="single" w:sz="4" w:space="0" w:color="auto"/>
              <w:left w:val="nil"/>
              <w:bottom w:val="single" w:sz="4" w:space="0" w:color="auto"/>
              <w:right w:val="single" w:sz="4" w:space="0" w:color="auto"/>
            </w:tcBorders>
            <w:shd w:val="clear" w:color="auto" w:fill="auto"/>
            <w:vAlign w:val="center"/>
          </w:tcPr>
          <w:p w14:paraId="5DB1A885" w14:textId="2FE656D7" w:rsidR="00DF2939" w:rsidRPr="00B0497F" w:rsidRDefault="00DF2939" w:rsidP="00DF2939">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273" w:type="dxa"/>
            <w:tcBorders>
              <w:top w:val="single" w:sz="4" w:space="0" w:color="auto"/>
              <w:left w:val="nil"/>
              <w:bottom w:val="single" w:sz="4" w:space="0" w:color="auto"/>
              <w:right w:val="single" w:sz="4" w:space="0" w:color="auto"/>
            </w:tcBorders>
            <w:shd w:val="clear" w:color="auto" w:fill="auto"/>
            <w:vAlign w:val="center"/>
          </w:tcPr>
          <w:p w14:paraId="039AD781" w14:textId="7C897A1C" w:rsidR="00DF2939" w:rsidRPr="00B0497F" w:rsidRDefault="00DF2939" w:rsidP="00DF2939">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1836" w:type="dxa"/>
            <w:tcBorders>
              <w:top w:val="single" w:sz="4" w:space="0" w:color="auto"/>
              <w:left w:val="nil"/>
              <w:bottom w:val="single" w:sz="4" w:space="0" w:color="auto"/>
              <w:right w:val="single" w:sz="4" w:space="0" w:color="auto"/>
            </w:tcBorders>
            <w:shd w:val="clear" w:color="auto" w:fill="auto"/>
            <w:vAlign w:val="center"/>
          </w:tcPr>
          <w:p w14:paraId="42DC0D91" w14:textId="411E711E" w:rsidR="00DF2939" w:rsidRPr="00B0497F" w:rsidRDefault="00DF2939" w:rsidP="00DF2939">
            <w:pPr>
              <w:pStyle w:val="afffb"/>
            </w:pPr>
            <w:r w:rsidRPr="003261AC">
              <w:t xml:space="preserve">Источник финансового/ ресурсного обеспечения </w:t>
            </w:r>
          </w:p>
        </w:tc>
        <w:tc>
          <w:tcPr>
            <w:tcW w:w="1410" w:type="dxa"/>
            <w:tcBorders>
              <w:top w:val="single" w:sz="4" w:space="0" w:color="auto"/>
              <w:left w:val="nil"/>
              <w:bottom w:val="single" w:sz="4" w:space="0" w:color="auto"/>
              <w:right w:val="single" w:sz="4" w:space="0" w:color="auto"/>
            </w:tcBorders>
            <w:shd w:val="clear" w:color="auto" w:fill="auto"/>
            <w:vAlign w:val="center"/>
          </w:tcPr>
          <w:p w14:paraId="3E0AC984" w14:textId="6D7ACE16" w:rsidR="00DF2939" w:rsidRPr="00B0497F" w:rsidRDefault="00DF2939" w:rsidP="00DF2939">
            <w:pPr>
              <w:pStyle w:val="afffb"/>
            </w:pPr>
            <w:r w:rsidRPr="003261AC">
              <w:t>Плановый срок реализации мероприятия, ключевого события (год, квартал)</w:t>
            </w:r>
          </w:p>
        </w:tc>
        <w:tc>
          <w:tcPr>
            <w:tcW w:w="2658" w:type="dxa"/>
            <w:tcBorders>
              <w:top w:val="single" w:sz="4" w:space="0" w:color="auto"/>
              <w:left w:val="nil"/>
              <w:bottom w:val="single" w:sz="4" w:space="0" w:color="auto"/>
              <w:right w:val="single" w:sz="4" w:space="0" w:color="auto"/>
            </w:tcBorders>
            <w:shd w:val="clear" w:color="auto" w:fill="auto"/>
            <w:vAlign w:val="center"/>
          </w:tcPr>
          <w:p w14:paraId="3EE1A6DE" w14:textId="2CA16BB9" w:rsidR="00DF2939" w:rsidRPr="00B0497F" w:rsidRDefault="00DF2939" w:rsidP="00DF2939">
            <w:pPr>
              <w:pStyle w:val="afffb"/>
            </w:pPr>
            <w:r w:rsidRPr="003261AC">
              <w:t>Ответственный исполнитель, соисполнители (ОИВ субъекта РФ), ОМСУ, субъекты естественных монополий и др.</w:t>
            </w:r>
          </w:p>
        </w:tc>
      </w:tr>
      <w:tr w:rsidR="0046437B" w:rsidRPr="00B0497F" w14:paraId="3C295703"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196C5DB5" w14:textId="480BC0BF"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6D539A94" w14:textId="21CC0C8A" w:rsidR="00AD0879" w:rsidRPr="00B0497F" w:rsidRDefault="00AD0879" w:rsidP="00AD0879">
            <w:pPr>
              <w:pStyle w:val="afffb"/>
            </w:pPr>
            <w:r w:rsidRPr="003261AC">
              <w:t> </w:t>
            </w:r>
          </w:p>
        </w:tc>
        <w:tc>
          <w:tcPr>
            <w:tcW w:w="2275" w:type="dxa"/>
            <w:tcBorders>
              <w:top w:val="nil"/>
              <w:left w:val="nil"/>
              <w:bottom w:val="single" w:sz="4" w:space="0" w:color="auto"/>
              <w:right w:val="single" w:sz="4" w:space="0" w:color="auto"/>
            </w:tcBorders>
            <w:shd w:val="clear" w:color="auto" w:fill="auto"/>
          </w:tcPr>
          <w:p w14:paraId="3B5E17F4" w14:textId="0D3495EA" w:rsidR="00AD0879" w:rsidRPr="00B0497F" w:rsidRDefault="00AD0879" w:rsidP="00AD0879">
            <w:pPr>
              <w:pStyle w:val="afffb"/>
            </w:pPr>
            <w:r w:rsidRPr="003261AC">
              <w:t> </w:t>
            </w:r>
          </w:p>
        </w:tc>
        <w:tc>
          <w:tcPr>
            <w:tcW w:w="2042" w:type="dxa"/>
            <w:tcBorders>
              <w:top w:val="nil"/>
              <w:left w:val="nil"/>
              <w:bottom w:val="single" w:sz="4" w:space="0" w:color="auto"/>
              <w:right w:val="single" w:sz="4" w:space="0" w:color="auto"/>
            </w:tcBorders>
            <w:shd w:val="clear" w:color="auto" w:fill="auto"/>
          </w:tcPr>
          <w:p w14:paraId="23C9AC9B" w14:textId="3567F7C4" w:rsidR="00AD0879" w:rsidRPr="00B0497F" w:rsidRDefault="00AD0879" w:rsidP="00AD0879">
            <w:pPr>
              <w:pStyle w:val="afffb"/>
            </w:pPr>
          </w:p>
        </w:tc>
        <w:tc>
          <w:tcPr>
            <w:tcW w:w="2273" w:type="dxa"/>
            <w:tcBorders>
              <w:top w:val="nil"/>
              <w:left w:val="nil"/>
              <w:bottom w:val="single" w:sz="4" w:space="0" w:color="auto"/>
              <w:right w:val="single" w:sz="4" w:space="0" w:color="auto"/>
            </w:tcBorders>
            <w:shd w:val="clear" w:color="auto" w:fill="auto"/>
          </w:tcPr>
          <w:p w14:paraId="266E0893" w14:textId="023B562A" w:rsidR="00AD0879" w:rsidRPr="00672BBF" w:rsidRDefault="00AD0879" w:rsidP="00AD0879">
            <w:pPr>
              <w:pStyle w:val="afffb"/>
            </w:pPr>
            <w:r w:rsidRPr="00672BBF">
              <w:t>лесозаготовки» и «Обработка древесины и производство изделий из дерева и пробки, кроме мебели, производство изделий из соломки и материалов для плетения», в % в отчетном году по сравнению с базовым 2016 годом. Не менее 50.</w:t>
            </w:r>
          </w:p>
          <w:p w14:paraId="0AEF7C4C" w14:textId="664BB2D6" w:rsidR="00AD0879" w:rsidRPr="00B0497F" w:rsidRDefault="00AD0879" w:rsidP="00AD0879">
            <w:pPr>
              <w:pStyle w:val="afffb"/>
            </w:pPr>
            <w:r w:rsidRPr="00672BBF">
              <w:t>3. Объем экспорта леса и лесоматериалов (включая продукцию деревообработки), млн долл. США. Не менее 380.</w:t>
            </w:r>
            <w:r w:rsidRPr="003261AC">
              <w:t xml:space="preserve"> </w:t>
            </w:r>
          </w:p>
        </w:tc>
        <w:tc>
          <w:tcPr>
            <w:tcW w:w="1836" w:type="dxa"/>
            <w:tcBorders>
              <w:top w:val="single" w:sz="4" w:space="0" w:color="auto"/>
              <w:left w:val="nil"/>
              <w:bottom w:val="single" w:sz="4" w:space="0" w:color="auto"/>
              <w:right w:val="single" w:sz="4" w:space="0" w:color="auto"/>
            </w:tcBorders>
            <w:shd w:val="clear" w:color="auto" w:fill="auto"/>
          </w:tcPr>
          <w:p w14:paraId="208015C0" w14:textId="29ECA73F" w:rsidR="00AD0879" w:rsidRPr="00B0497F" w:rsidRDefault="00AD0879" w:rsidP="00AD0879">
            <w:pPr>
              <w:pStyle w:val="afffb"/>
            </w:pPr>
            <w:r w:rsidRPr="003261AC">
              <w:t> </w:t>
            </w:r>
          </w:p>
        </w:tc>
        <w:tc>
          <w:tcPr>
            <w:tcW w:w="1410" w:type="dxa"/>
            <w:tcBorders>
              <w:top w:val="nil"/>
              <w:left w:val="nil"/>
              <w:bottom w:val="single" w:sz="4" w:space="0" w:color="auto"/>
              <w:right w:val="single" w:sz="4" w:space="0" w:color="auto"/>
            </w:tcBorders>
            <w:shd w:val="clear" w:color="auto" w:fill="auto"/>
          </w:tcPr>
          <w:p w14:paraId="6CCF2BAE" w14:textId="7B100C7C" w:rsidR="00AD0879" w:rsidRPr="00B0497F" w:rsidRDefault="00AD0879" w:rsidP="00AD0879">
            <w:pPr>
              <w:pStyle w:val="afffb"/>
            </w:pPr>
            <w:r w:rsidRPr="003261AC">
              <w:t> </w:t>
            </w:r>
          </w:p>
        </w:tc>
        <w:tc>
          <w:tcPr>
            <w:tcW w:w="2658" w:type="dxa"/>
            <w:tcBorders>
              <w:top w:val="nil"/>
              <w:left w:val="nil"/>
              <w:bottom w:val="single" w:sz="4" w:space="0" w:color="auto"/>
              <w:right w:val="single" w:sz="4" w:space="0" w:color="auto"/>
            </w:tcBorders>
            <w:shd w:val="clear" w:color="auto" w:fill="auto"/>
          </w:tcPr>
          <w:p w14:paraId="62CBB69C" w14:textId="0FEF8F59" w:rsidR="00AD0879" w:rsidRPr="00B0497F" w:rsidRDefault="00AD0879" w:rsidP="00AD0879">
            <w:pPr>
              <w:pStyle w:val="afffb"/>
            </w:pPr>
            <w:r w:rsidRPr="003261AC">
              <w:t> </w:t>
            </w:r>
          </w:p>
        </w:tc>
      </w:tr>
      <w:tr w:rsidR="0046437B" w:rsidRPr="00B0497F" w14:paraId="2F29FB9D" w14:textId="77777777" w:rsidTr="00512028">
        <w:trPr>
          <w:trHeight w:val="3902"/>
        </w:trPr>
        <w:tc>
          <w:tcPr>
            <w:tcW w:w="1191" w:type="dxa"/>
            <w:tcBorders>
              <w:top w:val="nil"/>
              <w:left w:val="single" w:sz="4" w:space="0" w:color="auto"/>
              <w:bottom w:val="single" w:sz="4" w:space="0" w:color="auto"/>
              <w:right w:val="single" w:sz="4" w:space="0" w:color="auto"/>
            </w:tcBorders>
            <w:shd w:val="clear" w:color="auto" w:fill="auto"/>
          </w:tcPr>
          <w:p w14:paraId="18FBEDDA" w14:textId="62EBF3FF"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13E07CEB" w14:textId="3F5DCAD5" w:rsidR="00AD0879" w:rsidRPr="00B0497F" w:rsidRDefault="00AD0879" w:rsidP="00AD0879">
            <w:pPr>
              <w:pStyle w:val="afffb"/>
            </w:pPr>
            <w:r w:rsidRPr="003261AC">
              <w:t>1</w:t>
            </w:r>
          </w:p>
        </w:tc>
        <w:tc>
          <w:tcPr>
            <w:tcW w:w="2275" w:type="dxa"/>
            <w:tcBorders>
              <w:top w:val="nil"/>
              <w:left w:val="nil"/>
              <w:bottom w:val="single" w:sz="4" w:space="0" w:color="auto"/>
              <w:right w:val="single" w:sz="4" w:space="0" w:color="auto"/>
            </w:tcBorders>
            <w:shd w:val="clear" w:color="auto" w:fill="auto"/>
          </w:tcPr>
          <w:p w14:paraId="26250A1B" w14:textId="603EE33A" w:rsidR="00AD0879" w:rsidRPr="00B0497F" w:rsidRDefault="00AD0879">
            <w:pPr>
              <w:pStyle w:val="afffb"/>
            </w:pPr>
            <w:r w:rsidRPr="003261AC">
              <w:t>Задача</w:t>
            </w:r>
            <w:r w:rsidR="00E25FD8">
              <w:t xml:space="preserve"> 1.</w:t>
            </w:r>
            <w:r w:rsidRPr="003261AC">
              <w:br/>
            </w:r>
            <w:r w:rsidR="00E25FD8" w:rsidRPr="00417773">
              <w:rPr>
                <w:szCs w:val="20"/>
              </w:rPr>
              <w:t>Развитие существующих и новых предприятий по глубокой переработке леса путем создания и развития биржевой торговли древесным сырьем, привлечения крупных инвесторов и стимулирования внутреннего потребления</w:t>
            </w:r>
          </w:p>
        </w:tc>
        <w:tc>
          <w:tcPr>
            <w:tcW w:w="2042" w:type="dxa"/>
            <w:tcBorders>
              <w:top w:val="nil"/>
              <w:left w:val="nil"/>
              <w:bottom w:val="single" w:sz="4" w:space="0" w:color="auto"/>
              <w:right w:val="single" w:sz="4" w:space="0" w:color="auto"/>
            </w:tcBorders>
            <w:shd w:val="clear" w:color="auto" w:fill="auto"/>
          </w:tcPr>
          <w:p w14:paraId="76017344" w14:textId="085BBC74"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30AFE028" w14:textId="7A983558" w:rsidR="00AD0879" w:rsidRPr="00B0497F" w:rsidRDefault="00AD0879" w:rsidP="00AD0879">
            <w:pPr>
              <w:pStyle w:val="afffb"/>
            </w:pPr>
            <w:r w:rsidRPr="003261AC">
              <w:t>1. Рост валовой добавленной стоимости, создаваемой лесной отраслью по отношению к 2016г., раз не менее 1,3</w:t>
            </w:r>
            <w:r w:rsidRPr="003261AC">
              <w:br/>
              <w:t>2. Рост производства продукции лесного комплекса на единицу площади эксплуатационных лесов, руб./га не менее 1,3</w:t>
            </w:r>
          </w:p>
        </w:tc>
        <w:tc>
          <w:tcPr>
            <w:tcW w:w="1836" w:type="dxa"/>
            <w:tcBorders>
              <w:top w:val="single" w:sz="4" w:space="0" w:color="auto"/>
              <w:left w:val="nil"/>
              <w:bottom w:val="single" w:sz="4" w:space="0" w:color="auto"/>
              <w:right w:val="single" w:sz="4" w:space="0" w:color="auto"/>
            </w:tcBorders>
            <w:shd w:val="clear" w:color="auto" w:fill="auto"/>
          </w:tcPr>
          <w:p w14:paraId="66371A19" w14:textId="7EE9DE4D" w:rsidR="00AD0879" w:rsidRPr="00B0497F" w:rsidRDefault="00AD0879" w:rsidP="00AD0879">
            <w:pPr>
              <w:pStyle w:val="afffb"/>
            </w:pPr>
            <w:r w:rsidRPr="003261AC">
              <w:t>Государственная программа</w:t>
            </w:r>
            <w:r w:rsidRPr="003261AC">
              <w:br/>
              <w:t>Приморского Края "Развитие промышленности" на 2018 - 2025 годы</w:t>
            </w:r>
          </w:p>
        </w:tc>
        <w:tc>
          <w:tcPr>
            <w:tcW w:w="1410" w:type="dxa"/>
            <w:tcBorders>
              <w:top w:val="nil"/>
              <w:left w:val="nil"/>
              <w:bottom w:val="single" w:sz="4" w:space="0" w:color="auto"/>
              <w:right w:val="single" w:sz="4" w:space="0" w:color="auto"/>
            </w:tcBorders>
            <w:shd w:val="clear" w:color="auto" w:fill="auto"/>
          </w:tcPr>
          <w:p w14:paraId="6AF11A6E" w14:textId="083B5D4F" w:rsidR="00AD0879" w:rsidRPr="00B0497F" w:rsidRDefault="00AD0879" w:rsidP="00AD0879">
            <w:pPr>
              <w:pStyle w:val="afffb"/>
            </w:pPr>
            <w:r w:rsidRPr="003261AC">
              <w:t>-</w:t>
            </w:r>
          </w:p>
        </w:tc>
        <w:tc>
          <w:tcPr>
            <w:tcW w:w="2658" w:type="dxa"/>
            <w:tcBorders>
              <w:top w:val="nil"/>
              <w:left w:val="nil"/>
              <w:bottom w:val="single" w:sz="4" w:space="0" w:color="auto"/>
              <w:right w:val="single" w:sz="4" w:space="0" w:color="auto"/>
            </w:tcBorders>
            <w:shd w:val="clear" w:color="auto" w:fill="auto"/>
          </w:tcPr>
          <w:p w14:paraId="3E8FD6A3" w14:textId="4337C89C" w:rsidR="00AD0879" w:rsidRPr="00B0497F" w:rsidRDefault="00AD0879" w:rsidP="00AD0879">
            <w:pPr>
              <w:pStyle w:val="afffb"/>
            </w:pPr>
            <w:r w:rsidRPr="003261AC">
              <w:t>Департамент лесного хозяйства Приморского края, АНО "Агентство Дальнего Востока по привлечению инвестиций, Минвостокразвития, Минпромторг России</w:t>
            </w:r>
          </w:p>
        </w:tc>
      </w:tr>
      <w:tr w:rsidR="0046437B" w:rsidRPr="00B0497F" w14:paraId="1DA338C4"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78A68C0D" w14:textId="030967E8" w:rsidR="00617341" w:rsidRPr="00B0497F" w:rsidRDefault="00617341" w:rsidP="00617341">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2857BCA5" w14:textId="342B7664" w:rsidR="00617341" w:rsidRPr="00B0497F" w:rsidRDefault="00617341" w:rsidP="00617341">
            <w:pPr>
              <w:pStyle w:val="afffb"/>
            </w:pPr>
            <w:r w:rsidRPr="003261AC">
              <w:t>1.1</w:t>
            </w:r>
          </w:p>
        </w:tc>
        <w:tc>
          <w:tcPr>
            <w:tcW w:w="2275" w:type="dxa"/>
            <w:tcBorders>
              <w:top w:val="nil"/>
              <w:left w:val="nil"/>
              <w:bottom w:val="single" w:sz="4" w:space="0" w:color="auto"/>
              <w:right w:val="single" w:sz="4" w:space="0" w:color="auto"/>
            </w:tcBorders>
            <w:shd w:val="clear" w:color="auto" w:fill="auto"/>
          </w:tcPr>
          <w:p w14:paraId="48ECCB66" w14:textId="2D037DDB" w:rsidR="00617341" w:rsidRPr="00B0497F" w:rsidRDefault="00617341" w:rsidP="00617341">
            <w:pPr>
              <w:pStyle w:val="afffb"/>
            </w:pPr>
            <w:r w:rsidRPr="003261AC">
              <w:t>Мероприятие:</w:t>
            </w:r>
            <w:r w:rsidRPr="003261AC">
              <w:br/>
              <w:t>Обеспечение условий для создания новых лесоперерабатывающих производств</w:t>
            </w:r>
          </w:p>
        </w:tc>
        <w:tc>
          <w:tcPr>
            <w:tcW w:w="2042" w:type="dxa"/>
            <w:tcBorders>
              <w:top w:val="nil"/>
              <w:left w:val="nil"/>
              <w:bottom w:val="single" w:sz="4" w:space="0" w:color="auto"/>
              <w:right w:val="single" w:sz="4" w:space="0" w:color="auto"/>
            </w:tcBorders>
            <w:shd w:val="clear" w:color="auto" w:fill="auto"/>
          </w:tcPr>
          <w:p w14:paraId="04BC95EA" w14:textId="77777777" w:rsidR="00617341" w:rsidRDefault="00617341" w:rsidP="00617341">
            <w:pPr>
              <w:pStyle w:val="afffb"/>
            </w:pPr>
            <w:r>
              <w:t xml:space="preserve">1. Создание биржи древесного сырья для создания </w:t>
            </w:r>
            <w:r w:rsidRPr="004B5FE0">
              <w:t>прозрачного механизма ф</w:t>
            </w:r>
            <w:r>
              <w:t>ормирования справедливых цен</w:t>
            </w:r>
          </w:p>
          <w:p w14:paraId="51CFEB41" w14:textId="26BBA0DB" w:rsidR="00617341" w:rsidRPr="003261AC" w:rsidRDefault="004B5FE0" w:rsidP="00617341">
            <w:pPr>
              <w:pStyle w:val="afffb"/>
            </w:pPr>
            <w:r>
              <w:t>2</w:t>
            </w:r>
            <w:r w:rsidR="00617341" w:rsidRPr="003261AC">
              <w:t>. Разработка предложений по упрощению доступа инвесторов к лесосырьевой базе с целью создания новых перерабатывающих мощностей (совместно с инвестиционным департаментом Минвостокразвития)</w:t>
            </w:r>
            <w:r w:rsidR="00617341" w:rsidRPr="003261AC">
              <w:br/>
            </w:r>
            <w:r>
              <w:t>3</w:t>
            </w:r>
            <w:r w:rsidR="00AD0879" w:rsidRPr="003261AC">
              <w:t>.</w:t>
            </w:r>
            <w:r w:rsidR="00617341" w:rsidRPr="003261AC">
              <w:t xml:space="preserve"> Вовлечения в инвестиционный оборот лесов и неэффективно используемых лесных участков</w:t>
            </w:r>
            <w:r w:rsidR="00617341" w:rsidRPr="003261AC">
              <w:br/>
            </w:r>
            <w:r>
              <w:t>4</w:t>
            </w:r>
            <w:r w:rsidR="00AD0879" w:rsidRPr="003261AC">
              <w:t>.</w:t>
            </w:r>
            <w:r w:rsidR="00617341" w:rsidRPr="003261AC">
              <w:t xml:space="preserve"> Оказание содействия инициаторам проектов в области глубокой переработки древесины в поиске "индустриальных партнёров" (инвесторов и импортеров) готовой продукции в странах АТР</w:t>
            </w:r>
            <w:r w:rsidR="00617341" w:rsidRPr="003261AC">
              <w:br/>
            </w:r>
            <w:r>
              <w:t>5</w:t>
            </w:r>
            <w:r w:rsidR="00AD0879" w:rsidRPr="003261AC">
              <w:t>.</w:t>
            </w:r>
            <w:r w:rsidR="00617341" w:rsidRPr="003261AC">
              <w:t xml:space="preserve"> Привлечение международных инвесторов для реализации проектов</w:t>
            </w:r>
            <w:r w:rsidR="00617341" w:rsidRPr="003261AC">
              <w:br/>
            </w:r>
            <w:r>
              <w:t>6</w:t>
            </w:r>
            <w:r w:rsidR="00AD0879" w:rsidRPr="003261AC">
              <w:t>.</w:t>
            </w:r>
            <w:r w:rsidR="00617341" w:rsidRPr="003261AC">
              <w:t xml:space="preserve"> Реализация мероприятий по импортозамещению в лесопромышленной отрасли</w:t>
            </w:r>
            <w:r w:rsidR="00617341" w:rsidRPr="003261AC">
              <w:br/>
            </w:r>
            <w:r>
              <w:t>7</w:t>
            </w:r>
            <w:r w:rsidR="00617341" w:rsidRPr="003261AC">
              <w:t>. Стимулирование компаний к вступлению в единый лесопромышленный кластер ДВ</w:t>
            </w:r>
            <w:r w:rsidR="00617341" w:rsidRPr="003261AC">
              <w:br/>
            </w:r>
            <w:r>
              <w:t>8</w:t>
            </w:r>
            <w:r w:rsidR="00617341" w:rsidRPr="003261AC">
              <w:t xml:space="preserve">.  </w:t>
            </w:r>
            <w:r w:rsidR="00617341" w:rsidRPr="00672BBF">
              <w:t>Разработка мер государственной поддержки производителей в виде дотаций на электроэнергию и ж/д тариф</w:t>
            </w:r>
          </w:p>
          <w:p w14:paraId="3F43F081" w14:textId="7A7B0262" w:rsidR="00617341" w:rsidRPr="00B0497F" w:rsidRDefault="004B5FE0" w:rsidP="00617341">
            <w:pPr>
              <w:pStyle w:val="afffb"/>
            </w:pPr>
            <w:r>
              <w:t>9</w:t>
            </w:r>
            <w:r w:rsidR="00AD0879" w:rsidRPr="003261AC">
              <w:t>.</w:t>
            </w:r>
            <w:r w:rsidR="00617341" w:rsidRPr="003261AC">
              <w:t xml:space="preserve"> Анализ лучших практик развития лесопромышленного комплекса (учет опыта дальневосточных регионов, учет опыта развития сельского хозяйства и других отраслей)</w:t>
            </w:r>
          </w:p>
        </w:tc>
        <w:tc>
          <w:tcPr>
            <w:tcW w:w="2273" w:type="dxa"/>
            <w:tcBorders>
              <w:top w:val="nil"/>
              <w:left w:val="nil"/>
              <w:bottom w:val="single" w:sz="4" w:space="0" w:color="auto"/>
              <w:right w:val="single" w:sz="4" w:space="0" w:color="auto"/>
            </w:tcBorders>
            <w:shd w:val="clear" w:color="auto" w:fill="auto"/>
          </w:tcPr>
          <w:p w14:paraId="2C6E66A5" w14:textId="05F2FF22" w:rsidR="00617341" w:rsidRPr="00B0497F" w:rsidRDefault="00617341" w:rsidP="00617341">
            <w:pPr>
              <w:pStyle w:val="afffb"/>
            </w:pPr>
            <w:r>
              <w:t>Запуск новых инвестиционных проектов, направленных на глубокую переработку лесных ресурсов</w:t>
            </w:r>
          </w:p>
        </w:tc>
        <w:tc>
          <w:tcPr>
            <w:tcW w:w="1836" w:type="dxa"/>
            <w:tcBorders>
              <w:top w:val="single" w:sz="4" w:space="0" w:color="auto"/>
              <w:left w:val="nil"/>
              <w:bottom w:val="single" w:sz="4" w:space="0" w:color="auto"/>
              <w:right w:val="single" w:sz="4" w:space="0" w:color="auto"/>
            </w:tcBorders>
            <w:shd w:val="clear" w:color="auto" w:fill="auto"/>
          </w:tcPr>
          <w:p w14:paraId="2264A35B" w14:textId="42EE2EEE" w:rsidR="00617341" w:rsidRPr="00B0497F" w:rsidRDefault="00617341" w:rsidP="00617341">
            <w:pPr>
              <w:pStyle w:val="afffb"/>
            </w:pPr>
            <w:r w:rsidRPr="003261AC">
              <w:t>Государственная программа</w:t>
            </w:r>
            <w:r w:rsidRPr="003261AC">
              <w:br/>
              <w:t>Приморского Края "Развитие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410" w:type="dxa"/>
            <w:tcBorders>
              <w:top w:val="nil"/>
              <w:left w:val="nil"/>
              <w:bottom w:val="single" w:sz="4" w:space="0" w:color="auto"/>
              <w:right w:val="single" w:sz="4" w:space="0" w:color="auto"/>
            </w:tcBorders>
            <w:shd w:val="clear" w:color="auto" w:fill="auto"/>
          </w:tcPr>
          <w:p w14:paraId="09DBA49E" w14:textId="6700655E" w:rsidR="00617341" w:rsidRPr="00B0497F" w:rsidRDefault="00617341" w:rsidP="00617341">
            <w:pPr>
              <w:pStyle w:val="afffb"/>
            </w:pPr>
            <w:r w:rsidRPr="003261AC">
              <w:t>4 кв. 2020г.</w:t>
            </w:r>
          </w:p>
        </w:tc>
        <w:tc>
          <w:tcPr>
            <w:tcW w:w="2658" w:type="dxa"/>
            <w:tcBorders>
              <w:top w:val="nil"/>
              <w:left w:val="nil"/>
              <w:bottom w:val="single" w:sz="4" w:space="0" w:color="auto"/>
              <w:right w:val="single" w:sz="4" w:space="0" w:color="auto"/>
            </w:tcBorders>
            <w:shd w:val="clear" w:color="auto" w:fill="auto"/>
          </w:tcPr>
          <w:p w14:paraId="4A46EA9C" w14:textId="78FC9414" w:rsidR="00617341" w:rsidRPr="00B0497F" w:rsidRDefault="00617341" w:rsidP="00617341">
            <w:pPr>
              <w:pStyle w:val="afffb"/>
            </w:pPr>
            <w:r w:rsidRPr="003261AC">
              <w:t>Департамент лесного хозяйства Приморского края, АНО "Агентство Дальнего Востока по привлечению инвестиций, Минвостокразвития</w:t>
            </w:r>
          </w:p>
        </w:tc>
      </w:tr>
      <w:tr w:rsidR="0046437B" w:rsidRPr="00B0497F" w14:paraId="3BCB7B3E"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71CEE43E" w14:textId="22A7BF83" w:rsidR="00617341" w:rsidRPr="003261AC" w:rsidRDefault="00617341" w:rsidP="00617341">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291707A6" w14:textId="186AC8C7" w:rsidR="00617341" w:rsidRPr="003261AC" w:rsidRDefault="00617341" w:rsidP="00617341">
            <w:pPr>
              <w:pStyle w:val="afffb"/>
            </w:pPr>
            <w:r>
              <w:t>1.1.1</w:t>
            </w:r>
          </w:p>
        </w:tc>
        <w:tc>
          <w:tcPr>
            <w:tcW w:w="2275" w:type="dxa"/>
            <w:tcBorders>
              <w:top w:val="nil"/>
              <w:left w:val="nil"/>
              <w:bottom w:val="single" w:sz="4" w:space="0" w:color="auto"/>
              <w:right w:val="single" w:sz="4" w:space="0" w:color="auto"/>
            </w:tcBorders>
            <w:shd w:val="clear" w:color="auto" w:fill="auto"/>
          </w:tcPr>
          <w:p w14:paraId="738D3F26" w14:textId="53A53902" w:rsidR="00617341" w:rsidRPr="003261AC" w:rsidRDefault="00617341" w:rsidP="00617341">
            <w:pPr>
              <w:pStyle w:val="afffb"/>
            </w:pPr>
            <w:r w:rsidRPr="003261AC">
              <w:t>Ключевое событие:</w:t>
            </w:r>
            <w:r w:rsidRPr="003261AC">
              <w:br/>
            </w:r>
            <w:r>
              <w:t>Создание биржи древесного сырья</w:t>
            </w:r>
          </w:p>
        </w:tc>
        <w:tc>
          <w:tcPr>
            <w:tcW w:w="2042" w:type="dxa"/>
            <w:tcBorders>
              <w:top w:val="nil"/>
              <w:left w:val="nil"/>
              <w:bottom w:val="single" w:sz="4" w:space="0" w:color="auto"/>
              <w:right w:val="single" w:sz="4" w:space="0" w:color="auto"/>
            </w:tcBorders>
            <w:shd w:val="clear" w:color="auto" w:fill="auto"/>
          </w:tcPr>
          <w:p w14:paraId="0CBC7876" w14:textId="0488DCD8" w:rsidR="00617341" w:rsidRPr="003261AC" w:rsidRDefault="00617341" w:rsidP="00617341">
            <w:pPr>
              <w:pStyle w:val="afffb"/>
            </w:pPr>
            <w:r>
              <w:t>-</w:t>
            </w:r>
          </w:p>
        </w:tc>
        <w:tc>
          <w:tcPr>
            <w:tcW w:w="2273" w:type="dxa"/>
            <w:tcBorders>
              <w:top w:val="nil"/>
              <w:left w:val="nil"/>
              <w:bottom w:val="single" w:sz="4" w:space="0" w:color="auto"/>
              <w:right w:val="single" w:sz="4" w:space="0" w:color="auto"/>
            </w:tcBorders>
            <w:shd w:val="clear" w:color="auto" w:fill="auto"/>
          </w:tcPr>
          <w:p w14:paraId="356610D3" w14:textId="118CF927" w:rsidR="00617341" w:rsidRPr="003261AC" w:rsidRDefault="00617341" w:rsidP="00617341">
            <w:pPr>
              <w:pStyle w:val="afffb"/>
            </w:pPr>
            <w:r>
              <w:t>Создание биржи древесного сырья и выход на нее приморских компаний</w:t>
            </w:r>
          </w:p>
        </w:tc>
        <w:tc>
          <w:tcPr>
            <w:tcW w:w="1836" w:type="dxa"/>
            <w:tcBorders>
              <w:top w:val="single" w:sz="4" w:space="0" w:color="auto"/>
              <w:left w:val="nil"/>
              <w:bottom w:val="single" w:sz="4" w:space="0" w:color="auto"/>
              <w:right w:val="single" w:sz="4" w:space="0" w:color="auto"/>
            </w:tcBorders>
            <w:shd w:val="clear" w:color="auto" w:fill="auto"/>
          </w:tcPr>
          <w:p w14:paraId="27A02CD8" w14:textId="683F06DC" w:rsidR="00617341" w:rsidRPr="003261AC" w:rsidRDefault="00617341" w:rsidP="00617341">
            <w:pPr>
              <w:pStyle w:val="afffb"/>
            </w:pPr>
            <w:r>
              <w:t>-</w:t>
            </w:r>
          </w:p>
        </w:tc>
        <w:tc>
          <w:tcPr>
            <w:tcW w:w="1410" w:type="dxa"/>
            <w:tcBorders>
              <w:top w:val="nil"/>
              <w:left w:val="nil"/>
              <w:bottom w:val="single" w:sz="4" w:space="0" w:color="auto"/>
              <w:right w:val="single" w:sz="4" w:space="0" w:color="auto"/>
            </w:tcBorders>
            <w:shd w:val="clear" w:color="auto" w:fill="auto"/>
          </w:tcPr>
          <w:p w14:paraId="46E52B2B" w14:textId="54F720E1" w:rsidR="00617341" w:rsidRPr="003261AC" w:rsidRDefault="00617341" w:rsidP="00617341">
            <w:pPr>
              <w:pStyle w:val="afffb"/>
            </w:pPr>
            <w:r w:rsidRPr="003261AC">
              <w:t>4 кв. 2020г.</w:t>
            </w:r>
          </w:p>
        </w:tc>
        <w:tc>
          <w:tcPr>
            <w:tcW w:w="2658" w:type="dxa"/>
            <w:tcBorders>
              <w:top w:val="nil"/>
              <w:left w:val="nil"/>
              <w:bottom w:val="single" w:sz="4" w:space="0" w:color="auto"/>
              <w:right w:val="single" w:sz="4" w:space="0" w:color="auto"/>
            </w:tcBorders>
            <w:shd w:val="clear" w:color="auto" w:fill="auto"/>
          </w:tcPr>
          <w:p w14:paraId="60B5DC26" w14:textId="27B5345A" w:rsidR="00617341" w:rsidRPr="003261AC" w:rsidRDefault="00617341" w:rsidP="00617341">
            <w:pPr>
              <w:pStyle w:val="afffb"/>
            </w:pPr>
            <w:r>
              <w:t>-</w:t>
            </w:r>
          </w:p>
        </w:tc>
      </w:tr>
      <w:tr w:rsidR="0046437B" w:rsidRPr="00B0497F" w14:paraId="26FD02A2"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19C585BB" w14:textId="31F83461"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49A81832" w14:textId="484D36C2" w:rsidR="00AD0879" w:rsidRPr="00B0497F" w:rsidRDefault="00AD0879" w:rsidP="00AD0879">
            <w:pPr>
              <w:pStyle w:val="afffb"/>
            </w:pPr>
            <w:r w:rsidRPr="003261AC">
              <w:t>1.1.</w:t>
            </w:r>
            <w:r w:rsidR="0054684E">
              <w:t>2</w:t>
            </w:r>
          </w:p>
        </w:tc>
        <w:tc>
          <w:tcPr>
            <w:tcW w:w="2275" w:type="dxa"/>
            <w:tcBorders>
              <w:top w:val="nil"/>
              <w:left w:val="nil"/>
              <w:bottom w:val="single" w:sz="4" w:space="0" w:color="auto"/>
              <w:right w:val="single" w:sz="4" w:space="0" w:color="auto"/>
            </w:tcBorders>
            <w:shd w:val="clear" w:color="auto" w:fill="auto"/>
          </w:tcPr>
          <w:p w14:paraId="50B51805" w14:textId="285A7A12" w:rsidR="00AD0879" w:rsidRPr="00B0497F" w:rsidRDefault="00AD0879" w:rsidP="00AD0879">
            <w:pPr>
              <w:pStyle w:val="afffb"/>
            </w:pPr>
            <w:r w:rsidRPr="003261AC">
              <w:t>Ключевое событие:</w:t>
            </w:r>
            <w:r w:rsidRPr="003261AC">
              <w:br/>
              <w:t>Создание заводов по глубокой переработке леса</w:t>
            </w:r>
          </w:p>
        </w:tc>
        <w:tc>
          <w:tcPr>
            <w:tcW w:w="2042" w:type="dxa"/>
            <w:tcBorders>
              <w:top w:val="nil"/>
              <w:left w:val="nil"/>
              <w:bottom w:val="single" w:sz="4" w:space="0" w:color="auto"/>
              <w:right w:val="single" w:sz="4" w:space="0" w:color="auto"/>
            </w:tcBorders>
            <w:shd w:val="clear" w:color="auto" w:fill="auto"/>
          </w:tcPr>
          <w:p w14:paraId="4E675A32" w14:textId="3D4F1BCF"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6DFC1CF5" w14:textId="2E0C3152" w:rsidR="00AD0879" w:rsidRPr="00B0497F" w:rsidRDefault="00AD0879" w:rsidP="00AD0879">
            <w:pPr>
              <w:pStyle w:val="afffb"/>
            </w:pPr>
            <w:r w:rsidRPr="003261AC">
              <w:t>Запущен завод по глубокой переработке леса</w:t>
            </w:r>
          </w:p>
        </w:tc>
        <w:tc>
          <w:tcPr>
            <w:tcW w:w="1836" w:type="dxa"/>
            <w:tcBorders>
              <w:top w:val="single" w:sz="4" w:space="0" w:color="auto"/>
              <w:left w:val="nil"/>
              <w:bottom w:val="single" w:sz="4" w:space="0" w:color="auto"/>
              <w:right w:val="single" w:sz="4" w:space="0" w:color="auto"/>
            </w:tcBorders>
            <w:shd w:val="clear" w:color="auto" w:fill="auto"/>
          </w:tcPr>
          <w:p w14:paraId="7BEFD950" w14:textId="63A5B444"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3B70CB13" w14:textId="3D22DA5C" w:rsidR="00AD0879" w:rsidRPr="00B0497F" w:rsidRDefault="00AD0879" w:rsidP="00AD0879">
            <w:pPr>
              <w:pStyle w:val="afffb"/>
            </w:pPr>
            <w:r w:rsidRPr="003261AC">
              <w:t>4 кв. 2020г.</w:t>
            </w:r>
          </w:p>
        </w:tc>
        <w:tc>
          <w:tcPr>
            <w:tcW w:w="2658" w:type="dxa"/>
            <w:tcBorders>
              <w:top w:val="nil"/>
              <w:left w:val="nil"/>
              <w:bottom w:val="single" w:sz="4" w:space="0" w:color="auto"/>
              <w:right w:val="single" w:sz="4" w:space="0" w:color="auto"/>
            </w:tcBorders>
            <w:shd w:val="clear" w:color="auto" w:fill="auto"/>
          </w:tcPr>
          <w:p w14:paraId="712B58DD" w14:textId="464E5F27" w:rsidR="00AD0879" w:rsidRPr="00B0497F" w:rsidRDefault="00AD0879" w:rsidP="00AD0879">
            <w:pPr>
              <w:pStyle w:val="afffb"/>
            </w:pPr>
            <w:r w:rsidRPr="003261AC">
              <w:t>-</w:t>
            </w:r>
          </w:p>
        </w:tc>
      </w:tr>
      <w:tr w:rsidR="0046437B" w:rsidRPr="00B0497F" w14:paraId="15EB7D1B"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535ACD81" w14:textId="29F4C81F"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5D8AA0BC" w14:textId="44A7B6C4" w:rsidR="00AD0879" w:rsidRPr="00B0497F" w:rsidRDefault="00AD0879" w:rsidP="00AD0879">
            <w:pPr>
              <w:pStyle w:val="afffb"/>
            </w:pPr>
            <w:r w:rsidRPr="003261AC">
              <w:t>1.1.</w:t>
            </w:r>
            <w:r w:rsidR="0054684E">
              <w:t>3</w:t>
            </w:r>
          </w:p>
        </w:tc>
        <w:tc>
          <w:tcPr>
            <w:tcW w:w="2275" w:type="dxa"/>
            <w:tcBorders>
              <w:top w:val="nil"/>
              <w:left w:val="nil"/>
              <w:bottom w:val="single" w:sz="4" w:space="0" w:color="auto"/>
              <w:right w:val="single" w:sz="4" w:space="0" w:color="auto"/>
            </w:tcBorders>
            <w:shd w:val="clear" w:color="auto" w:fill="auto"/>
          </w:tcPr>
          <w:p w14:paraId="2A452217" w14:textId="41AA89E0" w:rsidR="00AD0879" w:rsidRPr="00B0497F" w:rsidRDefault="00AD0879" w:rsidP="00A51A4B">
            <w:pPr>
              <w:pStyle w:val="afffb"/>
            </w:pPr>
            <w:r w:rsidRPr="003261AC">
              <w:t>Ключевое событие:</w:t>
            </w:r>
            <w:r w:rsidRPr="003261AC">
              <w:br/>
              <w:t>Формирование реестра площадок для размещения производств топливных п</w:t>
            </w:r>
            <w:r w:rsidR="00A51A4B">
              <w:t>е</w:t>
            </w:r>
            <w:r w:rsidRPr="003261AC">
              <w:t>ллет в местах складирования низкотоварной древесины</w:t>
            </w:r>
          </w:p>
        </w:tc>
        <w:tc>
          <w:tcPr>
            <w:tcW w:w="2042" w:type="dxa"/>
            <w:tcBorders>
              <w:top w:val="nil"/>
              <w:left w:val="nil"/>
              <w:bottom w:val="single" w:sz="4" w:space="0" w:color="auto"/>
              <w:right w:val="single" w:sz="4" w:space="0" w:color="auto"/>
            </w:tcBorders>
            <w:shd w:val="clear" w:color="auto" w:fill="auto"/>
          </w:tcPr>
          <w:p w14:paraId="3939A55F" w14:textId="4FDEBACE"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7389FF41" w14:textId="60AA961E" w:rsidR="00AD0879" w:rsidRPr="00B0497F" w:rsidRDefault="00AD0879" w:rsidP="00AD0879">
            <w:pPr>
              <w:pStyle w:val="afffb"/>
            </w:pPr>
            <w:r w:rsidRPr="003261AC">
              <w:t>Сформирован реестр</w:t>
            </w:r>
          </w:p>
        </w:tc>
        <w:tc>
          <w:tcPr>
            <w:tcW w:w="1836" w:type="dxa"/>
            <w:tcBorders>
              <w:top w:val="single" w:sz="4" w:space="0" w:color="auto"/>
              <w:left w:val="nil"/>
              <w:bottom w:val="single" w:sz="4" w:space="0" w:color="auto"/>
              <w:right w:val="single" w:sz="4" w:space="0" w:color="auto"/>
            </w:tcBorders>
            <w:shd w:val="clear" w:color="auto" w:fill="auto"/>
          </w:tcPr>
          <w:p w14:paraId="10126756" w14:textId="43C9871E"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2D13187F" w14:textId="3E357DCA" w:rsidR="00AD0879" w:rsidRPr="00B0497F" w:rsidRDefault="00AD0879" w:rsidP="00AD0879">
            <w:pPr>
              <w:pStyle w:val="afffb"/>
            </w:pPr>
            <w:r w:rsidRPr="003261AC">
              <w:t>4 кв. 2020г.</w:t>
            </w:r>
          </w:p>
        </w:tc>
        <w:tc>
          <w:tcPr>
            <w:tcW w:w="2658" w:type="dxa"/>
            <w:tcBorders>
              <w:top w:val="nil"/>
              <w:left w:val="nil"/>
              <w:bottom w:val="single" w:sz="4" w:space="0" w:color="auto"/>
              <w:right w:val="single" w:sz="4" w:space="0" w:color="auto"/>
            </w:tcBorders>
            <w:shd w:val="clear" w:color="auto" w:fill="auto"/>
          </w:tcPr>
          <w:p w14:paraId="509F9A33" w14:textId="78CCE270" w:rsidR="00AD0879" w:rsidRPr="00B0497F" w:rsidRDefault="00AD0879" w:rsidP="00AD0879">
            <w:pPr>
              <w:pStyle w:val="afffb"/>
            </w:pPr>
            <w:r w:rsidRPr="003261AC">
              <w:t>-</w:t>
            </w:r>
          </w:p>
        </w:tc>
      </w:tr>
      <w:tr w:rsidR="0046437B" w:rsidRPr="00B0497F" w14:paraId="054BCB66"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062B41D7" w14:textId="16D31FC2"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44897E17" w14:textId="18BAD960" w:rsidR="00AD0879" w:rsidRPr="00B0497F" w:rsidRDefault="00AD0879" w:rsidP="00AD0879">
            <w:pPr>
              <w:pStyle w:val="afffb"/>
            </w:pPr>
            <w:r w:rsidRPr="003261AC">
              <w:t>1.2</w:t>
            </w:r>
          </w:p>
        </w:tc>
        <w:tc>
          <w:tcPr>
            <w:tcW w:w="2275" w:type="dxa"/>
            <w:tcBorders>
              <w:top w:val="nil"/>
              <w:left w:val="nil"/>
              <w:bottom w:val="single" w:sz="4" w:space="0" w:color="auto"/>
              <w:right w:val="single" w:sz="4" w:space="0" w:color="auto"/>
            </w:tcBorders>
            <w:shd w:val="clear" w:color="auto" w:fill="auto"/>
          </w:tcPr>
          <w:p w14:paraId="69B71FE7" w14:textId="3CA312EE" w:rsidR="00AD0879" w:rsidRPr="00B0497F" w:rsidRDefault="00AD0879" w:rsidP="00AD0879">
            <w:pPr>
              <w:pStyle w:val="afffb"/>
            </w:pPr>
            <w:r w:rsidRPr="003261AC">
              <w:t>Мероприятие:</w:t>
            </w:r>
            <w:r w:rsidRPr="003261AC">
              <w:br/>
              <w:t>Продвижение экспорта и стимулирование внутреннего потребления</w:t>
            </w:r>
          </w:p>
        </w:tc>
        <w:tc>
          <w:tcPr>
            <w:tcW w:w="2042" w:type="dxa"/>
            <w:tcBorders>
              <w:top w:val="nil"/>
              <w:left w:val="nil"/>
              <w:bottom w:val="single" w:sz="4" w:space="0" w:color="auto"/>
              <w:right w:val="single" w:sz="4" w:space="0" w:color="auto"/>
            </w:tcBorders>
            <w:shd w:val="clear" w:color="auto" w:fill="auto"/>
          </w:tcPr>
          <w:p w14:paraId="314FE22C" w14:textId="1B61ABA4" w:rsidR="00AD0879" w:rsidRPr="00B0497F" w:rsidRDefault="00AD0879" w:rsidP="00AD0879">
            <w:pPr>
              <w:pStyle w:val="afffb"/>
            </w:pPr>
            <w:r w:rsidRPr="003261AC">
              <w:t>1. Обеспечение участия представителей приморских лесопромышленных компаний в специализированных отраслевых выставках стран АТР на коллективных стендах Российской Федерации.</w:t>
            </w:r>
            <w:r w:rsidRPr="003261AC">
              <w:br/>
              <w:t>2. Оказание помощи в получении международной сертификации и соответствии требованиям стандартов</w:t>
            </w:r>
            <w:r w:rsidRPr="003261AC">
              <w:br/>
              <w:t>3. Продвижение деревянного домостроения в регионе</w:t>
            </w:r>
            <w:r w:rsidRPr="003261AC">
              <w:br/>
              <w:t>4. Стимулирование спроса и развитие рынков сбыта</w:t>
            </w:r>
          </w:p>
        </w:tc>
        <w:tc>
          <w:tcPr>
            <w:tcW w:w="2273" w:type="dxa"/>
            <w:tcBorders>
              <w:top w:val="nil"/>
              <w:left w:val="nil"/>
              <w:bottom w:val="single" w:sz="4" w:space="0" w:color="auto"/>
              <w:right w:val="single" w:sz="4" w:space="0" w:color="auto"/>
            </w:tcBorders>
            <w:shd w:val="clear" w:color="auto" w:fill="auto"/>
          </w:tcPr>
          <w:p w14:paraId="60A4721F" w14:textId="3367B259" w:rsidR="00AD0879" w:rsidRPr="00B0497F" w:rsidRDefault="00AD0879" w:rsidP="00AD0879">
            <w:pPr>
              <w:pStyle w:val="afffb"/>
            </w:pPr>
            <w:r w:rsidRPr="003261AC">
              <w:t>1. Обеспечено участие не менее чем в (2) отраслевых выставках</w:t>
            </w:r>
            <w:r w:rsidRPr="003261AC">
              <w:br/>
              <w:t>2. Оказана помощь в получении международной сертификации не менее чем 1 компании</w:t>
            </w:r>
          </w:p>
        </w:tc>
        <w:tc>
          <w:tcPr>
            <w:tcW w:w="1836" w:type="dxa"/>
            <w:tcBorders>
              <w:top w:val="single" w:sz="4" w:space="0" w:color="auto"/>
              <w:left w:val="nil"/>
              <w:bottom w:val="single" w:sz="4" w:space="0" w:color="auto"/>
              <w:right w:val="single" w:sz="4" w:space="0" w:color="auto"/>
            </w:tcBorders>
            <w:shd w:val="clear" w:color="auto" w:fill="auto"/>
          </w:tcPr>
          <w:p w14:paraId="1FBAFBAF" w14:textId="10073619" w:rsidR="00AD0879" w:rsidRPr="00B0497F"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410" w:type="dxa"/>
            <w:tcBorders>
              <w:top w:val="nil"/>
              <w:left w:val="nil"/>
              <w:bottom w:val="single" w:sz="4" w:space="0" w:color="auto"/>
              <w:right w:val="single" w:sz="4" w:space="0" w:color="auto"/>
            </w:tcBorders>
            <w:shd w:val="clear" w:color="auto" w:fill="auto"/>
          </w:tcPr>
          <w:p w14:paraId="63563C0B" w14:textId="15AE572E" w:rsidR="00AD0879" w:rsidRPr="00B0497F" w:rsidRDefault="00AD0879" w:rsidP="00AD0879">
            <w:pPr>
              <w:pStyle w:val="afffb"/>
            </w:pPr>
            <w:r w:rsidRPr="003261AC">
              <w:t>4 кв. 2020г.</w:t>
            </w:r>
          </w:p>
        </w:tc>
        <w:tc>
          <w:tcPr>
            <w:tcW w:w="2658" w:type="dxa"/>
            <w:tcBorders>
              <w:top w:val="nil"/>
              <w:left w:val="nil"/>
              <w:bottom w:val="single" w:sz="4" w:space="0" w:color="auto"/>
              <w:right w:val="single" w:sz="4" w:space="0" w:color="auto"/>
            </w:tcBorders>
            <w:shd w:val="clear" w:color="auto" w:fill="auto"/>
          </w:tcPr>
          <w:p w14:paraId="7E4A592B" w14:textId="02D35C97" w:rsidR="00AD0879" w:rsidRPr="00B0497F" w:rsidRDefault="00AD0879" w:rsidP="00AD0879">
            <w:pPr>
              <w:pStyle w:val="afffb"/>
            </w:pPr>
            <w:r w:rsidRPr="003261AC">
              <w:t>Департамент лесного хозяйства Приморского края, АНО "Агентство Дальнего Востока по привлечению инвестиций, Минвостокразвития, Минпромторг России</w:t>
            </w:r>
          </w:p>
        </w:tc>
      </w:tr>
      <w:tr w:rsidR="0046437B" w:rsidRPr="00B0497F" w14:paraId="71DC6AB3"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47C6B66F" w14:textId="1D4902EB"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2D51AAE0" w14:textId="7AA7D64C" w:rsidR="00AD0879" w:rsidRPr="00B0497F" w:rsidRDefault="00AD0879" w:rsidP="00AD0879">
            <w:pPr>
              <w:pStyle w:val="afffb"/>
            </w:pPr>
            <w:r w:rsidRPr="003261AC">
              <w:t>1.2.1</w:t>
            </w:r>
          </w:p>
        </w:tc>
        <w:tc>
          <w:tcPr>
            <w:tcW w:w="2275" w:type="dxa"/>
            <w:tcBorders>
              <w:top w:val="nil"/>
              <w:left w:val="nil"/>
              <w:bottom w:val="single" w:sz="4" w:space="0" w:color="auto"/>
              <w:right w:val="single" w:sz="4" w:space="0" w:color="auto"/>
            </w:tcBorders>
            <w:shd w:val="clear" w:color="auto" w:fill="auto"/>
          </w:tcPr>
          <w:p w14:paraId="31151217" w14:textId="6F86AC8D" w:rsidR="00AD0879" w:rsidRPr="00B0497F" w:rsidRDefault="00AD0879" w:rsidP="00AD0879">
            <w:pPr>
              <w:pStyle w:val="afffb"/>
            </w:pPr>
            <w:r w:rsidRPr="003261AC">
              <w:t>Ключевое событие:</w:t>
            </w:r>
            <w:r w:rsidRPr="003261AC">
              <w:br/>
              <w:t>Участие в отраслевых выставках</w:t>
            </w:r>
          </w:p>
        </w:tc>
        <w:tc>
          <w:tcPr>
            <w:tcW w:w="2042" w:type="dxa"/>
            <w:tcBorders>
              <w:top w:val="nil"/>
              <w:left w:val="nil"/>
              <w:bottom w:val="single" w:sz="4" w:space="0" w:color="auto"/>
              <w:right w:val="single" w:sz="4" w:space="0" w:color="auto"/>
            </w:tcBorders>
            <w:shd w:val="clear" w:color="auto" w:fill="auto"/>
          </w:tcPr>
          <w:p w14:paraId="1063D779" w14:textId="574225DE"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614DEBA3" w14:textId="462A24DE" w:rsidR="00AD0879" w:rsidRPr="00B0497F" w:rsidRDefault="00AD0879" w:rsidP="00AD0879">
            <w:pPr>
              <w:pStyle w:val="afffb"/>
            </w:pPr>
            <w:r w:rsidRPr="003261AC">
              <w:t xml:space="preserve">Заключено не менее 1 контракта с приморской компанией на поставку продукции глубокой переработки леса </w:t>
            </w:r>
          </w:p>
        </w:tc>
        <w:tc>
          <w:tcPr>
            <w:tcW w:w="1836" w:type="dxa"/>
            <w:tcBorders>
              <w:top w:val="single" w:sz="4" w:space="0" w:color="auto"/>
              <w:left w:val="nil"/>
              <w:bottom w:val="single" w:sz="4" w:space="0" w:color="auto"/>
              <w:right w:val="single" w:sz="4" w:space="0" w:color="auto"/>
            </w:tcBorders>
            <w:shd w:val="clear" w:color="auto" w:fill="auto"/>
          </w:tcPr>
          <w:p w14:paraId="0555AC47" w14:textId="62C8198A"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42BECE06" w14:textId="6125EC30" w:rsidR="00AD0879" w:rsidRPr="00B0497F" w:rsidRDefault="00AD0879" w:rsidP="00AD0879">
            <w:pPr>
              <w:pStyle w:val="afffb"/>
            </w:pPr>
            <w:r w:rsidRPr="003261AC">
              <w:t>4 кв. 2020г.</w:t>
            </w:r>
          </w:p>
        </w:tc>
        <w:tc>
          <w:tcPr>
            <w:tcW w:w="2658" w:type="dxa"/>
            <w:tcBorders>
              <w:top w:val="nil"/>
              <w:left w:val="nil"/>
              <w:bottom w:val="single" w:sz="4" w:space="0" w:color="auto"/>
              <w:right w:val="single" w:sz="4" w:space="0" w:color="auto"/>
            </w:tcBorders>
            <w:shd w:val="clear" w:color="auto" w:fill="auto"/>
          </w:tcPr>
          <w:p w14:paraId="2CF298CB" w14:textId="472E8781" w:rsidR="00AD0879" w:rsidRPr="00B0497F" w:rsidRDefault="00AD0879" w:rsidP="00AD0879">
            <w:pPr>
              <w:pStyle w:val="afffb"/>
            </w:pPr>
            <w:r w:rsidRPr="003261AC">
              <w:t>-</w:t>
            </w:r>
          </w:p>
        </w:tc>
      </w:tr>
      <w:tr w:rsidR="0046437B" w:rsidRPr="00B0497F" w14:paraId="15F3FF90"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198D974F" w14:textId="77D1414D" w:rsidR="00E22011" w:rsidRPr="003261AC" w:rsidRDefault="00E22011" w:rsidP="00E22011">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67F26A91" w14:textId="31C33171" w:rsidR="00E22011" w:rsidRPr="003261AC" w:rsidRDefault="00E22011" w:rsidP="00E22011">
            <w:pPr>
              <w:pStyle w:val="afffb"/>
            </w:pPr>
            <w:r>
              <w:t>2</w:t>
            </w:r>
          </w:p>
        </w:tc>
        <w:tc>
          <w:tcPr>
            <w:tcW w:w="2275" w:type="dxa"/>
            <w:tcBorders>
              <w:top w:val="nil"/>
              <w:left w:val="nil"/>
              <w:bottom w:val="single" w:sz="4" w:space="0" w:color="auto"/>
              <w:right w:val="single" w:sz="4" w:space="0" w:color="auto"/>
            </w:tcBorders>
            <w:shd w:val="clear" w:color="auto" w:fill="auto"/>
          </w:tcPr>
          <w:p w14:paraId="284C894E" w14:textId="67A012B1" w:rsidR="00E22011" w:rsidRDefault="00E22011" w:rsidP="00E22011">
            <w:pPr>
              <w:pStyle w:val="afffb"/>
            </w:pPr>
            <w:r>
              <w:t>Задача</w:t>
            </w:r>
            <w:r w:rsidR="00E25FD8">
              <w:t xml:space="preserve"> 2.</w:t>
            </w:r>
          </w:p>
          <w:p w14:paraId="59EF37B5" w14:textId="02FA07D1" w:rsidR="00E22011" w:rsidRPr="003261AC" w:rsidRDefault="00E25FD8" w:rsidP="00E22011">
            <w:pPr>
              <w:pStyle w:val="afffb"/>
            </w:pPr>
            <w:r w:rsidRPr="00417773">
              <w:rPr>
                <w:szCs w:val="20"/>
              </w:rPr>
              <w:t>Развитие деревянного домостроения для индивидуального жилищного строительства</w:t>
            </w:r>
          </w:p>
        </w:tc>
        <w:tc>
          <w:tcPr>
            <w:tcW w:w="2042" w:type="dxa"/>
            <w:tcBorders>
              <w:top w:val="nil"/>
              <w:left w:val="nil"/>
              <w:bottom w:val="single" w:sz="4" w:space="0" w:color="auto"/>
              <w:right w:val="single" w:sz="4" w:space="0" w:color="auto"/>
            </w:tcBorders>
            <w:shd w:val="clear" w:color="auto" w:fill="auto"/>
          </w:tcPr>
          <w:p w14:paraId="4938FE55" w14:textId="6F861341" w:rsidR="00E22011" w:rsidRPr="003261AC" w:rsidRDefault="00E22011" w:rsidP="00E22011">
            <w:pPr>
              <w:pStyle w:val="afffb"/>
            </w:pPr>
            <w:r>
              <w:t>-</w:t>
            </w:r>
          </w:p>
        </w:tc>
        <w:tc>
          <w:tcPr>
            <w:tcW w:w="2273" w:type="dxa"/>
            <w:tcBorders>
              <w:top w:val="nil"/>
              <w:left w:val="nil"/>
              <w:bottom w:val="single" w:sz="4" w:space="0" w:color="auto"/>
              <w:right w:val="single" w:sz="4" w:space="0" w:color="auto"/>
            </w:tcBorders>
            <w:shd w:val="clear" w:color="auto" w:fill="auto"/>
          </w:tcPr>
          <w:p w14:paraId="2A81EC14" w14:textId="059DA6FE" w:rsidR="00E22011" w:rsidRPr="003261AC" w:rsidRDefault="00E22011" w:rsidP="00E22011">
            <w:pPr>
              <w:pStyle w:val="afffb"/>
            </w:pPr>
            <w:r>
              <w:t>Увеличение доли деревянных материалов на 1 м2 построенного жилья, на  0,1 м3</w:t>
            </w:r>
          </w:p>
        </w:tc>
        <w:tc>
          <w:tcPr>
            <w:tcW w:w="1836" w:type="dxa"/>
            <w:tcBorders>
              <w:top w:val="single" w:sz="4" w:space="0" w:color="auto"/>
              <w:left w:val="nil"/>
              <w:bottom w:val="single" w:sz="4" w:space="0" w:color="auto"/>
              <w:right w:val="single" w:sz="4" w:space="0" w:color="auto"/>
            </w:tcBorders>
            <w:shd w:val="clear" w:color="auto" w:fill="auto"/>
          </w:tcPr>
          <w:p w14:paraId="0C1C13DA" w14:textId="77777777" w:rsidR="00E22011" w:rsidRDefault="00E22011" w:rsidP="00E22011">
            <w:pPr>
              <w:pStyle w:val="afffb"/>
            </w:pPr>
            <w:r>
              <w:t>Программа льготного предоставления деревянных домокомплектов и строительных материалов из древесины гражданам, получившим земельные участки на Дальнем Востоке, в соответствии с ФЗ №119 от 1 мая 2016 г.,</w:t>
            </w:r>
          </w:p>
          <w:p w14:paraId="554A9601" w14:textId="2C3240CD" w:rsidR="00E22011" w:rsidRPr="003261AC" w:rsidRDefault="00E22011" w:rsidP="00E22011">
            <w:pPr>
              <w:pStyle w:val="afffb"/>
            </w:pPr>
            <w:r w:rsidRPr="0053781E">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2013 - 2020 годы</w:t>
            </w:r>
          </w:p>
        </w:tc>
        <w:tc>
          <w:tcPr>
            <w:tcW w:w="1410" w:type="dxa"/>
            <w:tcBorders>
              <w:top w:val="nil"/>
              <w:left w:val="nil"/>
              <w:bottom w:val="single" w:sz="4" w:space="0" w:color="auto"/>
              <w:right w:val="single" w:sz="4" w:space="0" w:color="auto"/>
            </w:tcBorders>
            <w:shd w:val="clear" w:color="auto" w:fill="auto"/>
          </w:tcPr>
          <w:p w14:paraId="29697CEE" w14:textId="1EECD191" w:rsidR="00E22011" w:rsidRPr="003261AC" w:rsidRDefault="00E22011" w:rsidP="00E22011">
            <w:pPr>
              <w:pStyle w:val="afffb"/>
            </w:pPr>
            <w:r>
              <w:t>4 кв. 2020г.</w:t>
            </w:r>
          </w:p>
        </w:tc>
        <w:tc>
          <w:tcPr>
            <w:tcW w:w="2658" w:type="dxa"/>
            <w:tcBorders>
              <w:top w:val="nil"/>
              <w:left w:val="nil"/>
              <w:bottom w:val="single" w:sz="4" w:space="0" w:color="auto"/>
              <w:right w:val="single" w:sz="4" w:space="0" w:color="auto"/>
            </w:tcBorders>
            <w:shd w:val="clear" w:color="auto" w:fill="auto"/>
          </w:tcPr>
          <w:p w14:paraId="4EEA84C3" w14:textId="7E305A06" w:rsidR="00E22011" w:rsidRPr="003261AC" w:rsidRDefault="00E22011" w:rsidP="00E22011">
            <w:pPr>
              <w:pStyle w:val="afffb"/>
            </w:pPr>
            <w:r>
              <w:t xml:space="preserve">Минвостокразвития России, Минпромторг России, </w:t>
            </w:r>
            <w:r w:rsidRPr="003261AC">
              <w:t>Департамент лесного х</w:t>
            </w:r>
            <w:r>
              <w:t>озяйства Приморского края, АНО «</w:t>
            </w:r>
            <w:r w:rsidRPr="003261AC">
              <w:t>Агентство Дальнего Востока по привлечению инвестиций</w:t>
            </w:r>
            <w:r>
              <w:t>»</w:t>
            </w:r>
          </w:p>
        </w:tc>
      </w:tr>
      <w:tr w:rsidR="0046437B" w:rsidRPr="00B0497F" w14:paraId="29A4B8AE"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164C26B4" w14:textId="1FFA9AC8" w:rsidR="00E22011" w:rsidRPr="003261AC" w:rsidRDefault="00E22011" w:rsidP="00E22011">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02759758" w14:textId="6C10B535" w:rsidR="00E22011" w:rsidRPr="003261AC" w:rsidRDefault="00E22011" w:rsidP="00E22011">
            <w:pPr>
              <w:pStyle w:val="afffb"/>
            </w:pPr>
            <w:r>
              <w:t>2.1</w:t>
            </w:r>
          </w:p>
        </w:tc>
        <w:tc>
          <w:tcPr>
            <w:tcW w:w="2275" w:type="dxa"/>
            <w:tcBorders>
              <w:top w:val="nil"/>
              <w:left w:val="nil"/>
              <w:bottom w:val="single" w:sz="4" w:space="0" w:color="auto"/>
              <w:right w:val="single" w:sz="4" w:space="0" w:color="auto"/>
            </w:tcBorders>
            <w:shd w:val="clear" w:color="auto" w:fill="auto"/>
          </w:tcPr>
          <w:p w14:paraId="5804A831" w14:textId="77777777" w:rsidR="00E22011" w:rsidRDefault="00E22011" w:rsidP="00E22011">
            <w:pPr>
              <w:pStyle w:val="afffb"/>
            </w:pPr>
            <w:r>
              <w:t>Мероприятие:</w:t>
            </w:r>
          </w:p>
          <w:p w14:paraId="743BB72C" w14:textId="45B5360B" w:rsidR="00E22011" w:rsidRPr="003261AC" w:rsidRDefault="00E22011" w:rsidP="00E22011">
            <w:pPr>
              <w:pStyle w:val="afffb"/>
            </w:pPr>
            <w:r>
              <w:t>Стимулирование строительства индивидуального жилья</w:t>
            </w:r>
          </w:p>
        </w:tc>
        <w:tc>
          <w:tcPr>
            <w:tcW w:w="2042" w:type="dxa"/>
            <w:tcBorders>
              <w:top w:val="nil"/>
              <w:left w:val="nil"/>
              <w:bottom w:val="single" w:sz="4" w:space="0" w:color="auto"/>
              <w:right w:val="single" w:sz="4" w:space="0" w:color="auto"/>
            </w:tcBorders>
            <w:shd w:val="clear" w:color="auto" w:fill="auto"/>
          </w:tcPr>
          <w:p w14:paraId="53E72075" w14:textId="77777777" w:rsidR="00E22011" w:rsidRDefault="00E22011" w:rsidP="00E22011">
            <w:pPr>
              <w:pStyle w:val="afffb"/>
            </w:pPr>
            <w:r>
              <w:t>Создание условий для развития строительства индивидуального жилья из древесных материалов местного производства</w:t>
            </w:r>
          </w:p>
          <w:p w14:paraId="31EF19A2" w14:textId="77777777" w:rsidR="00E22011" w:rsidRPr="003261AC" w:rsidRDefault="00E22011" w:rsidP="00E22011">
            <w:pPr>
              <w:pStyle w:val="afffb"/>
            </w:pPr>
          </w:p>
        </w:tc>
        <w:tc>
          <w:tcPr>
            <w:tcW w:w="2273" w:type="dxa"/>
            <w:tcBorders>
              <w:top w:val="nil"/>
              <w:left w:val="nil"/>
              <w:bottom w:val="single" w:sz="4" w:space="0" w:color="auto"/>
              <w:right w:val="single" w:sz="4" w:space="0" w:color="auto"/>
            </w:tcBorders>
            <w:shd w:val="clear" w:color="auto" w:fill="auto"/>
          </w:tcPr>
          <w:p w14:paraId="3CB735FE" w14:textId="64D507E3" w:rsidR="00E22011" w:rsidRPr="003261AC" w:rsidRDefault="00E22011" w:rsidP="00E22011">
            <w:pPr>
              <w:pStyle w:val="afffb"/>
            </w:pPr>
            <w:r>
              <w:t>Рост строительства деревянного индивидуального жилья на 3%</w:t>
            </w:r>
          </w:p>
        </w:tc>
        <w:tc>
          <w:tcPr>
            <w:tcW w:w="1836" w:type="dxa"/>
            <w:tcBorders>
              <w:top w:val="single" w:sz="4" w:space="0" w:color="auto"/>
              <w:left w:val="nil"/>
              <w:bottom w:val="single" w:sz="4" w:space="0" w:color="auto"/>
              <w:right w:val="single" w:sz="4" w:space="0" w:color="auto"/>
            </w:tcBorders>
            <w:shd w:val="clear" w:color="auto" w:fill="auto"/>
          </w:tcPr>
          <w:p w14:paraId="5B9F1874" w14:textId="5B9C7212" w:rsidR="00E22011" w:rsidRPr="003261AC" w:rsidRDefault="00E22011" w:rsidP="00E22011">
            <w:pPr>
              <w:pStyle w:val="afffb"/>
            </w:pPr>
            <w:r>
              <w:t>Программа льготного предоставления деревянных домокомплектов и строительных материалов из древесины гражданам, получившим земельные участки на Дальнем Востоке, в соответствии с ФЗ №119 от 1 мая 2016 г.</w:t>
            </w:r>
          </w:p>
        </w:tc>
        <w:tc>
          <w:tcPr>
            <w:tcW w:w="1410" w:type="dxa"/>
            <w:tcBorders>
              <w:top w:val="nil"/>
              <w:left w:val="nil"/>
              <w:bottom w:val="single" w:sz="4" w:space="0" w:color="auto"/>
              <w:right w:val="single" w:sz="4" w:space="0" w:color="auto"/>
            </w:tcBorders>
            <w:shd w:val="clear" w:color="auto" w:fill="auto"/>
          </w:tcPr>
          <w:p w14:paraId="017A096A" w14:textId="1BD0F7E1" w:rsidR="00E22011" w:rsidRPr="003261AC" w:rsidRDefault="00E22011" w:rsidP="00E22011">
            <w:pPr>
              <w:pStyle w:val="afffb"/>
            </w:pPr>
            <w:r>
              <w:t>4 кв. 2020г.</w:t>
            </w:r>
          </w:p>
        </w:tc>
        <w:tc>
          <w:tcPr>
            <w:tcW w:w="2658" w:type="dxa"/>
            <w:tcBorders>
              <w:top w:val="nil"/>
              <w:left w:val="nil"/>
              <w:bottom w:val="single" w:sz="4" w:space="0" w:color="auto"/>
              <w:right w:val="single" w:sz="4" w:space="0" w:color="auto"/>
            </w:tcBorders>
            <w:shd w:val="clear" w:color="auto" w:fill="auto"/>
          </w:tcPr>
          <w:p w14:paraId="41C7D0DE" w14:textId="3AC23653" w:rsidR="00E22011" w:rsidRPr="003261AC" w:rsidRDefault="00E22011" w:rsidP="00E22011">
            <w:pPr>
              <w:pStyle w:val="afffb"/>
            </w:pPr>
            <w:r>
              <w:t xml:space="preserve">Минвостокразвития России, Минпромторг России, </w:t>
            </w:r>
            <w:r w:rsidRPr="003261AC">
              <w:t>Департамент лесного х</w:t>
            </w:r>
            <w:r>
              <w:t>озяйства Приморского края, АНО «</w:t>
            </w:r>
            <w:r w:rsidRPr="003261AC">
              <w:t>Агентство Дальнего Востока по привлечению инвестиций</w:t>
            </w:r>
            <w:r>
              <w:t>»</w:t>
            </w:r>
          </w:p>
        </w:tc>
      </w:tr>
      <w:tr w:rsidR="0046437B" w:rsidRPr="00B0497F" w14:paraId="0953F860"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0018FB2C" w14:textId="77777777" w:rsidR="00E22011" w:rsidRPr="003261AC" w:rsidRDefault="00E22011" w:rsidP="00E22011">
            <w:pPr>
              <w:pStyle w:val="afffb"/>
            </w:pPr>
          </w:p>
        </w:tc>
        <w:tc>
          <w:tcPr>
            <w:tcW w:w="875" w:type="dxa"/>
            <w:tcBorders>
              <w:top w:val="nil"/>
              <w:left w:val="nil"/>
              <w:bottom w:val="single" w:sz="4" w:space="0" w:color="auto"/>
              <w:right w:val="single" w:sz="4" w:space="0" w:color="auto"/>
            </w:tcBorders>
            <w:shd w:val="clear" w:color="auto" w:fill="auto"/>
          </w:tcPr>
          <w:p w14:paraId="596880FA" w14:textId="47AAE1D9" w:rsidR="00E22011" w:rsidRPr="003261AC" w:rsidRDefault="00E22011" w:rsidP="00E22011">
            <w:pPr>
              <w:pStyle w:val="afffb"/>
            </w:pPr>
            <w:r>
              <w:t>2.1.1</w:t>
            </w:r>
          </w:p>
        </w:tc>
        <w:tc>
          <w:tcPr>
            <w:tcW w:w="2275" w:type="dxa"/>
            <w:tcBorders>
              <w:top w:val="nil"/>
              <w:left w:val="nil"/>
              <w:bottom w:val="single" w:sz="4" w:space="0" w:color="auto"/>
              <w:right w:val="single" w:sz="4" w:space="0" w:color="auto"/>
            </w:tcBorders>
            <w:shd w:val="clear" w:color="auto" w:fill="auto"/>
          </w:tcPr>
          <w:p w14:paraId="01A7178E" w14:textId="77777777" w:rsidR="00E22011" w:rsidRDefault="00E22011" w:rsidP="00E22011">
            <w:pPr>
              <w:pStyle w:val="afffb"/>
            </w:pPr>
            <w:r>
              <w:t>Ключевое событие:</w:t>
            </w:r>
          </w:p>
          <w:p w14:paraId="1928E74B" w14:textId="023F4E46" w:rsidR="00E22011" w:rsidRPr="003261AC" w:rsidRDefault="00E22011" w:rsidP="00E22011">
            <w:pPr>
              <w:pStyle w:val="afffb"/>
            </w:pPr>
            <w:r>
              <w:t>Предоставление льгот компаниям-производителям деревянных домокомплектов и древесных стройматериалов</w:t>
            </w:r>
          </w:p>
        </w:tc>
        <w:tc>
          <w:tcPr>
            <w:tcW w:w="2042" w:type="dxa"/>
            <w:tcBorders>
              <w:top w:val="nil"/>
              <w:left w:val="nil"/>
              <w:bottom w:val="single" w:sz="4" w:space="0" w:color="auto"/>
              <w:right w:val="single" w:sz="4" w:space="0" w:color="auto"/>
            </w:tcBorders>
            <w:shd w:val="clear" w:color="auto" w:fill="auto"/>
          </w:tcPr>
          <w:p w14:paraId="513DDBA5" w14:textId="51AA82EF" w:rsidR="00E22011" w:rsidRPr="003261AC" w:rsidRDefault="00E22011" w:rsidP="00E22011">
            <w:pPr>
              <w:pStyle w:val="afffb"/>
            </w:pPr>
            <w:r>
              <w:t>-</w:t>
            </w:r>
          </w:p>
        </w:tc>
        <w:tc>
          <w:tcPr>
            <w:tcW w:w="2273" w:type="dxa"/>
            <w:tcBorders>
              <w:top w:val="nil"/>
              <w:left w:val="nil"/>
              <w:bottom w:val="single" w:sz="4" w:space="0" w:color="auto"/>
              <w:right w:val="single" w:sz="4" w:space="0" w:color="auto"/>
            </w:tcBorders>
            <w:shd w:val="clear" w:color="auto" w:fill="auto"/>
          </w:tcPr>
          <w:p w14:paraId="4D203A02" w14:textId="156DF64F" w:rsidR="00E22011" w:rsidRPr="003261AC" w:rsidRDefault="00E22011" w:rsidP="00E22011">
            <w:pPr>
              <w:pStyle w:val="afffb"/>
            </w:pPr>
            <w:r>
              <w:t>Снижение себестоимости продукции компаний ЛПК Приморского края на 2%</w:t>
            </w:r>
          </w:p>
        </w:tc>
        <w:tc>
          <w:tcPr>
            <w:tcW w:w="1836" w:type="dxa"/>
            <w:tcBorders>
              <w:top w:val="single" w:sz="4" w:space="0" w:color="auto"/>
              <w:left w:val="nil"/>
              <w:bottom w:val="single" w:sz="4" w:space="0" w:color="auto"/>
              <w:right w:val="single" w:sz="4" w:space="0" w:color="auto"/>
            </w:tcBorders>
            <w:shd w:val="clear" w:color="auto" w:fill="auto"/>
          </w:tcPr>
          <w:p w14:paraId="685E3C3C" w14:textId="368EFA02" w:rsidR="00E22011" w:rsidRPr="003261AC" w:rsidRDefault="00E22011" w:rsidP="00E22011">
            <w:pPr>
              <w:pStyle w:val="afffb"/>
            </w:pPr>
            <w:r>
              <w:t>-</w:t>
            </w:r>
          </w:p>
        </w:tc>
        <w:tc>
          <w:tcPr>
            <w:tcW w:w="1410" w:type="dxa"/>
            <w:tcBorders>
              <w:top w:val="nil"/>
              <w:left w:val="nil"/>
              <w:bottom w:val="single" w:sz="4" w:space="0" w:color="auto"/>
              <w:right w:val="single" w:sz="4" w:space="0" w:color="auto"/>
            </w:tcBorders>
            <w:shd w:val="clear" w:color="auto" w:fill="auto"/>
          </w:tcPr>
          <w:p w14:paraId="0239BE04" w14:textId="2619F93E" w:rsidR="00E22011" w:rsidRPr="003261AC" w:rsidRDefault="00E22011" w:rsidP="00E22011">
            <w:pPr>
              <w:pStyle w:val="afffb"/>
            </w:pPr>
            <w:r>
              <w:t>4 кв. 2020г.</w:t>
            </w:r>
          </w:p>
        </w:tc>
        <w:tc>
          <w:tcPr>
            <w:tcW w:w="2658" w:type="dxa"/>
            <w:tcBorders>
              <w:top w:val="nil"/>
              <w:left w:val="nil"/>
              <w:bottom w:val="single" w:sz="4" w:space="0" w:color="auto"/>
              <w:right w:val="single" w:sz="4" w:space="0" w:color="auto"/>
            </w:tcBorders>
            <w:shd w:val="clear" w:color="auto" w:fill="auto"/>
          </w:tcPr>
          <w:p w14:paraId="7C3B485C" w14:textId="4D7B832F" w:rsidR="00E22011" w:rsidRPr="003261AC" w:rsidRDefault="00E22011" w:rsidP="00E22011">
            <w:pPr>
              <w:pStyle w:val="afffb"/>
            </w:pPr>
            <w:r>
              <w:t>-</w:t>
            </w:r>
          </w:p>
        </w:tc>
      </w:tr>
      <w:tr w:rsidR="0046437B" w:rsidRPr="00B0497F" w14:paraId="4B43E8F3"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62E2ECB3" w14:textId="16647CBE" w:rsidR="00E22011" w:rsidRPr="003261AC" w:rsidRDefault="00E22011" w:rsidP="00E22011">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369F6C64" w14:textId="28123042" w:rsidR="00E22011" w:rsidRPr="003261AC" w:rsidRDefault="00E22011" w:rsidP="00E22011">
            <w:pPr>
              <w:pStyle w:val="afffb"/>
            </w:pPr>
            <w:r>
              <w:t>2.1.2</w:t>
            </w:r>
          </w:p>
        </w:tc>
        <w:tc>
          <w:tcPr>
            <w:tcW w:w="2275" w:type="dxa"/>
            <w:tcBorders>
              <w:top w:val="nil"/>
              <w:left w:val="nil"/>
              <w:bottom w:val="single" w:sz="4" w:space="0" w:color="auto"/>
              <w:right w:val="single" w:sz="4" w:space="0" w:color="auto"/>
            </w:tcBorders>
            <w:shd w:val="clear" w:color="auto" w:fill="auto"/>
          </w:tcPr>
          <w:p w14:paraId="5CD22665" w14:textId="77777777" w:rsidR="00E22011" w:rsidRDefault="00E22011" w:rsidP="00E22011">
            <w:pPr>
              <w:pStyle w:val="afffb"/>
            </w:pPr>
            <w:r>
              <w:t>Ключевое событие:</w:t>
            </w:r>
          </w:p>
          <w:p w14:paraId="1D0DF83F" w14:textId="0517E968" w:rsidR="00E22011" w:rsidRPr="003261AC" w:rsidRDefault="00E22011" w:rsidP="00E22011">
            <w:pPr>
              <w:pStyle w:val="afffb"/>
            </w:pPr>
            <w:r>
              <w:t>Субсидирование процентной ставки по кредиту получателям «Дальневосточного гектара» при приобретении деревянного домокомплекта или элементов деревянного домостроения местного производства</w:t>
            </w:r>
          </w:p>
        </w:tc>
        <w:tc>
          <w:tcPr>
            <w:tcW w:w="2042" w:type="dxa"/>
            <w:tcBorders>
              <w:top w:val="nil"/>
              <w:left w:val="nil"/>
              <w:bottom w:val="single" w:sz="4" w:space="0" w:color="auto"/>
              <w:right w:val="single" w:sz="4" w:space="0" w:color="auto"/>
            </w:tcBorders>
            <w:shd w:val="clear" w:color="auto" w:fill="auto"/>
          </w:tcPr>
          <w:p w14:paraId="3BF93A0A" w14:textId="0161DFCD" w:rsidR="00E22011" w:rsidRPr="003261AC" w:rsidRDefault="00E22011" w:rsidP="00E22011">
            <w:pPr>
              <w:pStyle w:val="afffb"/>
            </w:pPr>
            <w:r>
              <w:t>-</w:t>
            </w:r>
          </w:p>
        </w:tc>
        <w:tc>
          <w:tcPr>
            <w:tcW w:w="2273" w:type="dxa"/>
            <w:tcBorders>
              <w:top w:val="nil"/>
              <w:left w:val="nil"/>
              <w:bottom w:val="single" w:sz="4" w:space="0" w:color="auto"/>
              <w:right w:val="single" w:sz="4" w:space="0" w:color="auto"/>
            </w:tcBorders>
            <w:shd w:val="clear" w:color="auto" w:fill="auto"/>
          </w:tcPr>
          <w:p w14:paraId="63347177" w14:textId="22D3649C" w:rsidR="00E22011" w:rsidRPr="003261AC" w:rsidRDefault="00E22011" w:rsidP="00E22011">
            <w:pPr>
              <w:pStyle w:val="afffb"/>
            </w:pPr>
            <w:r>
              <w:t>-</w:t>
            </w:r>
          </w:p>
        </w:tc>
        <w:tc>
          <w:tcPr>
            <w:tcW w:w="1836" w:type="dxa"/>
            <w:tcBorders>
              <w:top w:val="single" w:sz="4" w:space="0" w:color="auto"/>
              <w:left w:val="nil"/>
              <w:bottom w:val="single" w:sz="4" w:space="0" w:color="auto"/>
              <w:right w:val="single" w:sz="4" w:space="0" w:color="auto"/>
            </w:tcBorders>
            <w:shd w:val="clear" w:color="auto" w:fill="auto"/>
          </w:tcPr>
          <w:p w14:paraId="6DF1C848" w14:textId="22C783CD" w:rsidR="00E22011" w:rsidRPr="003261AC" w:rsidRDefault="00E22011" w:rsidP="00E22011">
            <w:pPr>
              <w:pStyle w:val="afffb"/>
            </w:pPr>
            <w:r>
              <w:t>-</w:t>
            </w:r>
          </w:p>
        </w:tc>
        <w:tc>
          <w:tcPr>
            <w:tcW w:w="1410" w:type="dxa"/>
            <w:tcBorders>
              <w:top w:val="nil"/>
              <w:left w:val="nil"/>
              <w:bottom w:val="single" w:sz="4" w:space="0" w:color="auto"/>
              <w:right w:val="single" w:sz="4" w:space="0" w:color="auto"/>
            </w:tcBorders>
            <w:shd w:val="clear" w:color="auto" w:fill="auto"/>
          </w:tcPr>
          <w:p w14:paraId="6F9D5B21" w14:textId="5B180741" w:rsidR="00E22011" w:rsidRPr="003261AC" w:rsidRDefault="00E22011" w:rsidP="00E22011">
            <w:pPr>
              <w:pStyle w:val="afffb"/>
            </w:pPr>
            <w:r>
              <w:t>4 кв. 2020г.</w:t>
            </w:r>
          </w:p>
        </w:tc>
        <w:tc>
          <w:tcPr>
            <w:tcW w:w="2658" w:type="dxa"/>
            <w:tcBorders>
              <w:top w:val="nil"/>
              <w:left w:val="nil"/>
              <w:bottom w:val="single" w:sz="4" w:space="0" w:color="auto"/>
              <w:right w:val="single" w:sz="4" w:space="0" w:color="auto"/>
            </w:tcBorders>
            <w:shd w:val="clear" w:color="auto" w:fill="auto"/>
          </w:tcPr>
          <w:p w14:paraId="02BDED44" w14:textId="43DB3E83" w:rsidR="00E22011" w:rsidRPr="003261AC" w:rsidRDefault="00E22011" w:rsidP="00E22011">
            <w:pPr>
              <w:pStyle w:val="afffb"/>
            </w:pPr>
            <w:r>
              <w:t>-</w:t>
            </w:r>
          </w:p>
        </w:tc>
      </w:tr>
      <w:tr w:rsidR="0046437B" w:rsidRPr="00B0497F" w14:paraId="44801FF7"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042A5495" w14:textId="4CFA0D58" w:rsidR="00E22011" w:rsidRPr="003261AC" w:rsidRDefault="00E22011" w:rsidP="00E22011">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66FB85E8" w14:textId="2FDEB612" w:rsidR="00E22011" w:rsidRPr="003261AC" w:rsidRDefault="00E22011" w:rsidP="00E22011">
            <w:pPr>
              <w:pStyle w:val="afffb"/>
            </w:pPr>
            <w:r>
              <w:t>2.2.</w:t>
            </w:r>
          </w:p>
        </w:tc>
        <w:tc>
          <w:tcPr>
            <w:tcW w:w="2275" w:type="dxa"/>
            <w:tcBorders>
              <w:top w:val="nil"/>
              <w:left w:val="nil"/>
              <w:bottom w:val="single" w:sz="4" w:space="0" w:color="auto"/>
              <w:right w:val="single" w:sz="4" w:space="0" w:color="auto"/>
            </w:tcBorders>
            <w:shd w:val="clear" w:color="auto" w:fill="auto"/>
          </w:tcPr>
          <w:p w14:paraId="0DFBA6DC" w14:textId="77777777" w:rsidR="00E22011" w:rsidRDefault="00E22011" w:rsidP="00E22011">
            <w:pPr>
              <w:pStyle w:val="afffb"/>
            </w:pPr>
            <w:r>
              <w:t>Мероприятие:</w:t>
            </w:r>
          </w:p>
          <w:p w14:paraId="5A4D14CF" w14:textId="0A3D02FE" w:rsidR="00E22011" w:rsidRPr="003261AC" w:rsidRDefault="00E22011" w:rsidP="00E22011">
            <w:pPr>
              <w:pStyle w:val="afffb"/>
            </w:pPr>
            <w:r>
              <w:t>Продвижение</w:t>
            </w:r>
            <w:r w:rsidRPr="006502A9">
              <w:t xml:space="preserve"> продукции деревянного домостроения для населения (экологичность, социальная среда и др.) и профессиональных участников (застройщики, инженеры, архитекторы и др.)</w:t>
            </w:r>
          </w:p>
        </w:tc>
        <w:tc>
          <w:tcPr>
            <w:tcW w:w="2042" w:type="dxa"/>
            <w:tcBorders>
              <w:top w:val="nil"/>
              <w:left w:val="nil"/>
              <w:bottom w:val="single" w:sz="4" w:space="0" w:color="auto"/>
              <w:right w:val="single" w:sz="4" w:space="0" w:color="auto"/>
            </w:tcBorders>
            <w:shd w:val="clear" w:color="auto" w:fill="auto"/>
          </w:tcPr>
          <w:p w14:paraId="61A87F2C" w14:textId="77777777" w:rsidR="00E22011" w:rsidRDefault="00E22011" w:rsidP="00E22011">
            <w:pPr>
              <w:pStyle w:val="afffb"/>
            </w:pPr>
            <w:r>
              <w:t>1. Продвижение деревянного индивидуального жилья среди населения и профессиональных участников</w:t>
            </w:r>
          </w:p>
          <w:p w14:paraId="5A2428E2" w14:textId="18239DF8" w:rsidR="00E22011" w:rsidRPr="003261AC" w:rsidRDefault="00E22011" w:rsidP="00E22011">
            <w:pPr>
              <w:pStyle w:val="afffb"/>
            </w:pPr>
            <w:r>
              <w:t>2. Проведение информационных компаний</w:t>
            </w:r>
          </w:p>
        </w:tc>
        <w:tc>
          <w:tcPr>
            <w:tcW w:w="2273" w:type="dxa"/>
            <w:tcBorders>
              <w:top w:val="nil"/>
              <w:left w:val="nil"/>
              <w:bottom w:val="single" w:sz="4" w:space="0" w:color="auto"/>
              <w:right w:val="single" w:sz="4" w:space="0" w:color="auto"/>
            </w:tcBorders>
            <w:shd w:val="clear" w:color="auto" w:fill="auto"/>
          </w:tcPr>
          <w:p w14:paraId="38413E38" w14:textId="296FE48C" w:rsidR="00E22011" w:rsidRPr="003261AC" w:rsidRDefault="00E22011" w:rsidP="00E22011">
            <w:pPr>
              <w:pStyle w:val="afffb"/>
            </w:pPr>
            <w:r>
              <w:t>Повышение доли деревянного индивидуального жилья</w:t>
            </w:r>
          </w:p>
        </w:tc>
        <w:tc>
          <w:tcPr>
            <w:tcW w:w="1836" w:type="dxa"/>
            <w:tcBorders>
              <w:top w:val="single" w:sz="4" w:space="0" w:color="auto"/>
              <w:left w:val="nil"/>
              <w:bottom w:val="single" w:sz="4" w:space="0" w:color="auto"/>
              <w:right w:val="single" w:sz="4" w:space="0" w:color="auto"/>
            </w:tcBorders>
            <w:shd w:val="clear" w:color="auto" w:fill="auto"/>
          </w:tcPr>
          <w:p w14:paraId="39FCB533" w14:textId="449FA434" w:rsidR="00E22011" w:rsidRPr="003261AC" w:rsidRDefault="00E22011" w:rsidP="00E22011">
            <w:pPr>
              <w:pStyle w:val="afffb"/>
            </w:pPr>
            <w:r w:rsidRPr="0053781E">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2013 - 2020 годы</w:t>
            </w:r>
          </w:p>
        </w:tc>
        <w:tc>
          <w:tcPr>
            <w:tcW w:w="1410" w:type="dxa"/>
            <w:tcBorders>
              <w:top w:val="nil"/>
              <w:left w:val="nil"/>
              <w:bottom w:val="single" w:sz="4" w:space="0" w:color="auto"/>
              <w:right w:val="single" w:sz="4" w:space="0" w:color="auto"/>
            </w:tcBorders>
            <w:shd w:val="clear" w:color="auto" w:fill="auto"/>
          </w:tcPr>
          <w:p w14:paraId="2EC02A9D" w14:textId="3B6B3476" w:rsidR="00E22011" w:rsidRPr="003261AC" w:rsidRDefault="00E22011" w:rsidP="00E22011">
            <w:pPr>
              <w:pStyle w:val="afffb"/>
            </w:pPr>
            <w:r>
              <w:t>4 кв. 2020г.</w:t>
            </w:r>
          </w:p>
        </w:tc>
        <w:tc>
          <w:tcPr>
            <w:tcW w:w="2658" w:type="dxa"/>
            <w:tcBorders>
              <w:top w:val="nil"/>
              <w:left w:val="nil"/>
              <w:bottom w:val="single" w:sz="4" w:space="0" w:color="auto"/>
              <w:right w:val="single" w:sz="4" w:space="0" w:color="auto"/>
            </w:tcBorders>
            <w:shd w:val="clear" w:color="auto" w:fill="auto"/>
          </w:tcPr>
          <w:p w14:paraId="1D2F8EA5" w14:textId="1AC856FB" w:rsidR="00E22011" w:rsidRPr="003261AC" w:rsidRDefault="00E22011" w:rsidP="00E22011">
            <w:pPr>
              <w:pStyle w:val="afffb"/>
            </w:pPr>
            <w:r>
              <w:t xml:space="preserve">Минвостокразвития России, </w:t>
            </w:r>
            <w:r w:rsidRPr="003261AC">
              <w:t>Департамент лесного х</w:t>
            </w:r>
            <w:r>
              <w:t>озяйства Приморского края</w:t>
            </w:r>
          </w:p>
        </w:tc>
      </w:tr>
      <w:tr w:rsidR="0046437B" w:rsidRPr="00B0497F" w14:paraId="3FADDA08"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4C7C86E7" w14:textId="77777777" w:rsidR="00E22011" w:rsidRPr="003261AC" w:rsidRDefault="00E22011" w:rsidP="00E22011">
            <w:pPr>
              <w:pStyle w:val="afffb"/>
            </w:pPr>
          </w:p>
        </w:tc>
        <w:tc>
          <w:tcPr>
            <w:tcW w:w="875" w:type="dxa"/>
            <w:tcBorders>
              <w:top w:val="nil"/>
              <w:left w:val="nil"/>
              <w:bottom w:val="single" w:sz="4" w:space="0" w:color="auto"/>
              <w:right w:val="single" w:sz="4" w:space="0" w:color="auto"/>
            </w:tcBorders>
            <w:shd w:val="clear" w:color="auto" w:fill="auto"/>
          </w:tcPr>
          <w:p w14:paraId="60502BD3" w14:textId="12BD92EF" w:rsidR="00E22011" w:rsidRPr="003261AC" w:rsidRDefault="00E22011" w:rsidP="00E22011">
            <w:pPr>
              <w:pStyle w:val="afffb"/>
            </w:pPr>
            <w:r>
              <w:t>2.2.1</w:t>
            </w:r>
          </w:p>
        </w:tc>
        <w:tc>
          <w:tcPr>
            <w:tcW w:w="2275" w:type="dxa"/>
            <w:tcBorders>
              <w:top w:val="nil"/>
              <w:left w:val="nil"/>
              <w:bottom w:val="single" w:sz="4" w:space="0" w:color="auto"/>
              <w:right w:val="single" w:sz="4" w:space="0" w:color="auto"/>
            </w:tcBorders>
            <w:shd w:val="clear" w:color="auto" w:fill="auto"/>
          </w:tcPr>
          <w:p w14:paraId="0DBA93B3" w14:textId="77777777" w:rsidR="00E22011" w:rsidRDefault="00E22011" w:rsidP="00E22011">
            <w:pPr>
              <w:pStyle w:val="afffb"/>
            </w:pPr>
            <w:r>
              <w:t>Ключевое событие:</w:t>
            </w:r>
          </w:p>
          <w:p w14:paraId="7EAE2AAB" w14:textId="49C0E855" w:rsidR="00E22011" w:rsidRPr="003261AC" w:rsidRDefault="00E22011" w:rsidP="00E22011">
            <w:pPr>
              <w:pStyle w:val="afffb"/>
            </w:pPr>
            <w:r>
              <w:t>Проведение информационной кампании</w:t>
            </w:r>
            <w:r w:rsidRPr="003261AC">
              <w:t xml:space="preserve"> о мерах стимулирования деревянного домостроения</w:t>
            </w:r>
            <w:r>
              <w:t xml:space="preserve"> и о преимуществах деревянного индивидуального жилья</w:t>
            </w:r>
          </w:p>
        </w:tc>
        <w:tc>
          <w:tcPr>
            <w:tcW w:w="2042" w:type="dxa"/>
            <w:tcBorders>
              <w:top w:val="nil"/>
              <w:left w:val="nil"/>
              <w:bottom w:val="single" w:sz="4" w:space="0" w:color="auto"/>
              <w:right w:val="single" w:sz="4" w:space="0" w:color="auto"/>
            </w:tcBorders>
            <w:shd w:val="clear" w:color="auto" w:fill="auto"/>
          </w:tcPr>
          <w:p w14:paraId="7AA7ED56" w14:textId="089DE876" w:rsidR="00E22011" w:rsidRPr="003261AC" w:rsidRDefault="00E22011" w:rsidP="00E22011">
            <w:pPr>
              <w:pStyle w:val="afffb"/>
            </w:pPr>
            <w:r>
              <w:t>-</w:t>
            </w:r>
          </w:p>
        </w:tc>
        <w:tc>
          <w:tcPr>
            <w:tcW w:w="2273" w:type="dxa"/>
            <w:tcBorders>
              <w:top w:val="nil"/>
              <w:left w:val="nil"/>
              <w:bottom w:val="single" w:sz="4" w:space="0" w:color="auto"/>
              <w:right w:val="single" w:sz="4" w:space="0" w:color="auto"/>
            </w:tcBorders>
            <w:shd w:val="clear" w:color="auto" w:fill="auto"/>
          </w:tcPr>
          <w:p w14:paraId="1748E8F7" w14:textId="2CEBB9B4" w:rsidR="00E22011" w:rsidRPr="003261AC" w:rsidRDefault="00E22011" w:rsidP="00E22011">
            <w:pPr>
              <w:pStyle w:val="afffb"/>
            </w:pPr>
            <w:r>
              <w:t>Факт проведения</w:t>
            </w:r>
            <w:r w:rsidRPr="00AC1F36">
              <w:t xml:space="preserve"> информационной кампании</w:t>
            </w:r>
          </w:p>
        </w:tc>
        <w:tc>
          <w:tcPr>
            <w:tcW w:w="1836" w:type="dxa"/>
            <w:tcBorders>
              <w:top w:val="single" w:sz="4" w:space="0" w:color="auto"/>
              <w:left w:val="nil"/>
              <w:bottom w:val="single" w:sz="4" w:space="0" w:color="auto"/>
              <w:right w:val="single" w:sz="4" w:space="0" w:color="auto"/>
            </w:tcBorders>
            <w:shd w:val="clear" w:color="auto" w:fill="auto"/>
          </w:tcPr>
          <w:p w14:paraId="631E14C9" w14:textId="6A400920" w:rsidR="00E22011" w:rsidRPr="003261AC" w:rsidRDefault="00E22011" w:rsidP="00E22011">
            <w:pPr>
              <w:pStyle w:val="afffb"/>
            </w:pPr>
            <w:r>
              <w:t>-</w:t>
            </w:r>
          </w:p>
        </w:tc>
        <w:tc>
          <w:tcPr>
            <w:tcW w:w="1410" w:type="dxa"/>
            <w:tcBorders>
              <w:top w:val="nil"/>
              <w:left w:val="nil"/>
              <w:bottom w:val="single" w:sz="4" w:space="0" w:color="auto"/>
              <w:right w:val="single" w:sz="4" w:space="0" w:color="auto"/>
            </w:tcBorders>
            <w:shd w:val="clear" w:color="auto" w:fill="auto"/>
          </w:tcPr>
          <w:p w14:paraId="141040AF" w14:textId="35AB0F8E" w:rsidR="00E22011" w:rsidRPr="003261AC" w:rsidRDefault="00E22011" w:rsidP="00E22011">
            <w:pPr>
              <w:pStyle w:val="afffb"/>
            </w:pPr>
            <w:r>
              <w:t>4 кв. 2020г.</w:t>
            </w:r>
          </w:p>
        </w:tc>
        <w:tc>
          <w:tcPr>
            <w:tcW w:w="2658" w:type="dxa"/>
            <w:tcBorders>
              <w:top w:val="nil"/>
              <w:left w:val="nil"/>
              <w:bottom w:val="single" w:sz="4" w:space="0" w:color="auto"/>
              <w:right w:val="single" w:sz="4" w:space="0" w:color="auto"/>
            </w:tcBorders>
            <w:shd w:val="clear" w:color="auto" w:fill="auto"/>
          </w:tcPr>
          <w:p w14:paraId="4E8E2EFF" w14:textId="7E8088E2" w:rsidR="00E22011" w:rsidRPr="003261AC" w:rsidRDefault="00E22011" w:rsidP="00E22011">
            <w:pPr>
              <w:pStyle w:val="afffb"/>
            </w:pPr>
            <w:r>
              <w:t xml:space="preserve">Минвостокразвития России, </w:t>
            </w:r>
            <w:r w:rsidRPr="003261AC">
              <w:t>Департамент лесного х</w:t>
            </w:r>
            <w:r>
              <w:t>озяйства Приморского края</w:t>
            </w:r>
          </w:p>
        </w:tc>
      </w:tr>
      <w:tr w:rsidR="0046437B" w:rsidRPr="00B0497F" w14:paraId="1BBB4CD7"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3E9AC729" w14:textId="6FCC20E9"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52D734E7" w14:textId="4D0A8589" w:rsidR="00AD0879" w:rsidRPr="00B0497F" w:rsidRDefault="00481B12">
            <w:pPr>
              <w:pStyle w:val="afffb"/>
            </w:pPr>
            <w:r>
              <w:t>3</w:t>
            </w:r>
          </w:p>
        </w:tc>
        <w:tc>
          <w:tcPr>
            <w:tcW w:w="2275" w:type="dxa"/>
            <w:tcBorders>
              <w:top w:val="nil"/>
              <w:left w:val="nil"/>
              <w:bottom w:val="single" w:sz="4" w:space="0" w:color="auto"/>
              <w:right w:val="single" w:sz="4" w:space="0" w:color="auto"/>
            </w:tcBorders>
            <w:shd w:val="clear" w:color="auto" w:fill="auto"/>
          </w:tcPr>
          <w:p w14:paraId="25157263" w14:textId="31C9912D" w:rsidR="00AD0879" w:rsidRPr="00B0497F" w:rsidRDefault="00AD0879">
            <w:pPr>
              <w:pStyle w:val="afffb"/>
            </w:pPr>
            <w:r w:rsidRPr="003261AC">
              <w:t>Задача</w:t>
            </w:r>
            <w:r w:rsidR="00E25FD8">
              <w:t xml:space="preserve"> 3.</w:t>
            </w:r>
            <w:r w:rsidRPr="003261AC">
              <w:br/>
            </w:r>
            <w:r w:rsidR="00E25FD8" w:rsidRPr="00417773">
              <w:rPr>
                <w:szCs w:val="20"/>
              </w:rPr>
              <w:t>Обеспечение ответственного лесопользования путем лесоустройства и осуществления мониторинга лесов</w:t>
            </w:r>
          </w:p>
        </w:tc>
        <w:tc>
          <w:tcPr>
            <w:tcW w:w="2042" w:type="dxa"/>
            <w:tcBorders>
              <w:top w:val="nil"/>
              <w:left w:val="nil"/>
              <w:bottom w:val="single" w:sz="4" w:space="0" w:color="auto"/>
              <w:right w:val="single" w:sz="4" w:space="0" w:color="auto"/>
            </w:tcBorders>
            <w:shd w:val="clear" w:color="auto" w:fill="auto"/>
          </w:tcPr>
          <w:p w14:paraId="42D20C18" w14:textId="7C799911"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640639DE" w14:textId="77777777" w:rsidR="00AD0879" w:rsidRDefault="00AD0879" w:rsidP="00AD0879">
            <w:pPr>
              <w:pStyle w:val="afffb"/>
            </w:pPr>
            <w:r w:rsidRPr="003261AC">
              <w:t>1. Отношение площади искусственного лесовосстановления к площади выбытия лесов в результате сплошных рубок, % не менее 19</w:t>
            </w:r>
          </w:p>
          <w:p w14:paraId="5DE6DF8D" w14:textId="77777777" w:rsidR="00AD0879" w:rsidRDefault="00AD0879" w:rsidP="00AD0879">
            <w:pPr>
              <w:pStyle w:val="afffb"/>
            </w:pPr>
          </w:p>
          <w:p w14:paraId="0F26BD2D" w14:textId="7D1AFF42" w:rsidR="00AD0879" w:rsidRPr="00B0497F" w:rsidRDefault="00AD0879" w:rsidP="00AD0879">
            <w:pPr>
              <w:pStyle w:val="afffb"/>
            </w:pPr>
            <w:r>
              <w:t>2</w:t>
            </w:r>
            <w:r w:rsidRPr="003261AC">
              <w:t>. Доля лесных угодий с проведёнными лесоустроительными работами не менее чем 10 %</w:t>
            </w:r>
          </w:p>
        </w:tc>
        <w:tc>
          <w:tcPr>
            <w:tcW w:w="1836" w:type="dxa"/>
            <w:tcBorders>
              <w:top w:val="single" w:sz="4" w:space="0" w:color="auto"/>
              <w:left w:val="nil"/>
              <w:bottom w:val="single" w:sz="4" w:space="0" w:color="auto"/>
              <w:right w:val="single" w:sz="4" w:space="0" w:color="auto"/>
            </w:tcBorders>
            <w:shd w:val="clear" w:color="auto" w:fill="auto"/>
          </w:tcPr>
          <w:p w14:paraId="5C3433A0" w14:textId="3FEE75D6" w:rsidR="00AD0879" w:rsidRPr="00B0497F" w:rsidRDefault="00AD0879" w:rsidP="00AD0879">
            <w:pPr>
              <w:pStyle w:val="afffb"/>
            </w:pPr>
            <w:r w:rsidRPr="003261AC">
              <w:t>Государственная программа Приморского края "Развитие лесного хозяйства в Приморском крае на 2013 - 2020 годы", Государственная программа Приморского края "Развитие лесного хозяйства в Приморском крае на 2021 - 2030 годы"/средства частных инвесторов</w:t>
            </w:r>
          </w:p>
        </w:tc>
        <w:tc>
          <w:tcPr>
            <w:tcW w:w="1410" w:type="dxa"/>
            <w:tcBorders>
              <w:top w:val="nil"/>
              <w:left w:val="nil"/>
              <w:bottom w:val="single" w:sz="4" w:space="0" w:color="auto"/>
              <w:right w:val="single" w:sz="4" w:space="0" w:color="auto"/>
            </w:tcBorders>
            <w:shd w:val="clear" w:color="auto" w:fill="auto"/>
          </w:tcPr>
          <w:p w14:paraId="59AD5784" w14:textId="30307372" w:rsidR="00AD0879" w:rsidRPr="00B0497F" w:rsidRDefault="00AD0879" w:rsidP="00AD0879">
            <w:pPr>
              <w:pStyle w:val="afffb"/>
            </w:pPr>
            <w:r w:rsidRPr="003261AC">
              <w:t> </w:t>
            </w:r>
          </w:p>
        </w:tc>
        <w:tc>
          <w:tcPr>
            <w:tcW w:w="2658" w:type="dxa"/>
            <w:tcBorders>
              <w:top w:val="nil"/>
              <w:left w:val="nil"/>
              <w:bottom w:val="single" w:sz="4" w:space="0" w:color="auto"/>
              <w:right w:val="single" w:sz="4" w:space="0" w:color="auto"/>
            </w:tcBorders>
            <w:shd w:val="clear" w:color="auto" w:fill="auto"/>
          </w:tcPr>
          <w:p w14:paraId="6A034D59" w14:textId="4EC08904" w:rsidR="00AD0879" w:rsidRPr="00B0497F" w:rsidRDefault="00AD0879" w:rsidP="00AD0879">
            <w:pPr>
              <w:pStyle w:val="afffb"/>
            </w:pPr>
            <w:r w:rsidRPr="003261AC">
              <w:t>Департамент лесного хозяйства Приморского края, АНО "Агентство Дальнего Востока по привлечению инвестиций, Минвостокразвития, Минпромторг России</w:t>
            </w:r>
          </w:p>
        </w:tc>
      </w:tr>
      <w:tr w:rsidR="0046437B" w:rsidRPr="00B0497F" w14:paraId="729C819B"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7B7F9118" w14:textId="21E9E990"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67EE4060" w14:textId="29B33190" w:rsidR="00AD0879" w:rsidRPr="00B0497F" w:rsidRDefault="00481B12" w:rsidP="00AD0879">
            <w:pPr>
              <w:pStyle w:val="afffb"/>
            </w:pPr>
            <w:r>
              <w:t>3</w:t>
            </w:r>
            <w:r w:rsidR="00AD0879" w:rsidRPr="003261AC">
              <w:t>.1</w:t>
            </w:r>
          </w:p>
        </w:tc>
        <w:tc>
          <w:tcPr>
            <w:tcW w:w="2275" w:type="dxa"/>
            <w:tcBorders>
              <w:top w:val="nil"/>
              <w:left w:val="nil"/>
              <w:bottom w:val="single" w:sz="4" w:space="0" w:color="auto"/>
              <w:right w:val="single" w:sz="4" w:space="0" w:color="auto"/>
            </w:tcBorders>
            <w:shd w:val="clear" w:color="auto" w:fill="auto"/>
          </w:tcPr>
          <w:p w14:paraId="3A288A0D" w14:textId="313F7A34" w:rsidR="00AD0879" w:rsidRPr="00B0497F" w:rsidRDefault="00AD0879" w:rsidP="00AD0879">
            <w:pPr>
              <w:pStyle w:val="afffb"/>
            </w:pPr>
            <w:r w:rsidRPr="003261AC">
              <w:t>Мероприятие:</w:t>
            </w:r>
            <w:r w:rsidRPr="003261AC">
              <w:br/>
              <w:t>Повышение продуктивности и качества лесов</w:t>
            </w:r>
          </w:p>
        </w:tc>
        <w:tc>
          <w:tcPr>
            <w:tcW w:w="2042" w:type="dxa"/>
            <w:tcBorders>
              <w:top w:val="nil"/>
              <w:left w:val="nil"/>
              <w:bottom w:val="single" w:sz="4" w:space="0" w:color="auto"/>
              <w:right w:val="single" w:sz="4" w:space="0" w:color="auto"/>
            </w:tcBorders>
            <w:shd w:val="clear" w:color="auto" w:fill="auto"/>
          </w:tcPr>
          <w:p w14:paraId="4044F322" w14:textId="70E5E608" w:rsidR="00AD0879" w:rsidRPr="00B0497F" w:rsidRDefault="00AD0879" w:rsidP="00467A62">
            <w:pPr>
              <w:pStyle w:val="afffb"/>
            </w:pPr>
            <w:r w:rsidRPr="003261AC">
              <w:t xml:space="preserve">1. </w:t>
            </w:r>
            <w:r w:rsidR="00467A62">
              <w:t>Поддержка</w:t>
            </w:r>
            <w:r w:rsidRPr="003261AC">
              <w:t xml:space="preserve"> инвесторов </w:t>
            </w:r>
            <w:r w:rsidR="00467A62">
              <w:t>в организации</w:t>
            </w:r>
            <w:r w:rsidRPr="003261AC">
              <w:t xml:space="preserve"> лесоустройств</w:t>
            </w:r>
            <w:r w:rsidR="00467A62">
              <w:t>а</w:t>
            </w:r>
            <w:r w:rsidRPr="003261AC">
              <w:t xml:space="preserve"> и строительств</w:t>
            </w:r>
            <w:r w:rsidR="00467A62">
              <w:t>а</w:t>
            </w:r>
            <w:r w:rsidRPr="003261AC">
              <w:t xml:space="preserve"> лесных дорог</w:t>
            </w:r>
            <w:r w:rsidRPr="003261AC">
              <w:br/>
              <w:t>(совместно с АНО "Агентство Дальнего Востока по привлечению инвестиций и поддержке экспортa" и Минвостокразвития)</w:t>
            </w:r>
            <w:r w:rsidRPr="003261AC">
              <w:br/>
              <w:t>2. Разработка предложений по контролю заготовок дикоросов (совместно с  охотоведческими хозяйствами)</w:t>
            </w:r>
            <w:r w:rsidRPr="003261AC">
              <w:br/>
              <w:t>3. Международное сотрудничество со странами сбыта незаконно добытой продукции (в первую очередь с Китаем)</w:t>
            </w:r>
            <w:r w:rsidRPr="003261AC">
              <w:br/>
              <w:t>4. Закупка техники и инструментов для проведения лесоустроительных работ</w:t>
            </w:r>
            <w:r w:rsidRPr="003261AC">
              <w:br/>
              <w:t>5. Внедрение современных технологий мониторинга состояния лесов</w:t>
            </w:r>
            <w:r w:rsidRPr="003261AC">
              <w:br/>
              <w:t>6.  Развитие лесного семеноводства и лесной селекции</w:t>
            </w:r>
            <w:r w:rsidRPr="003261AC">
              <w:br/>
              <w:t>7. Разработка мер по контролю соблюдения чистоты и порядки при вырубке лесов</w:t>
            </w:r>
          </w:p>
        </w:tc>
        <w:tc>
          <w:tcPr>
            <w:tcW w:w="2273" w:type="dxa"/>
            <w:tcBorders>
              <w:top w:val="nil"/>
              <w:left w:val="nil"/>
              <w:bottom w:val="single" w:sz="4" w:space="0" w:color="auto"/>
              <w:right w:val="single" w:sz="4" w:space="0" w:color="auto"/>
            </w:tcBorders>
            <w:shd w:val="clear" w:color="auto" w:fill="auto"/>
          </w:tcPr>
          <w:p w14:paraId="30303419" w14:textId="70FD6563" w:rsidR="00AD0879" w:rsidRPr="00B0497F" w:rsidRDefault="00AD0879" w:rsidP="00AD0879">
            <w:pPr>
              <w:pStyle w:val="afffb"/>
            </w:pPr>
            <w:r w:rsidRPr="003261AC">
              <w:t>Доля площади ценных лесных насаждений в составе покрытых лесной растительностью земель лесного фонда не менее чем 87 %</w:t>
            </w:r>
          </w:p>
        </w:tc>
        <w:tc>
          <w:tcPr>
            <w:tcW w:w="1836" w:type="dxa"/>
            <w:tcBorders>
              <w:top w:val="single" w:sz="4" w:space="0" w:color="auto"/>
              <w:left w:val="nil"/>
              <w:bottom w:val="single" w:sz="4" w:space="0" w:color="auto"/>
              <w:right w:val="single" w:sz="4" w:space="0" w:color="auto"/>
            </w:tcBorders>
            <w:shd w:val="clear" w:color="auto" w:fill="auto"/>
          </w:tcPr>
          <w:p w14:paraId="444B6744" w14:textId="3A9358B7" w:rsidR="00AD0879" w:rsidRPr="00B0497F" w:rsidRDefault="00AD0879" w:rsidP="00AD0879">
            <w:pPr>
              <w:pStyle w:val="afffb"/>
            </w:pPr>
            <w:r w:rsidRPr="003261AC">
              <w:t>Государственная программа Приморского края "Развитие лесного хозяйства в Приморском крае на 2013 - 2020 годы", Государственная программа Приморского края "Развитие лесного хозяйства в Приморском крае на 2021 - 2030 годы"/средства частных инвесторов</w:t>
            </w:r>
          </w:p>
        </w:tc>
        <w:tc>
          <w:tcPr>
            <w:tcW w:w="1410" w:type="dxa"/>
            <w:tcBorders>
              <w:top w:val="nil"/>
              <w:left w:val="nil"/>
              <w:bottom w:val="single" w:sz="4" w:space="0" w:color="auto"/>
              <w:right w:val="single" w:sz="4" w:space="0" w:color="auto"/>
            </w:tcBorders>
            <w:shd w:val="clear" w:color="auto" w:fill="auto"/>
          </w:tcPr>
          <w:p w14:paraId="1BC580C9" w14:textId="5F6AD11C" w:rsidR="00AD0879" w:rsidRPr="00B0497F" w:rsidRDefault="00AD0879" w:rsidP="00AD0879">
            <w:pPr>
              <w:pStyle w:val="afffb"/>
            </w:pPr>
            <w:r w:rsidRPr="003261AC">
              <w:t>4 кв. 2025г.</w:t>
            </w:r>
          </w:p>
        </w:tc>
        <w:tc>
          <w:tcPr>
            <w:tcW w:w="2658" w:type="dxa"/>
            <w:tcBorders>
              <w:top w:val="nil"/>
              <w:left w:val="nil"/>
              <w:bottom w:val="single" w:sz="4" w:space="0" w:color="auto"/>
              <w:right w:val="single" w:sz="4" w:space="0" w:color="auto"/>
            </w:tcBorders>
            <w:shd w:val="clear" w:color="auto" w:fill="auto"/>
          </w:tcPr>
          <w:p w14:paraId="02EA53C6" w14:textId="2E1D9AAB" w:rsidR="00AD0879" w:rsidRPr="00B0497F" w:rsidRDefault="00AD0879" w:rsidP="00AD0879">
            <w:pPr>
              <w:pStyle w:val="afffb"/>
            </w:pPr>
            <w:r w:rsidRPr="003261AC">
              <w:t>Департамент лесного хозяйства Приморского края, АНО "Агентство Дальнего Востока по привлечению инвестиций, Минвостокразвития, Минпромторг России</w:t>
            </w:r>
          </w:p>
        </w:tc>
      </w:tr>
      <w:tr w:rsidR="0046437B" w:rsidRPr="00B0497F" w14:paraId="1564FD78"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79251DBB" w14:textId="22933F3E"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1FF27A9C" w14:textId="285754E8" w:rsidR="00AD0879" w:rsidRPr="00B0497F" w:rsidRDefault="00481B12" w:rsidP="00AD0879">
            <w:pPr>
              <w:pStyle w:val="afffb"/>
            </w:pPr>
            <w:r>
              <w:t>3</w:t>
            </w:r>
            <w:r w:rsidR="00AD0879" w:rsidRPr="003261AC">
              <w:t>.1.1</w:t>
            </w:r>
          </w:p>
        </w:tc>
        <w:tc>
          <w:tcPr>
            <w:tcW w:w="2275" w:type="dxa"/>
            <w:tcBorders>
              <w:top w:val="nil"/>
              <w:left w:val="nil"/>
              <w:bottom w:val="single" w:sz="4" w:space="0" w:color="auto"/>
              <w:right w:val="single" w:sz="4" w:space="0" w:color="auto"/>
            </w:tcBorders>
            <w:shd w:val="clear" w:color="auto" w:fill="auto"/>
          </w:tcPr>
          <w:p w14:paraId="345666E6" w14:textId="0FA2CD32" w:rsidR="00AD0879" w:rsidRPr="00B0497F" w:rsidRDefault="00AD0879" w:rsidP="00AD0879">
            <w:pPr>
              <w:pStyle w:val="afffb"/>
            </w:pPr>
            <w:r w:rsidRPr="003261AC">
              <w:t xml:space="preserve">Ключевое событие: </w:t>
            </w:r>
            <w:r w:rsidRPr="003261AC">
              <w:br/>
              <w:t>Проведение лесоустроительных работ</w:t>
            </w:r>
          </w:p>
        </w:tc>
        <w:tc>
          <w:tcPr>
            <w:tcW w:w="2042" w:type="dxa"/>
            <w:tcBorders>
              <w:top w:val="nil"/>
              <w:left w:val="nil"/>
              <w:bottom w:val="single" w:sz="4" w:space="0" w:color="auto"/>
              <w:right w:val="single" w:sz="4" w:space="0" w:color="auto"/>
            </w:tcBorders>
            <w:shd w:val="clear" w:color="auto" w:fill="auto"/>
          </w:tcPr>
          <w:p w14:paraId="71B6502E" w14:textId="5A241BD0"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7A2EF19D" w14:textId="1687C070" w:rsidR="00AD0879" w:rsidRPr="00B0497F" w:rsidRDefault="00AD0879" w:rsidP="00AD0879">
            <w:pPr>
              <w:pStyle w:val="afffb"/>
            </w:pPr>
            <w:r w:rsidRPr="003261AC">
              <w:t>Проведено согласование с федеральными структурами о выделении краевых средств на лесоустройство. Разработаны стимулы для лесоустроительных организаций</w:t>
            </w:r>
          </w:p>
        </w:tc>
        <w:tc>
          <w:tcPr>
            <w:tcW w:w="1836" w:type="dxa"/>
            <w:tcBorders>
              <w:top w:val="single" w:sz="4" w:space="0" w:color="auto"/>
              <w:left w:val="nil"/>
              <w:bottom w:val="single" w:sz="4" w:space="0" w:color="auto"/>
              <w:right w:val="single" w:sz="4" w:space="0" w:color="auto"/>
            </w:tcBorders>
            <w:shd w:val="clear" w:color="auto" w:fill="auto"/>
          </w:tcPr>
          <w:p w14:paraId="75F80C71" w14:textId="7F3920E8"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4802475B" w14:textId="04EEA512" w:rsidR="00AD0879" w:rsidRPr="00B0497F" w:rsidRDefault="00AD0879" w:rsidP="00AD0879">
            <w:pPr>
              <w:pStyle w:val="afffb"/>
            </w:pPr>
            <w:r w:rsidRPr="003261AC">
              <w:t>4 кв. 2018г.</w:t>
            </w:r>
          </w:p>
        </w:tc>
        <w:tc>
          <w:tcPr>
            <w:tcW w:w="2658" w:type="dxa"/>
            <w:tcBorders>
              <w:top w:val="nil"/>
              <w:left w:val="nil"/>
              <w:bottom w:val="single" w:sz="4" w:space="0" w:color="auto"/>
              <w:right w:val="single" w:sz="4" w:space="0" w:color="auto"/>
            </w:tcBorders>
            <w:shd w:val="clear" w:color="auto" w:fill="auto"/>
          </w:tcPr>
          <w:p w14:paraId="1A785516" w14:textId="63AF1DFA" w:rsidR="00AD0879" w:rsidRPr="00B0497F" w:rsidRDefault="00AD0879" w:rsidP="00AD0879">
            <w:pPr>
              <w:pStyle w:val="afffb"/>
            </w:pPr>
            <w:r w:rsidRPr="003261AC">
              <w:t>-</w:t>
            </w:r>
          </w:p>
        </w:tc>
      </w:tr>
      <w:tr w:rsidR="0046437B" w:rsidRPr="00B0497F" w14:paraId="72154B40"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5E5C9B37" w14:textId="2578CB74"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21BB76C8" w14:textId="5A5EDF5C" w:rsidR="00AD0879" w:rsidRPr="00B0497F" w:rsidRDefault="00481B12" w:rsidP="0046437B">
            <w:pPr>
              <w:pStyle w:val="afffb"/>
            </w:pPr>
            <w:r>
              <w:t>3</w:t>
            </w:r>
            <w:r w:rsidR="00AD0879" w:rsidRPr="003261AC">
              <w:t>.1.2</w:t>
            </w:r>
          </w:p>
        </w:tc>
        <w:tc>
          <w:tcPr>
            <w:tcW w:w="2275" w:type="dxa"/>
            <w:tcBorders>
              <w:top w:val="nil"/>
              <w:left w:val="nil"/>
              <w:bottom w:val="single" w:sz="4" w:space="0" w:color="auto"/>
              <w:right w:val="single" w:sz="4" w:space="0" w:color="auto"/>
            </w:tcBorders>
            <w:shd w:val="clear" w:color="auto" w:fill="auto"/>
          </w:tcPr>
          <w:p w14:paraId="2FC89C6A" w14:textId="43D81AE4" w:rsidR="00AD0879" w:rsidRPr="00B0497F" w:rsidRDefault="00AD0879" w:rsidP="00AD0879">
            <w:pPr>
              <w:pStyle w:val="afffb"/>
            </w:pPr>
            <w:r w:rsidRPr="003261AC">
              <w:t>Ключевое событие:</w:t>
            </w:r>
            <w:r w:rsidRPr="003261AC">
              <w:br/>
              <w:t>Восстановление кедрового фонда для производства орехов</w:t>
            </w:r>
          </w:p>
        </w:tc>
        <w:tc>
          <w:tcPr>
            <w:tcW w:w="2042" w:type="dxa"/>
            <w:tcBorders>
              <w:top w:val="nil"/>
              <w:left w:val="nil"/>
              <w:bottom w:val="single" w:sz="4" w:space="0" w:color="auto"/>
              <w:right w:val="single" w:sz="4" w:space="0" w:color="auto"/>
            </w:tcBorders>
            <w:shd w:val="clear" w:color="auto" w:fill="auto"/>
          </w:tcPr>
          <w:p w14:paraId="3E256C78" w14:textId="29F98395"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3CBF08E4" w14:textId="13F635EB" w:rsidR="00AD0879" w:rsidRPr="00B0497F" w:rsidRDefault="00AD0879" w:rsidP="00AD0879">
            <w:pPr>
              <w:pStyle w:val="afffb"/>
            </w:pPr>
            <w:r w:rsidRPr="003261AC">
              <w:t xml:space="preserve">Начаты работы по восстановлению площади ценных лесных насаждений </w:t>
            </w:r>
          </w:p>
        </w:tc>
        <w:tc>
          <w:tcPr>
            <w:tcW w:w="1836" w:type="dxa"/>
            <w:tcBorders>
              <w:top w:val="single" w:sz="4" w:space="0" w:color="auto"/>
              <w:left w:val="nil"/>
              <w:bottom w:val="single" w:sz="4" w:space="0" w:color="auto"/>
              <w:right w:val="single" w:sz="4" w:space="0" w:color="auto"/>
            </w:tcBorders>
            <w:shd w:val="clear" w:color="auto" w:fill="auto"/>
          </w:tcPr>
          <w:p w14:paraId="07C4EFBE" w14:textId="18A768A1"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292E087E" w14:textId="7E365532" w:rsidR="00AD0879" w:rsidRPr="00B0497F" w:rsidRDefault="00AD0879" w:rsidP="00AD0879">
            <w:pPr>
              <w:pStyle w:val="afffb"/>
            </w:pPr>
            <w:r w:rsidRPr="003261AC">
              <w:t>4 кв. 2019г..</w:t>
            </w:r>
          </w:p>
        </w:tc>
        <w:tc>
          <w:tcPr>
            <w:tcW w:w="2658" w:type="dxa"/>
            <w:tcBorders>
              <w:top w:val="nil"/>
              <w:left w:val="nil"/>
              <w:bottom w:val="single" w:sz="4" w:space="0" w:color="auto"/>
              <w:right w:val="single" w:sz="4" w:space="0" w:color="auto"/>
            </w:tcBorders>
            <w:shd w:val="clear" w:color="auto" w:fill="auto"/>
          </w:tcPr>
          <w:p w14:paraId="660893A7" w14:textId="1B659996" w:rsidR="00AD0879" w:rsidRPr="00B0497F" w:rsidRDefault="00AD0879" w:rsidP="00AD0879">
            <w:pPr>
              <w:pStyle w:val="afffb"/>
            </w:pPr>
            <w:r w:rsidRPr="003261AC">
              <w:t>-</w:t>
            </w:r>
          </w:p>
        </w:tc>
      </w:tr>
      <w:tr w:rsidR="0046437B" w:rsidRPr="00B0497F" w14:paraId="60CAC9EE"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35F4D16F" w14:textId="5E32F54E"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0C135A7B" w14:textId="4B43A569" w:rsidR="00AD0879" w:rsidRPr="00B0497F" w:rsidRDefault="00481B12" w:rsidP="0046437B">
            <w:pPr>
              <w:pStyle w:val="afffb"/>
            </w:pPr>
            <w:r>
              <w:t>3</w:t>
            </w:r>
            <w:r w:rsidR="00AD0879" w:rsidRPr="003261AC">
              <w:t>.2</w:t>
            </w:r>
          </w:p>
        </w:tc>
        <w:tc>
          <w:tcPr>
            <w:tcW w:w="2275" w:type="dxa"/>
            <w:tcBorders>
              <w:top w:val="nil"/>
              <w:left w:val="nil"/>
              <w:bottom w:val="single" w:sz="4" w:space="0" w:color="auto"/>
              <w:right w:val="single" w:sz="4" w:space="0" w:color="auto"/>
            </w:tcBorders>
            <w:shd w:val="clear" w:color="auto" w:fill="auto"/>
          </w:tcPr>
          <w:p w14:paraId="5D82DB47" w14:textId="3BBF2E44" w:rsidR="00AD0879" w:rsidRPr="00B0497F" w:rsidRDefault="00AD0879" w:rsidP="00AD0879">
            <w:pPr>
              <w:pStyle w:val="afffb"/>
            </w:pPr>
            <w:r w:rsidRPr="003261AC">
              <w:t>Мероприятие:</w:t>
            </w:r>
            <w:r w:rsidRPr="003261AC">
              <w:br/>
              <w:t>Разработка государственной программы по развитию лесного хозяйства</w:t>
            </w:r>
          </w:p>
        </w:tc>
        <w:tc>
          <w:tcPr>
            <w:tcW w:w="2042" w:type="dxa"/>
            <w:tcBorders>
              <w:top w:val="nil"/>
              <w:left w:val="nil"/>
              <w:bottom w:val="single" w:sz="4" w:space="0" w:color="auto"/>
              <w:right w:val="single" w:sz="4" w:space="0" w:color="auto"/>
            </w:tcBorders>
            <w:shd w:val="clear" w:color="auto" w:fill="auto"/>
          </w:tcPr>
          <w:p w14:paraId="00230E49" w14:textId="3CEB133B" w:rsidR="00AD0879" w:rsidRPr="00B0497F" w:rsidRDefault="00AD0879" w:rsidP="00AD0879">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273" w:type="dxa"/>
            <w:tcBorders>
              <w:top w:val="nil"/>
              <w:left w:val="nil"/>
              <w:bottom w:val="single" w:sz="4" w:space="0" w:color="auto"/>
              <w:right w:val="single" w:sz="4" w:space="0" w:color="auto"/>
            </w:tcBorders>
            <w:shd w:val="clear" w:color="auto" w:fill="auto"/>
          </w:tcPr>
          <w:p w14:paraId="5BE7B1AD" w14:textId="37E8F1D6" w:rsidR="00AD0879" w:rsidRPr="00B0497F" w:rsidRDefault="00AD0879" w:rsidP="00AD0879">
            <w:pPr>
              <w:pStyle w:val="afffb"/>
            </w:pPr>
            <w:r w:rsidRPr="003261AC">
              <w:t>1. Проведена актуализация существующей государственной программы</w:t>
            </w:r>
          </w:p>
        </w:tc>
        <w:tc>
          <w:tcPr>
            <w:tcW w:w="1836" w:type="dxa"/>
            <w:tcBorders>
              <w:top w:val="single" w:sz="4" w:space="0" w:color="auto"/>
              <w:left w:val="nil"/>
              <w:bottom w:val="single" w:sz="4" w:space="0" w:color="auto"/>
              <w:right w:val="single" w:sz="4" w:space="0" w:color="auto"/>
            </w:tcBorders>
            <w:shd w:val="clear" w:color="auto" w:fill="auto"/>
          </w:tcPr>
          <w:p w14:paraId="62982BAA" w14:textId="539BE423" w:rsidR="00AD0879" w:rsidRPr="00B0497F" w:rsidRDefault="00AD0879" w:rsidP="00AD0879">
            <w:pPr>
              <w:pStyle w:val="afffb"/>
            </w:pPr>
            <w:r w:rsidRPr="003261AC">
              <w:t>Государственная программа Приморского края "Развитие лесного хозяйства в Приморском крае на 2013 - 2020 годы"</w:t>
            </w:r>
          </w:p>
        </w:tc>
        <w:tc>
          <w:tcPr>
            <w:tcW w:w="1410" w:type="dxa"/>
            <w:tcBorders>
              <w:top w:val="nil"/>
              <w:left w:val="nil"/>
              <w:bottom w:val="single" w:sz="4" w:space="0" w:color="auto"/>
              <w:right w:val="single" w:sz="4" w:space="0" w:color="auto"/>
            </w:tcBorders>
            <w:shd w:val="clear" w:color="auto" w:fill="auto"/>
          </w:tcPr>
          <w:p w14:paraId="02CFFD9E" w14:textId="7A748471" w:rsidR="00AD0879" w:rsidRPr="00B0497F" w:rsidRDefault="00AD0879" w:rsidP="00AD0879">
            <w:pPr>
              <w:pStyle w:val="afffb"/>
            </w:pPr>
            <w:r w:rsidRPr="003261AC">
              <w:t>4 кв. 2018г.</w:t>
            </w:r>
          </w:p>
        </w:tc>
        <w:tc>
          <w:tcPr>
            <w:tcW w:w="2658" w:type="dxa"/>
            <w:tcBorders>
              <w:top w:val="nil"/>
              <w:left w:val="nil"/>
              <w:bottom w:val="single" w:sz="4" w:space="0" w:color="auto"/>
              <w:right w:val="single" w:sz="4" w:space="0" w:color="auto"/>
            </w:tcBorders>
            <w:shd w:val="clear" w:color="auto" w:fill="auto"/>
          </w:tcPr>
          <w:p w14:paraId="0041363F" w14:textId="0D8284D0" w:rsidR="00AD0879" w:rsidRPr="00B0497F" w:rsidRDefault="00AD0879" w:rsidP="00AD0879">
            <w:pPr>
              <w:pStyle w:val="afffb"/>
            </w:pPr>
            <w:r w:rsidRPr="003261AC">
              <w:t>Департамент лесного хозяйства Приморского края</w:t>
            </w:r>
          </w:p>
        </w:tc>
      </w:tr>
      <w:tr w:rsidR="0046437B" w:rsidRPr="00B0497F" w14:paraId="4A0D975F"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5EB1A564" w14:textId="6F56A031" w:rsidR="00AD0879" w:rsidRPr="00B0497F" w:rsidRDefault="00AD0879" w:rsidP="00AD0879">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6022D986" w14:textId="5A017C4A" w:rsidR="00AD0879" w:rsidRPr="00B0497F" w:rsidRDefault="00481B12" w:rsidP="00AD0879">
            <w:pPr>
              <w:pStyle w:val="afffb"/>
            </w:pPr>
            <w:r>
              <w:t>3</w:t>
            </w:r>
            <w:r w:rsidR="00AD0879" w:rsidRPr="003261AC">
              <w:t>.2.1</w:t>
            </w:r>
          </w:p>
        </w:tc>
        <w:tc>
          <w:tcPr>
            <w:tcW w:w="2275" w:type="dxa"/>
            <w:tcBorders>
              <w:top w:val="nil"/>
              <w:left w:val="nil"/>
              <w:bottom w:val="single" w:sz="4" w:space="0" w:color="auto"/>
              <w:right w:val="single" w:sz="4" w:space="0" w:color="auto"/>
            </w:tcBorders>
            <w:shd w:val="clear" w:color="auto" w:fill="auto"/>
          </w:tcPr>
          <w:p w14:paraId="33FFCE9C" w14:textId="7BDB8633" w:rsidR="00AD0879" w:rsidRPr="00B0497F" w:rsidRDefault="00AD0879" w:rsidP="00AD0879">
            <w:pPr>
              <w:pStyle w:val="afffb"/>
            </w:pPr>
            <w:r w:rsidRPr="003261AC">
              <w:t>Ключевое событие:</w:t>
            </w:r>
            <w:r w:rsidRPr="003261AC">
              <w:br/>
              <w:t xml:space="preserve">Актуализация государственной программы в соответствии с обновленной </w:t>
            </w:r>
            <w:r w:rsidR="00D5256A">
              <w:t>Стратеги</w:t>
            </w:r>
            <w:r w:rsidRPr="003261AC">
              <w:t>ей социально-экономического развития Приморского края до 2030г.</w:t>
            </w:r>
          </w:p>
        </w:tc>
        <w:tc>
          <w:tcPr>
            <w:tcW w:w="2042" w:type="dxa"/>
            <w:tcBorders>
              <w:top w:val="nil"/>
              <w:left w:val="nil"/>
              <w:bottom w:val="single" w:sz="4" w:space="0" w:color="auto"/>
              <w:right w:val="single" w:sz="4" w:space="0" w:color="auto"/>
            </w:tcBorders>
            <w:shd w:val="clear" w:color="auto" w:fill="auto"/>
          </w:tcPr>
          <w:p w14:paraId="77A603D8" w14:textId="5D165EEA"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36EE791E" w14:textId="585A978F" w:rsidR="00AD0879" w:rsidRPr="00B0497F" w:rsidRDefault="00AD0879" w:rsidP="00AD0879">
            <w:pPr>
              <w:pStyle w:val="afffb"/>
            </w:pPr>
            <w:r w:rsidRPr="003261AC">
              <w:t>Государственная программа Приморского края "Развитие лесного хозяйства Приморского края" на 2013 - 2020 годы" актуализирована</w:t>
            </w:r>
          </w:p>
        </w:tc>
        <w:tc>
          <w:tcPr>
            <w:tcW w:w="1836" w:type="dxa"/>
            <w:tcBorders>
              <w:top w:val="single" w:sz="4" w:space="0" w:color="auto"/>
              <w:left w:val="nil"/>
              <w:bottom w:val="single" w:sz="4" w:space="0" w:color="auto"/>
              <w:right w:val="single" w:sz="4" w:space="0" w:color="auto"/>
            </w:tcBorders>
            <w:shd w:val="clear" w:color="auto" w:fill="auto"/>
          </w:tcPr>
          <w:p w14:paraId="75A95347" w14:textId="76BBD171"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7BECD3C2" w14:textId="343DC917" w:rsidR="00AD0879" w:rsidRPr="00B0497F" w:rsidRDefault="00AD0879" w:rsidP="00AD0879">
            <w:pPr>
              <w:pStyle w:val="afffb"/>
            </w:pPr>
            <w:r w:rsidRPr="003261AC">
              <w:t>4 кв. 2018г.</w:t>
            </w:r>
          </w:p>
        </w:tc>
        <w:tc>
          <w:tcPr>
            <w:tcW w:w="2658" w:type="dxa"/>
            <w:tcBorders>
              <w:top w:val="nil"/>
              <w:left w:val="nil"/>
              <w:bottom w:val="single" w:sz="4" w:space="0" w:color="auto"/>
              <w:right w:val="single" w:sz="4" w:space="0" w:color="auto"/>
            </w:tcBorders>
            <w:shd w:val="clear" w:color="auto" w:fill="auto"/>
          </w:tcPr>
          <w:p w14:paraId="4784BB2D" w14:textId="6FFF8D12" w:rsidR="00AD0879" w:rsidRPr="00B0497F" w:rsidRDefault="00AD0879" w:rsidP="00AD0879">
            <w:pPr>
              <w:pStyle w:val="afffb"/>
            </w:pPr>
            <w:r w:rsidRPr="003261AC">
              <w:t>-</w:t>
            </w:r>
          </w:p>
        </w:tc>
      </w:tr>
      <w:tr w:rsidR="0046437B" w:rsidRPr="00B0497F" w14:paraId="70B10183"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3E89C10C" w14:textId="760CA518" w:rsidR="0093326C" w:rsidRPr="003261AC" w:rsidRDefault="0093326C" w:rsidP="0093326C">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45BFBD6E" w14:textId="5E267F6E" w:rsidR="0093326C" w:rsidRDefault="0093326C" w:rsidP="0093326C">
            <w:pPr>
              <w:pStyle w:val="afffb"/>
            </w:pPr>
            <w:r>
              <w:t>4.</w:t>
            </w:r>
          </w:p>
        </w:tc>
        <w:tc>
          <w:tcPr>
            <w:tcW w:w="2275" w:type="dxa"/>
            <w:tcBorders>
              <w:top w:val="nil"/>
              <w:left w:val="nil"/>
              <w:bottom w:val="single" w:sz="4" w:space="0" w:color="auto"/>
              <w:right w:val="single" w:sz="4" w:space="0" w:color="auto"/>
            </w:tcBorders>
            <w:shd w:val="clear" w:color="auto" w:fill="auto"/>
          </w:tcPr>
          <w:p w14:paraId="05F38697" w14:textId="1CD34231" w:rsidR="0093326C" w:rsidRDefault="0093326C" w:rsidP="0093326C">
            <w:pPr>
              <w:pStyle w:val="afffb"/>
            </w:pPr>
            <w:r>
              <w:t>Задача</w:t>
            </w:r>
            <w:r w:rsidR="00E25FD8">
              <w:t xml:space="preserve"> 4.</w:t>
            </w:r>
          </w:p>
          <w:p w14:paraId="67D2F728" w14:textId="4599C3EF" w:rsidR="0093326C" w:rsidRPr="003261AC" w:rsidRDefault="00E25FD8" w:rsidP="0093326C">
            <w:pPr>
              <w:pStyle w:val="afffb"/>
            </w:pPr>
            <w:r w:rsidRPr="00417773">
              <w:rPr>
                <w:szCs w:val="20"/>
              </w:rPr>
              <w:t>Государственная поддержка предприятий лесопромышленного комплекса в виде дотаций на электроэнергию и ж/д тариф</w:t>
            </w:r>
          </w:p>
        </w:tc>
        <w:tc>
          <w:tcPr>
            <w:tcW w:w="2042" w:type="dxa"/>
            <w:tcBorders>
              <w:top w:val="nil"/>
              <w:left w:val="nil"/>
              <w:bottom w:val="single" w:sz="4" w:space="0" w:color="auto"/>
              <w:right w:val="single" w:sz="4" w:space="0" w:color="auto"/>
            </w:tcBorders>
            <w:shd w:val="clear" w:color="auto" w:fill="auto"/>
          </w:tcPr>
          <w:p w14:paraId="23609D56" w14:textId="26BCDAB7" w:rsidR="0093326C" w:rsidRPr="003261AC" w:rsidRDefault="0093326C" w:rsidP="0093326C">
            <w:pPr>
              <w:pStyle w:val="afffb"/>
            </w:pPr>
            <w:r>
              <w:t>-</w:t>
            </w:r>
          </w:p>
        </w:tc>
        <w:tc>
          <w:tcPr>
            <w:tcW w:w="2273" w:type="dxa"/>
            <w:tcBorders>
              <w:top w:val="nil"/>
              <w:left w:val="nil"/>
              <w:bottom w:val="single" w:sz="4" w:space="0" w:color="auto"/>
              <w:right w:val="single" w:sz="4" w:space="0" w:color="auto"/>
            </w:tcBorders>
            <w:shd w:val="clear" w:color="auto" w:fill="auto"/>
          </w:tcPr>
          <w:p w14:paraId="4C80C3FC" w14:textId="361F64EA" w:rsidR="0093326C" w:rsidRPr="003261AC" w:rsidRDefault="0093326C" w:rsidP="0093326C">
            <w:pPr>
              <w:pStyle w:val="afffb"/>
            </w:pPr>
            <w:r>
              <w:t>Снижение себестоимости производства продукции ЛПК на 5% за счет принятых мер поддержки</w:t>
            </w:r>
          </w:p>
        </w:tc>
        <w:tc>
          <w:tcPr>
            <w:tcW w:w="1836" w:type="dxa"/>
            <w:tcBorders>
              <w:top w:val="single" w:sz="4" w:space="0" w:color="auto"/>
              <w:left w:val="nil"/>
              <w:bottom w:val="single" w:sz="4" w:space="0" w:color="auto"/>
              <w:right w:val="single" w:sz="4" w:space="0" w:color="auto"/>
            </w:tcBorders>
            <w:shd w:val="clear" w:color="auto" w:fill="auto"/>
          </w:tcPr>
          <w:p w14:paraId="02EB68ED" w14:textId="6D6F34F4" w:rsidR="0093326C" w:rsidRPr="003261AC" w:rsidRDefault="0093326C" w:rsidP="0093326C">
            <w:pPr>
              <w:pStyle w:val="afffb"/>
            </w:pPr>
            <w:r w:rsidRPr="003261AC">
              <w:t>Государственная программа</w:t>
            </w:r>
            <w:r w:rsidRPr="003261AC">
              <w:br/>
              <w:t>Приморского Края "Развития промышленности" на 2018 - 2025 годы</w:t>
            </w:r>
          </w:p>
        </w:tc>
        <w:tc>
          <w:tcPr>
            <w:tcW w:w="1410" w:type="dxa"/>
            <w:tcBorders>
              <w:top w:val="nil"/>
              <w:left w:val="nil"/>
              <w:bottom w:val="single" w:sz="4" w:space="0" w:color="auto"/>
              <w:right w:val="single" w:sz="4" w:space="0" w:color="auto"/>
            </w:tcBorders>
            <w:shd w:val="clear" w:color="auto" w:fill="auto"/>
          </w:tcPr>
          <w:p w14:paraId="1C24FF6D" w14:textId="5E4F6D93" w:rsidR="0093326C" w:rsidRPr="003261AC" w:rsidRDefault="0093326C" w:rsidP="0093326C">
            <w:pPr>
              <w:pStyle w:val="afffb"/>
            </w:pPr>
            <w:r>
              <w:t>-</w:t>
            </w:r>
          </w:p>
        </w:tc>
        <w:tc>
          <w:tcPr>
            <w:tcW w:w="2658" w:type="dxa"/>
            <w:tcBorders>
              <w:top w:val="nil"/>
              <w:left w:val="nil"/>
              <w:bottom w:val="single" w:sz="4" w:space="0" w:color="auto"/>
              <w:right w:val="single" w:sz="4" w:space="0" w:color="auto"/>
            </w:tcBorders>
            <w:shd w:val="clear" w:color="auto" w:fill="auto"/>
          </w:tcPr>
          <w:p w14:paraId="5267BC56" w14:textId="282B80D6" w:rsidR="0093326C" w:rsidRPr="003261AC" w:rsidRDefault="0093326C" w:rsidP="0093326C">
            <w:pPr>
              <w:pStyle w:val="afffb"/>
            </w:pPr>
            <w:r w:rsidRPr="003261AC">
              <w:t>Департамент лесного х</w:t>
            </w:r>
            <w:r>
              <w:t>озяйства Приморского края, АНО «</w:t>
            </w:r>
            <w:r w:rsidRPr="003261AC">
              <w:t>Агентство Дальнего Востока по привлечению инвестиций</w:t>
            </w:r>
            <w:r>
              <w:t>»</w:t>
            </w:r>
            <w:r w:rsidRPr="003261AC">
              <w:t>, Минвостокразвития, Минпромторг России</w:t>
            </w:r>
          </w:p>
        </w:tc>
      </w:tr>
      <w:tr w:rsidR="0046437B" w:rsidRPr="00B0497F" w14:paraId="5796EF48"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0B37D9D2" w14:textId="27FA62D1" w:rsidR="0093326C" w:rsidRPr="003261AC" w:rsidRDefault="0093326C" w:rsidP="0093326C">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78AC07F4" w14:textId="4BADB3EE" w:rsidR="0093326C" w:rsidRDefault="0093326C" w:rsidP="0093326C">
            <w:pPr>
              <w:pStyle w:val="afffb"/>
            </w:pPr>
            <w:r>
              <w:t>4.1</w:t>
            </w:r>
          </w:p>
        </w:tc>
        <w:tc>
          <w:tcPr>
            <w:tcW w:w="2275" w:type="dxa"/>
            <w:tcBorders>
              <w:top w:val="nil"/>
              <w:left w:val="nil"/>
              <w:bottom w:val="single" w:sz="4" w:space="0" w:color="auto"/>
              <w:right w:val="single" w:sz="4" w:space="0" w:color="auto"/>
            </w:tcBorders>
            <w:shd w:val="clear" w:color="auto" w:fill="auto"/>
          </w:tcPr>
          <w:p w14:paraId="61DCA0A7" w14:textId="77777777" w:rsidR="0093326C" w:rsidRDefault="0093326C" w:rsidP="0093326C">
            <w:pPr>
              <w:pStyle w:val="afffb"/>
            </w:pPr>
            <w:r>
              <w:t>Мероприятие:</w:t>
            </w:r>
          </w:p>
          <w:p w14:paraId="7ABA2475" w14:textId="680C15C9" w:rsidR="0093326C" w:rsidRPr="003261AC" w:rsidRDefault="0093326C" w:rsidP="0093326C">
            <w:pPr>
              <w:pStyle w:val="afffb"/>
            </w:pPr>
            <w:r>
              <w:t>Предоставление субсидий на электроэнергию для лесоперерабатывающих предприятий Приморского края</w:t>
            </w:r>
          </w:p>
        </w:tc>
        <w:tc>
          <w:tcPr>
            <w:tcW w:w="2042" w:type="dxa"/>
            <w:tcBorders>
              <w:top w:val="nil"/>
              <w:left w:val="nil"/>
              <w:bottom w:val="single" w:sz="4" w:space="0" w:color="auto"/>
              <w:right w:val="single" w:sz="4" w:space="0" w:color="auto"/>
            </w:tcBorders>
            <w:shd w:val="clear" w:color="auto" w:fill="auto"/>
          </w:tcPr>
          <w:p w14:paraId="5215906B" w14:textId="32ACA82C" w:rsidR="0093326C" w:rsidRPr="003261AC" w:rsidRDefault="0093326C" w:rsidP="0093326C">
            <w:pPr>
              <w:pStyle w:val="afffb"/>
            </w:pPr>
            <w:r>
              <w:t>-</w:t>
            </w:r>
          </w:p>
        </w:tc>
        <w:tc>
          <w:tcPr>
            <w:tcW w:w="2273" w:type="dxa"/>
            <w:tcBorders>
              <w:top w:val="nil"/>
              <w:left w:val="nil"/>
              <w:bottom w:val="single" w:sz="4" w:space="0" w:color="auto"/>
              <w:right w:val="single" w:sz="4" w:space="0" w:color="auto"/>
            </w:tcBorders>
            <w:shd w:val="clear" w:color="auto" w:fill="auto"/>
          </w:tcPr>
          <w:p w14:paraId="205232B6" w14:textId="24BC65E5" w:rsidR="0093326C" w:rsidRPr="003261AC" w:rsidRDefault="0093326C" w:rsidP="0093326C">
            <w:pPr>
              <w:pStyle w:val="afffb"/>
            </w:pPr>
            <w:r>
              <w:t>Субсидирование 10% расходов на электроэнергию лесоперерабатывающих предприятий Приморского края</w:t>
            </w:r>
          </w:p>
        </w:tc>
        <w:tc>
          <w:tcPr>
            <w:tcW w:w="1836" w:type="dxa"/>
            <w:tcBorders>
              <w:top w:val="single" w:sz="4" w:space="0" w:color="auto"/>
              <w:left w:val="nil"/>
              <w:bottom w:val="single" w:sz="4" w:space="0" w:color="auto"/>
              <w:right w:val="single" w:sz="4" w:space="0" w:color="auto"/>
            </w:tcBorders>
            <w:shd w:val="clear" w:color="auto" w:fill="auto"/>
          </w:tcPr>
          <w:p w14:paraId="0C7041CB" w14:textId="6A9DC7B9" w:rsidR="0093326C" w:rsidRPr="003261AC" w:rsidRDefault="0093326C" w:rsidP="0093326C">
            <w:pPr>
              <w:pStyle w:val="afffb"/>
            </w:pPr>
            <w:r w:rsidRPr="003261AC">
              <w:t>Государственная программа</w:t>
            </w:r>
            <w:r w:rsidRPr="003261AC">
              <w:br/>
              <w:t>Приморского Края "Развития промышленности" на 2018 - 2025 годы</w:t>
            </w:r>
          </w:p>
        </w:tc>
        <w:tc>
          <w:tcPr>
            <w:tcW w:w="1410" w:type="dxa"/>
            <w:tcBorders>
              <w:top w:val="nil"/>
              <w:left w:val="nil"/>
              <w:bottom w:val="single" w:sz="4" w:space="0" w:color="auto"/>
              <w:right w:val="single" w:sz="4" w:space="0" w:color="auto"/>
            </w:tcBorders>
            <w:shd w:val="clear" w:color="auto" w:fill="auto"/>
          </w:tcPr>
          <w:p w14:paraId="4998BBC6" w14:textId="4203F3A0" w:rsidR="0093326C" w:rsidRPr="003261AC" w:rsidRDefault="0093326C" w:rsidP="0093326C">
            <w:pPr>
              <w:pStyle w:val="afffb"/>
            </w:pPr>
            <w:r>
              <w:t>4 кв. 2018г.</w:t>
            </w:r>
          </w:p>
        </w:tc>
        <w:tc>
          <w:tcPr>
            <w:tcW w:w="2658" w:type="dxa"/>
            <w:tcBorders>
              <w:top w:val="nil"/>
              <w:left w:val="nil"/>
              <w:bottom w:val="single" w:sz="4" w:space="0" w:color="auto"/>
              <w:right w:val="single" w:sz="4" w:space="0" w:color="auto"/>
            </w:tcBorders>
            <w:shd w:val="clear" w:color="auto" w:fill="auto"/>
          </w:tcPr>
          <w:p w14:paraId="03686929" w14:textId="2CA61EC9" w:rsidR="0093326C" w:rsidRPr="003261AC" w:rsidRDefault="0093326C" w:rsidP="0093326C">
            <w:pPr>
              <w:pStyle w:val="afffb"/>
            </w:pPr>
            <w:r w:rsidRPr="003261AC">
              <w:t>Департамент лесного х</w:t>
            </w:r>
            <w:r>
              <w:t>озяйства Приморского края, АНО «</w:t>
            </w:r>
            <w:r w:rsidRPr="003261AC">
              <w:t>Агентство Дальнего Востока по привлечению инвестиций</w:t>
            </w:r>
            <w:r>
              <w:t>»</w:t>
            </w:r>
            <w:r w:rsidRPr="003261AC">
              <w:t>, Минвостокразвития, Минпромторг России</w:t>
            </w:r>
          </w:p>
        </w:tc>
      </w:tr>
      <w:tr w:rsidR="0046437B" w:rsidRPr="00B0497F" w14:paraId="46497606"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56EB16E6" w14:textId="7BF7E0CE" w:rsidR="0093326C" w:rsidRPr="003261AC" w:rsidRDefault="0093326C" w:rsidP="0093326C">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13DA4FEC" w14:textId="6F782C3B" w:rsidR="0093326C" w:rsidRDefault="0093326C" w:rsidP="0093326C">
            <w:pPr>
              <w:pStyle w:val="afffb"/>
            </w:pPr>
            <w:r>
              <w:t>4.2</w:t>
            </w:r>
          </w:p>
        </w:tc>
        <w:tc>
          <w:tcPr>
            <w:tcW w:w="2275" w:type="dxa"/>
            <w:tcBorders>
              <w:top w:val="nil"/>
              <w:left w:val="nil"/>
              <w:bottom w:val="single" w:sz="4" w:space="0" w:color="auto"/>
              <w:right w:val="single" w:sz="4" w:space="0" w:color="auto"/>
            </w:tcBorders>
            <w:shd w:val="clear" w:color="auto" w:fill="auto"/>
          </w:tcPr>
          <w:p w14:paraId="7045B4C3" w14:textId="77777777" w:rsidR="0093326C" w:rsidRDefault="0093326C" w:rsidP="0093326C">
            <w:pPr>
              <w:pStyle w:val="afffb"/>
            </w:pPr>
            <w:r>
              <w:t>Мероприятие:</w:t>
            </w:r>
          </w:p>
          <w:p w14:paraId="3938C675" w14:textId="3D349B3F" w:rsidR="0093326C" w:rsidRPr="003261AC" w:rsidRDefault="0093326C" w:rsidP="0093326C">
            <w:pPr>
              <w:pStyle w:val="afffb"/>
            </w:pPr>
            <w:r>
              <w:t>Предоставление субсидий на компенсации части затрат на транспортировку продукции ЛПК наземным и ж/д транспортом</w:t>
            </w:r>
          </w:p>
        </w:tc>
        <w:tc>
          <w:tcPr>
            <w:tcW w:w="2042" w:type="dxa"/>
            <w:tcBorders>
              <w:top w:val="nil"/>
              <w:left w:val="nil"/>
              <w:bottom w:val="single" w:sz="4" w:space="0" w:color="auto"/>
              <w:right w:val="single" w:sz="4" w:space="0" w:color="auto"/>
            </w:tcBorders>
            <w:shd w:val="clear" w:color="auto" w:fill="auto"/>
          </w:tcPr>
          <w:p w14:paraId="52225969" w14:textId="263483D9" w:rsidR="0093326C" w:rsidRPr="003261AC" w:rsidRDefault="0093326C" w:rsidP="0093326C">
            <w:pPr>
              <w:pStyle w:val="afffb"/>
            </w:pPr>
            <w:r>
              <w:t>-</w:t>
            </w:r>
          </w:p>
        </w:tc>
        <w:tc>
          <w:tcPr>
            <w:tcW w:w="2273" w:type="dxa"/>
            <w:tcBorders>
              <w:top w:val="nil"/>
              <w:left w:val="nil"/>
              <w:bottom w:val="single" w:sz="4" w:space="0" w:color="auto"/>
              <w:right w:val="single" w:sz="4" w:space="0" w:color="auto"/>
            </w:tcBorders>
            <w:shd w:val="clear" w:color="auto" w:fill="auto"/>
          </w:tcPr>
          <w:p w14:paraId="0ACCE1FF" w14:textId="47B2EC01" w:rsidR="0093326C" w:rsidRPr="003261AC" w:rsidRDefault="0093326C" w:rsidP="0093326C">
            <w:pPr>
              <w:pStyle w:val="afffb"/>
            </w:pPr>
            <w:r>
              <w:t>Часть расходов компаний ЛПК Приморского края на транспортировку продукции субсидируется</w:t>
            </w:r>
          </w:p>
        </w:tc>
        <w:tc>
          <w:tcPr>
            <w:tcW w:w="1836" w:type="dxa"/>
            <w:tcBorders>
              <w:top w:val="single" w:sz="4" w:space="0" w:color="auto"/>
              <w:left w:val="nil"/>
              <w:bottom w:val="single" w:sz="4" w:space="0" w:color="auto"/>
              <w:right w:val="single" w:sz="4" w:space="0" w:color="auto"/>
            </w:tcBorders>
            <w:shd w:val="clear" w:color="auto" w:fill="auto"/>
          </w:tcPr>
          <w:p w14:paraId="7106A6BC" w14:textId="3614C9D7" w:rsidR="0093326C" w:rsidRPr="003261AC" w:rsidRDefault="0093326C" w:rsidP="0093326C">
            <w:pPr>
              <w:pStyle w:val="afffb"/>
            </w:pPr>
            <w:r w:rsidRPr="003261AC">
              <w:t>Государственная программа</w:t>
            </w:r>
            <w:r w:rsidRPr="003261AC">
              <w:br/>
              <w:t>Приморского Края "Развития промышленности" на 2018 - 2025 годы</w:t>
            </w:r>
          </w:p>
        </w:tc>
        <w:tc>
          <w:tcPr>
            <w:tcW w:w="1410" w:type="dxa"/>
            <w:tcBorders>
              <w:top w:val="nil"/>
              <w:left w:val="nil"/>
              <w:bottom w:val="single" w:sz="4" w:space="0" w:color="auto"/>
              <w:right w:val="single" w:sz="4" w:space="0" w:color="auto"/>
            </w:tcBorders>
            <w:shd w:val="clear" w:color="auto" w:fill="auto"/>
          </w:tcPr>
          <w:p w14:paraId="273775DB" w14:textId="56901106" w:rsidR="0093326C" w:rsidRPr="003261AC" w:rsidRDefault="0093326C" w:rsidP="0093326C">
            <w:pPr>
              <w:pStyle w:val="afffb"/>
            </w:pPr>
            <w:r>
              <w:t>4 кв. 2018г.</w:t>
            </w:r>
          </w:p>
        </w:tc>
        <w:tc>
          <w:tcPr>
            <w:tcW w:w="2658" w:type="dxa"/>
            <w:tcBorders>
              <w:top w:val="nil"/>
              <w:left w:val="nil"/>
              <w:bottom w:val="single" w:sz="4" w:space="0" w:color="auto"/>
              <w:right w:val="single" w:sz="4" w:space="0" w:color="auto"/>
            </w:tcBorders>
            <w:shd w:val="clear" w:color="auto" w:fill="auto"/>
          </w:tcPr>
          <w:p w14:paraId="15B11A45" w14:textId="6FE9FDCD" w:rsidR="0093326C" w:rsidRPr="003261AC" w:rsidRDefault="0093326C" w:rsidP="0093326C">
            <w:pPr>
              <w:pStyle w:val="afffb"/>
            </w:pPr>
            <w:r w:rsidRPr="003261AC">
              <w:t>Департамент лесного х</w:t>
            </w:r>
            <w:r>
              <w:t>озяйства Приморского края, АНО «</w:t>
            </w:r>
            <w:r w:rsidRPr="003261AC">
              <w:t>Агентство Дальнего Востока по привлечению инвестиций</w:t>
            </w:r>
            <w:r>
              <w:t>»</w:t>
            </w:r>
            <w:r w:rsidRPr="003261AC">
              <w:t>, Минвостокразвития, Минпромторг России</w:t>
            </w:r>
          </w:p>
        </w:tc>
      </w:tr>
      <w:tr w:rsidR="0046437B" w:rsidRPr="00B0497F" w14:paraId="732B7DDF"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6FDF7217" w14:textId="7EBA8D84" w:rsidR="0093326C" w:rsidRPr="003261AC" w:rsidRDefault="0093326C" w:rsidP="0093326C">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6A28D177" w14:textId="55D3FE75" w:rsidR="0093326C" w:rsidRDefault="0093326C" w:rsidP="0093326C">
            <w:pPr>
              <w:pStyle w:val="afffb"/>
            </w:pPr>
            <w:r>
              <w:t>5.</w:t>
            </w:r>
          </w:p>
        </w:tc>
        <w:tc>
          <w:tcPr>
            <w:tcW w:w="2275" w:type="dxa"/>
            <w:tcBorders>
              <w:top w:val="nil"/>
              <w:left w:val="nil"/>
              <w:bottom w:val="single" w:sz="4" w:space="0" w:color="auto"/>
              <w:right w:val="single" w:sz="4" w:space="0" w:color="auto"/>
            </w:tcBorders>
            <w:shd w:val="clear" w:color="auto" w:fill="auto"/>
          </w:tcPr>
          <w:p w14:paraId="40D5B1EF" w14:textId="36FE8D81" w:rsidR="0093326C" w:rsidRDefault="0093326C" w:rsidP="0093326C">
            <w:pPr>
              <w:pStyle w:val="afffb"/>
            </w:pPr>
            <w:r>
              <w:t>Задача</w:t>
            </w:r>
            <w:r w:rsidR="00E25FD8">
              <w:t xml:space="preserve"> 5.</w:t>
            </w:r>
          </w:p>
          <w:p w14:paraId="3AF8BED6" w14:textId="08AE3814" w:rsidR="0093326C" w:rsidRPr="003261AC" w:rsidRDefault="00E25FD8" w:rsidP="0093326C">
            <w:pPr>
              <w:pStyle w:val="afffb"/>
            </w:pPr>
            <w:r w:rsidRPr="00417773">
              <w:rPr>
                <w:szCs w:val="20"/>
              </w:rPr>
              <w:t>Развитие инфраструктуры для сбыта продукции.</w:t>
            </w:r>
          </w:p>
        </w:tc>
        <w:tc>
          <w:tcPr>
            <w:tcW w:w="2042" w:type="dxa"/>
            <w:tcBorders>
              <w:top w:val="nil"/>
              <w:left w:val="nil"/>
              <w:bottom w:val="single" w:sz="4" w:space="0" w:color="auto"/>
              <w:right w:val="single" w:sz="4" w:space="0" w:color="auto"/>
            </w:tcBorders>
            <w:shd w:val="clear" w:color="auto" w:fill="auto"/>
          </w:tcPr>
          <w:p w14:paraId="73BDF433" w14:textId="6FBBA3F8" w:rsidR="0093326C" w:rsidRPr="003261AC" w:rsidRDefault="0093326C" w:rsidP="0093326C">
            <w:pPr>
              <w:pStyle w:val="afffb"/>
            </w:pPr>
            <w:r>
              <w:t>-</w:t>
            </w:r>
          </w:p>
        </w:tc>
        <w:tc>
          <w:tcPr>
            <w:tcW w:w="2273" w:type="dxa"/>
            <w:tcBorders>
              <w:top w:val="nil"/>
              <w:left w:val="nil"/>
              <w:bottom w:val="single" w:sz="4" w:space="0" w:color="auto"/>
              <w:right w:val="single" w:sz="4" w:space="0" w:color="auto"/>
            </w:tcBorders>
            <w:shd w:val="clear" w:color="auto" w:fill="auto"/>
          </w:tcPr>
          <w:p w14:paraId="594E4E46" w14:textId="0C8E5F47" w:rsidR="0093326C" w:rsidRPr="003261AC" w:rsidRDefault="0093326C" w:rsidP="0093326C">
            <w:pPr>
              <w:pStyle w:val="afffb"/>
            </w:pPr>
            <w:r>
              <w:t xml:space="preserve">Пропускная способность стации Гродеково и автодороги </w:t>
            </w:r>
            <w:r w:rsidRPr="00844E59">
              <w:t>Осиновка-Рудная Пристань</w:t>
            </w:r>
            <w:r>
              <w:t xml:space="preserve"> приведены в соответствие с потребностями развития отрасли</w:t>
            </w:r>
          </w:p>
        </w:tc>
        <w:tc>
          <w:tcPr>
            <w:tcW w:w="1836" w:type="dxa"/>
            <w:tcBorders>
              <w:top w:val="single" w:sz="4" w:space="0" w:color="auto"/>
              <w:left w:val="nil"/>
              <w:bottom w:val="single" w:sz="4" w:space="0" w:color="auto"/>
              <w:right w:val="single" w:sz="4" w:space="0" w:color="auto"/>
            </w:tcBorders>
            <w:shd w:val="clear" w:color="auto" w:fill="auto"/>
          </w:tcPr>
          <w:p w14:paraId="4CE9D5C6" w14:textId="77777777" w:rsidR="0093326C" w:rsidRDefault="0093326C" w:rsidP="0093326C">
            <w:pPr>
              <w:pStyle w:val="afffb"/>
            </w:pPr>
            <w:r>
              <w:t>Федеральная целевая</w:t>
            </w:r>
            <w:r w:rsidRPr="003C05A1">
              <w:t xml:space="preserve"> </w:t>
            </w:r>
            <w:r>
              <w:t>программа</w:t>
            </w:r>
            <w:r w:rsidRPr="003C05A1">
              <w:t xml:space="preserve"> «Развитие т</w:t>
            </w:r>
            <w:r>
              <w:t>ранспортной системы России</w:t>
            </w:r>
            <w:r w:rsidRPr="003C05A1">
              <w:t>»</w:t>
            </w:r>
            <w:r>
              <w:t>,</w:t>
            </w:r>
          </w:p>
          <w:p w14:paraId="2C1DB61D" w14:textId="41BAE27F" w:rsidR="0093326C" w:rsidRPr="003261AC" w:rsidRDefault="0093326C" w:rsidP="0093326C">
            <w:pPr>
              <w:pStyle w:val="afffb"/>
            </w:pPr>
            <w:r>
              <w:t>Государственной программа Приморского края «</w:t>
            </w:r>
            <w:r w:rsidRPr="00464A8E">
              <w:t>Развитие транспорт</w:t>
            </w:r>
            <w:r>
              <w:t>ного комплекса Приморского края»</w:t>
            </w:r>
          </w:p>
        </w:tc>
        <w:tc>
          <w:tcPr>
            <w:tcW w:w="1410" w:type="dxa"/>
            <w:tcBorders>
              <w:top w:val="nil"/>
              <w:left w:val="nil"/>
              <w:bottom w:val="single" w:sz="4" w:space="0" w:color="auto"/>
              <w:right w:val="single" w:sz="4" w:space="0" w:color="auto"/>
            </w:tcBorders>
            <w:shd w:val="clear" w:color="auto" w:fill="auto"/>
          </w:tcPr>
          <w:p w14:paraId="0AE0327B" w14:textId="39900C9C" w:rsidR="0093326C" w:rsidRPr="003261AC" w:rsidRDefault="0093326C" w:rsidP="0093326C">
            <w:pPr>
              <w:pStyle w:val="afffb"/>
            </w:pPr>
            <w:r>
              <w:t>-</w:t>
            </w:r>
          </w:p>
        </w:tc>
        <w:tc>
          <w:tcPr>
            <w:tcW w:w="2658" w:type="dxa"/>
            <w:tcBorders>
              <w:top w:val="nil"/>
              <w:left w:val="nil"/>
              <w:bottom w:val="single" w:sz="4" w:space="0" w:color="auto"/>
              <w:right w:val="single" w:sz="4" w:space="0" w:color="auto"/>
            </w:tcBorders>
            <w:shd w:val="clear" w:color="auto" w:fill="auto"/>
          </w:tcPr>
          <w:p w14:paraId="55FD5826" w14:textId="66409AC8" w:rsidR="0093326C" w:rsidRPr="003261AC" w:rsidRDefault="0093326C" w:rsidP="0093326C">
            <w:pPr>
              <w:pStyle w:val="afffb"/>
            </w:pPr>
            <w:r w:rsidRPr="007003A2">
              <w:t>Департамент транспорта и дорожного хозяйства Приморского края, Министерство транспорта Российской Федерации</w:t>
            </w:r>
            <w:r>
              <w:t>,</w:t>
            </w:r>
            <w:r w:rsidRPr="007003A2">
              <w:t xml:space="preserve"> </w:t>
            </w:r>
            <w:r>
              <w:t xml:space="preserve">Росавтодор, </w:t>
            </w:r>
            <w:r w:rsidRPr="007003A2">
              <w:t>ОАО "РЖД"</w:t>
            </w:r>
          </w:p>
        </w:tc>
      </w:tr>
      <w:tr w:rsidR="0046437B" w:rsidRPr="00B0497F" w14:paraId="36925FA3"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6351C08F" w14:textId="577EC9E4" w:rsidR="0093326C" w:rsidRPr="003261AC" w:rsidRDefault="0093326C" w:rsidP="0093326C">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525508FC" w14:textId="3614047F" w:rsidR="0093326C" w:rsidRDefault="0093326C" w:rsidP="0093326C">
            <w:pPr>
              <w:pStyle w:val="afffb"/>
            </w:pPr>
            <w:r>
              <w:t>5.1</w:t>
            </w:r>
          </w:p>
        </w:tc>
        <w:tc>
          <w:tcPr>
            <w:tcW w:w="2275" w:type="dxa"/>
            <w:tcBorders>
              <w:top w:val="nil"/>
              <w:left w:val="nil"/>
              <w:bottom w:val="single" w:sz="4" w:space="0" w:color="auto"/>
              <w:right w:val="single" w:sz="4" w:space="0" w:color="auto"/>
            </w:tcBorders>
            <w:shd w:val="clear" w:color="auto" w:fill="auto"/>
          </w:tcPr>
          <w:p w14:paraId="38FD5FB8" w14:textId="77777777" w:rsidR="0093326C" w:rsidRDefault="0093326C" w:rsidP="0093326C">
            <w:pPr>
              <w:pStyle w:val="afffb"/>
            </w:pPr>
            <w:r>
              <w:t>Мероприятие:</w:t>
            </w:r>
          </w:p>
          <w:p w14:paraId="23469FFD" w14:textId="6B4DD8AD" w:rsidR="0093326C" w:rsidRPr="003261AC" w:rsidRDefault="0093326C" w:rsidP="0093326C">
            <w:pPr>
              <w:pStyle w:val="afffb"/>
            </w:pPr>
            <w:r>
              <w:t>Модернизация ключевых узлов транспортной инфраструктуры, используемой для транспортировки продукции ЛПК</w:t>
            </w:r>
          </w:p>
        </w:tc>
        <w:tc>
          <w:tcPr>
            <w:tcW w:w="2042" w:type="dxa"/>
            <w:tcBorders>
              <w:top w:val="nil"/>
              <w:left w:val="nil"/>
              <w:bottom w:val="single" w:sz="4" w:space="0" w:color="auto"/>
              <w:right w:val="single" w:sz="4" w:space="0" w:color="auto"/>
            </w:tcBorders>
            <w:shd w:val="clear" w:color="auto" w:fill="auto"/>
          </w:tcPr>
          <w:p w14:paraId="67746AB9" w14:textId="247E65F3" w:rsidR="0093326C" w:rsidRPr="003261AC" w:rsidRDefault="0093326C" w:rsidP="0093326C">
            <w:pPr>
              <w:pStyle w:val="afffb"/>
            </w:pPr>
            <w:r>
              <w:t>-</w:t>
            </w:r>
          </w:p>
        </w:tc>
        <w:tc>
          <w:tcPr>
            <w:tcW w:w="2273" w:type="dxa"/>
            <w:tcBorders>
              <w:top w:val="nil"/>
              <w:left w:val="nil"/>
              <w:bottom w:val="single" w:sz="4" w:space="0" w:color="auto"/>
              <w:right w:val="single" w:sz="4" w:space="0" w:color="auto"/>
            </w:tcBorders>
            <w:shd w:val="clear" w:color="auto" w:fill="auto"/>
          </w:tcPr>
          <w:p w14:paraId="782F35C9" w14:textId="2019F3EB" w:rsidR="0093326C" w:rsidRPr="003261AC" w:rsidRDefault="0093326C" w:rsidP="0093326C">
            <w:pPr>
              <w:pStyle w:val="afffb"/>
            </w:pPr>
            <w:r>
              <w:t xml:space="preserve">Пропускная способность </w:t>
            </w:r>
            <w:r w:rsidRPr="00844E59">
              <w:t>перехода через станцию Гродеково</w:t>
            </w:r>
            <w:r>
              <w:t xml:space="preserve"> и </w:t>
            </w:r>
            <w:r w:rsidRPr="00844E59">
              <w:t>автодороги Осиновка-Рудная Пристань</w:t>
            </w:r>
            <w:r>
              <w:t xml:space="preserve"> соответствует потребности отрасли</w:t>
            </w:r>
          </w:p>
        </w:tc>
        <w:tc>
          <w:tcPr>
            <w:tcW w:w="1836" w:type="dxa"/>
            <w:tcBorders>
              <w:top w:val="single" w:sz="4" w:space="0" w:color="auto"/>
              <w:left w:val="nil"/>
              <w:bottom w:val="single" w:sz="4" w:space="0" w:color="auto"/>
              <w:right w:val="single" w:sz="4" w:space="0" w:color="auto"/>
            </w:tcBorders>
            <w:shd w:val="clear" w:color="auto" w:fill="auto"/>
          </w:tcPr>
          <w:p w14:paraId="1EAF53A4" w14:textId="77777777" w:rsidR="0093326C" w:rsidRDefault="0093326C" w:rsidP="0093326C">
            <w:pPr>
              <w:pStyle w:val="afffb"/>
            </w:pPr>
            <w:r>
              <w:t>Федеральная целевая</w:t>
            </w:r>
            <w:r w:rsidRPr="003C05A1">
              <w:t xml:space="preserve"> </w:t>
            </w:r>
            <w:r>
              <w:t>программа</w:t>
            </w:r>
            <w:r w:rsidRPr="003C05A1">
              <w:t xml:space="preserve"> «Развитие т</w:t>
            </w:r>
            <w:r>
              <w:t>ранспортной системы России</w:t>
            </w:r>
            <w:r w:rsidRPr="003C05A1">
              <w:t>»</w:t>
            </w:r>
            <w:r>
              <w:t>,</w:t>
            </w:r>
          </w:p>
          <w:p w14:paraId="462F6684" w14:textId="4728892E" w:rsidR="0093326C" w:rsidRPr="003261AC" w:rsidRDefault="0093326C" w:rsidP="0093326C">
            <w:pPr>
              <w:pStyle w:val="afffb"/>
            </w:pPr>
            <w:r>
              <w:t>Государственной программа Приморского края «</w:t>
            </w:r>
            <w:r w:rsidRPr="00464A8E">
              <w:t>Развитие транспорт</w:t>
            </w:r>
            <w:r>
              <w:t>ного комплекса Приморского края»</w:t>
            </w:r>
          </w:p>
        </w:tc>
        <w:tc>
          <w:tcPr>
            <w:tcW w:w="1410" w:type="dxa"/>
            <w:tcBorders>
              <w:top w:val="nil"/>
              <w:left w:val="nil"/>
              <w:bottom w:val="single" w:sz="4" w:space="0" w:color="auto"/>
              <w:right w:val="single" w:sz="4" w:space="0" w:color="auto"/>
            </w:tcBorders>
            <w:shd w:val="clear" w:color="auto" w:fill="auto"/>
          </w:tcPr>
          <w:p w14:paraId="237CB198" w14:textId="792371F0" w:rsidR="0093326C" w:rsidRPr="003261AC" w:rsidRDefault="0093326C" w:rsidP="0093326C">
            <w:pPr>
              <w:pStyle w:val="afffb"/>
            </w:pPr>
            <w:r>
              <w:t>4 кв. 2020г.</w:t>
            </w:r>
          </w:p>
        </w:tc>
        <w:tc>
          <w:tcPr>
            <w:tcW w:w="2658" w:type="dxa"/>
            <w:tcBorders>
              <w:top w:val="nil"/>
              <w:left w:val="nil"/>
              <w:bottom w:val="single" w:sz="4" w:space="0" w:color="auto"/>
              <w:right w:val="single" w:sz="4" w:space="0" w:color="auto"/>
            </w:tcBorders>
            <w:shd w:val="clear" w:color="auto" w:fill="auto"/>
          </w:tcPr>
          <w:p w14:paraId="01B5CD51" w14:textId="5FD70849" w:rsidR="0093326C" w:rsidRPr="003261AC" w:rsidRDefault="0093326C" w:rsidP="0093326C">
            <w:pPr>
              <w:pStyle w:val="afffb"/>
            </w:pPr>
            <w:r w:rsidRPr="007003A2">
              <w:t>Департамент транспорта и дорожного хозяйства Приморского края, Министерство транспорта Российской Федерации</w:t>
            </w:r>
            <w:r>
              <w:t>,</w:t>
            </w:r>
            <w:r w:rsidRPr="007003A2">
              <w:t xml:space="preserve"> </w:t>
            </w:r>
            <w:r>
              <w:t xml:space="preserve">Росавтодор, </w:t>
            </w:r>
            <w:r w:rsidRPr="007003A2">
              <w:t>ОАО "РЖД"</w:t>
            </w:r>
          </w:p>
        </w:tc>
      </w:tr>
      <w:tr w:rsidR="0046437B" w:rsidRPr="00B0497F" w14:paraId="408163A9"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6C479BB2" w14:textId="5765BB59" w:rsidR="0093326C" w:rsidRPr="003261AC" w:rsidRDefault="0093326C" w:rsidP="0093326C">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122CECCF" w14:textId="74D13592" w:rsidR="0093326C" w:rsidRDefault="0093326C" w:rsidP="0093326C">
            <w:pPr>
              <w:pStyle w:val="afffb"/>
            </w:pPr>
            <w:r>
              <w:t>5.1.1</w:t>
            </w:r>
          </w:p>
        </w:tc>
        <w:tc>
          <w:tcPr>
            <w:tcW w:w="2275" w:type="dxa"/>
            <w:tcBorders>
              <w:top w:val="nil"/>
              <w:left w:val="nil"/>
              <w:bottom w:val="single" w:sz="4" w:space="0" w:color="auto"/>
              <w:right w:val="single" w:sz="4" w:space="0" w:color="auto"/>
            </w:tcBorders>
            <w:shd w:val="clear" w:color="auto" w:fill="auto"/>
          </w:tcPr>
          <w:p w14:paraId="190125FE" w14:textId="77777777" w:rsidR="0093326C" w:rsidRDefault="0093326C" w:rsidP="0093326C">
            <w:pPr>
              <w:pStyle w:val="afffb"/>
            </w:pPr>
            <w:r>
              <w:t>Ключевое событие:</w:t>
            </w:r>
          </w:p>
          <w:p w14:paraId="60857F77" w14:textId="5C1B2FCD" w:rsidR="0093326C" w:rsidRPr="003261AC" w:rsidRDefault="0093326C" w:rsidP="0093326C">
            <w:pPr>
              <w:pStyle w:val="afffb"/>
            </w:pPr>
            <w:r>
              <w:t>М</w:t>
            </w:r>
            <w:r w:rsidRPr="00844E59">
              <w:t>одернизация железнодорожного перехода через станцию Гродеково</w:t>
            </w:r>
          </w:p>
        </w:tc>
        <w:tc>
          <w:tcPr>
            <w:tcW w:w="2042" w:type="dxa"/>
            <w:tcBorders>
              <w:top w:val="nil"/>
              <w:left w:val="nil"/>
              <w:bottom w:val="single" w:sz="4" w:space="0" w:color="auto"/>
              <w:right w:val="single" w:sz="4" w:space="0" w:color="auto"/>
            </w:tcBorders>
            <w:shd w:val="clear" w:color="auto" w:fill="auto"/>
          </w:tcPr>
          <w:p w14:paraId="7C77CFE5" w14:textId="1A05C3F6" w:rsidR="0093326C" w:rsidRPr="003261AC" w:rsidRDefault="0093326C" w:rsidP="0093326C">
            <w:pPr>
              <w:pStyle w:val="afffb"/>
            </w:pPr>
            <w:r>
              <w:t>-</w:t>
            </w:r>
          </w:p>
        </w:tc>
        <w:tc>
          <w:tcPr>
            <w:tcW w:w="2273" w:type="dxa"/>
            <w:tcBorders>
              <w:top w:val="nil"/>
              <w:left w:val="nil"/>
              <w:bottom w:val="single" w:sz="4" w:space="0" w:color="auto"/>
              <w:right w:val="single" w:sz="4" w:space="0" w:color="auto"/>
            </w:tcBorders>
            <w:shd w:val="clear" w:color="auto" w:fill="auto"/>
          </w:tcPr>
          <w:p w14:paraId="1B6F71F7" w14:textId="6A3B6AD6" w:rsidR="0093326C" w:rsidRPr="003261AC" w:rsidRDefault="0093326C" w:rsidP="0093326C">
            <w:pPr>
              <w:pStyle w:val="afffb"/>
            </w:pPr>
            <w:r>
              <w:t xml:space="preserve">Проведена модернизация </w:t>
            </w:r>
            <w:r w:rsidRPr="00844E59">
              <w:t>перехода через станцию Гродеково</w:t>
            </w:r>
          </w:p>
        </w:tc>
        <w:tc>
          <w:tcPr>
            <w:tcW w:w="1836" w:type="dxa"/>
            <w:tcBorders>
              <w:top w:val="single" w:sz="4" w:space="0" w:color="auto"/>
              <w:left w:val="nil"/>
              <w:bottom w:val="single" w:sz="4" w:space="0" w:color="auto"/>
              <w:right w:val="single" w:sz="4" w:space="0" w:color="auto"/>
            </w:tcBorders>
            <w:shd w:val="clear" w:color="auto" w:fill="auto"/>
          </w:tcPr>
          <w:p w14:paraId="1D73C841" w14:textId="047E95F9" w:rsidR="0093326C" w:rsidRPr="003261AC" w:rsidRDefault="0093326C" w:rsidP="0093326C">
            <w:pPr>
              <w:pStyle w:val="afffb"/>
            </w:pPr>
            <w:r>
              <w:t>-</w:t>
            </w:r>
          </w:p>
        </w:tc>
        <w:tc>
          <w:tcPr>
            <w:tcW w:w="1410" w:type="dxa"/>
            <w:tcBorders>
              <w:top w:val="nil"/>
              <w:left w:val="nil"/>
              <w:bottom w:val="single" w:sz="4" w:space="0" w:color="auto"/>
              <w:right w:val="single" w:sz="4" w:space="0" w:color="auto"/>
            </w:tcBorders>
            <w:shd w:val="clear" w:color="auto" w:fill="auto"/>
          </w:tcPr>
          <w:p w14:paraId="7DD62FF0" w14:textId="074C1919" w:rsidR="0093326C" w:rsidRPr="003261AC" w:rsidRDefault="0093326C" w:rsidP="0093326C">
            <w:pPr>
              <w:pStyle w:val="afffb"/>
            </w:pPr>
            <w:r>
              <w:t>4 кв. 2020г.</w:t>
            </w:r>
          </w:p>
        </w:tc>
        <w:tc>
          <w:tcPr>
            <w:tcW w:w="2658" w:type="dxa"/>
            <w:tcBorders>
              <w:top w:val="nil"/>
              <w:left w:val="nil"/>
              <w:bottom w:val="single" w:sz="4" w:space="0" w:color="auto"/>
              <w:right w:val="single" w:sz="4" w:space="0" w:color="auto"/>
            </w:tcBorders>
            <w:shd w:val="clear" w:color="auto" w:fill="auto"/>
          </w:tcPr>
          <w:p w14:paraId="1CFA1196" w14:textId="0D6B8AEF" w:rsidR="0093326C" w:rsidRPr="003261AC" w:rsidRDefault="0093326C" w:rsidP="0093326C">
            <w:pPr>
              <w:pStyle w:val="afffb"/>
            </w:pPr>
            <w:r>
              <w:t>-</w:t>
            </w:r>
          </w:p>
        </w:tc>
      </w:tr>
      <w:tr w:rsidR="0046437B" w:rsidRPr="00B0497F" w14:paraId="67522F9E"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1C244753" w14:textId="71BDA4CC" w:rsidR="0093326C" w:rsidRPr="003261AC" w:rsidRDefault="0093326C" w:rsidP="0093326C">
            <w:pPr>
              <w:pStyle w:val="afffb"/>
            </w:pPr>
            <w:r w:rsidRPr="003261AC">
              <w:t>I этап</w:t>
            </w:r>
            <w:r w:rsidRPr="003261AC">
              <w:br/>
              <w:t>(2018 г. – 2020 г.)</w:t>
            </w:r>
          </w:p>
        </w:tc>
        <w:tc>
          <w:tcPr>
            <w:tcW w:w="875" w:type="dxa"/>
            <w:tcBorders>
              <w:top w:val="nil"/>
              <w:left w:val="nil"/>
              <w:bottom w:val="single" w:sz="4" w:space="0" w:color="auto"/>
              <w:right w:val="single" w:sz="4" w:space="0" w:color="auto"/>
            </w:tcBorders>
            <w:shd w:val="clear" w:color="auto" w:fill="auto"/>
          </w:tcPr>
          <w:p w14:paraId="36D10602" w14:textId="13682C3C" w:rsidR="0093326C" w:rsidRDefault="0093326C" w:rsidP="0093326C">
            <w:pPr>
              <w:pStyle w:val="afffb"/>
            </w:pPr>
            <w:r>
              <w:t>5.1.2</w:t>
            </w:r>
          </w:p>
        </w:tc>
        <w:tc>
          <w:tcPr>
            <w:tcW w:w="2275" w:type="dxa"/>
            <w:tcBorders>
              <w:top w:val="nil"/>
              <w:left w:val="nil"/>
              <w:bottom w:val="single" w:sz="4" w:space="0" w:color="auto"/>
              <w:right w:val="single" w:sz="4" w:space="0" w:color="auto"/>
            </w:tcBorders>
            <w:shd w:val="clear" w:color="auto" w:fill="auto"/>
          </w:tcPr>
          <w:p w14:paraId="0BE03FD0" w14:textId="1E75B2AB" w:rsidR="0093326C" w:rsidRPr="003261AC" w:rsidRDefault="0093326C" w:rsidP="0093326C">
            <w:pPr>
              <w:pStyle w:val="afffb"/>
            </w:pPr>
            <w:r>
              <w:t xml:space="preserve">Ключевое событие: </w:t>
            </w:r>
            <w:r w:rsidRPr="00844E59">
              <w:t>модернизация автодороги Осиновка-Рудная Пристань</w:t>
            </w:r>
          </w:p>
        </w:tc>
        <w:tc>
          <w:tcPr>
            <w:tcW w:w="2042" w:type="dxa"/>
            <w:tcBorders>
              <w:top w:val="nil"/>
              <w:left w:val="nil"/>
              <w:bottom w:val="single" w:sz="4" w:space="0" w:color="auto"/>
              <w:right w:val="single" w:sz="4" w:space="0" w:color="auto"/>
            </w:tcBorders>
            <w:shd w:val="clear" w:color="auto" w:fill="auto"/>
          </w:tcPr>
          <w:p w14:paraId="34FCD42C" w14:textId="24541ECB" w:rsidR="0093326C" w:rsidRPr="003261AC" w:rsidRDefault="0093326C" w:rsidP="0093326C">
            <w:pPr>
              <w:pStyle w:val="afffb"/>
            </w:pPr>
            <w:r>
              <w:t>-</w:t>
            </w:r>
          </w:p>
        </w:tc>
        <w:tc>
          <w:tcPr>
            <w:tcW w:w="2273" w:type="dxa"/>
            <w:tcBorders>
              <w:top w:val="nil"/>
              <w:left w:val="nil"/>
              <w:bottom w:val="single" w:sz="4" w:space="0" w:color="auto"/>
              <w:right w:val="single" w:sz="4" w:space="0" w:color="auto"/>
            </w:tcBorders>
            <w:shd w:val="clear" w:color="auto" w:fill="auto"/>
          </w:tcPr>
          <w:p w14:paraId="62646C02" w14:textId="4A2E0EF6" w:rsidR="0093326C" w:rsidRPr="003261AC" w:rsidRDefault="0093326C" w:rsidP="0093326C">
            <w:pPr>
              <w:pStyle w:val="afffb"/>
            </w:pPr>
            <w:r>
              <w:t xml:space="preserve">Проведена модернизация </w:t>
            </w:r>
            <w:r w:rsidRPr="00844E59">
              <w:t>автодороги Осиновка-Рудная Пристань</w:t>
            </w:r>
          </w:p>
        </w:tc>
        <w:tc>
          <w:tcPr>
            <w:tcW w:w="1836" w:type="dxa"/>
            <w:tcBorders>
              <w:top w:val="single" w:sz="4" w:space="0" w:color="auto"/>
              <w:left w:val="nil"/>
              <w:bottom w:val="single" w:sz="4" w:space="0" w:color="auto"/>
              <w:right w:val="single" w:sz="4" w:space="0" w:color="auto"/>
            </w:tcBorders>
            <w:shd w:val="clear" w:color="auto" w:fill="auto"/>
          </w:tcPr>
          <w:p w14:paraId="41906244" w14:textId="6400DC91" w:rsidR="0093326C" w:rsidRPr="003261AC" w:rsidRDefault="0093326C" w:rsidP="0093326C">
            <w:pPr>
              <w:pStyle w:val="afffb"/>
            </w:pPr>
            <w:r>
              <w:t>-</w:t>
            </w:r>
          </w:p>
        </w:tc>
        <w:tc>
          <w:tcPr>
            <w:tcW w:w="1410" w:type="dxa"/>
            <w:tcBorders>
              <w:top w:val="nil"/>
              <w:left w:val="nil"/>
              <w:bottom w:val="single" w:sz="4" w:space="0" w:color="auto"/>
              <w:right w:val="single" w:sz="4" w:space="0" w:color="auto"/>
            </w:tcBorders>
            <w:shd w:val="clear" w:color="auto" w:fill="auto"/>
          </w:tcPr>
          <w:p w14:paraId="5B16A6DD" w14:textId="101A816B" w:rsidR="0093326C" w:rsidRPr="003261AC" w:rsidRDefault="0093326C" w:rsidP="0093326C">
            <w:pPr>
              <w:pStyle w:val="afffb"/>
            </w:pPr>
            <w:r>
              <w:t>4 кв. 2020г.</w:t>
            </w:r>
          </w:p>
        </w:tc>
        <w:tc>
          <w:tcPr>
            <w:tcW w:w="2658" w:type="dxa"/>
            <w:tcBorders>
              <w:top w:val="nil"/>
              <w:left w:val="nil"/>
              <w:bottom w:val="single" w:sz="4" w:space="0" w:color="auto"/>
              <w:right w:val="single" w:sz="4" w:space="0" w:color="auto"/>
            </w:tcBorders>
            <w:shd w:val="clear" w:color="auto" w:fill="auto"/>
          </w:tcPr>
          <w:p w14:paraId="0F0C562A" w14:textId="63E39812" w:rsidR="0093326C" w:rsidRPr="003261AC" w:rsidRDefault="0093326C" w:rsidP="0093326C">
            <w:pPr>
              <w:pStyle w:val="afffb"/>
            </w:pPr>
            <w:r>
              <w:t>-</w:t>
            </w:r>
          </w:p>
        </w:tc>
      </w:tr>
      <w:tr w:rsidR="0046437B" w:rsidRPr="00B0497F" w14:paraId="3A6E5D4C"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0674F22E" w14:textId="125B05F3"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4F7B79F2" w14:textId="1CBC5C32" w:rsidR="00AD0879" w:rsidRPr="00B0497F" w:rsidRDefault="00AD0879" w:rsidP="00AD0879">
            <w:pPr>
              <w:pStyle w:val="afffb"/>
            </w:pPr>
            <w:r w:rsidRPr="003261AC">
              <w:t> </w:t>
            </w:r>
          </w:p>
        </w:tc>
        <w:tc>
          <w:tcPr>
            <w:tcW w:w="8426" w:type="dxa"/>
            <w:gridSpan w:val="4"/>
            <w:tcBorders>
              <w:top w:val="nil"/>
              <w:left w:val="nil"/>
              <w:bottom w:val="single" w:sz="4" w:space="0" w:color="auto"/>
              <w:right w:val="single" w:sz="4" w:space="0" w:color="auto"/>
            </w:tcBorders>
            <w:shd w:val="clear" w:color="auto" w:fill="auto"/>
          </w:tcPr>
          <w:p w14:paraId="4F020B56" w14:textId="4AEC1CE5" w:rsidR="00AD0879" w:rsidRPr="00B0497F" w:rsidRDefault="00AD0879" w:rsidP="00AD0879">
            <w:pPr>
              <w:pStyle w:val="afffb"/>
            </w:pPr>
            <w:r w:rsidRPr="003261AC">
              <w:t xml:space="preserve">Цель </w:t>
            </w:r>
            <w:r w:rsidR="00D5256A">
              <w:t>Стратеги</w:t>
            </w:r>
            <w:r w:rsidRPr="003261AC">
              <w:t>и:</w:t>
            </w:r>
            <w:r w:rsidRPr="003261AC">
              <w:br/>
            </w:r>
            <w:r w:rsidR="00467A62" w:rsidRPr="009F74C3">
              <w:t>Трехкратное увеличени</w:t>
            </w:r>
            <w:r w:rsidR="00467A62">
              <w:t>е</w:t>
            </w:r>
            <w:r w:rsidR="00467A62" w:rsidRPr="009F74C3">
              <w:t xml:space="preserve"> </w:t>
            </w:r>
            <w:r w:rsidR="00467A62">
              <w:t>объема выпуска</w:t>
            </w:r>
            <w:r w:rsidR="00467A62" w:rsidRPr="009F74C3">
              <w:t xml:space="preserve"> лесопромышленного комплекса за счет </w:t>
            </w:r>
            <w:r w:rsidR="00467A62">
              <w:t>модернизации существующих перерабатывающих производств и</w:t>
            </w:r>
            <w:r w:rsidR="00467A62" w:rsidRPr="009F74C3">
              <w:t xml:space="preserve"> создания новых конкурентоспособных предприятий по производству продукции глубокой переработки древесины</w:t>
            </w:r>
          </w:p>
        </w:tc>
        <w:tc>
          <w:tcPr>
            <w:tcW w:w="1410" w:type="dxa"/>
            <w:tcBorders>
              <w:top w:val="nil"/>
              <w:left w:val="nil"/>
              <w:bottom w:val="single" w:sz="4" w:space="0" w:color="auto"/>
              <w:right w:val="single" w:sz="4" w:space="0" w:color="auto"/>
            </w:tcBorders>
            <w:shd w:val="clear" w:color="auto" w:fill="auto"/>
          </w:tcPr>
          <w:p w14:paraId="1C79B497" w14:textId="4BD8C843" w:rsidR="00AD0879" w:rsidRPr="00B0497F" w:rsidRDefault="00AD0879" w:rsidP="00AD0879">
            <w:pPr>
              <w:pStyle w:val="afffb"/>
            </w:pPr>
            <w:r w:rsidRPr="003261AC">
              <w:t>-</w:t>
            </w:r>
          </w:p>
        </w:tc>
        <w:tc>
          <w:tcPr>
            <w:tcW w:w="2658" w:type="dxa"/>
            <w:tcBorders>
              <w:top w:val="nil"/>
              <w:left w:val="nil"/>
              <w:bottom w:val="single" w:sz="4" w:space="0" w:color="auto"/>
              <w:right w:val="single" w:sz="4" w:space="0" w:color="auto"/>
            </w:tcBorders>
            <w:shd w:val="clear" w:color="auto" w:fill="auto"/>
          </w:tcPr>
          <w:p w14:paraId="0411D03D" w14:textId="2B5B5864" w:rsidR="00AD0879" w:rsidRPr="00B0497F" w:rsidRDefault="00AD0879" w:rsidP="00AD0879">
            <w:pPr>
              <w:pStyle w:val="afffb"/>
            </w:pPr>
            <w:r w:rsidRPr="003261AC">
              <w:t>-</w:t>
            </w:r>
          </w:p>
        </w:tc>
      </w:tr>
      <w:tr w:rsidR="0046437B" w:rsidRPr="00B0497F" w14:paraId="685A3D66"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36FDFBBC" w14:textId="352BE141"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48AF2DF1" w14:textId="51590BC9" w:rsidR="00AD0879" w:rsidRPr="00B0497F" w:rsidRDefault="00AD0879" w:rsidP="00AD0879">
            <w:pPr>
              <w:pStyle w:val="afffb"/>
            </w:pPr>
            <w:r w:rsidRPr="003261AC">
              <w:t> </w:t>
            </w:r>
          </w:p>
        </w:tc>
        <w:tc>
          <w:tcPr>
            <w:tcW w:w="2275" w:type="dxa"/>
            <w:tcBorders>
              <w:top w:val="nil"/>
              <w:left w:val="nil"/>
              <w:bottom w:val="single" w:sz="4" w:space="0" w:color="auto"/>
              <w:right w:val="single" w:sz="4" w:space="0" w:color="auto"/>
            </w:tcBorders>
            <w:shd w:val="clear" w:color="auto" w:fill="auto"/>
          </w:tcPr>
          <w:p w14:paraId="03825DCE" w14:textId="2BA28498" w:rsidR="00AD0879" w:rsidRPr="00B0497F" w:rsidRDefault="00AD0879" w:rsidP="00AD0879">
            <w:pPr>
              <w:pStyle w:val="afffb"/>
            </w:pPr>
            <w:r w:rsidRPr="003261AC">
              <w:t> </w:t>
            </w:r>
          </w:p>
        </w:tc>
        <w:tc>
          <w:tcPr>
            <w:tcW w:w="2042" w:type="dxa"/>
            <w:tcBorders>
              <w:top w:val="nil"/>
              <w:left w:val="nil"/>
              <w:bottom w:val="single" w:sz="4" w:space="0" w:color="auto"/>
              <w:right w:val="single" w:sz="4" w:space="0" w:color="auto"/>
            </w:tcBorders>
            <w:shd w:val="clear" w:color="auto" w:fill="auto"/>
          </w:tcPr>
          <w:p w14:paraId="3B5566DA" w14:textId="14C5949C" w:rsidR="00AD0879" w:rsidRPr="00B0497F" w:rsidRDefault="00AD0879" w:rsidP="00AD0879">
            <w:pPr>
              <w:pStyle w:val="afffb"/>
            </w:pPr>
          </w:p>
        </w:tc>
        <w:tc>
          <w:tcPr>
            <w:tcW w:w="2273" w:type="dxa"/>
            <w:tcBorders>
              <w:top w:val="nil"/>
              <w:left w:val="nil"/>
              <w:bottom w:val="single" w:sz="4" w:space="0" w:color="auto"/>
              <w:right w:val="single" w:sz="4" w:space="0" w:color="auto"/>
            </w:tcBorders>
            <w:shd w:val="clear" w:color="auto" w:fill="auto"/>
          </w:tcPr>
          <w:p w14:paraId="6F8D2D4E" w14:textId="77777777" w:rsidR="00AD0879" w:rsidRPr="00672BBF" w:rsidRDefault="00AD0879" w:rsidP="00AD0879">
            <w:pPr>
              <w:pStyle w:val="afffb"/>
            </w:pPr>
            <w:r w:rsidRPr="003261AC">
              <w:t>1. Объем отгруженных товаров собственного производства, выполнено работ и услуг собственными силами по видам деятельности «Лесоводство и лесозаготовки» и «Обработка древесины и производство изделий из дерева и пробки, кроме мебели, производство изделий из соломки и материалов для плетения», млрд руб. (в ценах базового 2016 г.). Не менее 45.</w:t>
            </w:r>
          </w:p>
          <w:p w14:paraId="160FFBC1" w14:textId="77777777" w:rsidR="00AD0879" w:rsidRPr="00672BBF" w:rsidRDefault="00AD0879" w:rsidP="00AD0879">
            <w:pPr>
              <w:pStyle w:val="afffb"/>
            </w:pPr>
            <w:r w:rsidRPr="00672BBF">
              <w:t>2. Прирост производительности труда по видам деятельности «Лесоводство и лесозаготовки» и «Обработка древесины и производство изделий из дерева и пробки, кроме мебели, производство изделий из соломки и материалов для плетения», в % в отчетном году по сравнению с базовым 2016 годом. Не менее 90.</w:t>
            </w:r>
          </w:p>
          <w:p w14:paraId="565789D1" w14:textId="7E39DCAC" w:rsidR="00AD0879" w:rsidRPr="00B0497F" w:rsidRDefault="00AD0879" w:rsidP="00AD0879">
            <w:pPr>
              <w:pStyle w:val="afffb"/>
            </w:pPr>
            <w:r w:rsidRPr="00672BBF">
              <w:t>3. Объем экспорта леса и лесоматериалов (включая продукцию деревообработки), млн долл. США. Не менее 550.</w:t>
            </w:r>
          </w:p>
        </w:tc>
        <w:tc>
          <w:tcPr>
            <w:tcW w:w="1836" w:type="dxa"/>
            <w:tcBorders>
              <w:top w:val="single" w:sz="4" w:space="0" w:color="auto"/>
              <w:left w:val="nil"/>
              <w:bottom w:val="single" w:sz="4" w:space="0" w:color="auto"/>
              <w:right w:val="single" w:sz="4" w:space="0" w:color="auto"/>
            </w:tcBorders>
            <w:shd w:val="clear" w:color="auto" w:fill="auto"/>
          </w:tcPr>
          <w:p w14:paraId="774F01D8" w14:textId="301C0007" w:rsidR="00AD0879" w:rsidRPr="00B0497F" w:rsidRDefault="00AD0879" w:rsidP="00AD0879">
            <w:pPr>
              <w:pStyle w:val="afffb"/>
            </w:pPr>
            <w:r w:rsidRPr="003261AC">
              <w:t> </w:t>
            </w:r>
          </w:p>
        </w:tc>
        <w:tc>
          <w:tcPr>
            <w:tcW w:w="1410" w:type="dxa"/>
            <w:tcBorders>
              <w:top w:val="nil"/>
              <w:left w:val="nil"/>
              <w:bottom w:val="single" w:sz="4" w:space="0" w:color="auto"/>
              <w:right w:val="single" w:sz="4" w:space="0" w:color="auto"/>
            </w:tcBorders>
            <w:shd w:val="clear" w:color="auto" w:fill="auto"/>
          </w:tcPr>
          <w:p w14:paraId="2D06C364" w14:textId="70AFB620" w:rsidR="00AD0879" w:rsidRPr="00B0497F" w:rsidRDefault="00AD0879" w:rsidP="00AD0879">
            <w:pPr>
              <w:pStyle w:val="afffb"/>
            </w:pPr>
            <w:r w:rsidRPr="003261AC">
              <w:t> </w:t>
            </w:r>
          </w:p>
        </w:tc>
        <w:tc>
          <w:tcPr>
            <w:tcW w:w="2658" w:type="dxa"/>
            <w:tcBorders>
              <w:top w:val="nil"/>
              <w:left w:val="nil"/>
              <w:bottom w:val="single" w:sz="4" w:space="0" w:color="auto"/>
              <w:right w:val="single" w:sz="4" w:space="0" w:color="auto"/>
            </w:tcBorders>
            <w:shd w:val="clear" w:color="auto" w:fill="auto"/>
          </w:tcPr>
          <w:p w14:paraId="778299FC" w14:textId="1044B0C5" w:rsidR="00AD0879" w:rsidRPr="00B0497F" w:rsidRDefault="00AD0879" w:rsidP="00AD0879">
            <w:pPr>
              <w:pStyle w:val="afffb"/>
            </w:pPr>
            <w:r w:rsidRPr="003261AC">
              <w:t> </w:t>
            </w:r>
          </w:p>
        </w:tc>
      </w:tr>
      <w:tr w:rsidR="0046437B" w:rsidRPr="00B0497F" w14:paraId="7787CC5D"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68F25EC6" w14:textId="0C965BB1"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352AC146" w14:textId="16898486" w:rsidR="00AD0879" w:rsidRPr="00B0497F" w:rsidRDefault="00AD0879" w:rsidP="00AD0879">
            <w:pPr>
              <w:pStyle w:val="afffb"/>
            </w:pPr>
            <w:r w:rsidRPr="003261AC">
              <w:t>1</w:t>
            </w:r>
          </w:p>
        </w:tc>
        <w:tc>
          <w:tcPr>
            <w:tcW w:w="2275" w:type="dxa"/>
            <w:tcBorders>
              <w:top w:val="nil"/>
              <w:left w:val="nil"/>
              <w:bottom w:val="single" w:sz="4" w:space="0" w:color="auto"/>
              <w:right w:val="single" w:sz="4" w:space="0" w:color="auto"/>
            </w:tcBorders>
            <w:shd w:val="clear" w:color="auto" w:fill="auto"/>
          </w:tcPr>
          <w:p w14:paraId="4445711F" w14:textId="20286A41" w:rsidR="00AD0879" w:rsidRPr="00B0497F" w:rsidRDefault="00AD0879" w:rsidP="0046437B">
            <w:pPr>
              <w:pStyle w:val="afffb"/>
            </w:pPr>
            <w:r w:rsidRPr="003261AC">
              <w:t>Задача</w:t>
            </w:r>
            <w:r w:rsidR="00E25FD8">
              <w:t xml:space="preserve"> 1.</w:t>
            </w:r>
            <w:r w:rsidRPr="003261AC">
              <w:br/>
            </w:r>
            <w:r w:rsidR="00E25FD8" w:rsidRPr="00417773">
              <w:rPr>
                <w:szCs w:val="20"/>
              </w:rPr>
              <w:t>Развитие существующих и новых предприятий по глубокой переработке леса путем создания и развития биржевой торговли древесным сырьем, привлечения крупных инвесторов и стимулирования внутреннего потребления</w:t>
            </w:r>
          </w:p>
        </w:tc>
        <w:tc>
          <w:tcPr>
            <w:tcW w:w="2042" w:type="dxa"/>
            <w:tcBorders>
              <w:top w:val="nil"/>
              <w:left w:val="nil"/>
              <w:bottom w:val="single" w:sz="4" w:space="0" w:color="auto"/>
              <w:right w:val="single" w:sz="4" w:space="0" w:color="auto"/>
            </w:tcBorders>
            <w:shd w:val="clear" w:color="auto" w:fill="auto"/>
          </w:tcPr>
          <w:p w14:paraId="3711922C" w14:textId="0C1D7FE8"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382168A4" w14:textId="11E6D730" w:rsidR="00AD0879" w:rsidRPr="00B0497F" w:rsidRDefault="00AD0879" w:rsidP="00AD0879">
            <w:pPr>
              <w:pStyle w:val="afffb"/>
            </w:pPr>
            <w:r w:rsidRPr="003261AC">
              <w:t>1. Рост валовой добавленной стоимости, создаваемой лесной отраслью по отношению к 2016г., раз не менее 2,3</w:t>
            </w:r>
            <w:r w:rsidRPr="003261AC">
              <w:br/>
              <w:t>2. Рост производства продукции лесного комплекса на единицу площади эксплуатационных лесов, руб./га не менее 2,3</w:t>
            </w:r>
          </w:p>
        </w:tc>
        <w:tc>
          <w:tcPr>
            <w:tcW w:w="1836" w:type="dxa"/>
            <w:tcBorders>
              <w:top w:val="single" w:sz="4" w:space="0" w:color="auto"/>
              <w:left w:val="nil"/>
              <w:bottom w:val="single" w:sz="4" w:space="0" w:color="auto"/>
              <w:right w:val="single" w:sz="4" w:space="0" w:color="auto"/>
            </w:tcBorders>
            <w:shd w:val="clear" w:color="auto" w:fill="auto"/>
          </w:tcPr>
          <w:p w14:paraId="74B8406E" w14:textId="485B4FC4" w:rsidR="00AD0879" w:rsidRPr="00B0497F" w:rsidRDefault="00AD0879" w:rsidP="00AD0879">
            <w:pPr>
              <w:pStyle w:val="afffb"/>
            </w:pPr>
            <w:r w:rsidRPr="003261AC">
              <w:t>Государственная программа</w:t>
            </w:r>
            <w:r w:rsidRPr="003261AC">
              <w:br/>
              <w:t>Приморского Края "Развитие промышленности" на 2025 - 2030 годы</w:t>
            </w:r>
          </w:p>
        </w:tc>
        <w:tc>
          <w:tcPr>
            <w:tcW w:w="1410" w:type="dxa"/>
            <w:tcBorders>
              <w:top w:val="nil"/>
              <w:left w:val="nil"/>
              <w:bottom w:val="single" w:sz="4" w:space="0" w:color="auto"/>
              <w:right w:val="single" w:sz="4" w:space="0" w:color="auto"/>
            </w:tcBorders>
            <w:shd w:val="clear" w:color="auto" w:fill="auto"/>
          </w:tcPr>
          <w:p w14:paraId="5B8CA888" w14:textId="69FB9B5A" w:rsidR="00AD0879" w:rsidRPr="00B0497F" w:rsidRDefault="00AD0879" w:rsidP="00AD0879">
            <w:pPr>
              <w:pStyle w:val="afffb"/>
            </w:pPr>
            <w:r w:rsidRPr="003261AC">
              <w:t>-</w:t>
            </w:r>
          </w:p>
        </w:tc>
        <w:tc>
          <w:tcPr>
            <w:tcW w:w="2658" w:type="dxa"/>
            <w:tcBorders>
              <w:top w:val="nil"/>
              <w:left w:val="nil"/>
              <w:bottom w:val="single" w:sz="4" w:space="0" w:color="auto"/>
              <w:right w:val="single" w:sz="4" w:space="0" w:color="auto"/>
            </w:tcBorders>
            <w:shd w:val="clear" w:color="auto" w:fill="auto"/>
          </w:tcPr>
          <w:p w14:paraId="3E2A4AE3" w14:textId="0E73F759" w:rsidR="00AD0879" w:rsidRPr="00B0497F" w:rsidRDefault="00AD0879" w:rsidP="0093326C">
            <w:pPr>
              <w:pStyle w:val="afffb"/>
            </w:pPr>
            <w:r w:rsidRPr="003261AC">
              <w:t xml:space="preserve">Департамент лесного хозяйства Приморского края, АНО </w:t>
            </w:r>
            <w:r w:rsidR="007C552C">
              <w:t>«</w:t>
            </w:r>
            <w:r w:rsidR="0093326C">
              <w:t>«</w:t>
            </w:r>
            <w:r w:rsidRPr="003261AC">
              <w:t>Агентство Дальнего Востока по привлечению инвестиций</w:t>
            </w:r>
            <w:r w:rsidR="0093326C">
              <w:t>»</w:t>
            </w:r>
            <w:r w:rsidRPr="003261AC">
              <w:t>, Минвостокразвития, Минпромторг России</w:t>
            </w:r>
          </w:p>
        </w:tc>
      </w:tr>
      <w:tr w:rsidR="0046437B" w:rsidRPr="00B0497F" w14:paraId="63A7F7CC"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2FB80D30" w14:textId="13A311D3"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42DEB896" w14:textId="0CC75CD6" w:rsidR="00AD0879" w:rsidRPr="00B0497F" w:rsidRDefault="00AD0879" w:rsidP="00AD0879">
            <w:pPr>
              <w:pStyle w:val="afffb"/>
            </w:pPr>
            <w:r w:rsidRPr="003261AC">
              <w:t>1.1</w:t>
            </w:r>
          </w:p>
        </w:tc>
        <w:tc>
          <w:tcPr>
            <w:tcW w:w="2275" w:type="dxa"/>
            <w:tcBorders>
              <w:top w:val="nil"/>
              <w:left w:val="nil"/>
              <w:bottom w:val="single" w:sz="4" w:space="0" w:color="auto"/>
              <w:right w:val="single" w:sz="4" w:space="0" w:color="auto"/>
            </w:tcBorders>
            <w:shd w:val="clear" w:color="auto" w:fill="auto"/>
          </w:tcPr>
          <w:p w14:paraId="755C3DA3" w14:textId="7A0D0E65" w:rsidR="00AD0879" w:rsidRPr="00B0497F" w:rsidRDefault="00AD0879" w:rsidP="00AD0879">
            <w:pPr>
              <w:pStyle w:val="afffb"/>
            </w:pPr>
            <w:r w:rsidRPr="003261AC">
              <w:t>Мероприятие:</w:t>
            </w:r>
            <w:r w:rsidRPr="003261AC">
              <w:br/>
              <w:t>Обеспечение условий для создания новых лесоперерабатывающих производств</w:t>
            </w:r>
          </w:p>
        </w:tc>
        <w:tc>
          <w:tcPr>
            <w:tcW w:w="2042" w:type="dxa"/>
            <w:tcBorders>
              <w:top w:val="nil"/>
              <w:left w:val="nil"/>
              <w:bottom w:val="single" w:sz="4" w:space="0" w:color="auto"/>
              <w:right w:val="single" w:sz="4" w:space="0" w:color="auto"/>
            </w:tcBorders>
            <w:shd w:val="clear" w:color="auto" w:fill="auto"/>
          </w:tcPr>
          <w:p w14:paraId="043B7862" w14:textId="77777777" w:rsidR="0093326C" w:rsidRDefault="0093326C" w:rsidP="0093326C">
            <w:pPr>
              <w:pStyle w:val="afffb"/>
            </w:pPr>
            <w:r>
              <w:t>1. Введение минимального объема продукции, сбываемой через биржу</w:t>
            </w:r>
          </w:p>
          <w:p w14:paraId="07D35FEE" w14:textId="2F19A53E" w:rsidR="00AD0879" w:rsidRPr="003261AC" w:rsidRDefault="007C552C" w:rsidP="00AD0879">
            <w:pPr>
              <w:pStyle w:val="afffb"/>
            </w:pPr>
            <w:r>
              <w:t>2</w:t>
            </w:r>
            <w:r w:rsidR="00AD0879" w:rsidRPr="003261AC">
              <w:t>. Разработка предложений по упрощению доступа инвесторов к лесосырьевой базе с целью создания новых перерабатывающих мощностей (совместно с инвестиционным департаментом Минвостокразвития)</w:t>
            </w:r>
            <w:r w:rsidR="00AD0879" w:rsidRPr="003261AC">
              <w:br/>
            </w:r>
            <w:r>
              <w:t>3</w:t>
            </w:r>
            <w:r w:rsidRPr="003261AC">
              <w:t>.</w:t>
            </w:r>
            <w:r w:rsidR="00AD0879" w:rsidRPr="003261AC">
              <w:t xml:space="preserve"> Вовлечения в инвестиционный оборот лесов и неэффективно используемых лесных участков</w:t>
            </w:r>
            <w:r w:rsidR="00AD0879" w:rsidRPr="003261AC">
              <w:br/>
            </w:r>
            <w:r>
              <w:t>4</w:t>
            </w:r>
            <w:r w:rsidRPr="003261AC">
              <w:t>.</w:t>
            </w:r>
            <w:r w:rsidR="00AD0879" w:rsidRPr="003261AC">
              <w:t xml:space="preserve"> Оказание содействия инициаторам проектов в области глубокой переработки древесины в поиске "индустриальных партнёров" (инвесторов и импортеров) готовой продукции в странах АТР</w:t>
            </w:r>
            <w:r w:rsidR="00AD0879" w:rsidRPr="003261AC">
              <w:br/>
            </w:r>
            <w:r>
              <w:t>5</w:t>
            </w:r>
            <w:r w:rsidRPr="003261AC">
              <w:t>.</w:t>
            </w:r>
            <w:r w:rsidR="00AD0879" w:rsidRPr="003261AC">
              <w:t xml:space="preserve"> Привлечение международных инвесторов для реализации проектов</w:t>
            </w:r>
            <w:r w:rsidR="00AD0879" w:rsidRPr="003261AC">
              <w:br/>
            </w:r>
            <w:r>
              <w:t>6</w:t>
            </w:r>
            <w:r w:rsidRPr="003261AC">
              <w:t>.</w:t>
            </w:r>
            <w:r w:rsidR="00AD0879" w:rsidRPr="003261AC">
              <w:t xml:space="preserve"> Реализация мероприятий по импортозамещению в лесопромышленной отрасли</w:t>
            </w:r>
            <w:r w:rsidR="00AD0879" w:rsidRPr="003261AC">
              <w:br/>
            </w:r>
            <w:r>
              <w:t>7</w:t>
            </w:r>
            <w:r w:rsidRPr="003261AC">
              <w:t>.</w:t>
            </w:r>
            <w:r w:rsidR="00AD0879" w:rsidRPr="003261AC">
              <w:t xml:space="preserve"> Стимулирование компаний к вступлению в единый лесопромышленный кластер ДВ</w:t>
            </w:r>
            <w:r w:rsidR="00AD0879" w:rsidRPr="003261AC">
              <w:br/>
            </w:r>
            <w:r>
              <w:t>8</w:t>
            </w:r>
            <w:r w:rsidRPr="003261AC">
              <w:t>.</w:t>
            </w:r>
            <w:r w:rsidR="00AD0879" w:rsidRPr="003261AC">
              <w:t xml:space="preserve">  Разработка мер государственной поддержки производителей в виде дотаций на электроэнергию и ж/д тариф</w:t>
            </w:r>
          </w:p>
          <w:p w14:paraId="6EB58CAD" w14:textId="6B11066E" w:rsidR="00AD0879" w:rsidRPr="00B0497F" w:rsidRDefault="007C552C" w:rsidP="00AD0879">
            <w:pPr>
              <w:pStyle w:val="afffb"/>
            </w:pPr>
            <w:r>
              <w:t>9</w:t>
            </w:r>
            <w:r w:rsidRPr="003261AC">
              <w:t>.</w:t>
            </w:r>
            <w:r w:rsidR="00AD0879" w:rsidRPr="003261AC">
              <w:t xml:space="preserve"> Анализ лучших практик развития лесопромышленного комплекса (учет опыта дальневосточных регионов, учет опыта развития сельского хозяйства и других отраслей)</w:t>
            </w:r>
          </w:p>
        </w:tc>
        <w:tc>
          <w:tcPr>
            <w:tcW w:w="2273" w:type="dxa"/>
            <w:tcBorders>
              <w:top w:val="nil"/>
              <w:left w:val="nil"/>
              <w:bottom w:val="single" w:sz="4" w:space="0" w:color="auto"/>
              <w:right w:val="single" w:sz="4" w:space="0" w:color="auto"/>
            </w:tcBorders>
            <w:shd w:val="clear" w:color="auto" w:fill="auto"/>
          </w:tcPr>
          <w:p w14:paraId="45E2A96E" w14:textId="0F709954" w:rsidR="00AD0879" w:rsidRPr="00B0497F" w:rsidRDefault="00AD0879" w:rsidP="00AD0879">
            <w:pPr>
              <w:pStyle w:val="afffb"/>
            </w:pPr>
            <w:r w:rsidRPr="003261AC">
              <w:t>Увеличение объемов отгруженных товаров по подразделам ОКВЭД «обработка древесины и производство изделий из дерева» и «Целлюлозно-бумажное производство» не менее чем в 1,5 раза</w:t>
            </w:r>
          </w:p>
        </w:tc>
        <w:tc>
          <w:tcPr>
            <w:tcW w:w="1836" w:type="dxa"/>
            <w:tcBorders>
              <w:top w:val="single" w:sz="4" w:space="0" w:color="auto"/>
              <w:left w:val="nil"/>
              <w:bottom w:val="single" w:sz="4" w:space="0" w:color="auto"/>
              <w:right w:val="single" w:sz="4" w:space="0" w:color="auto"/>
            </w:tcBorders>
            <w:shd w:val="clear" w:color="auto" w:fill="auto"/>
          </w:tcPr>
          <w:p w14:paraId="238AC00C" w14:textId="1C813D58" w:rsidR="00AD0879" w:rsidRPr="00B0497F" w:rsidRDefault="00AD0879" w:rsidP="00AD0879">
            <w:pPr>
              <w:pStyle w:val="afffb"/>
            </w:pPr>
            <w:r w:rsidRPr="003261AC">
              <w:t>Государственная программа</w:t>
            </w:r>
            <w:r w:rsidRPr="003261AC">
              <w:br/>
              <w:t>Приморского Края "Развитие промышленности" на 2018 - 2025 годы, Государственная программа</w:t>
            </w:r>
            <w:r w:rsidRPr="003261AC">
              <w:br/>
              <w:t>Приморского Края "Развитие промышленности" на 2026 - 2030 годы/средства частных инвесторов</w:t>
            </w:r>
          </w:p>
        </w:tc>
        <w:tc>
          <w:tcPr>
            <w:tcW w:w="1410" w:type="dxa"/>
            <w:tcBorders>
              <w:top w:val="nil"/>
              <w:left w:val="nil"/>
              <w:bottom w:val="single" w:sz="4" w:space="0" w:color="auto"/>
              <w:right w:val="single" w:sz="4" w:space="0" w:color="auto"/>
            </w:tcBorders>
            <w:shd w:val="clear" w:color="auto" w:fill="auto"/>
          </w:tcPr>
          <w:p w14:paraId="1CF65318" w14:textId="1AC1B731" w:rsidR="00AD0879" w:rsidRPr="00B0497F" w:rsidRDefault="00AD0879" w:rsidP="00AD0879">
            <w:pPr>
              <w:pStyle w:val="afffb"/>
            </w:pPr>
            <w:r w:rsidRPr="003261AC">
              <w:t>4 кв. 2025г.</w:t>
            </w:r>
          </w:p>
        </w:tc>
        <w:tc>
          <w:tcPr>
            <w:tcW w:w="2658" w:type="dxa"/>
            <w:tcBorders>
              <w:top w:val="nil"/>
              <w:left w:val="nil"/>
              <w:bottom w:val="single" w:sz="4" w:space="0" w:color="auto"/>
              <w:right w:val="single" w:sz="4" w:space="0" w:color="auto"/>
            </w:tcBorders>
            <w:shd w:val="clear" w:color="auto" w:fill="auto"/>
          </w:tcPr>
          <w:p w14:paraId="30DE852E" w14:textId="1B69F49F" w:rsidR="00AD0879" w:rsidRPr="00B0497F" w:rsidRDefault="00AD0879" w:rsidP="0093326C">
            <w:pPr>
              <w:pStyle w:val="afffb"/>
            </w:pPr>
            <w:r w:rsidRPr="003261AC">
              <w:t xml:space="preserve">Департамент лесного хозяйства Приморского края, АНО </w:t>
            </w:r>
            <w:r w:rsidR="007C552C" w:rsidRPr="003261AC">
              <w:t>"</w:t>
            </w:r>
            <w:r w:rsidR="0093326C">
              <w:t>«</w:t>
            </w:r>
            <w:r w:rsidRPr="003261AC">
              <w:t>Агентство Дальнего Востока по привлечению инвестиций</w:t>
            </w:r>
            <w:r w:rsidR="007C552C" w:rsidRPr="003261AC">
              <w:t>,</w:t>
            </w:r>
            <w:r w:rsidR="0093326C">
              <w:t>»</w:t>
            </w:r>
            <w:r w:rsidRPr="003261AC">
              <w:t>, Минвостокразвития</w:t>
            </w:r>
          </w:p>
        </w:tc>
      </w:tr>
      <w:tr w:rsidR="0046437B" w:rsidRPr="00B0497F" w14:paraId="67FD7F24"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7C03155C" w14:textId="4471ED74" w:rsidR="0093326C" w:rsidRPr="003261AC" w:rsidRDefault="0093326C" w:rsidP="0093326C">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1D575A98" w14:textId="61AF4C23" w:rsidR="0093326C" w:rsidRPr="003261AC" w:rsidRDefault="0093326C" w:rsidP="0093326C">
            <w:pPr>
              <w:pStyle w:val="afffb"/>
            </w:pPr>
            <w:r w:rsidRPr="003261AC">
              <w:t>1.1.1</w:t>
            </w:r>
          </w:p>
        </w:tc>
        <w:tc>
          <w:tcPr>
            <w:tcW w:w="2275" w:type="dxa"/>
            <w:tcBorders>
              <w:top w:val="nil"/>
              <w:left w:val="nil"/>
              <w:bottom w:val="single" w:sz="4" w:space="0" w:color="auto"/>
              <w:right w:val="single" w:sz="4" w:space="0" w:color="auto"/>
            </w:tcBorders>
            <w:shd w:val="clear" w:color="auto" w:fill="auto"/>
          </w:tcPr>
          <w:p w14:paraId="1D08C21E" w14:textId="77777777" w:rsidR="0093326C" w:rsidRDefault="0093326C" w:rsidP="0093326C">
            <w:pPr>
              <w:pStyle w:val="afffb"/>
            </w:pPr>
            <w:r w:rsidRPr="003261AC">
              <w:t>Ключевое событие:</w:t>
            </w:r>
          </w:p>
          <w:p w14:paraId="3B3B298C" w14:textId="740BC5D9" w:rsidR="0093326C" w:rsidRPr="003261AC" w:rsidRDefault="0093326C" w:rsidP="0093326C">
            <w:pPr>
              <w:pStyle w:val="afffb"/>
            </w:pPr>
            <w:r>
              <w:t>Установление минимального объема продукции, подлежащей к продаже на бирже, как условие использования лесных участков</w:t>
            </w:r>
          </w:p>
        </w:tc>
        <w:tc>
          <w:tcPr>
            <w:tcW w:w="2042" w:type="dxa"/>
            <w:tcBorders>
              <w:top w:val="nil"/>
              <w:left w:val="nil"/>
              <w:bottom w:val="single" w:sz="4" w:space="0" w:color="auto"/>
              <w:right w:val="single" w:sz="4" w:space="0" w:color="auto"/>
            </w:tcBorders>
            <w:shd w:val="clear" w:color="auto" w:fill="auto"/>
          </w:tcPr>
          <w:p w14:paraId="67B5BFC4" w14:textId="02B20495" w:rsidR="0093326C" w:rsidRPr="003261AC" w:rsidRDefault="0093326C" w:rsidP="0093326C">
            <w:pPr>
              <w:pStyle w:val="afffb"/>
            </w:pPr>
            <w:r>
              <w:t>-</w:t>
            </w:r>
          </w:p>
        </w:tc>
        <w:tc>
          <w:tcPr>
            <w:tcW w:w="2273" w:type="dxa"/>
            <w:tcBorders>
              <w:top w:val="nil"/>
              <w:left w:val="nil"/>
              <w:bottom w:val="single" w:sz="4" w:space="0" w:color="auto"/>
              <w:right w:val="single" w:sz="4" w:space="0" w:color="auto"/>
            </w:tcBorders>
            <w:shd w:val="clear" w:color="auto" w:fill="auto"/>
          </w:tcPr>
          <w:p w14:paraId="428AAF39" w14:textId="0266673A" w:rsidR="0093326C" w:rsidRPr="003261AC" w:rsidRDefault="0093326C" w:rsidP="0093326C">
            <w:pPr>
              <w:pStyle w:val="afffb"/>
            </w:pPr>
            <w:r>
              <w:t>Выставление на биржу не менее 20% лесоматериалов</w:t>
            </w:r>
          </w:p>
        </w:tc>
        <w:tc>
          <w:tcPr>
            <w:tcW w:w="1836" w:type="dxa"/>
            <w:tcBorders>
              <w:top w:val="single" w:sz="4" w:space="0" w:color="auto"/>
              <w:left w:val="nil"/>
              <w:bottom w:val="single" w:sz="4" w:space="0" w:color="auto"/>
              <w:right w:val="single" w:sz="4" w:space="0" w:color="auto"/>
            </w:tcBorders>
            <w:shd w:val="clear" w:color="auto" w:fill="auto"/>
          </w:tcPr>
          <w:p w14:paraId="5D71028F" w14:textId="2D92DE29" w:rsidR="0093326C" w:rsidRPr="003261AC" w:rsidRDefault="0093326C" w:rsidP="0093326C">
            <w:pPr>
              <w:pStyle w:val="afffb"/>
            </w:pPr>
            <w:r>
              <w:t>-</w:t>
            </w:r>
          </w:p>
        </w:tc>
        <w:tc>
          <w:tcPr>
            <w:tcW w:w="1410" w:type="dxa"/>
            <w:tcBorders>
              <w:top w:val="nil"/>
              <w:left w:val="nil"/>
              <w:bottom w:val="single" w:sz="4" w:space="0" w:color="auto"/>
              <w:right w:val="single" w:sz="4" w:space="0" w:color="auto"/>
            </w:tcBorders>
            <w:shd w:val="clear" w:color="auto" w:fill="auto"/>
          </w:tcPr>
          <w:p w14:paraId="537C1485" w14:textId="76619D4F" w:rsidR="0093326C" w:rsidRPr="003261AC" w:rsidRDefault="0093326C" w:rsidP="0093326C">
            <w:pPr>
              <w:pStyle w:val="afffb"/>
            </w:pPr>
            <w:r w:rsidRPr="003261AC">
              <w:t>4 кв. 2025г.</w:t>
            </w:r>
          </w:p>
        </w:tc>
        <w:tc>
          <w:tcPr>
            <w:tcW w:w="2658" w:type="dxa"/>
            <w:tcBorders>
              <w:top w:val="nil"/>
              <w:left w:val="nil"/>
              <w:bottom w:val="single" w:sz="4" w:space="0" w:color="auto"/>
              <w:right w:val="single" w:sz="4" w:space="0" w:color="auto"/>
            </w:tcBorders>
            <w:shd w:val="clear" w:color="auto" w:fill="auto"/>
          </w:tcPr>
          <w:p w14:paraId="5A2C13B9" w14:textId="19DCD0C5" w:rsidR="0093326C" w:rsidRPr="003261AC" w:rsidRDefault="0093326C" w:rsidP="0093326C">
            <w:pPr>
              <w:pStyle w:val="afffb"/>
            </w:pPr>
            <w:r>
              <w:t>-</w:t>
            </w:r>
          </w:p>
        </w:tc>
      </w:tr>
      <w:tr w:rsidR="0046437B" w:rsidRPr="00B0497F" w14:paraId="42138C18"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3DDA2EE4" w14:textId="00C63E04"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7645BC3D" w14:textId="6C179763" w:rsidR="00AD0879" w:rsidRPr="005C4E72" w:rsidRDefault="00AD0879" w:rsidP="0093326C">
            <w:pPr>
              <w:pStyle w:val="afffb"/>
              <w:rPr>
                <w:lang w:val="en-US"/>
              </w:rPr>
            </w:pPr>
            <w:r w:rsidRPr="003261AC">
              <w:t>1.1.</w:t>
            </w:r>
            <w:r w:rsidR="007C552C">
              <w:t>2</w:t>
            </w:r>
          </w:p>
        </w:tc>
        <w:tc>
          <w:tcPr>
            <w:tcW w:w="2275" w:type="dxa"/>
            <w:tcBorders>
              <w:top w:val="nil"/>
              <w:left w:val="nil"/>
              <w:bottom w:val="single" w:sz="4" w:space="0" w:color="auto"/>
              <w:right w:val="single" w:sz="4" w:space="0" w:color="auto"/>
            </w:tcBorders>
            <w:shd w:val="clear" w:color="auto" w:fill="auto"/>
          </w:tcPr>
          <w:p w14:paraId="6C536113" w14:textId="077337AA" w:rsidR="00AD0879" w:rsidRPr="00B0497F" w:rsidRDefault="00AD0879" w:rsidP="00AD0879">
            <w:pPr>
              <w:pStyle w:val="afffb"/>
            </w:pPr>
            <w:r w:rsidRPr="003261AC">
              <w:t>Ключевое событие:</w:t>
            </w:r>
            <w:r w:rsidRPr="003261AC">
              <w:br/>
              <w:t>Создание заводов по глубокой переработке леса</w:t>
            </w:r>
          </w:p>
        </w:tc>
        <w:tc>
          <w:tcPr>
            <w:tcW w:w="2042" w:type="dxa"/>
            <w:tcBorders>
              <w:top w:val="nil"/>
              <w:left w:val="nil"/>
              <w:bottom w:val="single" w:sz="4" w:space="0" w:color="auto"/>
              <w:right w:val="single" w:sz="4" w:space="0" w:color="auto"/>
            </w:tcBorders>
            <w:shd w:val="clear" w:color="auto" w:fill="auto"/>
          </w:tcPr>
          <w:p w14:paraId="55C00BEA" w14:textId="141DDE32"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4395ED25" w14:textId="29F00DD5" w:rsidR="00AD0879" w:rsidRPr="00B0497F" w:rsidRDefault="00AD0879" w:rsidP="0046437B">
            <w:pPr>
              <w:pStyle w:val="afffb"/>
            </w:pPr>
            <w:r w:rsidRPr="003261AC">
              <w:t xml:space="preserve">Запуск завода по производству </w:t>
            </w:r>
            <w:r w:rsidR="007C552C">
              <w:t>пеллет</w:t>
            </w:r>
          </w:p>
        </w:tc>
        <w:tc>
          <w:tcPr>
            <w:tcW w:w="1836" w:type="dxa"/>
            <w:tcBorders>
              <w:top w:val="single" w:sz="4" w:space="0" w:color="auto"/>
              <w:left w:val="nil"/>
              <w:bottom w:val="single" w:sz="4" w:space="0" w:color="auto"/>
              <w:right w:val="single" w:sz="4" w:space="0" w:color="auto"/>
            </w:tcBorders>
            <w:shd w:val="clear" w:color="auto" w:fill="auto"/>
          </w:tcPr>
          <w:p w14:paraId="69B775D0" w14:textId="38DEAD7E"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3E2F9071" w14:textId="49FC4837" w:rsidR="00AD0879" w:rsidRPr="00B0497F" w:rsidRDefault="00AD0879" w:rsidP="00AD0879">
            <w:pPr>
              <w:pStyle w:val="afffb"/>
            </w:pPr>
            <w:r w:rsidRPr="003261AC">
              <w:t>4 кв. 2025г.</w:t>
            </w:r>
          </w:p>
        </w:tc>
        <w:tc>
          <w:tcPr>
            <w:tcW w:w="2658" w:type="dxa"/>
            <w:tcBorders>
              <w:top w:val="nil"/>
              <w:left w:val="nil"/>
              <w:bottom w:val="single" w:sz="4" w:space="0" w:color="auto"/>
              <w:right w:val="single" w:sz="4" w:space="0" w:color="auto"/>
            </w:tcBorders>
            <w:shd w:val="clear" w:color="auto" w:fill="auto"/>
          </w:tcPr>
          <w:p w14:paraId="41C51DC3" w14:textId="26A3E89F" w:rsidR="00AD0879" w:rsidRPr="00B0497F" w:rsidRDefault="00AD0879" w:rsidP="00AD0879">
            <w:pPr>
              <w:pStyle w:val="afffb"/>
            </w:pPr>
            <w:r w:rsidRPr="003261AC">
              <w:t>-</w:t>
            </w:r>
          </w:p>
        </w:tc>
      </w:tr>
      <w:tr w:rsidR="0046437B" w:rsidRPr="00B0497F" w14:paraId="406D080E"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723DBDE2" w14:textId="4CB2D9D6" w:rsidR="00F32E7F" w:rsidRPr="003261AC" w:rsidRDefault="00F32E7F" w:rsidP="00F32E7F">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45AA7D30" w14:textId="045BCA40" w:rsidR="00F32E7F" w:rsidRPr="003261AC" w:rsidRDefault="00F32E7F" w:rsidP="00F32E7F">
            <w:pPr>
              <w:pStyle w:val="afffb"/>
            </w:pPr>
            <w:r>
              <w:t>2</w:t>
            </w:r>
          </w:p>
        </w:tc>
        <w:tc>
          <w:tcPr>
            <w:tcW w:w="2275" w:type="dxa"/>
            <w:tcBorders>
              <w:top w:val="nil"/>
              <w:left w:val="nil"/>
              <w:bottom w:val="single" w:sz="4" w:space="0" w:color="auto"/>
              <w:right w:val="single" w:sz="4" w:space="0" w:color="auto"/>
            </w:tcBorders>
            <w:shd w:val="clear" w:color="auto" w:fill="auto"/>
          </w:tcPr>
          <w:p w14:paraId="506AB51E" w14:textId="49810034" w:rsidR="00F32E7F" w:rsidRDefault="00F32E7F" w:rsidP="00F32E7F">
            <w:pPr>
              <w:pStyle w:val="afffb"/>
            </w:pPr>
            <w:r>
              <w:t>Задача</w:t>
            </w:r>
            <w:r w:rsidR="00E25FD8">
              <w:t xml:space="preserve"> 2.</w:t>
            </w:r>
          </w:p>
          <w:p w14:paraId="38917E78" w14:textId="74F19464" w:rsidR="00F32E7F" w:rsidRPr="003261AC" w:rsidRDefault="00E25FD8" w:rsidP="00F32E7F">
            <w:pPr>
              <w:pStyle w:val="afffb"/>
            </w:pPr>
            <w:r w:rsidRPr="00417773">
              <w:rPr>
                <w:szCs w:val="20"/>
              </w:rPr>
              <w:t>Развитие деревянного домостроения для индивидуального жилищного строительства</w:t>
            </w:r>
          </w:p>
        </w:tc>
        <w:tc>
          <w:tcPr>
            <w:tcW w:w="2042" w:type="dxa"/>
            <w:tcBorders>
              <w:top w:val="nil"/>
              <w:left w:val="nil"/>
              <w:bottom w:val="single" w:sz="4" w:space="0" w:color="auto"/>
              <w:right w:val="single" w:sz="4" w:space="0" w:color="auto"/>
            </w:tcBorders>
            <w:shd w:val="clear" w:color="auto" w:fill="auto"/>
          </w:tcPr>
          <w:p w14:paraId="40AD87E0" w14:textId="7AAFD0AA" w:rsidR="00F32E7F" w:rsidRPr="003261AC" w:rsidRDefault="00F32E7F" w:rsidP="00F32E7F">
            <w:pPr>
              <w:pStyle w:val="afffb"/>
            </w:pPr>
            <w:r>
              <w:t>-</w:t>
            </w:r>
          </w:p>
        </w:tc>
        <w:tc>
          <w:tcPr>
            <w:tcW w:w="2273" w:type="dxa"/>
            <w:tcBorders>
              <w:top w:val="nil"/>
              <w:left w:val="nil"/>
              <w:bottom w:val="single" w:sz="4" w:space="0" w:color="auto"/>
              <w:right w:val="single" w:sz="4" w:space="0" w:color="auto"/>
            </w:tcBorders>
            <w:shd w:val="clear" w:color="auto" w:fill="auto"/>
          </w:tcPr>
          <w:p w14:paraId="45E501F1" w14:textId="77777777" w:rsidR="00F32E7F" w:rsidRDefault="00F32E7F" w:rsidP="00F32E7F">
            <w:pPr>
              <w:pStyle w:val="afffb"/>
            </w:pPr>
            <w:r>
              <w:t>Увеличение доли деревянных материалов на 1 м2 построенного жилья, на 0,2 м3</w:t>
            </w:r>
          </w:p>
          <w:p w14:paraId="5C4284C0" w14:textId="77777777" w:rsidR="00F32E7F" w:rsidRPr="003261AC" w:rsidRDefault="00F32E7F" w:rsidP="00F32E7F">
            <w:pPr>
              <w:pStyle w:val="afffb"/>
            </w:pPr>
          </w:p>
        </w:tc>
        <w:tc>
          <w:tcPr>
            <w:tcW w:w="1836" w:type="dxa"/>
            <w:tcBorders>
              <w:top w:val="single" w:sz="4" w:space="0" w:color="auto"/>
              <w:left w:val="nil"/>
              <w:bottom w:val="single" w:sz="4" w:space="0" w:color="auto"/>
              <w:right w:val="single" w:sz="4" w:space="0" w:color="auto"/>
            </w:tcBorders>
            <w:shd w:val="clear" w:color="auto" w:fill="auto"/>
          </w:tcPr>
          <w:p w14:paraId="7EEB948F" w14:textId="7D8861E0" w:rsidR="00F32E7F" w:rsidRPr="003261AC" w:rsidRDefault="00F32E7F" w:rsidP="00F32E7F">
            <w:pPr>
              <w:pStyle w:val="afffb"/>
            </w:pPr>
            <w:r>
              <w:t>Программа льготного предоставления деревянных домокомплектов и строительных материалов из древесины гражданам, получившим земельные участки на Дальнем Востоке, в соответствии с ФЗ №119 от 1 мая 2016 г.</w:t>
            </w:r>
          </w:p>
        </w:tc>
        <w:tc>
          <w:tcPr>
            <w:tcW w:w="1410" w:type="dxa"/>
            <w:tcBorders>
              <w:top w:val="nil"/>
              <w:left w:val="nil"/>
              <w:bottom w:val="single" w:sz="4" w:space="0" w:color="auto"/>
              <w:right w:val="single" w:sz="4" w:space="0" w:color="auto"/>
            </w:tcBorders>
            <w:shd w:val="clear" w:color="auto" w:fill="auto"/>
          </w:tcPr>
          <w:p w14:paraId="2EAF37D9" w14:textId="741FBAB8" w:rsidR="00F32E7F" w:rsidRPr="003261AC" w:rsidRDefault="00F32E7F" w:rsidP="00F32E7F">
            <w:pPr>
              <w:pStyle w:val="afffb"/>
            </w:pPr>
            <w:r w:rsidRPr="003261AC">
              <w:t>4 кв. 2025г.</w:t>
            </w:r>
          </w:p>
        </w:tc>
        <w:tc>
          <w:tcPr>
            <w:tcW w:w="2658" w:type="dxa"/>
            <w:tcBorders>
              <w:top w:val="nil"/>
              <w:left w:val="nil"/>
              <w:bottom w:val="single" w:sz="4" w:space="0" w:color="auto"/>
              <w:right w:val="single" w:sz="4" w:space="0" w:color="auto"/>
            </w:tcBorders>
            <w:shd w:val="clear" w:color="auto" w:fill="auto"/>
          </w:tcPr>
          <w:p w14:paraId="12FE4A17" w14:textId="004B17DD" w:rsidR="00F32E7F" w:rsidRPr="003261AC" w:rsidRDefault="00F32E7F" w:rsidP="00F32E7F">
            <w:pPr>
              <w:pStyle w:val="afffb"/>
            </w:pPr>
            <w:r>
              <w:t xml:space="preserve">Минвостокразвития России, Минпромторг России, </w:t>
            </w:r>
            <w:r w:rsidRPr="003261AC">
              <w:t>Департамент лесного х</w:t>
            </w:r>
            <w:r>
              <w:t>озяйства Приморского края, департамент градостроительства Приморского края, АНО «</w:t>
            </w:r>
            <w:r w:rsidRPr="003261AC">
              <w:t>Агентство Дальнего Востока по привлечению инвестиций</w:t>
            </w:r>
            <w:r>
              <w:t>»</w:t>
            </w:r>
          </w:p>
        </w:tc>
      </w:tr>
      <w:tr w:rsidR="0046437B" w:rsidRPr="00B0497F" w14:paraId="7F6925F0"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6E7C051A" w14:textId="5BDF25DE" w:rsidR="00F32E7F" w:rsidRPr="003261AC" w:rsidRDefault="00F32E7F" w:rsidP="00F32E7F">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26DCBB38" w14:textId="1ABC926A" w:rsidR="00F32E7F" w:rsidRPr="003261AC" w:rsidRDefault="00F32E7F" w:rsidP="00F32E7F">
            <w:pPr>
              <w:pStyle w:val="afffb"/>
            </w:pPr>
            <w:r>
              <w:t>2.1</w:t>
            </w:r>
          </w:p>
        </w:tc>
        <w:tc>
          <w:tcPr>
            <w:tcW w:w="2275" w:type="dxa"/>
            <w:tcBorders>
              <w:top w:val="nil"/>
              <w:left w:val="nil"/>
              <w:bottom w:val="single" w:sz="4" w:space="0" w:color="auto"/>
              <w:right w:val="single" w:sz="4" w:space="0" w:color="auto"/>
            </w:tcBorders>
            <w:shd w:val="clear" w:color="auto" w:fill="auto"/>
          </w:tcPr>
          <w:p w14:paraId="4F49A96D" w14:textId="77777777" w:rsidR="00F32E7F" w:rsidRDefault="00F32E7F" w:rsidP="00F32E7F">
            <w:pPr>
              <w:pStyle w:val="afffb"/>
            </w:pPr>
            <w:r>
              <w:t>Мероприятие:</w:t>
            </w:r>
          </w:p>
          <w:p w14:paraId="7D072816" w14:textId="57F587EC" w:rsidR="00F32E7F" w:rsidRPr="003261AC" w:rsidRDefault="00F32E7F" w:rsidP="00F32E7F">
            <w:pPr>
              <w:pStyle w:val="afffb"/>
            </w:pPr>
            <w:r>
              <w:t>Стимулирование строительства индивидуального жилья</w:t>
            </w:r>
          </w:p>
        </w:tc>
        <w:tc>
          <w:tcPr>
            <w:tcW w:w="2042" w:type="dxa"/>
            <w:tcBorders>
              <w:top w:val="nil"/>
              <w:left w:val="nil"/>
              <w:bottom w:val="single" w:sz="4" w:space="0" w:color="auto"/>
              <w:right w:val="single" w:sz="4" w:space="0" w:color="auto"/>
            </w:tcBorders>
            <w:shd w:val="clear" w:color="auto" w:fill="auto"/>
          </w:tcPr>
          <w:p w14:paraId="1699BE8B" w14:textId="016C53F6" w:rsidR="00F32E7F" w:rsidRPr="003261AC" w:rsidRDefault="00F32E7F" w:rsidP="00F32E7F">
            <w:pPr>
              <w:pStyle w:val="afffb"/>
            </w:pPr>
            <w:r>
              <w:t>-</w:t>
            </w:r>
          </w:p>
        </w:tc>
        <w:tc>
          <w:tcPr>
            <w:tcW w:w="2273" w:type="dxa"/>
            <w:tcBorders>
              <w:top w:val="nil"/>
              <w:left w:val="nil"/>
              <w:bottom w:val="single" w:sz="4" w:space="0" w:color="auto"/>
              <w:right w:val="single" w:sz="4" w:space="0" w:color="auto"/>
            </w:tcBorders>
            <w:shd w:val="clear" w:color="auto" w:fill="auto"/>
          </w:tcPr>
          <w:p w14:paraId="232F995D" w14:textId="33DDB512" w:rsidR="00F32E7F" w:rsidRPr="003261AC" w:rsidRDefault="00F32E7F" w:rsidP="00F32E7F">
            <w:pPr>
              <w:pStyle w:val="afffb"/>
            </w:pPr>
            <w:r>
              <w:t>Рост строительства деревянного индивидуального жилья на 5%</w:t>
            </w:r>
          </w:p>
        </w:tc>
        <w:tc>
          <w:tcPr>
            <w:tcW w:w="1836" w:type="dxa"/>
            <w:tcBorders>
              <w:top w:val="single" w:sz="4" w:space="0" w:color="auto"/>
              <w:left w:val="nil"/>
              <w:bottom w:val="single" w:sz="4" w:space="0" w:color="auto"/>
              <w:right w:val="single" w:sz="4" w:space="0" w:color="auto"/>
            </w:tcBorders>
            <w:shd w:val="clear" w:color="auto" w:fill="auto"/>
          </w:tcPr>
          <w:p w14:paraId="5B784FED" w14:textId="77777777" w:rsidR="00F32E7F" w:rsidRDefault="00F32E7F" w:rsidP="00F32E7F">
            <w:pPr>
              <w:pStyle w:val="afffb"/>
            </w:pPr>
            <w:r>
              <w:t>Программа льготного предоставления деревянных домокомплектов и строительных материалов из древесины гражданам, получившим земельные участки на Дальнем Востоке, в соответствии с ФЗ №119 от 1 мая 2016 г.,</w:t>
            </w:r>
          </w:p>
          <w:p w14:paraId="741B4778" w14:textId="319F1B04" w:rsidR="00F32E7F" w:rsidRPr="003261AC" w:rsidRDefault="00F32E7F" w:rsidP="00F32E7F">
            <w:pPr>
              <w:pStyle w:val="afffb"/>
            </w:pPr>
            <w:r w:rsidRPr="0053781E">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2013 - 2020 годы</w:t>
            </w:r>
          </w:p>
        </w:tc>
        <w:tc>
          <w:tcPr>
            <w:tcW w:w="1410" w:type="dxa"/>
            <w:tcBorders>
              <w:top w:val="nil"/>
              <w:left w:val="nil"/>
              <w:bottom w:val="single" w:sz="4" w:space="0" w:color="auto"/>
              <w:right w:val="single" w:sz="4" w:space="0" w:color="auto"/>
            </w:tcBorders>
            <w:shd w:val="clear" w:color="auto" w:fill="auto"/>
          </w:tcPr>
          <w:p w14:paraId="5591B9C2" w14:textId="3FDC376E" w:rsidR="00F32E7F" w:rsidRPr="003261AC" w:rsidRDefault="00F32E7F" w:rsidP="00F32E7F">
            <w:pPr>
              <w:pStyle w:val="afffb"/>
            </w:pPr>
            <w:r>
              <w:t>4 кв. 2021г.</w:t>
            </w:r>
          </w:p>
        </w:tc>
        <w:tc>
          <w:tcPr>
            <w:tcW w:w="2658" w:type="dxa"/>
            <w:tcBorders>
              <w:top w:val="nil"/>
              <w:left w:val="nil"/>
              <w:bottom w:val="single" w:sz="4" w:space="0" w:color="auto"/>
              <w:right w:val="single" w:sz="4" w:space="0" w:color="auto"/>
            </w:tcBorders>
            <w:shd w:val="clear" w:color="auto" w:fill="auto"/>
          </w:tcPr>
          <w:p w14:paraId="5290285C" w14:textId="5F48F79C" w:rsidR="00F32E7F" w:rsidRPr="003261AC" w:rsidRDefault="00F32E7F" w:rsidP="00F32E7F">
            <w:pPr>
              <w:pStyle w:val="afffb"/>
            </w:pPr>
            <w:r w:rsidRPr="003261AC">
              <w:t>Департамент лесного х</w:t>
            </w:r>
            <w:r>
              <w:t>озяйства Приморского края, департамент градостроительства Приморского края</w:t>
            </w:r>
            <w:r w:rsidR="007C552C">
              <w:t xml:space="preserve"> </w:t>
            </w:r>
            <w:r>
              <w:t>, АНО «</w:t>
            </w:r>
            <w:r w:rsidRPr="003261AC">
              <w:t>Агентство Дальнего Востока по привлечению инвестиций</w:t>
            </w:r>
            <w:r>
              <w:t>»</w:t>
            </w:r>
          </w:p>
        </w:tc>
      </w:tr>
      <w:tr w:rsidR="0046437B" w:rsidRPr="00B0497F" w14:paraId="29C2CD62"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6377F3B6" w14:textId="0DC8FE9E" w:rsidR="00F32E7F" w:rsidRPr="003261AC" w:rsidRDefault="00F32E7F" w:rsidP="00F32E7F">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0BCD85AE" w14:textId="72DCB1A9" w:rsidR="00F32E7F" w:rsidRPr="003261AC" w:rsidRDefault="00F32E7F" w:rsidP="00F32E7F">
            <w:pPr>
              <w:pStyle w:val="afffb"/>
            </w:pPr>
            <w:r>
              <w:t>2.1.1</w:t>
            </w:r>
          </w:p>
        </w:tc>
        <w:tc>
          <w:tcPr>
            <w:tcW w:w="2275" w:type="dxa"/>
            <w:tcBorders>
              <w:top w:val="nil"/>
              <w:left w:val="nil"/>
              <w:bottom w:val="single" w:sz="4" w:space="0" w:color="auto"/>
              <w:right w:val="single" w:sz="4" w:space="0" w:color="auto"/>
            </w:tcBorders>
            <w:shd w:val="clear" w:color="auto" w:fill="auto"/>
          </w:tcPr>
          <w:p w14:paraId="17989E6D" w14:textId="77777777" w:rsidR="00F32E7F" w:rsidRDefault="00F32E7F" w:rsidP="00F32E7F">
            <w:pPr>
              <w:pStyle w:val="afffb"/>
            </w:pPr>
            <w:r>
              <w:t>Ключевое событие:</w:t>
            </w:r>
          </w:p>
          <w:p w14:paraId="668E21A6" w14:textId="55028327" w:rsidR="00F32E7F" w:rsidRPr="003261AC" w:rsidRDefault="00F32E7F" w:rsidP="00F32E7F">
            <w:pPr>
              <w:pStyle w:val="afffb"/>
            </w:pPr>
            <w:r>
              <w:t>Установление социальной выплаты на строительство деревянного индивидуального жилья при условии использования домокомплектов и деревянных строительных материалов местного производства</w:t>
            </w:r>
          </w:p>
        </w:tc>
        <w:tc>
          <w:tcPr>
            <w:tcW w:w="2042" w:type="dxa"/>
            <w:tcBorders>
              <w:top w:val="nil"/>
              <w:left w:val="nil"/>
              <w:bottom w:val="single" w:sz="4" w:space="0" w:color="auto"/>
              <w:right w:val="single" w:sz="4" w:space="0" w:color="auto"/>
            </w:tcBorders>
            <w:shd w:val="clear" w:color="auto" w:fill="auto"/>
          </w:tcPr>
          <w:p w14:paraId="75ADDB68" w14:textId="5C6E5AEA" w:rsidR="00F32E7F" w:rsidRPr="003261AC" w:rsidRDefault="00F32E7F" w:rsidP="00F32E7F">
            <w:pPr>
              <w:pStyle w:val="afffb"/>
            </w:pPr>
            <w:r>
              <w:t>-</w:t>
            </w:r>
          </w:p>
        </w:tc>
        <w:tc>
          <w:tcPr>
            <w:tcW w:w="2273" w:type="dxa"/>
            <w:tcBorders>
              <w:top w:val="nil"/>
              <w:left w:val="nil"/>
              <w:bottom w:val="single" w:sz="4" w:space="0" w:color="auto"/>
              <w:right w:val="single" w:sz="4" w:space="0" w:color="auto"/>
            </w:tcBorders>
            <w:shd w:val="clear" w:color="auto" w:fill="auto"/>
          </w:tcPr>
          <w:p w14:paraId="29C71985" w14:textId="10A2A47E" w:rsidR="00F32E7F" w:rsidRPr="003261AC" w:rsidRDefault="00F32E7F" w:rsidP="00F32E7F">
            <w:pPr>
              <w:pStyle w:val="afffb"/>
            </w:pPr>
            <w:r>
              <w:t>Повышение доли деревянного индивидуального жилья</w:t>
            </w:r>
          </w:p>
        </w:tc>
        <w:tc>
          <w:tcPr>
            <w:tcW w:w="1836" w:type="dxa"/>
            <w:tcBorders>
              <w:top w:val="single" w:sz="4" w:space="0" w:color="auto"/>
              <w:left w:val="nil"/>
              <w:bottom w:val="single" w:sz="4" w:space="0" w:color="auto"/>
              <w:right w:val="single" w:sz="4" w:space="0" w:color="auto"/>
            </w:tcBorders>
            <w:shd w:val="clear" w:color="auto" w:fill="auto"/>
          </w:tcPr>
          <w:p w14:paraId="562ADD28" w14:textId="4A8D3550" w:rsidR="00F32E7F" w:rsidRPr="003261AC" w:rsidRDefault="00F32E7F" w:rsidP="00F32E7F">
            <w:pPr>
              <w:pStyle w:val="afffb"/>
            </w:pPr>
            <w:r>
              <w:t>-.</w:t>
            </w:r>
          </w:p>
        </w:tc>
        <w:tc>
          <w:tcPr>
            <w:tcW w:w="1410" w:type="dxa"/>
            <w:tcBorders>
              <w:top w:val="nil"/>
              <w:left w:val="nil"/>
              <w:bottom w:val="single" w:sz="4" w:space="0" w:color="auto"/>
              <w:right w:val="single" w:sz="4" w:space="0" w:color="auto"/>
            </w:tcBorders>
            <w:shd w:val="clear" w:color="auto" w:fill="auto"/>
          </w:tcPr>
          <w:p w14:paraId="45731934" w14:textId="2643191A" w:rsidR="00F32E7F" w:rsidRPr="003261AC" w:rsidRDefault="00F32E7F" w:rsidP="00F32E7F">
            <w:pPr>
              <w:pStyle w:val="afffb"/>
            </w:pPr>
            <w:r>
              <w:t>4 кв. 2021г.</w:t>
            </w:r>
          </w:p>
        </w:tc>
        <w:tc>
          <w:tcPr>
            <w:tcW w:w="2658" w:type="dxa"/>
            <w:tcBorders>
              <w:top w:val="nil"/>
              <w:left w:val="nil"/>
              <w:bottom w:val="single" w:sz="4" w:space="0" w:color="auto"/>
              <w:right w:val="single" w:sz="4" w:space="0" w:color="auto"/>
            </w:tcBorders>
            <w:shd w:val="clear" w:color="auto" w:fill="auto"/>
          </w:tcPr>
          <w:p w14:paraId="6B9AB947" w14:textId="7726C884" w:rsidR="00F32E7F" w:rsidRPr="003261AC" w:rsidRDefault="00F32E7F" w:rsidP="00F32E7F">
            <w:pPr>
              <w:pStyle w:val="afffb"/>
            </w:pPr>
            <w:r>
              <w:t>-</w:t>
            </w:r>
          </w:p>
        </w:tc>
      </w:tr>
      <w:tr w:rsidR="0046437B" w:rsidRPr="00B0497F" w14:paraId="3D8E533E"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663CC35E" w14:textId="25E77A7F" w:rsidR="00F32E7F" w:rsidRPr="003261AC" w:rsidRDefault="00F32E7F" w:rsidP="00F32E7F">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441FDE5D" w14:textId="3C532E6E" w:rsidR="00F32E7F" w:rsidRPr="003261AC" w:rsidRDefault="00F32E7F" w:rsidP="00F32E7F">
            <w:pPr>
              <w:pStyle w:val="afffb"/>
            </w:pPr>
            <w:r>
              <w:t>2.1.2</w:t>
            </w:r>
          </w:p>
        </w:tc>
        <w:tc>
          <w:tcPr>
            <w:tcW w:w="2275" w:type="dxa"/>
            <w:tcBorders>
              <w:top w:val="nil"/>
              <w:left w:val="nil"/>
              <w:bottom w:val="single" w:sz="4" w:space="0" w:color="auto"/>
              <w:right w:val="single" w:sz="4" w:space="0" w:color="auto"/>
            </w:tcBorders>
            <w:shd w:val="clear" w:color="auto" w:fill="auto"/>
          </w:tcPr>
          <w:p w14:paraId="5E291910" w14:textId="77777777" w:rsidR="00F32E7F" w:rsidRDefault="00F32E7F" w:rsidP="00F32E7F">
            <w:pPr>
              <w:pStyle w:val="afffb"/>
            </w:pPr>
            <w:r>
              <w:t>Ключевое событие:</w:t>
            </w:r>
          </w:p>
          <w:p w14:paraId="15A2813C" w14:textId="69B35240" w:rsidR="00F32E7F" w:rsidRPr="003261AC" w:rsidRDefault="00F32E7F" w:rsidP="00F32E7F">
            <w:pPr>
              <w:pStyle w:val="afffb"/>
            </w:pPr>
            <w:r>
              <w:t>Применение деревянного домостроения</w:t>
            </w:r>
            <w:r w:rsidRPr="00262F10">
              <w:t xml:space="preserve"> в рамках программы расселения аварийного жилья</w:t>
            </w:r>
          </w:p>
        </w:tc>
        <w:tc>
          <w:tcPr>
            <w:tcW w:w="2042" w:type="dxa"/>
            <w:tcBorders>
              <w:top w:val="nil"/>
              <w:left w:val="nil"/>
              <w:bottom w:val="single" w:sz="4" w:space="0" w:color="auto"/>
              <w:right w:val="single" w:sz="4" w:space="0" w:color="auto"/>
            </w:tcBorders>
            <w:shd w:val="clear" w:color="auto" w:fill="auto"/>
          </w:tcPr>
          <w:p w14:paraId="1644A068" w14:textId="1F67607B" w:rsidR="00F32E7F" w:rsidRPr="003261AC" w:rsidRDefault="00F32E7F" w:rsidP="00F32E7F">
            <w:pPr>
              <w:pStyle w:val="afffb"/>
            </w:pPr>
            <w:r>
              <w:t>-</w:t>
            </w:r>
          </w:p>
        </w:tc>
        <w:tc>
          <w:tcPr>
            <w:tcW w:w="2273" w:type="dxa"/>
            <w:tcBorders>
              <w:top w:val="nil"/>
              <w:left w:val="nil"/>
              <w:bottom w:val="single" w:sz="4" w:space="0" w:color="auto"/>
              <w:right w:val="single" w:sz="4" w:space="0" w:color="auto"/>
            </w:tcBorders>
            <w:shd w:val="clear" w:color="auto" w:fill="auto"/>
          </w:tcPr>
          <w:p w14:paraId="61CA85CE" w14:textId="5BED127E" w:rsidR="00F32E7F" w:rsidRPr="003261AC" w:rsidRDefault="00F32E7F" w:rsidP="00F32E7F">
            <w:pPr>
              <w:pStyle w:val="afffb"/>
            </w:pPr>
            <w:r>
              <w:t>Факт применения деревянного домостроения</w:t>
            </w:r>
            <w:r w:rsidRPr="00262F10">
              <w:t xml:space="preserve"> в рамках программы расселения аварийного жилья</w:t>
            </w:r>
          </w:p>
        </w:tc>
        <w:tc>
          <w:tcPr>
            <w:tcW w:w="1836" w:type="dxa"/>
            <w:tcBorders>
              <w:top w:val="single" w:sz="4" w:space="0" w:color="auto"/>
              <w:left w:val="nil"/>
              <w:bottom w:val="single" w:sz="4" w:space="0" w:color="auto"/>
              <w:right w:val="single" w:sz="4" w:space="0" w:color="auto"/>
            </w:tcBorders>
            <w:shd w:val="clear" w:color="auto" w:fill="auto"/>
          </w:tcPr>
          <w:p w14:paraId="317C0960" w14:textId="30EB5460" w:rsidR="00F32E7F" w:rsidRPr="003261AC" w:rsidRDefault="00F32E7F" w:rsidP="00F32E7F">
            <w:pPr>
              <w:pStyle w:val="afffb"/>
            </w:pPr>
            <w:r>
              <w:t>-</w:t>
            </w:r>
          </w:p>
        </w:tc>
        <w:tc>
          <w:tcPr>
            <w:tcW w:w="1410" w:type="dxa"/>
            <w:tcBorders>
              <w:top w:val="nil"/>
              <w:left w:val="nil"/>
              <w:bottom w:val="single" w:sz="4" w:space="0" w:color="auto"/>
              <w:right w:val="single" w:sz="4" w:space="0" w:color="auto"/>
            </w:tcBorders>
            <w:shd w:val="clear" w:color="auto" w:fill="auto"/>
          </w:tcPr>
          <w:p w14:paraId="7E808409" w14:textId="4F10B03B" w:rsidR="00F32E7F" w:rsidRPr="003261AC" w:rsidRDefault="00F32E7F" w:rsidP="00F32E7F">
            <w:pPr>
              <w:pStyle w:val="afffb"/>
            </w:pPr>
            <w:r>
              <w:t>4 кв. 2021г.</w:t>
            </w:r>
          </w:p>
        </w:tc>
        <w:tc>
          <w:tcPr>
            <w:tcW w:w="2658" w:type="dxa"/>
            <w:tcBorders>
              <w:top w:val="nil"/>
              <w:left w:val="nil"/>
              <w:bottom w:val="single" w:sz="4" w:space="0" w:color="auto"/>
              <w:right w:val="single" w:sz="4" w:space="0" w:color="auto"/>
            </w:tcBorders>
            <w:shd w:val="clear" w:color="auto" w:fill="auto"/>
          </w:tcPr>
          <w:p w14:paraId="23563725" w14:textId="4E459A9A" w:rsidR="00F32E7F" w:rsidRPr="003261AC" w:rsidRDefault="00F32E7F" w:rsidP="00F32E7F">
            <w:pPr>
              <w:pStyle w:val="afffb"/>
            </w:pPr>
            <w:r>
              <w:t>-</w:t>
            </w:r>
          </w:p>
        </w:tc>
      </w:tr>
      <w:tr w:rsidR="0046437B" w:rsidRPr="00B0497F" w14:paraId="7726C22D"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02F24EC9" w14:textId="58FE738C"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24C5353C" w14:textId="76150544" w:rsidR="00AD0879" w:rsidRPr="005C4E72" w:rsidRDefault="007C552C" w:rsidP="00AD0879">
            <w:pPr>
              <w:pStyle w:val="afffb"/>
              <w:rPr>
                <w:lang w:val="en-US"/>
              </w:rPr>
            </w:pPr>
            <w:r>
              <w:t>3</w:t>
            </w:r>
          </w:p>
        </w:tc>
        <w:tc>
          <w:tcPr>
            <w:tcW w:w="2275" w:type="dxa"/>
            <w:tcBorders>
              <w:top w:val="nil"/>
              <w:left w:val="nil"/>
              <w:bottom w:val="single" w:sz="4" w:space="0" w:color="auto"/>
              <w:right w:val="single" w:sz="4" w:space="0" w:color="auto"/>
            </w:tcBorders>
            <w:shd w:val="clear" w:color="auto" w:fill="auto"/>
          </w:tcPr>
          <w:p w14:paraId="3C980BD3" w14:textId="72D6C7CC" w:rsidR="00AD0879" w:rsidRPr="00B0497F" w:rsidRDefault="00AD0879">
            <w:pPr>
              <w:pStyle w:val="afffb"/>
            </w:pPr>
            <w:r w:rsidRPr="003261AC">
              <w:t>Задача</w:t>
            </w:r>
            <w:r w:rsidR="00E25FD8">
              <w:t xml:space="preserve"> 3.</w:t>
            </w:r>
            <w:r w:rsidRPr="003261AC">
              <w:br/>
              <w:t>Обеспечение ответственного лесопользования путем субсидирования лесоустройства и осуществления мониторинга лесов</w:t>
            </w:r>
          </w:p>
        </w:tc>
        <w:tc>
          <w:tcPr>
            <w:tcW w:w="2042" w:type="dxa"/>
            <w:tcBorders>
              <w:top w:val="nil"/>
              <w:left w:val="nil"/>
              <w:bottom w:val="single" w:sz="4" w:space="0" w:color="auto"/>
              <w:right w:val="single" w:sz="4" w:space="0" w:color="auto"/>
            </w:tcBorders>
            <w:shd w:val="clear" w:color="auto" w:fill="auto"/>
          </w:tcPr>
          <w:p w14:paraId="300A8401" w14:textId="5C06D28A"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6BEE2B2D" w14:textId="77777777" w:rsidR="00AD0879" w:rsidRDefault="00AD0879" w:rsidP="00AD0879">
            <w:pPr>
              <w:pStyle w:val="afffb"/>
            </w:pPr>
            <w:r w:rsidRPr="003261AC">
              <w:t>1. Отношение площади искусственного лесовосстановления к площади выбытия лесов в результате сплошных рубок, % не менее 25</w:t>
            </w:r>
          </w:p>
          <w:p w14:paraId="2AFB3BFC" w14:textId="77777777" w:rsidR="00AD0879" w:rsidRDefault="00AD0879" w:rsidP="00AD0879">
            <w:pPr>
              <w:pStyle w:val="afffb"/>
            </w:pPr>
          </w:p>
          <w:p w14:paraId="1E76F8DA" w14:textId="0338F5E9" w:rsidR="00AD0879" w:rsidRPr="00B0497F" w:rsidRDefault="00AD0879" w:rsidP="00AD0879">
            <w:pPr>
              <w:pStyle w:val="afffb"/>
            </w:pPr>
            <w:r>
              <w:t>2</w:t>
            </w:r>
            <w:r w:rsidRPr="003261AC">
              <w:t>. Доля лесных угодий с проведёнными лесоустроительными работами не менее чем 50 %</w:t>
            </w:r>
          </w:p>
        </w:tc>
        <w:tc>
          <w:tcPr>
            <w:tcW w:w="1836" w:type="dxa"/>
            <w:tcBorders>
              <w:top w:val="single" w:sz="4" w:space="0" w:color="auto"/>
              <w:left w:val="nil"/>
              <w:bottom w:val="single" w:sz="4" w:space="0" w:color="auto"/>
              <w:right w:val="single" w:sz="4" w:space="0" w:color="auto"/>
            </w:tcBorders>
            <w:shd w:val="clear" w:color="auto" w:fill="auto"/>
          </w:tcPr>
          <w:p w14:paraId="5535788B" w14:textId="6E1D4668" w:rsidR="00AD0879" w:rsidRPr="00B0497F" w:rsidRDefault="00AD0879" w:rsidP="00AD0879">
            <w:pPr>
              <w:pStyle w:val="afffb"/>
            </w:pPr>
            <w:r w:rsidRPr="003261AC">
              <w:t>Государственная программа Приморского края "Развитие лесного хозяйства в Приморском крае на 2021 - 2025 годы", Государственная программа Приморского края "Развитие лесного хозяйства в Приморском крае на 2021 - 2030 годы"/средства частных инвесторов</w:t>
            </w:r>
          </w:p>
        </w:tc>
        <w:tc>
          <w:tcPr>
            <w:tcW w:w="1410" w:type="dxa"/>
            <w:tcBorders>
              <w:top w:val="nil"/>
              <w:left w:val="nil"/>
              <w:bottom w:val="single" w:sz="4" w:space="0" w:color="auto"/>
              <w:right w:val="single" w:sz="4" w:space="0" w:color="auto"/>
            </w:tcBorders>
            <w:shd w:val="clear" w:color="auto" w:fill="auto"/>
          </w:tcPr>
          <w:p w14:paraId="7F5E52EB" w14:textId="7AB95631" w:rsidR="00AD0879" w:rsidRPr="00B0497F" w:rsidRDefault="00AD0879" w:rsidP="00AD0879">
            <w:pPr>
              <w:pStyle w:val="afffb"/>
            </w:pPr>
            <w:r w:rsidRPr="003261AC">
              <w:t> </w:t>
            </w:r>
          </w:p>
        </w:tc>
        <w:tc>
          <w:tcPr>
            <w:tcW w:w="2658" w:type="dxa"/>
            <w:tcBorders>
              <w:top w:val="nil"/>
              <w:left w:val="nil"/>
              <w:bottom w:val="single" w:sz="4" w:space="0" w:color="auto"/>
              <w:right w:val="single" w:sz="4" w:space="0" w:color="auto"/>
            </w:tcBorders>
            <w:shd w:val="clear" w:color="auto" w:fill="auto"/>
          </w:tcPr>
          <w:p w14:paraId="60A00D30" w14:textId="5060F7A9" w:rsidR="00AD0879" w:rsidRPr="00B0497F" w:rsidRDefault="00AD0879" w:rsidP="00AD0879">
            <w:pPr>
              <w:pStyle w:val="afffb"/>
            </w:pPr>
            <w:r w:rsidRPr="003261AC">
              <w:t>Департамент лесного хозяйства Приморского края, АНО "Агентство Дальнего Востока по привлечению инвестиций, Минвостокразвития, Минпромторг России</w:t>
            </w:r>
          </w:p>
        </w:tc>
      </w:tr>
      <w:tr w:rsidR="0046437B" w:rsidRPr="00B0497F" w14:paraId="7DFE0FB1"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24F42D17" w14:textId="20C29914"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46727ED5" w14:textId="5B6961F5" w:rsidR="00AD0879" w:rsidRPr="00B0497F" w:rsidRDefault="007C552C" w:rsidP="00AD0879">
            <w:pPr>
              <w:pStyle w:val="afffb"/>
            </w:pPr>
            <w:r>
              <w:t>3</w:t>
            </w:r>
            <w:r w:rsidR="00AD0879" w:rsidRPr="003261AC">
              <w:t>.1</w:t>
            </w:r>
          </w:p>
        </w:tc>
        <w:tc>
          <w:tcPr>
            <w:tcW w:w="2275" w:type="dxa"/>
            <w:tcBorders>
              <w:top w:val="nil"/>
              <w:left w:val="nil"/>
              <w:bottom w:val="single" w:sz="4" w:space="0" w:color="auto"/>
              <w:right w:val="single" w:sz="4" w:space="0" w:color="auto"/>
            </w:tcBorders>
            <w:shd w:val="clear" w:color="auto" w:fill="auto"/>
          </w:tcPr>
          <w:p w14:paraId="3178830D" w14:textId="6EBB6F90" w:rsidR="00AD0879" w:rsidRPr="00B0497F" w:rsidRDefault="00AD0879" w:rsidP="00AD0879">
            <w:pPr>
              <w:pStyle w:val="afffb"/>
            </w:pPr>
            <w:r w:rsidRPr="003261AC">
              <w:t>Мероприятие:</w:t>
            </w:r>
            <w:r w:rsidRPr="003261AC">
              <w:br/>
              <w:t>Повышение продуктивности и качества лесов</w:t>
            </w:r>
          </w:p>
        </w:tc>
        <w:tc>
          <w:tcPr>
            <w:tcW w:w="2042" w:type="dxa"/>
            <w:tcBorders>
              <w:top w:val="nil"/>
              <w:left w:val="nil"/>
              <w:bottom w:val="single" w:sz="4" w:space="0" w:color="auto"/>
              <w:right w:val="single" w:sz="4" w:space="0" w:color="auto"/>
            </w:tcBorders>
            <w:shd w:val="clear" w:color="auto" w:fill="auto"/>
          </w:tcPr>
          <w:p w14:paraId="7748631C" w14:textId="39CE7B42" w:rsidR="00AD0879" w:rsidRPr="00B0497F" w:rsidRDefault="00AD0879" w:rsidP="00AD0879">
            <w:pPr>
              <w:pStyle w:val="afffb"/>
            </w:pPr>
            <w:r w:rsidRPr="003261AC">
              <w:t>1. Субсидирование затрат инвесторов на лесоустройство и строительство лесных дорог</w:t>
            </w:r>
            <w:r w:rsidRPr="003261AC">
              <w:br/>
              <w:t>(совместно с АНО "Агентство Дальнего Востока по привлечению инвестиций и поддержке экспортa" и Минвостокразвития)</w:t>
            </w:r>
            <w:r w:rsidRPr="003261AC">
              <w:br/>
              <w:t>2. Разработка предложений по контролю заготовок дикоросов (совместно с  охотоведческими хозяйствами)</w:t>
            </w:r>
            <w:r w:rsidRPr="003261AC">
              <w:br/>
              <w:t>3. Международное сотрудничество со странами сбыта незаконно добытой продукции (в первую очередь с Китаем)</w:t>
            </w:r>
            <w:r w:rsidRPr="003261AC">
              <w:br/>
              <w:t>4. Закупка техники и инструментов для проведения лесоустроительных работ</w:t>
            </w:r>
            <w:r w:rsidRPr="003261AC">
              <w:br/>
              <w:t>5. Внедрение современных технологий мониторинга состояния лесов</w:t>
            </w:r>
            <w:r w:rsidRPr="003261AC">
              <w:br/>
              <w:t>6.  Развитие лесного семеноводства и лесной селекции</w:t>
            </w:r>
            <w:r w:rsidRPr="003261AC">
              <w:br/>
              <w:t>7. Разработка мер по контролю соблюдения чистоты и порядки при вырубке лесов</w:t>
            </w:r>
          </w:p>
        </w:tc>
        <w:tc>
          <w:tcPr>
            <w:tcW w:w="2273" w:type="dxa"/>
            <w:tcBorders>
              <w:top w:val="nil"/>
              <w:left w:val="nil"/>
              <w:bottom w:val="single" w:sz="4" w:space="0" w:color="auto"/>
              <w:right w:val="single" w:sz="4" w:space="0" w:color="auto"/>
            </w:tcBorders>
            <w:shd w:val="clear" w:color="auto" w:fill="auto"/>
          </w:tcPr>
          <w:p w14:paraId="2F0F1DC3" w14:textId="6A310DB1" w:rsidR="00AD0879" w:rsidRPr="00B0497F" w:rsidRDefault="00AD0879" w:rsidP="00AD0879">
            <w:pPr>
              <w:pStyle w:val="afffb"/>
            </w:pPr>
            <w:r w:rsidRPr="003261AC">
              <w:br/>
              <w:t>2. Доля площади ценных лесных насаждений в составе покрытых лесной растительностью земель лесного фонда не менее чем 90 %</w:t>
            </w:r>
          </w:p>
        </w:tc>
        <w:tc>
          <w:tcPr>
            <w:tcW w:w="1836" w:type="dxa"/>
            <w:tcBorders>
              <w:top w:val="single" w:sz="4" w:space="0" w:color="auto"/>
              <w:left w:val="nil"/>
              <w:bottom w:val="single" w:sz="4" w:space="0" w:color="auto"/>
              <w:right w:val="single" w:sz="4" w:space="0" w:color="auto"/>
            </w:tcBorders>
            <w:shd w:val="clear" w:color="auto" w:fill="auto"/>
          </w:tcPr>
          <w:p w14:paraId="71F58D97" w14:textId="1EBE7D95" w:rsidR="00AD0879" w:rsidRPr="00B0497F" w:rsidRDefault="00AD0879" w:rsidP="00AD0879">
            <w:pPr>
              <w:pStyle w:val="afffb"/>
            </w:pPr>
            <w:r w:rsidRPr="003261AC">
              <w:t>Государственная программа Приморского края "Развитие лесного хозяйства в Приморском крае на 2021 - 2025 годы", Государственная программа Приморского края "Развитие лесного хозяйства в Приморском крае на 2021 - 2030 годы"/средства частных инвесторов</w:t>
            </w:r>
          </w:p>
        </w:tc>
        <w:tc>
          <w:tcPr>
            <w:tcW w:w="1410" w:type="dxa"/>
            <w:tcBorders>
              <w:top w:val="nil"/>
              <w:left w:val="nil"/>
              <w:bottom w:val="single" w:sz="4" w:space="0" w:color="auto"/>
              <w:right w:val="single" w:sz="4" w:space="0" w:color="auto"/>
            </w:tcBorders>
            <w:shd w:val="clear" w:color="auto" w:fill="auto"/>
          </w:tcPr>
          <w:p w14:paraId="7445CC31" w14:textId="366F9190" w:rsidR="00AD0879" w:rsidRPr="00B0497F" w:rsidRDefault="00AD0879" w:rsidP="00AD0879">
            <w:pPr>
              <w:pStyle w:val="afffb"/>
            </w:pPr>
            <w:r w:rsidRPr="003261AC">
              <w:t>4 кв. 2025г.</w:t>
            </w:r>
          </w:p>
        </w:tc>
        <w:tc>
          <w:tcPr>
            <w:tcW w:w="2658" w:type="dxa"/>
            <w:tcBorders>
              <w:top w:val="nil"/>
              <w:left w:val="nil"/>
              <w:bottom w:val="single" w:sz="4" w:space="0" w:color="auto"/>
              <w:right w:val="single" w:sz="4" w:space="0" w:color="auto"/>
            </w:tcBorders>
            <w:shd w:val="clear" w:color="auto" w:fill="auto"/>
          </w:tcPr>
          <w:p w14:paraId="34B77B32" w14:textId="5C244922" w:rsidR="00AD0879" w:rsidRPr="00B0497F" w:rsidRDefault="00AD0879" w:rsidP="00AD0879">
            <w:pPr>
              <w:pStyle w:val="afffb"/>
            </w:pPr>
            <w:r w:rsidRPr="003261AC">
              <w:t>Департамент лесного хозяйства Приморского края, АНО "Агентство Дальнего Востока по привлечению инвестиций, Минвостокразвития, Минпромторг России</w:t>
            </w:r>
          </w:p>
        </w:tc>
      </w:tr>
      <w:tr w:rsidR="0046437B" w:rsidRPr="00B0497F" w14:paraId="23D35929"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16ACF409" w14:textId="36E9C1D0"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041AC521" w14:textId="48DA49C9" w:rsidR="00AD0879" w:rsidRPr="00B0497F" w:rsidRDefault="007C552C" w:rsidP="00AD0879">
            <w:pPr>
              <w:pStyle w:val="afffb"/>
            </w:pPr>
            <w:r>
              <w:t>3</w:t>
            </w:r>
            <w:r w:rsidR="00AD0879" w:rsidRPr="003261AC">
              <w:t>.1.1</w:t>
            </w:r>
          </w:p>
        </w:tc>
        <w:tc>
          <w:tcPr>
            <w:tcW w:w="2275" w:type="dxa"/>
            <w:tcBorders>
              <w:top w:val="nil"/>
              <w:left w:val="nil"/>
              <w:bottom w:val="single" w:sz="4" w:space="0" w:color="auto"/>
              <w:right w:val="single" w:sz="4" w:space="0" w:color="auto"/>
            </w:tcBorders>
            <w:shd w:val="clear" w:color="auto" w:fill="auto"/>
          </w:tcPr>
          <w:p w14:paraId="12093DE3" w14:textId="62A4F4B3" w:rsidR="00AD0879" w:rsidRPr="00B0497F" w:rsidRDefault="00AD0879" w:rsidP="00AD0879">
            <w:pPr>
              <w:pStyle w:val="afffb"/>
            </w:pPr>
            <w:r w:rsidRPr="003261AC">
              <w:t xml:space="preserve">Ключевое событие: </w:t>
            </w:r>
            <w:r w:rsidRPr="003261AC">
              <w:br/>
              <w:t>Проведение лесоустроительных работ на всей территории края</w:t>
            </w:r>
          </w:p>
        </w:tc>
        <w:tc>
          <w:tcPr>
            <w:tcW w:w="2042" w:type="dxa"/>
            <w:tcBorders>
              <w:top w:val="nil"/>
              <w:left w:val="nil"/>
              <w:bottom w:val="single" w:sz="4" w:space="0" w:color="auto"/>
              <w:right w:val="single" w:sz="4" w:space="0" w:color="auto"/>
            </w:tcBorders>
            <w:shd w:val="clear" w:color="auto" w:fill="auto"/>
          </w:tcPr>
          <w:p w14:paraId="0797D81A" w14:textId="2445A0A2"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674A1E7B" w14:textId="37F5C89A" w:rsidR="00AD0879" w:rsidRPr="00B0497F" w:rsidRDefault="00AD0879" w:rsidP="00AD0879">
            <w:pPr>
              <w:pStyle w:val="afffb"/>
            </w:pPr>
            <w:r w:rsidRPr="003261AC">
              <w:t xml:space="preserve">Проведены лесоустроительные работы всех лесных угодий региона </w:t>
            </w:r>
          </w:p>
        </w:tc>
        <w:tc>
          <w:tcPr>
            <w:tcW w:w="1836" w:type="dxa"/>
            <w:tcBorders>
              <w:top w:val="single" w:sz="4" w:space="0" w:color="auto"/>
              <w:left w:val="nil"/>
              <w:bottom w:val="single" w:sz="4" w:space="0" w:color="auto"/>
              <w:right w:val="single" w:sz="4" w:space="0" w:color="auto"/>
            </w:tcBorders>
            <w:shd w:val="clear" w:color="auto" w:fill="auto"/>
          </w:tcPr>
          <w:p w14:paraId="21804800" w14:textId="6575FAD1"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5156F061" w14:textId="52A5900C" w:rsidR="00AD0879" w:rsidRPr="00B0497F" w:rsidRDefault="00AD0879" w:rsidP="00AD0879">
            <w:pPr>
              <w:pStyle w:val="afffb"/>
            </w:pPr>
            <w:r w:rsidRPr="003261AC">
              <w:t>4 кв. 2025г.</w:t>
            </w:r>
          </w:p>
        </w:tc>
        <w:tc>
          <w:tcPr>
            <w:tcW w:w="2658" w:type="dxa"/>
            <w:tcBorders>
              <w:top w:val="nil"/>
              <w:left w:val="nil"/>
              <w:bottom w:val="single" w:sz="4" w:space="0" w:color="auto"/>
              <w:right w:val="single" w:sz="4" w:space="0" w:color="auto"/>
            </w:tcBorders>
            <w:shd w:val="clear" w:color="auto" w:fill="auto"/>
          </w:tcPr>
          <w:p w14:paraId="0F50A4EA" w14:textId="2A5BDF95" w:rsidR="00AD0879" w:rsidRPr="00B0497F" w:rsidRDefault="00AD0879" w:rsidP="00AD0879">
            <w:pPr>
              <w:pStyle w:val="afffb"/>
            </w:pPr>
            <w:r w:rsidRPr="003261AC">
              <w:t>-</w:t>
            </w:r>
          </w:p>
        </w:tc>
      </w:tr>
      <w:tr w:rsidR="0046437B" w:rsidRPr="00B0497F" w14:paraId="1C960810"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7E103D8D" w14:textId="233650C1"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50164B40" w14:textId="2FEA4FAD" w:rsidR="00AD0879" w:rsidRPr="00B0497F" w:rsidRDefault="007C552C" w:rsidP="00AD0879">
            <w:pPr>
              <w:pStyle w:val="afffb"/>
            </w:pPr>
            <w:r>
              <w:t>3</w:t>
            </w:r>
            <w:r w:rsidR="00AD0879" w:rsidRPr="003261AC">
              <w:t>.1.2</w:t>
            </w:r>
          </w:p>
        </w:tc>
        <w:tc>
          <w:tcPr>
            <w:tcW w:w="2275" w:type="dxa"/>
            <w:tcBorders>
              <w:top w:val="nil"/>
              <w:left w:val="nil"/>
              <w:bottom w:val="single" w:sz="4" w:space="0" w:color="auto"/>
              <w:right w:val="single" w:sz="4" w:space="0" w:color="auto"/>
            </w:tcBorders>
            <w:shd w:val="clear" w:color="auto" w:fill="auto"/>
          </w:tcPr>
          <w:p w14:paraId="0251A800" w14:textId="4A2F6B19" w:rsidR="00AD0879" w:rsidRPr="00B0497F" w:rsidRDefault="00AD0879" w:rsidP="00AD0879">
            <w:pPr>
              <w:pStyle w:val="afffb"/>
            </w:pPr>
            <w:r w:rsidRPr="003261AC">
              <w:t>Ключевое событие:</w:t>
            </w:r>
            <w:r w:rsidRPr="003261AC">
              <w:br/>
              <w:t>Использование беспилотников для осуществления мониторинга лесов</w:t>
            </w:r>
          </w:p>
        </w:tc>
        <w:tc>
          <w:tcPr>
            <w:tcW w:w="2042" w:type="dxa"/>
            <w:tcBorders>
              <w:top w:val="nil"/>
              <w:left w:val="nil"/>
              <w:bottom w:val="single" w:sz="4" w:space="0" w:color="auto"/>
              <w:right w:val="single" w:sz="4" w:space="0" w:color="auto"/>
            </w:tcBorders>
            <w:shd w:val="clear" w:color="auto" w:fill="auto"/>
          </w:tcPr>
          <w:p w14:paraId="11A6C1FF" w14:textId="7D072A25"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456D1DBE" w14:textId="7AD893B0" w:rsidR="00AD0879" w:rsidRPr="00B0497F" w:rsidRDefault="00AD0879" w:rsidP="00AD0879">
            <w:pPr>
              <w:pStyle w:val="afffb"/>
            </w:pPr>
            <w:r w:rsidRPr="003261AC">
              <w:t>Использование беспилотных летательных аппаратов для мониторинга состояния лесов</w:t>
            </w:r>
          </w:p>
        </w:tc>
        <w:tc>
          <w:tcPr>
            <w:tcW w:w="1836" w:type="dxa"/>
            <w:tcBorders>
              <w:top w:val="single" w:sz="4" w:space="0" w:color="auto"/>
              <w:left w:val="nil"/>
              <w:bottom w:val="single" w:sz="4" w:space="0" w:color="auto"/>
              <w:right w:val="single" w:sz="4" w:space="0" w:color="auto"/>
            </w:tcBorders>
            <w:shd w:val="clear" w:color="auto" w:fill="auto"/>
          </w:tcPr>
          <w:p w14:paraId="061AE528" w14:textId="54133A57"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50D5EEEB" w14:textId="49E4DCC3" w:rsidR="00AD0879" w:rsidRPr="00B0497F" w:rsidRDefault="00AD0879" w:rsidP="00AD0879">
            <w:pPr>
              <w:pStyle w:val="afffb"/>
            </w:pPr>
            <w:r w:rsidRPr="003261AC">
              <w:t>4 кв. 2023г.</w:t>
            </w:r>
          </w:p>
        </w:tc>
        <w:tc>
          <w:tcPr>
            <w:tcW w:w="2658" w:type="dxa"/>
            <w:tcBorders>
              <w:top w:val="nil"/>
              <w:left w:val="nil"/>
              <w:bottom w:val="single" w:sz="4" w:space="0" w:color="auto"/>
              <w:right w:val="single" w:sz="4" w:space="0" w:color="auto"/>
            </w:tcBorders>
            <w:shd w:val="clear" w:color="auto" w:fill="auto"/>
          </w:tcPr>
          <w:p w14:paraId="3A3BA0D6" w14:textId="573B1637" w:rsidR="00AD0879" w:rsidRPr="00B0497F" w:rsidRDefault="00AD0879" w:rsidP="00AD0879">
            <w:pPr>
              <w:pStyle w:val="afffb"/>
            </w:pPr>
            <w:r w:rsidRPr="003261AC">
              <w:t>-</w:t>
            </w:r>
          </w:p>
        </w:tc>
      </w:tr>
      <w:tr w:rsidR="0046437B" w:rsidRPr="00B0497F" w14:paraId="5D9BBDDE"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42C00AE1" w14:textId="1DBEBE7A"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5C6E3500" w14:textId="45D527A5" w:rsidR="00AD0879" w:rsidRPr="00B0497F" w:rsidRDefault="007C552C" w:rsidP="00AD0879">
            <w:pPr>
              <w:pStyle w:val="afffb"/>
            </w:pPr>
            <w:r>
              <w:t>3</w:t>
            </w:r>
            <w:r w:rsidR="00AD0879" w:rsidRPr="003261AC">
              <w:t>.1.3</w:t>
            </w:r>
          </w:p>
        </w:tc>
        <w:tc>
          <w:tcPr>
            <w:tcW w:w="2275" w:type="dxa"/>
            <w:tcBorders>
              <w:top w:val="nil"/>
              <w:left w:val="nil"/>
              <w:bottom w:val="single" w:sz="4" w:space="0" w:color="auto"/>
              <w:right w:val="single" w:sz="4" w:space="0" w:color="auto"/>
            </w:tcBorders>
            <w:shd w:val="clear" w:color="auto" w:fill="auto"/>
          </w:tcPr>
          <w:p w14:paraId="0AF423FC" w14:textId="2E2C4850" w:rsidR="00AD0879" w:rsidRPr="00B0497F" w:rsidRDefault="00AD0879" w:rsidP="00AD0879">
            <w:pPr>
              <w:pStyle w:val="afffb"/>
            </w:pPr>
            <w:r w:rsidRPr="003261AC">
              <w:t>Ключевое событие:</w:t>
            </w:r>
            <w:r w:rsidRPr="003261AC">
              <w:br/>
              <w:t>Внедрение учета лесных ресурсов на основе технологии блокчейн</w:t>
            </w:r>
          </w:p>
        </w:tc>
        <w:tc>
          <w:tcPr>
            <w:tcW w:w="2042" w:type="dxa"/>
            <w:tcBorders>
              <w:top w:val="nil"/>
              <w:left w:val="nil"/>
              <w:bottom w:val="single" w:sz="4" w:space="0" w:color="auto"/>
              <w:right w:val="single" w:sz="4" w:space="0" w:color="auto"/>
            </w:tcBorders>
            <w:shd w:val="clear" w:color="auto" w:fill="auto"/>
          </w:tcPr>
          <w:p w14:paraId="53152C00" w14:textId="48148D12"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6E45D157" w14:textId="363226FF" w:rsidR="00AD0879" w:rsidRPr="00B0497F" w:rsidRDefault="00AD0879" w:rsidP="00AD0879">
            <w:pPr>
              <w:pStyle w:val="afffb"/>
            </w:pPr>
            <w:r w:rsidRPr="003261AC">
              <w:t>Создан лесной реестр отдельного участка Приморского края на технологии блокчейн</w:t>
            </w:r>
          </w:p>
        </w:tc>
        <w:tc>
          <w:tcPr>
            <w:tcW w:w="1836" w:type="dxa"/>
            <w:tcBorders>
              <w:top w:val="single" w:sz="4" w:space="0" w:color="auto"/>
              <w:left w:val="nil"/>
              <w:bottom w:val="single" w:sz="4" w:space="0" w:color="auto"/>
              <w:right w:val="single" w:sz="4" w:space="0" w:color="auto"/>
            </w:tcBorders>
            <w:shd w:val="clear" w:color="auto" w:fill="auto"/>
          </w:tcPr>
          <w:p w14:paraId="077CF28A" w14:textId="7DEFC632"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5F715C64" w14:textId="1D85DA54" w:rsidR="00AD0879" w:rsidRPr="00B0497F" w:rsidRDefault="00AD0879" w:rsidP="00AD0879">
            <w:pPr>
              <w:pStyle w:val="afffb"/>
            </w:pPr>
            <w:r w:rsidRPr="003261AC">
              <w:t>4 кв. 2025г.</w:t>
            </w:r>
          </w:p>
        </w:tc>
        <w:tc>
          <w:tcPr>
            <w:tcW w:w="2658" w:type="dxa"/>
            <w:tcBorders>
              <w:top w:val="nil"/>
              <w:left w:val="nil"/>
              <w:bottom w:val="single" w:sz="4" w:space="0" w:color="auto"/>
              <w:right w:val="single" w:sz="4" w:space="0" w:color="auto"/>
            </w:tcBorders>
            <w:shd w:val="clear" w:color="auto" w:fill="auto"/>
          </w:tcPr>
          <w:p w14:paraId="1AF25461" w14:textId="5B8A4233" w:rsidR="00AD0879" w:rsidRPr="00B0497F" w:rsidRDefault="00AD0879" w:rsidP="00AD0879">
            <w:pPr>
              <w:pStyle w:val="afffb"/>
            </w:pPr>
            <w:r w:rsidRPr="003261AC">
              <w:t>-</w:t>
            </w:r>
          </w:p>
        </w:tc>
      </w:tr>
      <w:tr w:rsidR="0046437B" w:rsidRPr="00B0497F" w14:paraId="1B14BBF8"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3ACFC311" w14:textId="30CCCEAD"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4F7B3FB6" w14:textId="55E99A6A" w:rsidR="00AD0879" w:rsidRPr="00B0497F" w:rsidRDefault="007C552C" w:rsidP="00AD0879">
            <w:pPr>
              <w:pStyle w:val="afffb"/>
            </w:pPr>
            <w:r>
              <w:t>3</w:t>
            </w:r>
            <w:r w:rsidR="00AD0879" w:rsidRPr="003261AC">
              <w:t>.2</w:t>
            </w:r>
          </w:p>
        </w:tc>
        <w:tc>
          <w:tcPr>
            <w:tcW w:w="2275" w:type="dxa"/>
            <w:tcBorders>
              <w:top w:val="nil"/>
              <w:left w:val="nil"/>
              <w:bottom w:val="single" w:sz="4" w:space="0" w:color="auto"/>
              <w:right w:val="single" w:sz="4" w:space="0" w:color="auto"/>
            </w:tcBorders>
            <w:shd w:val="clear" w:color="auto" w:fill="auto"/>
          </w:tcPr>
          <w:p w14:paraId="46480F78" w14:textId="45F1BC8D" w:rsidR="00AD0879" w:rsidRPr="00B0497F" w:rsidRDefault="00AD0879" w:rsidP="00AD0879">
            <w:pPr>
              <w:pStyle w:val="afffb"/>
            </w:pPr>
            <w:r w:rsidRPr="003261AC">
              <w:t>Мероприятие:</w:t>
            </w:r>
            <w:r w:rsidRPr="003261AC">
              <w:br/>
              <w:t>Разработка государственной программы по развитию лесного хозяйства</w:t>
            </w:r>
          </w:p>
        </w:tc>
        <w:tc>
          <w:tcPr>
            <w:tcW w:w="2042" w:type="dxa"/>
            <w:tcBorders>
              <w:top w:val="nil"/>
              <w:left w:val="nil"/>
              <w:bottom w:val="single" w:sz="4" w:space="0" w:color="auto"/>
              <w:right w:val="single" w:sz="4" w:space="0" w:color="auto"/>
            </w:tcBorders>
            <w:shd w:val="clear" w:color="auto" w:fill="auto"/>
          </w:tcPr>
          <w:p w14:paraId="55864D14" w14:textId="27CC27CA" w:rsidR="00AD0879" w:rsidRPr="00B0497F" w:rsidRDefault="00AD0879" w:rsidP="00AD0879">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273" w:type="dxa"/>
            <w:tcBorders>
              <w:top w:val="nil"/>
              <w:left w:val="nil"/>
              <w:bottom w:val="single" w:sz="4" w:space="0" w:color="auto"/>
              <w:right w:val="single" w:sz="4" w:space="0" w:color="auto"/>
            </w:tcBorders>
            <w:shd w:val="clear" w:color="auto" w:fill="auto"/>
          </w:tcPr>
          <w:p w14:paraId="1C47D3FB" w14:textId="6DF14699" w:rsidR="00AD0879" w:rsidRPr="00B0497F" w:rsidRDefault="00AD0879" w:rsidP="00AD0879">
            <w:pPr>
              <w:pStyle w:val="afffb"/>
            </w:pPr>
            <w:r w:rsidRPr="003261AC">
              <w:t>Разработана государственная программа на 2021-2025 годы</w:t>
            </w:r>
          </w:p>
        </w:tc>
        <w:tc>
          <w:tcPr>
            <w:tcW w:w="1836" w:type="dxa"/>
            <w:tcBorders>
              <w:top w:val="single" w:sz="4" w:space="0" w:color="auto"/>
              <w:left w:val="nil"/>
              <w:bottom w:val="single" w:sz="4" w:space="0" w:color="auto"/>
              <w:right w:val="single" w:sz="4" w:space="0" w:color="auto"/>
            </w:tcBorders>
            <w:shd w:val="clear" w:color="auto" w:fill="auto"/>
          </w:tcPr>
          <w:p w14:paraId="0A9C0440" w14:textId="760BC7CD" w:rsidR="00AD0879" w:rsidRPr="00B0497F" w:rsidRDefault="00AD0879" w:rsidP="00AD0879">
            <w:pPr>
              <w:pStyle w:val="afffb"/>
            </w:pPr>
            <w:r w:rsidRPr="003261AC">
              <w:t>Государственная программа Приморского края "Развитие лесного хозяйства в Приморском крае на 2021 - 2025 годы"</w:t>
            </w:r>
          </w:p>
        </w:tc>
        <w:tc>
          <w:tcPr>
            <w:tcW w:w="1410" w:type="dxa"/>
            <w:tcBorders>
              <w:top w:val="nil"/>
              <w:left w:val="nil"/>
              <w:bottom w:val="single" w:sz="4" w:space="0" w:color="auto"/>
              <w:right w:val="single" w:sz="4" w:space="0" w:color="auto"/>
            </w:tcBorders>
            <w:shd w:val="clear" w:color="auto" w:fill="auto"/>
          </w:tcPr>
          <w:p w14:paraId="1E5BCA58" w14:textId="4EE513CD" w:rsidR="00AD0879" w:rsidRPr="00B0497F" w:rsidRDefault="00AD0879" w:rsidP="00AD0879">
            <w:pPr>
              <w:pStyle w:val="afffb"/>
            </w:pPr>
            <w:r w:rsidRPr="003261AC">
              <w:t>4 кв. 2021г.</w:t>
            </w:r>
          </w:p>
        </w:tc>
        <w:tc>
          <w:tcPr>
            <w:tcW w:w="2658" w:type="dxa"/>
            <w:tcBorders>
              <w:top w:val="nil"/>
              <w:left w:val="nil"/>
              <w:bottom w:val="single" w:sz="4" w:space="0" w:color="auto"/>
              <w:right w:val="single" w:sz="4" w:space="0" w:color="auto"/>
            </w:tcBorders>
            <w:shd w:val="clear" w:color="auto" w:fill="auto"/>
          </w:tcPr>
          <w:p w14:paraId="426E4332" w14:textId="31AC4A84" w:rsidR="00AD0879" w:rsidRPr="00B0497F" w:rsidRDefault="00AD0879" w:rsidP="00AD0879">
            <w:pPr>
              <w:pStyle w:val="afffb"/>
            </w:pPr>
            <w:r w:rsidRPr="003261AC">
              <w:t>Департамент лесного хозяйства Приморского края</w:t>
            </w:r>
          </w:p>
        </w:tc>
      </w:tr>
      <w:tr w:rsidR="0046437B" w:rsidRPr="00B0497F" w14:paraId="704EAD9E"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057BD4AA" w14:textId="371031B4" w:rsidR="00AD0879" w:rsidRPr="00B0497F" w:rsidRDefault="00AD0879" w:rsidP="00AD0879">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7A9A40BE" w14:textId="0BAAC5B2" w:rsidR="00AD0879" w:rsidRPr="00B0497F" w:rsidRDefault="007C552C" w:rsidP="00AD0879">
            <w:pPr>
              <w:pStyle w:val="afffb"/>
            </w:pPr>
            <w:r>
              <w:t>3</w:t>
            </w:r>
            <w:r w:rsidR="00AD0879" w:rsidRPr="003261AC">
              <w:t>.2.1</w:t>
            </w:r>
          </w:p>
        </w:tc>
        <w:tc>
          <w:tcPr>
            <w:tcW w:w="2275" w:type="dxa"/>
            <w:tcBorders>
              <w:top w:val="nil"/>
              <w:left w:val="nil"/>
              <w:bottom w:val="single" w:sz="4" w:space="0" w:color="auto"/>
              <w:right w:val="single" w:sz="4" w:space="0" w:color="auto"/>
            </w:tcBorders>
            <w:shd w:val="clear" w:color="auto" w:fill="auto"/>
          </w:tcPr>
          <w:p w14:paraId="0AB2A1B4" w14:textId="2CB39FFA" w:rsidR="00AD0879" w:rsidRPr="00B0497F" w:rsidRDefault="00AD0879" w:rsidP="00AD0879">
            <w:pPr>
              <w:pStyle w:val="afffb"/>
            </w:pPr>
            <w:r w:rsidRPr="003261AC">
              <w:t>Ключевое событие:</w:t>
            </w:r>
            <w:r w:rsidRPr="003261AC">
              <w:br/>
              <w:t>Разработка новой государственной программы по развитию лесного хозяйства на перспективу до 2025 года</w:t>
            </w:r>
          </w:p>
        </w:tc>
        <w:tc>
          <w:tcPr>
            <w:tcW w:w="2042" w:type="dxa"/>
            <w:tcBorders>
              <w:top w:val="nil"/>
              <w:left w:val="nil"/>
              <w:bottom w:val="single" w:sz="4" w:space="0" w:color="auto"/>
              <w:right w:val="single" w:sz="4" w:space="0" w:color="auto"/>
            </w:tcBorders>
            <w:shd w:val="clear" w:color="auto" w:fill="auto"/>
          </w:tcPr>
          <w:p w14:paraId="01F2206E" w14:textId="4A8FCDE0"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40D2CB9E" w14:textId="09E95A12" w:rsidR="00AD0879" w:rsidRPr="00B0497F" w:rsidRDefault="00AD0879" w:rsidP="00AD0879">
            <w:pPr>
              <w:pStyle w:val="afffb"/>
            </w:pPr>
            <w:r w:rsidRPr="003261AC">
              <w:t>Новая госпрограмма разработана</w:t>
            </w:r>
          </w:p>
        </w:tc>
        <w:tc>
          <w:tcPr>
            <w:tcW w:w="1836" w:type="dxa"/>
            <w:tcBorders>
              <w:top w:val="single" w:sz="4" w:space="0" w:color="auto"/>
              <w:left w:val="nil"/>
              <w:bottom w:val="single" w:sz="4" w:space="0" w:color="auto"/>
              <w:right w:val="single" w:sz="4" w:space="0" w:color="auto"/>
            </w:tcBorders>
            <w:shd w:val="clear" w:color="auto" w:fill="auto"/>
          </w:tcPr>
          <w:p w14:paraId="71DA33F4" w14:textId="6C9E9834" w:rsidR="00AD0879" w:rsidRPr="00B0497F" w:rsidRDefault="00AD0879" w:rsidP="00AD0879">
            <w:pPr>
              <w:pStyle w:val="afffb"/>
            </w:pPr>
            <w:r w:rsidRPr="003261AC">
              <w:t>-</w:t>
            </w:r>
          </w:p>
        </w:tc>
        <w:tc>
          <w:tcPr>
            <w:tcW w:w="1410" w:type="dxa"/>
            <w:tcBorders>
              <w:top w:val="nil"/>
              <w:left w:val="nil"/>
              <w:bottom w:val="single" w:sz="4" w:space="0" w:color="auto"/>
              <w:right w:val="single" w:sz="4" w:space="0" w:color="auto"/>
            </w:tcBorders>
            <w:shd w:val="clear" w:color="auto" w:fill="auto"/>
          </w:tcPr>
          <w:p w14:paraId="5B081A64" w14:textId="4B9AC2C7" w:rsidR="00AD0879" w:rsidRPr="00B0497F" w:rsidRDefault="00AD0879" w:rsidP="00AD0879">
            <w:pPr>
              <w:pStyle w:val="afffb"/>
            </w:pPr>
            <w:r w:rsidRPr="003261AC">
              <w:t>4 кв. 2021г.</w:t>
            </w:r>
          </w:p>
        </w:tc>
        <w:tc>
          <w:tcPr>
            <w:tcW w:w="2658" w:type="dxa"/>
            <w:tcBorders>
              <w:top w:val="nil"/>
              <w:left w:val="nil"/>
              <w:bottom w:val="single" w:sz="4" w:space="0" w:color="auto"/>
              <w:right w:val="single" w:sz="4" w:space="0" w:color="auto"/>
            </w:tcBorders>
            <w:shd w:val="clear" w:color="auto" w:fill="auto"/>
          </w:tcPr>
          <w:p w14:paraId="60E946D1" w14:textId="2A9A5ABE" w:rsidR="00AD0879" w:rsidRPr="00B0497F" w:rsidRDefault="00AD0879" w:rsidP="00AD0879">
            <w:pPr>
              <w:pStyle w:val="afffb"/>
            </w:pPr>
            <w:r w:rsidRPr="003261AC">
              <w:t>-</w:t>
            </w:r>
          </w:p>
        </w:tc>
      </w:tr>
      <w:tr w:rsidR="007C552C" w:rsidRPr="00B0497F" w14:paraId="025F0CB1"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1567839B" w14:textId="316EE959" w:rsidR="007C552C" w:rsidRPr="00B0497F" w:rsidRDefault="007C552C" w:rsidP="007C552C">
            <w:pPr>
              <w:pStyle w:val="afffb"/>
            </w:pPr>
          </w:p>
        </w:tc>
        <w:tc>
          <w:tcPr>
            <w:tcW w:w="875" w:type="dxa"/>
            <w:tcBorders>
              <w:top w:val="nil"/>
              <w:left w:val="nil"/>
              <w:bottom w:val="single" w:sz="4" w:space="0" w:color="auto"/>
              <w:right w:val="single" w:sz="4" w:space="0" w:color="auto"/>
            </w:tcBorders>
            <w:shd w:val="clear" w:color="auto" w:fill="auto"/>
          </w:tcPr>
          <w:p w14:paraId="3F3098DE" w14:textId="06FAD134" w:rsidR="007C552C" w:rsidRPr="00B0497F" w:rsidRDefault="007C552C" w:rsidP="007C552C">
            <w:pPr>
              <w:pStyle w:val="afffb"/>
            </w:pPr>
          </w:p>
        </w:tc>
        <w:tc>
          <w:tcPr>
            <w:tcW w:w="8426" w:type="dxa"/>
            <w:gridSpan w:val="4"/>
            <w:tcBorders>
              <w:top w:val="nil"/>
              <w:left w:val="nil"/>
              <w:bottom w:val="single" w:sz="4" w:space="0" w:color="auto"/>
              <w:right w:val="single" w:sz="4" w:space="0" w:color="auto"/>
            </w:tcBorders>
            <w:shd w:val="clear" w:color="auto" w:fill="auto"/>
          </w:tcPr>
          <w:p w14:paraId="46654208" w14:textId="5AB861E3" w:rsidR="007C552C" w:rsidRPr="00B0497F" w:rsidRDefault="007C552C" w:rsidP="007C552C">
            <w:pPr>
              <w:pStyle w:val="afffb"/>
            </w:pPr>
          </w:p>
        </w:tc>
        <w:tc>
          <w:tcPr>
            <w:tcW w:w="1410" w:type="dxa"/>
            <w:tcBorders>
              <w:top w:val="nil"/>
              <w:left w:val="nil"/>
              <w:bottom w:val="single" w:sz="4" w:space="0" w:color="auto"/>
              <w:right w:val="single" w:sz="4" w:space="0" w:color="auto"/>
            </w:tcBorders>
            <w:shd w:val="clear" w:color="auto" w:fill="auto"/>
          </w:tcPr>
          <w:p w14:paraId="35A30E64" w14:textId="6E9015E8" w:rsidR="007C552C" w:rsidRPr="00B0497F" w:rsidRDefault="007C552C" w:rsidP="007C552C">
            <w:pPr>
              <w:pStyle w:val="afffb"/>
            </w:pPr>
          </w:p>
        </w:tc>
        <w:tc>
          <w:tcPr>
            <w:tcW w:w="2658" w:type="dxa"/>
            <w:tcBorders>
              <w:top w:val="nil"/>
              <w:left w:val="nil"/>
              <w:bottom w:val="single" w:sz="4" w:space="0" w:color="auto"/>
              <w:right w:val="single" w:sz="4" w:space="0" w:color="auto"/>
            </w:tcBorders>
            <w:shd w:val="clear" w:color="auto" w:fill="auto"/>
          </w:tcPr>
          <w:p w14:paraId="4B6BD1DE" w14:textId="28A55A52" w:rsidR="007C552C" w:rsidRPr="00B0497F" w:rsidRDefault="007C552C" w:rsidP="007C552C">
            <w:pPr>
              <w:pStyle w:val="afffb"/>
            </w:pPr>
          </w:p>
        </w:tc>
      </w:tr>
      <w:tr w:rsidR="007C552C" w:rsidRPr="00B0497F" w14:paraId="0E175FBD"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13768A04" w14:textId="6A86CB23" w:rsidR="007C552C" w:rsidRPr="00B0497F" w:rsidRDefault="007C552C" w:rsidP="007C552C">
            <w:pPr>
              <w:pStyle w:val="afffb"/>
            </w:pPr>
          </w:p>
        </w:tc>
        <w:tc>
          <w:tcPr>
            <w:tcW w:w="875" w:type="dxa"/>
            <w:tcBorders>
              <w:top w:val="nil"/>
              <w:left w:val="nil"/>
              <w:bottom w:val="single" w:sz="4" w:space="0" w:color="auto"/>
              <w:right w:val="single" w:sz="4" w:space="0" w:color="auto"/>
            </w:tcBorders>
            <w:shd w:val="clear" w:color="auto" w:fill="auto"/>
          </w:tcPr>
          <w:p w14:paraId="45997945" w14:textId="502BE544" w:rsidR="007C552C" w:rsidRPr="00B0497F" w:rsidRDefault="007C552C" w:rsidP="007C552C">
            <w:pPr>
              <w:pStyle w:val="afffb"/>
            </w:pPr>
          </w:p>
        </w:tc>
        <w:tc>
          <w:tcPr>
            <w:tcW w:w="2275" w:type="dxa"/>
            <w:tcBorders>
              <w:top w:val="nil"/>
              <w:left w:val="nil"/>
              <w:bottom w:val="single" w:sz="4" w:space="0" w:color="auto"/>
              <w:right w:val="single" w:sz="4" w:space="0" w:color="auto"/>
            </w:tcBorders>
            <w:shd w:val="clear" w:color="auto" w:fill="auto"/>
          </w:tcPr>
          <w:p w14:paraId="2BCE374A" w14:textId="3F073C97" w:rsidR="007C552C" w:rsidRPr="00B0497F" w:rsidRDefault="007C552C" w:rsidP="007C552C">
            <w:pPr>
              <w:pStyle w:val="afffb"/>
            </w:pPr>
          </w:p>
        </w:tc>
        <w:tc>
          <w:tcPr>
            <w:tcW w:w="2042" w:type="dxa"/>
            <w:tcBorders>
              <w:top w:val="nil"/>
              <w:left w:val="nil"/>
              <w:bottom w:val="single" w:sz="4" w:space="0" w:color="auto"/>
              <w:right w:val="single" w:sz="4" w:space="0" w:color="auto"/>
            </w:tcBorders>
            <w:shd w:val="clear" w:color="auto" w:fill="auto"/>
          </w:tcPr>
          <w:p w14:paraId="212BE8F4" w14:textId="414D1C30" w:rsidR="007C552C" w:rsidRPr="00B0497F" w:rsidRDefault="007C552C" w:rsidP="007C552C">
            <w:pPr>
              <w:pStyle w:val="afffb"/>
            </w:pPr>
          </w:p>
        </w:tc>
        <w:tc>
          <w:tcPr>
            <w:tcW w:w="2273" w:type="dxa"/>
            <w:tcBorders>
              <w:top w:val="nil"/>
              <w:left w:val="nil"/>
              <w:bottom w:val="single" w:sz="4" w:space="0" w:color="auto"/>
              <w:right w:val="single" w:sz="4" w:space="0" w:color="auto"/>
            </w:tcBorders>
            <w:shd w:val="clear" w:color="auto" w:fill="auto"/>
          </w:tcPr>
          <w:p w14:paraId="2C948EAA" w14:textId="22452ADB" w:rsidR="007C552C" w:rsidRPr="00B0497F" w:rsidRDefault="007C552C" w:rsidP="007C552C">
            <w:pPr>
              <w:pStyle w:val="afffb"/>
            </w:pPr>
          </w:p>
        </w:tc>
        <w:tc>
          <w:tcPr>
            <w:tcW w:w="1836" w:type="dxa"/>
            <w:tcBorders>
              <w:top w:val="single" w:sz="4" w:space="0" w:color="auto"/>
              <w:left w:val="nil"/>
              <w:bottom w:val="single" w:sz="4" w:space="0" w:color="auto"/>
              <w:right w:val="single" w:sz="4" w:space="0" w:color="auto"/>
            </w:tcBorders>
            <w:shd w:val="clear" w:color="auto" w:fill="auto"/>
          </w:tcPr>
          <w:p w14:paraId="5A31E82C" w14:textId="5289D39F" w:rsidR="007C552C" w:rsidRPr="00B0497F" w:rsidRDefault="007C552C" w:rsidP="007C552C">
            <w:pPr>
              <w:pStyle w:val="afffb"/>
            </w:pPr>
          </w:p>
        </w:tc>
        <w:tc>
          <w:tcPr>
            <w:tcW w:w="1410" w:type="dxa"/>
            <w:tcBorders>
              <w:top w:val="nil"/>
              <w:left w:val="nil"/>
              <w:bottom w:val="single" w:sz="4" w:space="0" w:color="auto"/>
              <w:right w:val="single" w:sz="4" w:space="0" w:color="auto"/>
            </w:tcBorders>
            <w:shd w:val="clear" w:color="auto" w:fill="auto"/>
          </w:tcPr>
          <w:p w14:paraId="47A4C6B6" w14:textId="0C886038" w:rsidR="007C552C" w:rsidRPr="00B0497F" w:rsidRDefault="007C552C" w:rsidP="007C552C">
            <w:pPr>
              <w:pStyle w:val="afffb"/>
            </w:pPr>
          </w:p>
        </w:tc>
        <w:tc>
          <w:tcPr>
            <w:tcW w:w="2658" w:type="dxa"/>
            <w:tcBorders>
              <w:top w:val="nil"/>
              <w:left w:val="nil"/>
              <w:bottom w:val="single" w:sz="4" w:space="0" w:color="auto"/>
              <w:right w:val="single" w:sz="4" w:space="0" w:color="auto"/>
            </w:tcBorders>
            <w:shd w:val="clear" w:color="auto" w:fill="auto"/>
          </w:tcPr>
          <w:p w14:paraId="17680F15" w14:textId="66DFF592" w:rsidR="007C552C" w:rsidRPr="00B0497F" w:rsidRDefault="007C552C" w:rsidP="007C552C">
            <w:pPr>
              <w:pStyle w:val="afffb"/>
            </w:pPr>
          </w:p>
        </w:tc>
      </w:tr>
      <w:tr w:rsidR="0046437B" w:rsidRPr="003261AC" w14:paraId="14FB5F69"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1B151C59" w14:textId="77777777" w:rsidR="00F32E7F" w:rsidRPr="003261AC" w:rsidRDefault="00F32E7F" w:rsidP="0046437B">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13ED4BC4" w14:textId="77777777" w:rsidR="00F32E7F" w:rsidRPr="003261AC" w:rsidRDefault="00F32E7F" w:rsidP="0046437B">
            <w:pPr>
              <w:pStyle w:val="afffb"/>
            </w:pPr>
            <w:r>
              <w:t>4.</w:t>
            </w:r>
          </w:p>
        </w:tc>
        <w:tc>
          <w:tcPr>
            <w:tcW w:w="2275" w:type="dxa"/>
            <w:tcBorders>
              <w:top w:val="nil"/>
              <w:left w:val="nil"/>
              <w:bottom w:val="single" w:sz="4" w:space="0" w:color="auto"/>
              <w:right w:val="single" w:sz="4" w:space="0" w:color="auto"/>
            </w:tcBorders>
            <w:shd w:val="clear" w:color="auto" w:fill="auto"/>
          </w:tcPr>
          <w:p w14:paraId="118051FB" w14:textId="34BBC689" w:rsidR="00F32E7F" w:rsidRDefault="00F32E7F" w:rsidP="0046437B">
            <w:pPr>
              <w:pStyle w:val="afffb"/>
            </w:pPr>
            <w:r>
              <w:t>Задача</w:t>
            </w:r>
            <w:r w:rsidR="00E2631A">
              <w:t xml:space="preserve"> 4.</w:t>
            </w:r>
          </w:p>
          <w:p w14:paraId="02D5D15F" w14:textId="2ACE81CC" w:rsidR="00F32E7F" w:rsidRPr="003261AC" w:rsidRDefault="00E2631A" w:rsidP="0046437B">
            <w:pPr>
              <w:pStyle w:val="afffb"/>
            </w:pPr>
            <w:r w:rsidRPr="00417773">
              <w:rPr>
                <w:szCs w:val="20"/>
              </w:rPr>
              <w:t>Государственная поддержка предприятий лесопромышленного комплекса в виде дотаций на электроэнергию и ж/д тариф</w:t>
            </w:r>
          </w:p>
        </w:tc>
        <w:tc>
          <w:tcPr>
            <w:tcW w:w="2042" w:type="dxa"/>
            <w:tcBorders>
              <w:top w:val="nil"/>
              <w:left w:val="nil"/>
              <w:bottom w:val="single" w:sz="4" w:space="0" w:color="auto"/>
              <w:right w:val="single" w:sz="4" w:space="0" w:color="auto"/>
            </w:tcBorders>
            <w:shd w:val="clear" w:color="auto" w:fill="auto"/>
          </w:tcPr>
          <w:p w14:paraId="5FCDCC0D" w14:textId="77777777" w:rsidR="00F32E7F" w:rsidRPr="00B0497F" w:rsidRDefault="00F32E7F" w:rsidP="0046437B">
            <w:pPr>
              <w:pStyle w:val="afffb"/>
            </w:pPr>
            <w:r>
              <w:t>-</w:t>
            </w:r>
          </w:p>
        </w:tc>
        <w:tc>
          <w:tcPr>
            <w:tcW w:w="2273" w:type="dxa"/>
            <w:tcBorders>
              <w:top w:val="nil"/>
              <w:left w:val="nil"/>
              <w:bottom w:val="single" w:sz="4" w:space="0" w:color="auto"/>
              <w:right w:val="single" w:sz="4" w:space="0" w:color="auto"/>
            </w:tcBorders>
            <w:shd w:val="clear" w:color="auto" w:fill="auto"/>
          </w:tcPr>
          <w:p w14:paraId="751A04CF" w14:textId="77777777" w:rsidR="00F32E7F" w:rsidRPr="003261AC" w:rsidRDefault="00F32E7F" w:rsidP="0046437B">
            <w:pPr>
              <w:pStyle w:val="afffb"/>
            </w:pPr>
            <w:r>
              <w:t>Снижение себестоимости производства продукции ЛПК на 7% за счет принятых мер поддержки</w:t>
            </w:r>
          </w:p>
        </w:tc>
        <w:tc>
          <w:tcPr>
            <w:tcW w:w="1836" w:type="dxa"/>
            <w:tcBorders>
              <w:top w:val="single" w:sz="4" w:space="0" w:color="auto"/>
              <w:left w:val="nil"/>
              <w:bottom w:val="single" w:sz="4" w:space="0" w:color="auto"/>
              <w:right w:val="single" w:sz="4" w:space="0" w:color="auto"/>
            </w:tcBorders>
            <w:shd w:val="clear" w:color="auto" w:fill="auto"/>
          </w:tcPr>
          <w:p w14:paraId="0237743C" w14:textId="77777777" w:rsidR="00F32E7F" w:rsidRPr="003261AC" w:rsidRDefault="00F32E7F" w:rsidP="0046437B">
            <w:pPr>
              <w:pStyle w:val="afffb"/>
            </w:pPr>
            <w:r w:rsidRPr="003261AC">
              <w:t>Государственная программа</w:t>
            </w:r>
            <w:r w:rsidRPr="003261AC">
              <w:br/>
              <w:t>Приморского Края "Развития промышленности" на 2018 - 2025 годы</w:t>
            </w:r>
          </w:p>
        </w:tc>
        <w:tc>
          <w:tcPr>
            <w:tcW w:w="1410" w:type="dxa"/>
            <w:tcBorders>
              <w:top w:val="nil"/>
              <w:left w:val="nil"/>
              <w:bottom w:val="single" w:sz="4" w:space="0" w:color="auto"/>
              <w:right w:val="single" w:sz="4" w:space="0" w:color="auto"/>
            </w:tcBorders>
            <w:shd w:val="clear" w:color="auto" w:fill="auto"/>
          </w:tcPr>
          <w:p w14:paraId="2472DF2A" w14:textId="77777777" w:rsidR="00F32E7F" w:rsidRPr="003261AC" w:rsidRDefault="00F32E7F" w:rsidP="0046437B">
            <w:pPr>
              <w:pStyle w:val="afffb"/>
            </w:pPr>
            <w:r>
              <w:t>-</w:t>
            </w:r>
          </w:p>
        </w:tc>
        <w:tc>
          <w:tcPr>
            <w:tcW w:w="2658" w:type="dxa"/>
            <w:tcBorders>
              <w:top w:val="nil"/>
              <w:left w:val="nil"/>
              <w:bottom w:val="single" w:sz="4" w:space="0" w:color="auto"/>
              <w:right w:val="single" w:sz="4" w:space="0" w:color="auto"/>
            </w:tcBorders>
            <w:shd w:val="clear" w:color="auto" w:fill="auto"/>
          </w:tcPr>
          <w:p w14:paraId="65E81F08" w14:textId="77777777" w:rsidR="00F32E7F" w:rsidRPr="003261AC" w:rsidRDefault="00F32E7F" w:rsidP="0046437B">
            <w:pPr>
              <w:pStyle w:val="afffb"/>
            </w:pPr>
            <w:r w:rsidRPr="003261AC">
              <w:t>Департамент лесного х</w:t>
            </w:r>
            <w:r>
              <w:t>озяйства Приморского края, АНО «</w:t>
            </w:r>
            <w:r w:rsidRPr="003261AC">
              <w:t>Агентство Дальнего Востока по привлечению инвестиций</w:t>
            </w:r>
            <w:r>
              <w:t>»</w:t>
            </w:r>
            <w:r w:rsidRPr="003261AC">
              <w:t>, Минвостокразвития, Минпромторг России</w:t>
            </w:r>
          </w:p>
        </w:tc>
      </w:tr>
      <w:tr w:rsidR="0046437B" w:rsidRPr="003261AC" w14:paraId="67BCF775"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0A87E908" w14:textId="77777777" w:rsidR="00F32E7F" w:rsidRPr="003261AC" w:rsidRDefault="00F32E7F" w:rsidP="0046437B">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1B039FFD" w14:textId="77777777" w:rsidR="00F32E7F" w:rsidRDefault="00F32E7F" w:rsidP="0046437B">
            <w:pPr>
              <w:pStyle w:val="afffb"/>
            </w:pPr>
            <w:r>
              <w:t>4.1</w:t>
            </w:r>
          </w:p>
        </w:tc>
        <w:tc>
          <w:tcPr>
            <w:tcW w:w="2275" w:type="dxa"/>
            <w:tcBorders>
              <w:top w:val="nil"/>
              <w:left w:val="nil"/>
              <w:bottom w:val="single" w:sz="4" w:space="0" w:color="auto"/>
              <w:right w:val="single" w:sz="4" w:space="0" w:color="auto"/>
            </w:tcBorders>
            <w:shd w:val="clear" w:color="auto" w:fill="auto"/>
          </w:tcPr>
          <w:p w14:paraId="751D7CB5" w14:textId="77777777" w:rsidR="00F32E7F" w:rsidRDefault="00F32E7F" w:rsidP="0046437B">
            <w:pPr>
              <w:pStyle w:val="afffb"/>
            </w:pPr>
            <w:r>
              <w:t>Мероприятие:</w:t>
            </w:r>
          </w:p>
          <w:p w14:paraId="074616C1" w14:textId="77777777" w:rsidR="00F32E7F" w:rsidRPr="003261AC" w:rsidRDefault="00F32E7F" w:rsidP="0046437B">
            <w:pPr>
              <w:pStyle w:val="afffb"/>
            </w:pPr>
            <w:r>
              <w:t>Предоставление дотаций на электроэнергию для лесоперерабатывающих предприятий Приморского края</w:t>
            </w:r>
          </w:p>
        </w:tc>
        <w:tc>
          <w:tcPr>
            <w:tcW w:w="2042" w:type="dxa"/>
            <w:tcBorders>
              <w:top w:val="nil"/>
              <w:left w:val="nil"/>
              <w:bottom w:val="single" w:sz="4" w:space="0" w:color="auto"/>
              <w:right w:val="single" w:sz="4" w:space="0" w:color="auto"/>
            </w:tcBorders>
            <w:shd w:val="clear" w:color="auto" w:fill="auto"/>
          </w:tcPr>
          <w:p w14:paraId="26E3AC47" w14:textId="77777777" w:rsidR="00F32E7F" w:rsidRPr="00B0497F" w:rsidRDefault="00F32E7F" w:rsidP="0046437B">
            <w:pPr>
              <w:pStyle w:val="afffb"/>
            </w:pPr>
            <w:r>
              <w:t>-</w:t>
            </w:r>
          </w:p>
        </w:tc>
        <w:tc>
          <w:tcPr>
            <w:tcW w:w="2273" w:type="dxa"/>
            <w:tcBorders>
              <w:top w:val="nil"/>
              <w:left w:val="nil"/>
              <w:bottom w:val="single" w:sz="4" w:space="0" w:color="auto"/>
              <w:right w:val="single" w:sz="4" w:space="0" w:color="auto"/>
            </w:tcBorders>
            <w:shd w:val="clear" w:color="auto" w:fill="auto"/>
          </w:tcPr>
          <w:p w14:paraId="0754E22F" w14:textId="77777777" w:rsidR="00F32E7F" w:rsidRPr="003261AC" w:rsidRDefault="00F32E7F" w:rsidP="0046437B">
            <w:pPr>
              <w:pStyle w:val="afffb"/>
            </w:pPr>
            <w:r>
              <w:t>-</w:t>
            </w:r>
          </w:p>
        </w:tc>
        <w:tc>
          <w:tcPr>
            <w:tcW w:w="1836" w:type="dxa"/>
            <w:tcBorders>
              <w:top w:val="single" w:sz="4" w:space="0" w:color="auto"/>
              <w:left w:val="nil"/>
              <w:bottom w:val="single" w:sz="4" w:space="0" w:color="auto"/>
              <w:right w:val="single" w:sz="4" w:space="0" w:color="auto"/>
            </w:tcBorders>
            <w:shd w:val="clear" w:color="auto" w:fill="auto"/>
          </w:tcPr>
          <w:p w14:paraId="5E75D600" w14:textId="77777777" w:rsidR="00F32E7F" w:rsidRPr="003261AC" w:rsidRDefault="00F32E7F" w:rsidP="0046437B">
            <w:pPr>
              <w:pStyle w:val="afffb"/>
            </w:pPr>
            <w:r w:rsidRPr="003261AC">
              <w:t>Государственная программа</w:t>
            </w:r>
            <w:r w:rsidRPr="003261AC">
              <w:br/>
              <w:t>Приморского Края "Развития промышленности" на 2018 - 2025 годы</w:t>
            </w:r>
          </w:p>
        </w:tc>
        <w:tc>
          <w:tcPr>
            <w:tcW w:w="1410" w:type="dxa"/>
            <w:tcBorders>
              <w:top w:val="nil"/>
              <w:left w:val="nil"/>
              <w:bottom w:val="single" w:sz="4" w:space="0" w:color="auto"/>
              <w:right w:val="single" w:sz="4" w:space="0" w:color="auto"/>
            </w:tcBorders>
            <w:shd w:val="clear" w:color="auto" w:fill="auto"/>
          </w:tcPr>
          <w:p w14:paraId="699FAF4A" w14:textId="77777777" w:rsidR="00F32E7F" w:rsidRPr="003261AC" w:rsidRDefault="00F32E7F" w:rsidP="0046437B">
            <w:pPr>
              <w:pStyle w:val="afffb"/>
            </w:pPr>
            <w:r>
              <w:t>4 кв. 2021г.</w:t>
            </w:r>
          </w:p>
        </w:tc>
        <w:tc>
          <w:tcPr>
            <w:tcW w:w="2658" w:type="dxa"/>
            <w:tcBorders>
              <w:top w:val="nil"/>
              <w:left w:val="nil"/>
              <w:bottom w:val="single" w:sz="4" w:space="0" w:color="auto"/>
              <w:right w:val="single" w:sz="4" w:space="0" w:color="auto"/>
            </w:tcBorders>
            <w:shd w:val="clear" w:color="auto" w:fill="auto"/>
          </w:tcPr>
          <w:p w14:paraId="2E149C4D" w14:textId="77777777" w:rsidR="00F32E7F" w:rsidRPr="003261AC" w:rsidRDefault="00F32E7F" w:rsidP="0046437B">
            <w:pPr>
              <w:pStyle w:val="afffb"/>
            </w:pPr>
            <w:r w:rsidRPr="003261AC">
              <w:t>Департамент лесного х</w:t>
            </w:r>
            <w:r>
              <w:t>озяйства Приморского края, АНО «</w:t>
            </w:r>
            <w:r w:rsidRPr="003261AC">
              <w:t>Агентство Дальнего Востока по привлечению инвестиций</w:t>
            </w:r>
            <w:r>
              <w:t>»</w:t>
            </w:r>
            <w:r w:rsidRPr="003261AC">
              <w:t>, Минвостокразвития, Минпромторг России</w:t>
            </w:r>
          </w:p>
        </w:tc>
      </w:tr>
      <w:tr w:rsidR="0046437B" w:rsidRPr="003261AC" w14:paraId="2E81383B"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576E3A44" w14:textId="77777777" w:rsidR="00F32E7F" w:rsidRPr="003261AC" w:rsidRDefault="00F32E7F" w:rsidP="0046437B">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3ABE18B9" w14:textId="77777777" w:rsidR="00F32E7F" w:rsidRDefault="00F32E7F" w:rsidP="0046437B">
            <w:pPr>
              <w:pStyle w:val="afffb"/>
            </w:pPr>
            <w:r>
              <w:t>4.2</w:t>
            </w:r>
          </w:p>
        </w:tc>
        <w:tc>
          <w:tcPr>
            <w:tcW w:w="2275" w:type="dxa"/>
            <w:tcBorders>
              <w:top w:val="nil"/>
              <w:left w:val="nil"/>
              <w:bottom w:val="single" w:sz="4" w:space="0" w:color="auto"/>
              <w:right w:val="single" w:sz="4" w:space="0" w:color="auto"/>
            </w:tcBorders>
            <w:shd w:val="clear" w:color="auto" w:fill="auto"/>
          </w:tcPr>
          <w:p w14:paraId="29C738C4" w14:textId="77777777" w:rsidR="00F32E7F" w:rsidRDefault="00F32E7F" w:rsidP="0046437B">
            <w:pPr>
              <w:pStyle w:val="afffb"/>
            </w:pPr>
            <w:r>
              <w:t>Мероприятие:</w:t>
            </w:r>
          </w:p>
          <w:p w14:paraId="5AD97C96" w14:textId="77777777" w:rsidR="00F32E7F" w:rsidRPr="003261AC" w:rsidRDefault="00F32E7F" w:rsidP="0046437B">
            <w:pPr>
              <w:pStyle w:val="afffb"/>
            </w:pPr>
            <w:r>
              <w:t>Предоставление субсидий на компенсации части затрат на транспортировку продукции ЛПК наземным и ж/д транспортом</w:t>
            </w:r>
          </w:p>
        </w:tc>
        <w:tc>
          <w:tcPr>
            <w:tcW w:w="2042" w:type="dxa"/>
            <w:tcBorders>
              <w:top w:val="nil"/>
              <w:left w:val="nil"/>
              <w:bottom w:val="single" w:sz="4" w:space="0" w:color="auto"/>
              <w:right w:val="single" w:sz="4" w:space="0" w:color="auto"/>
            </w:tcBorders>
            <w:shd w:val="clear" w:color="auto" w:fill="auto"/>
          </w:tcPr>
          <w:p w14:paraId="648D67F9" w14:textId="77777777" w:rsidR="00F32E7F" w:rsidRPr="00B0497F" w:rsidRDefault="00F32E7F" w:rsidP="0046437B">
            <w:pPr>
              <w:pStyle w:val="afffb"/>
            </w:pPr>
            <w:r>
              <w:t>-</w:t>
            </w:r>
          </w:p>
        </w:tc>
        <w:tc>
          <w:tcPr>
            <w:tcW w:w="2273" w:type="dxa"/>
            <w:tcBorders>
              <w:top w:val="nil"/>
              <w:left w:val="nil"/>
              <w:bottom w:val="single" w:sz="4" w:space="0" w:color="auto"/>
              <w:right w:val="single" w:sz="4" w:space="0" w:color="auto"/>
            </w:tcBorders>
            <w:shd w:val="clear" w:color="auto" w:fill="auto"/>
          </w:tcPr>
          <w:p w14:paraId="1FDAA15D" w14:textId="77777777" w:rsidR="00F32E7F" w:rsidRPr="003261AC" w:rsidRDefault="00F32E7F" w:rsidP="0046437B">
            <w:pPr>
              <w:pStyle w:val="afffb"/>
            </w:pPr>
            <w:r>
              <w:t>-</w:t>
            </w:r>
          </w:p>
        </w:tc>
        <w:tc>
          <w:tcPr>
            <w:tcW w:w="1836" w:type="dxa"/>
            <w:tcBorders>
              <w:top w:val="single" w:sz="4" w:space="0" w:color="auto"/>
              <w:left w:val="nil"/>
              <w:bottom w:val="single" w:sz="4" w:space="0" w:color="auto"/>
              <w:right w:val="single" w:sz="4" w:space="0" w:color="auto"/>
            </w:tcBorders>
            <w:shd w:val="clear" w:color="auto" w:fill="auto"/>
          </w:tcPr>
          <w:p w14:paraId="216D2176" w14:textId="77777777" w:rsidR="00F32E7F" w:rsidRPr="003261AC" w:rsidRDefault="00F32E7F" w:rsidP="0046437B">
            <w:pPr>
              <w:pStyle w:val="afffb"/>
            </w:pPr>
            <w:r w:rsidRPr="003261AC">
              <w:t>Государственная программа</w:t>
            </w:r>
            <w:r w:rsidRPr="003261AC">
              <w:br/>
              <w:t>Приморского Края "Развития промышленности" на 2018 - 2025 годы</w:t>
            </w:r>
          </w:p>
        </w:tc>
        <w:tc>
          <w:tcPr>
            <w:tcW w:w="1410" w:type="dxa"/>
            <w:tcBorders>
              <w:top w:val="nil"/>
              <w:left w:val="nil"/>
              <w:bottom w:val="single" w:sz="4" w:space="0" w:color="auto"/>
              <w:right w:val="single" w:sz="4" w:space="0" w:color="auto"/>
            </w:tcBorders>
            <w:shd w:val="clear" w:color="auto" w:fill="auto"/>
          </w:tcPr>
          <w:p w14:paraId="72A979F1" w14:textId="77777777" w:rsidR="00F32E7F" w:rsidRPr="003261AC" w:rsidRDefault="00F32E7F" w:rsidP="0046437B">
            <w:pPr>
              <w:pStyle w:val="afffb"/>
            </w:pPr>
            <w:r>
              <w:t>4 кв. 2021г.</w:t>
            </w:r>
          </w:p>
        </w:tc>
        <w:tc>
          <w:tcPr>
            <w:tcW w:w="2658" w:type="dxa"/>
            <w:tcBorders>
              <w:top w:val="nil"/>
              <w:left w:val="nil"/>
              <w:bottom w:val="single" w:sz="4" w:space="0" w:color="auto"/>
              <w:right w:val="single" w:sz="4" w:space="0" w:color="auto"/>
            </w:tcBorders>
            <w:shd w:val="clear" w:color="auto" w:fill="auto"/>
          </w:tcPr>
          <w:p w14:paraId="6AB7F6BA" w14:textId="77777777" w:rsidR="00F32E7F" w:rsidRPr="003261AC" w:rsidRDefault="00F32E7F" w:rsidP="0046437B">
            <w:pPr>
              <w:pStyle w:val="afffb"/>
            </w:pPr>
            <w:r w:rsidRPr="003261AC">
              <w:t>Департамент лесного х</w:t>
            </w:r>
            <w:r>
              <w:t>озяйства Приморского края, АНО «</w:t>
            </w:r>
            <w:r w:rsidRPr="003261AC">
              <w:t>Агентство Дальнего Востока по привлечению инвестиций</w:t>
            </w:r>
            <w:r>
              <w:t>»</w:t>
            </w:r>
            <w:r w:rsidRPr="003261AC">
              <w:t>, Минвостокразвития, Минпромторг России</w:t>
            </w:r>
          </w:p>
        </w:tc>
      </w:tr>
      <w:tr w:rsidR="0046437B" w:rsidRPr="003261AC" w14:paraId="3696D1A5"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2E56F02C" w14:textId="77777777" w:rsidR="00F32E7F" w:rsidRPr="003261AC" w:rsidRDefault="00F32E7F" w:rsidP="0046437B">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58489F6D" w14:textId="77777777" w:rsidR="00F32E7F" w:rsidRDefault="00F32E7F" w:rsidP="0046437B">
            <w:pPr>
              <w:pStyle w:val="afffb"/>
            </w:pPr>
            <w:r>
              <w:t>5</w:t>
            </w:r>
          </w:p>
        </w:tc>
        <w:tc>
          <w:tcPr>
            <w:tcW w:w="2275" w:type="dxa"/>
            <w:tcBorders>
              <w:top w:val="nil"/>
              <w:left w:val="nil"/>
              <w:bottom w:val="single" w:sz="4" w:space="0" w:color="auto"/>
              <w:right w:val="single" w:sz="4" w:space="0" w:color="auto"/>
            </w:tcBorders>
            <w:shd w:val="clear" w:color="auto" w:fill="auto"/>
          </w:tcPr>
          <w:p w14:paraId="7518F176" w14:textId="4F563A69" w:rsidR="00F32E7F" w:rsidRDefault="00F32E7F" w:rsidP="0046437B">
            <w:pPr>
              <w:pStyle w:val="afffb"/>
            </w:pPr>
            <w:r>
              <w:t>Задача</w:t>
            </w:r>
            <w:r w:rsidR="00E2631A">
              <w:t xml:space="preserve"> 5.</w:t>
            </w:r>
          </w:p>
          <w:p w14:paraId="58F4260A" w14:textId="6F5FFBE0" w:rsidR="00F32E7F" w:rsidRPr="003261AC" w:rsidRDefault="00E2631A" w:rsidP="0046437B">
            <w:pPr>
              <w:pStyle w:val="afffb"/>
            </w:pPr>
            <w:r w:rsidRPr="00417773">
              <w:rPr>
                <w:szCs w:val="20"/>
              </w:rPr>
              <w:t>Развитие инфраструктуры для сбыта продукции</w:t>
            </w:r>
            <w:r w:rsidR="00F32E7F" w:rsidRPr="00844E59">
              <w:t>.</w:t>
            </w:r>
          </w:p>
        </w:tc>
        <w:tc>
          <w:tcPr>
            <w:tcW w:w="2042" w:type="dxa"/>
            <w:tcBorders>
              <w:top w:val="nil"/>
              <w:left w:val="nil"/>
              <w:bottom w:val="single" w:sz="4" w:space="0" w:color="auto"/>
              <w:right w:val="single" w:sz="4" w:space="0" w:color="auto"/>
            </w:tcBorders>
            <w:shd w:val="clear" w:color="auto" w:fill="auto"/>
          </w:tcPr>
          <w:p w14:paraId="2964364F" w14:textId="77777777" w:rsidR="00F32E7F" w:rsidRPr="00B0497F" w:rsidRDefault="00F32E7F" w:rsidP="0046437B">
            <w:pPr>
              <w:pStyle w:val="afffb"/>
            </w:pPr>
            <w:r>
              <w:t>-</w:t>
            </w:r>
          </w:p>
        </w:tc>
        <w:tc>
          <w:tcPr>
            <w:tcW w:w="2273" w:type="dxa"/>
            <w:tcBorders>
              <w:top w:val="nil"/>
              <w:left w:val="nil"/>
              <w:bottom w:val="single" w:sz="4" w:space="0" w:color="auto"/>
              <w:right w:val="single" w:sz="4" w:space="0" w:color="auto"/>
            </w:tcBorders>
            <w:shd w:val="clear" w:color="auto" w:fill="auto"/>
          </w:tcPr>
          <w:p w14:paraId="04844507" w14:textId="77777777" w:rsidR="00F32E7F" w:rsidRPr="003261AC" w:rsidRDefault="00F32E7F" w:rsidP="0046437B">
            <w:pPr>
              <w:pStyle w:val="afffb"/>
            </w:pPr>
            <w:r>
              <w:t>Построена железная дорога</w:t>
            </w:r>
            <w:r w:rsidRPr="00844E59">
              <w:t xml:space="preserve"> Чугуевка-Рудная Пристань</w:t>
            </w:r>
          </w:p>
        </w:tc>
        <w:tc>
          <w:tcPr>
            <w:tcW w:w="1836" w:type="dxa"/>
            <w:tcBorders>
              <w:top w:val="single" w:sz="4" w:space="0" w:color="auto"/>
              <w:left w:val="nil"/>
              <w:bottom w:val="single" w:sz="4" w:space="0" w:color="auto"/>
              <w:right w:val="single" w:sz="4" w:space="0" w:color="auto"/>
            </w:tcBorders>
            <w:shd w:val="clear" w:color="auto" w:fill="auto"/>
          </w:tcPr>
          <w:p w14:paraId="6158C63A" w14:textId="77777777" w:rsidR="00F32E7F" w:rsidRDefault="00F32E7F" w:rsidP="0046437B">
            <w:pPr>
              <w:pStyle w:val="afffb"/>
            </w:pPr>
            <w:r>
              <w:t>Федеральная целевая</w:t>
            </w:r>
            <w:r w:rsidRPr="003C05A1">
              <w:t xml:space="preserve"> </w:t>
            </w:r>
            <w:r>
              <w:t>программа</w:t>
            </w:r>
            <w:r w:rsidRPr="003C05A1">
              <w:t xml:space="preserve"> «Развитие т</w:t>
            </w:r>
            <w:r>
              <w:t>ранспортной системы России</w:t>
            </w:r>
            <w:r w:rsidRPr="003C05A1">
              <w:t>»</w:t>
            </w:r>
            <w:r>
              <w:t>,</w:t>
            </w:r>
          </w:p>
          <w:p w14:paraId="25B9911D" w14:textId="77777777" w:rsidR="00F32E7F" w:rsidRPr="003261AC" w:rsidRDefault="00F32E7F" w:rsidP="0046437B">
            <w:pPr>
              <w:pStyle w:val="afffb"/>
            </w:pPr>
            <w:r>
              <w:t>Государственной программа Приморского края «</w:t>
            </w:r>
            <w:r w:rsidRPr="00464A8E">
              <w:t>Развитие транспорт</w:t>
            </w:r>
            <w:r>
              <w:t>ного комплекса Приморского края»</w:t>
            </w:r>
          </w:p>
        </w:tc>
        <w:tc>
          <w:tcPr>
            <w:tcW w:w="1410" w:type="dxa"/>
            <w:tcBorders>
              <w:top w:val="nil"/>
              <w:left w:val="nil"/>
              <w:bottom w:val="single" w:sz="4" w:space="0" w:color="auto"/>
              <w:right w:val="single" w:sz="4" w:space="0" w:color="auto"/>
            </w:tcBorders>
            <w:shd w:val="clear" w:color="auto" w:fill="auto"/>
          </w:tcPr>
          <w:p w14:paraId="5B00CA8B" w14:textId="77777777" w:rsidR="00F32E7F" w:rsidRPr="003261AC" w:rsidRDefault="00F32E7F" w:rsidP="0046437B">
            <w:pPr>
              <w:pStyle w:val="afffb"/>
            </w:pPr>
            <w:r>
              <w:t>-</w:t>
            </w:r>
          </w:p>
        </w:tc>
        <w:tc>
          <w:tcPr>
            <w:tcW w:w="2658" w:type="dxa"/>
            <w:tcBorders>
              <w:top w:val="nil"/>
              <w:left w:val="nil"/>
              <w:bottom w:val="single" w:sz="4" w:space="0" w:color="auto"/>
              <w:right w:val="single" w:sz="4" w:space="0" w:color="auto"/>
            </w:tcBorders>
            <w:shd w:val="clear" w:color="auto" w:fill="auto"/>
          </w:tcPr>
          <w:p w14:paraId="48671B80" w14:textId="77777777" w:rsidR="00F32E7F" w:rsidRPr="003261AC" w:rsidRDefault="00F32E7F" w:rsidP="0046437B">
            <w:pPr>
              <w:pStyle w:val="afffb"/>
            </w:pPr>
            <w:r w:rsidRPr="007003A2">
              <w:t>Департамент транспорта и дорожного хозяйства Приморского края, Министерство транспорта Российской Федерации</w:t>
            </w:r>
            <w:r>
              <w:t>,</w:t>
            </w:r>
            <w:r w:rsidRPr="007003A2">
              <w:t xml:space="preserve"> </w:t>
            </w:r>
            <w:r>
              <w:t xml:space="preserve">Росавтодор, </w:t>
            </w:r>
            <w:r w:rsidRPr="007003A2">
              <w:t>ОАО "РЖД"</w:t>
            </w:r>
          </w:p>
        </w:tc>
      </w:tr>
      <w:tr w:rsidR="0046437B" w:rsidRPr="003261AC" w14:paraId="7A84D3CF"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52F5801B" w14:textId="77777777" w:rsidR="00F32E7F" w:rsidRPr="003261AC" w:rsidRDefault="00F32E7F" w:rsidP="0046437B">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2F406B7E" w14:textId="77777777" w:rsidR="00F32E7F" w:rsidRDefault="00F32E7F" w:rsidP="0046437B">
            <w:pPr>
              <w:pStyle w:val="afffb"/>
            </w:pPr>
            <w:r>
              <w:t>5.1</w:t>
            </w:r>
          </w:p>
        </w:tc>
        <w:tc>
          <w:tcPr>
            <w:tcW w:w="2275" w:type="dxa"/>
            <w:tcBorders>
              <w:top w:val="nil"/>
              <w:left w:val="nil"/>
              <w:bottom w:val="single" w:sz="4" w:space="0" w:color="auto"/>
              <w:right w:val="single" w:sz="4" w:space="0" w:color="auto"/>
            </w:tcBorders>
            <w:shd w:val="clear" w:color="auto" w:fill="auto"/>
          </w:tcPr>
          <w:p w14:paraId="556898E3" w14:textId="77777777" w:rsidR="00F32E7F" w:rsidRDefault="00F32E7F" w:rsidP="0046437B">
            <w:pPr>
              <w:pStyle w:val="afffb"/>
            </w:pPr>
            <w:r>
              <w:t>Мероприятие:</w:t>
            </w:r>
          </w:p>
          <w:p w14:paraId="28BE2DAF" w14:textId="77777777" w:rsidR="00F32E7F" w:rsidRPr="003261AC" w:rsidRDefault="00F32E7F" w:rsidP="0046437B">
            <w:pPr>
              <w:pStyle w:val="afffb"/>
            </w:pPr>
            <w:r>
              <w:t>Модернизация ключевых узлов транспортной инфраструктуры, используемой для транспортировки продукции ЛПК</w:t>
            </w:r>
          </w:p>
        </w:tc>
        <w:tc>
          <w:tcPr>
            <w:tcW w:w="2042" w:type="dxa"/>
            <w:tcBorders>
              <w:top w:val="nil"/>
              <w:left w:val="nil"/>
              <w:bottom w:val="single" w:sz="4" w:space="0" w:color="auto"/>
              <w:right w:val="single" w:sz="4" w:space="0" w:color="auto"/>
            </w:tcBorders>
            <w:shd w:val="clear" w:color="auto" w:fill="auto"/>
          </w:tcPr>
          <w:p w14:paraId="22EB57A9" w14:textId="77777777" w:rsidR="00F32E7F" w:rsidRPr="00B0497F" w:rsidRDefault="00F32E7F" w:rsidP="0046437B">
            <w:pPr>
              <w:pStyle w:val="afffb"/>
            </w:pPr>
            <w:r>
              <w:t>-</w:t>
            </w:r>
          </w:p>
        </w:tc>
        <w:tc>
          <w:tcPr>
            <w:tcW w:w="2273" w:type="dxa"/>
            <w:tcBorders>
              <w:top w:val="nil"/>
              <w:left w:val="nil"/>
              <w:bottom w:val="single" w:sz="4" w:space="0" w:color="auto"/>
              <w:right w:val="single" w:sz="4" w:space="0" w:color="auto"/>
            </w:tcBorders>
            <w:shd w:val="clear" w:color="auto" w:fill="auto"/>
          </w:tcPr>
          <w:p w14:paraId="398EB401" w14:textId="77777777" w:rsidR="00F32E7F" w:rsidRPr="003261AC" w:rsidRDefault="00F32E7F" w:rsidP="0046437B">
            <w:pPr>
              <w:pStyle w:val="afffb"/>
            </w:pPr>
            <w:r>
              <w:t>Построена железная дорога</w:t>
            </w:r>
            <w:r w:rsidRPr="00844E59">
              <w:t xml:space="preserve"> Чугуевка-Рудная Пристань</w:t>
            </w:r>
          </w:p>
        </w:tc>
        <w:tc>
          <w:tcPr>
            <w:tcW w:w="1836" w:type="dxa"/>
            <w:tcBorders>
              <w:top w:val="single" w:sz="4" w:space="0" w:color="auto"/>
              <w:left w:val="nil"/>
              <w:bottom w:val="single" w:sz="4" w:space="0" w:color="auto"/>
              <w:right w:val="single" w:sz="4" w:space="0" w:color="auto"/>
            </w:tcBorders>
            <w:shd w:val="clear" w:color="auto" w:fill="auto"/>
          </w:tcPr>
          <w:p w14:paraId="329C5A63" w14:textId="77777777" w:rsidR="00F32E7F" w:rsidRDefault="00F32E7F" w:rsidP="0046437B">
            <w:pPr>
              <w:pStyle w:val="afffb"/>
            </w:pPr>
            <w:r>
              <w:t>Федеральная целевая</w:t>
            </w:r>
            <w:r w:rsidRPr="003C05A1">
              <w:t xml:space="preserve"> </w:t>
            </w:r>
            <w:r>
              <w:t>программа</w:t>
            </w:r>
            <w:r w:rsidRPr="003C05A1">
              <w:t xml:space="preserve"> «Развитие т</w:t>
            </w:r>
            <w:r>
              <w:t>ранспортной системы России</w:t>
            </w:r>
            <w:r w:rsidRPr="003C05A1">
              <w:t>»</w:t>
            </w:r>
            <w:r>
              <w:t>,</w:t>
            </w:r>
          </w:p>
          <w:p w14:paraId="33446181" w14:textId="77777777" w:rsidR="00F32E7F" w:rsidRPr="003261AC" w:rsidRDefault="00F32E7F" w:rsidP="0046437B">
            <w:pPr>
              <w:pStyle w:val="afffb"/>
            </w:pPr>
            <w:r>
              <w:t>Государственной программа Приморского края «</w:t>
            </w:r>
            <w:r w:rsidRPr="00464A8E">
              <w:t>Развитие транспорт</w:t>
            </w:r>
            <w:r>
              <w:t>ного комплекса Приморского края»</w:t>
            </w:r>
          </w:p>
        </w:tc>
        <w:tc>
          <w:tcPr>
            <w:tcW w:w="1410" w:type="dxa"/>
            <w:tcBorders>
              <w:top w:val="nil"/>
              <w:left w:val="nil"/>
              <w:bottom w:val="single" w:sz="4" w:space="0" w:color="auto"/>
              <w:right w:val="single" w:sz="4" w:space="0" w:color="auto"/>
            </w:tcBorders>
            <w:shd w:val="clear" w:color="auto" w:fill="auto"/>
          </w:tcPr>
          <w:p w14:paraId="615D6E06" w14:textId="77777777" w:rsidR="00F32E7F" w:rsidRPr="003261AC" w:rsidRDefault="00F32E7F" w:rsidP="0046437B">
            <w:pPr>
              <w:pStyle w:val="afffb"/>
            </w:pPr>
            <w:r>
              <w:t>4 кв. 2025г.</w:t>
            </w:r>
          </w:p>
        </w:tc>
        <w:tc>
          <w:tcPr>
            <w:tcW w:w="2658" w:type="dxa"/>
            <w:tcBorders>
              <w:top w:val="nil"/>
              <w:left w:val="nil"/>
              <w:bottom w:val="single" w:sz="4" w:space="0" w:color="auto"/>
              <w:right w:val="single" w:sz="4" w:space="0" w:color="auto"/>
            </w:tcBorders>
            <w:shd w:val="clear" w:color="auto" w:fill="auto"/>
          </w:tcPr>
          <w:p w14:paraId="5852C60D" w14:textId="77777777" w:rsidR="00F32E7F" w:rsidRPr="003261AC" w:rsidRDefault="00F32E7F" w:rsidP="0046437B">
            <w:pPr>
              <w:pStyle w:val="afffb"/>
            </w:pPr>
            <w:r w:rsidRPr="007003A2">
              <w:t>Департамент транспорта и дорожного хозяйства Приморского края, Министерство транспорта Российской Федерации</w:t>
            </w:r>
            <w:r>
              <w:t>,</w:t>
            </w:r>
            <w:r w:rsidRPr="007003A2">
              <w:t xml:space="preserve"> </w:t>
            </w:r>
            <w:r>
              <w:t xml:space="preserve">Росавтодор, </w:t>
            </w:r>
            <w:r w:rsidRPr="007003A2">
              <w:t>ОАО "РЖД"</w:t>
            </w:r>
          </w:p>
        </w:tc>
      </w:tr>
      <w:tr w:rsidR="0046437B" w:rsidRPr="00B0497F" w14:paraId="4DC6F1DA"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0A21AFF9" w14:textId="0EFECD78" w:rsidR="00F32E7F" w:rsidRPr="003261AC" w:rsidRDefault="00F32E7F" w:rsidP="00F32E7F">
            <w:pPr>
              <w:pStyle w:val="afffb"/>
            </w:pPr>
            <w:r w:rsidRPr="003261AC">
              <w:t>II этап</w:t>
            </w:r>
            <w:r w:rsidRPr="003261AC">
              <w:br/>
              <w:t>(2021 – 2025)</w:t>
            </w:r>
          </w:p>
        </w:tc>
        <w:tc>
          <w:tcPr>
            <w:tcW w:w="875" w:type="dxa"/>
            <w:tcBorders>
              <w:top w:val="nil"/>
              <w:left w:val="nil"/>
              <w:bottom w:val="single" w:sz="4" w:space="0" w:color="auto"/>
              <w:right w:val="single" w:sz="4" w:space="0" w:color="auto"/>
            </w:tcBorders>
            <w:shd w:val="clear" w:color="auto" w:fill="auto"/>
          </w:tcPr>
          <w:p w14:paraId="49688879" w14:textId="601D351B" w:rsidR="00F32E7F" w:rsidRDefault="00F32E7F" w:rsidP="00F32E7F">
            <w:pPr>
              <w:pStyle w:val="afffb"/>
            </w:pPr>
            <w:r>
              <w:t>5.1.1</w:t>
            </w:r>
          </w:p>
        </w:tc>
        <w:tc>
          <w:tcPr>
            <w:tcW w:w="2275" w:type="dxa"/>
            <w:tcBorders>
              <w:top w:val="nil"/>
              <w:left w:val="nil"/>
              <w:bottom w:val="single" w:sz="4" w:space="0" w:color="auto"/>
              <w:right w:val="single" w:sz="4" w:space="0" w:color="auto"/>
            </w:tcBorders>
            <w:shd w:val="clear" w:color="auto" w:fill="auto"/>
          </w:tcPr>
          <w:p w14:paraId="5B8B35B5" w14:textId="77777777" w:rsidR="00F32E7F" w:rsidRDefault="00F32E7F" w:rsidP="00F32E7F">
            <w:pPr>
              <w:pStyle w:val="afffb"/>
            </w:pPr>
            <w:r>
              <w:t>Ключевое событие:</w:t>
            </w:r>
          </w:p>
          <w:p w14:paraId="4A485975" w14:textId="069845FC" w:rsidR="00F32E7F" w:rsidRPr="003261AC" w:rsidRDefault="00F32E7F" w:rsidP="00F32E7F">
            <w:pPr>
              <w:pStyle w:val="afffb"/>
            </w:pPr>
            <w:r>
              <w:t>С</w:t>
            </w:r>
            <w:r w:rsidRPr="00844E59">
              <w:t>троительство железной дороги Чугуевка-Рудная Пристань</w:t>
            </w:r>
          </w:p>
        </w:tc>
        <w:tc>
          <w:tcPr>
            <w:tcW w:w="2042" w:type="dxa"/>
            <w:tcBorders>
              <w:top w:val="nil"/>
              <w:left w:val="nil"/>
              <w:bottom w:val="single" w:sz="4" w:space="0" w:color="auto"/>
              <w:right w:val="single" w:sz="4" w:space="0" w:color="auto"/>
            </w:tcBorders>
            <w:shd w:val="clear" w:color="auto" w:fill="auto"/>
          </w:tcPr>
          <w:p w14:paraId="549CACA1" w14:textId="1AC1973C" w:rsidR="00F32E7F" w:rsidRPr="003261AC" w:rsidRDefault="00F32E7F" w:rsidP="00F32E7F">
            <w:pPr>
              <w:pStyle w:val="afffb"/>
            </w:pPr>
            <w:r>
              <w:t>-</w:t>
            </w:r>
          </w:p>
        </w:tc>
        <w:tc>
          <w:tcPr>
            <w:tcW w:w="2273" w:type="dxa"/>
            <w:tcBorders>
              <w:top w:val="nil"/>
              <w:left w:val="nil"/>
              <w:bottom w:val="single" w:sz="4" w:space="0" w:color="auto"/>
              <w:right w:val="single" w:sz="4" w:space="0" w:color="auto"/>
            </w:tcBorders>
            <w:shd w:val="clear" w:color="auto" w:fill="auto"/>
          </w:tcPr>
          <w:p w14:paraId="19976F23" w14:textId="0FD3A59A" w:rsidR="00F32E7F" w:rsidRPr="003261AC" w:rsidRDefault="00F32E7F" w:rsidP="00F32E7F">
            <w:pPr>
              <w:pStyle w:val="afffb"/>
            </w:pPr>
            <w:r>
              <w:t>Построена железная дорога</w:t>
            </w:r>
            <w:r w:rsidRPr="00844E59">
              <w:t xml:space="preserve"> Чугуевка-Рудная Пристань</w:t>
            </w:r>
          </w:p>
        </w:tc>
        <w:tc>
          <w:tcPr>
            <w:tcW w:w="1836" w:type="dxa"/>
            <w:tcBorders>
              <w:top w:val="single" w:sz="4" w:space="0" w:color="auto"/>
              <w:left w:val="nil"/>
              <w:bottom w:val="single" w:sz="4" w:space="0" w:color="auto"/>
              <w:right w:val="single" w:sz="4" w:space="0" w:color="auto"/>
            </w:tcBorders>
            <w:shd w:val="clear" w:color="auto" w:fill="auto"/>
          </w:tcPr>
          <w:p w14:paraId="618F529A" w14:textId="4584BF64" w:rsidR="00F32E7F" w:rsidRPr="003261AC" w:rsidRDefault="00F32E7F" w:rsidP="00F32E7F">
            <w:pPr>
              <w:pStyle w:val="afffb"/>
            </w:pPr>
            <w:r>
              <w:t>-</w:t>
            </w:r>
          </w:p>
        </w:tc>
        <w:tc>
          <w:tcPr>
            <w:tcW w:w="1410" w:type="dxa"/>
            <w:tcBorders>
              <w:top w:val="nil"/>
              <w:left w:val="nil"/>
              <w:bottom w:val="single" w:sz="4" w:space="0" w:color="auto"/>
              <w:right w:val="single" w:sz="4" w:space="0" w:color="auto"/>
            </w:tcBorders>
            <w:shd w:val="clear" w:color="auto" w:fill="auto"/>
          </w:tcPr>
          <w:p w14:paraId="5260C353" w14:textId="10AF2CE2" w:rsidR="00F32E7F" w:rsidRPr="003261AC" w:rsidRDefault="00F32E7F" w:rsidP="00F32E7F">
            <w:pPr>
              <w:pStyle w:val="afffb"/>
            </w:pPr>
            <w:r>
              <w:t>4 кв. 2025г.</w:t>
            </w:r>
          </w:p>
        </w:tc>
        <w:tc>
          <w:tcPr>
            <w:tcW w:w="2658" w:type="dxa"/>
            <w:tcBorders>
              <w:top w:val="nil"/>
              <w:left w:val="nil"/>
              <w:bottom w:val="single" w:sz="4" w:space="0" w:color="auto"/>
              <w:right w:val="single" w:sz="4" w:space="0" w:color="auto"/>
            </w:tcBorders>
            <w:shd w:val="clear" w:color="auto" w:fill="auto"/>
          </w:tcPr>
          <w:p w14:paraId="653217C6" w14:textId="2B598D81" w:rsidR="00F32E7F" w:rsidRPr="003261AC" w:rsidRDefault="00F32E7F" w:rsidP="00F32E7F">
            <w:pPr>
              <w:pStyle w:val="afffb"/>
            </w:pPr>
            <w:r>
              <w:t>-</w:t>
            </w:r>
          </w:p>
        </w:tc>
      </w:tr>
      <w:tr w:rsidR="0046437B" w:rsidRPr="00B0497F" w14:paraId="0E1E0417"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4D40C9AA" w14:textId="173E0AA2" w:rsidR="00F32E7F" w:rsidRPr="003261AC" w:rsidRDefault="00F32E7F" w:rsidP="00F32E7F">
            <w:pPr>
              <w:pStyle w:val="afffb"/>
            </w:pPr>
            <w:r w:rsidRPr="003261AC">
              <w:t>III этап</w:t>
            </w:r>
            <w:r w:rsidRPr="003261AC">
              <w:br/>
              <w:t>(2026– 2030)</w:t>
            </w:r>
          </w:p>
        </w:tc>
        <w:tc>
          <w:tcPr>
            <w:tcW w:w="875" w:type="dxa"/>
            <w:tcBorders>
              <w:top w:val="nil"/>
              <w:left w:val="nil"/>
              <w:bottom w:val="single" w:sz="4" w:space="0" w:color="auto"/>
              <w:right w:val="single" w:sz="4" w:space="0" w:color="auto"/>
            </w:tcBorders>
            <w:shd w:val="clear" w:color="auto" w:fill="auto"/>
          </w:tcPr>
          <w:p w14:paraId="49856EC6" w14:textId="422A99DB" w:rsidR="00F32E7F" w:rsidRDefault="00F32E7F" w:rsidP="00F32E7F">
            <w:pPr>
              <w:pStyle w:val="afffb"/>
            </w:pPr>
            <w:r w:rsidRPr="003261AC">
              <w:t> </w:t>
            </w:r>
          </w:p>
        </w:tc>
        <w:tc>
          <w:tcPr>
            <w:tcW w:w="8426" w:type="dxa"/>
            <w:gridSpan w:val="4"/>
            <w:tcBorders>
              <w:top w:val="nil"/>
              <w:left w:val="nil"/>
              <w:bottom w:val="single" w:sz="4" w:space="0" w:color="auto"/>
              <w:right w:val="single" w:sz="4" w:space="0" w:color="auto"/>
            </w:tcBorders>
            <w:shd w:val="clear" w:color="auto" w:fill="auto"/>
          </w:tcPr>
          <w:p w14:paraId="2E7037D5" w14:textId="01A3D679" w:rsidR="00F32E7F" w:rsidRPr="003261AC" w:rsidRDefault="00F32E7F" w:rsidP="00F32E7F">
            <w:pPr>
              <w:pStyle w:val="afffb"/>
            </w:pPr>
            <w:r w:rsidRPr="003261AC">
              <w:t xml:space="preserve">Цель </w:t>
            </w:r>
            <w:r w:rsidR="00D5256A">
              <w:t>Стратеги</w:t>
            </w:r>
            <w:r w:rsidRPr="003261AC">
              <w:t>и:</w:t>
            </w:r>
            <w:r w:rsidRPr="003261AC">
              <w:br/>
            </w:r>
            <w:r w:rsidRPr="009F74C3">
              <w:t>Трехкратное увеличени</w:t>
            </w:r>
            <w:r>
              <w:t>е</w:t>
            </w:r>
            <w:r w:rsidRPr="009F74C3">
              <w:t xml:space="preserve"> </w:t>
            </w:r>
            <w:r>
              <w:t>объема выпуска</w:t>
            </w:r>
            <w:r w:rsidRPr="009F74C3">
              <w:t xml:space="preserve"> лесопромышленного комплекса за счет </w:t>
            </w:r>
            <w:r>
              <w:t>модернизации существующих перерабатывающих производств и</w:t>
            </w:r>
            <w:r w:rsidRPr="009F74C3">
              <w:t xml:space="preserve"> создания новых конкурентоспособных предприятий по производству продукции глубокой переработки древесины</w:t>
            </w:r>
          </w:p>
        </w:tc>
        <w:tc>
          <w:tcPr>
            <w:tcW w:w="1410" w:type="dxa"/>
            <w:tcBorders>
              <w:top w:val="nil"/>
              <w:left w:val="nil"/>
              <w:bottom w:val="single" w:sz="4" w:space="0" w:color="auto"/>
              <w:right w:val="single" w:sz="4" w:space="0" w:color="auto"/>
            </w:tcBorders>
            <w:shd w:val="clear" w:color="auto" w:fill="auto"/>
          </w:tcPr>
          <w:p w14:paraId="221AB308" w14:textId="4E4BA86F" w:rsidR="00F32E7F" w:rsidRPr="003261AC" w:rsidRDefault="00F32E7F" w:rsidP="00F32E7F">
            <w:pPr>
              <w:pStyle w:val="afffb"/>
            </w:pPr>
            <w:r>
              <w:t>-</w:t>
            </w:r>
          </w:p>
        </w:tc>
        <w:tc>
          <w:tcPr>
            <w:tcW w:w="2658" w:type="dxa"/>
            <w:tcBorders>
              <w:top w:val="nil"/>
              <w:left w:val="nil"/>
              <w:bottom w:val="single" w:sz="4" w:space="0" w:color="auto"/>
              <w:right w:val="single" w:sz="4" w:space="0" w:color="auto"/>
            </w:tcBorders>
            <w:shd w:val="clear" w:color="auto" w:fill="auto"/>
          </w:tcPr>
          <w:p w14:paraId="75530CC6" w14:textId="4789928D" w:rsidR="00F32E7F" w:rsidRPr="003261AC" w:rsidRDefault="00F32E7F" w:rsidP="00F32E7F">
            <w:pPr>
              <w:pStyle w:val="afffb"/>
            </w:pPr>
            <w:r>
              <w:t>-</w:t>
            </w:r>
          </w:p>
        </w:tc>
      </w:tr>
      <w:tr w:rsidR="0046437B" w:rsidRPr="00B0497F" w14:paraId="13532929"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7492418D" w14:textId="403F7269" w:rsidR="00F32E7F" w:rsidRPr="003261AC" w:rsidRDefault="00F32E7F" w:rsidP="00F32E7F">
            <w:pPr>
              <w:pStyle w:val="afffb"/>
            </w:pPr>
            <w:r w:rsidRPr="003261AC">
              <w:t>III этап</w:t>
            </w:r>
            <w:r w:rsidRPr="003261AC">
              <w:br/>
              <w:t>(2026– 2030)</w:t>
            </w:r>
          </w:p>
        </w:tc>
        <w:tc>
          <w:tcPr>
            <w:tcW w:w="875" w:type="dxa"/>
            <w:tcBorders>
              <w:top w:val="nil"/>
              <w:left w:val="nil"/>
              <w:bottom w:val="single" w:sz="4" w:space="0" w:color="auto"/>
              <w:right w:val="single" w:sz="4" w:space="0" w:color="auto"/>
            </w:tcBorders>
            <w:shd w:val="clear" w:color="auto" w:fill="auto"/>
          </w:tcPr>
          <w:p w14:paraId="29E9ACAB" w14:textId="5D1502E8" w:rsidR="00F32E7F" w:rsidRDefault="00F32E7F" w:rsidP="00F32E7F">
            <w:pPr>
              <w:pStyle w:val="afffb"/>
            </w:pPr>
            <w:r w:rsidRPr="003261AC">
              <w:t> </w:t>
            </w:r>
          </w:p>
        </w:tc>
        <w:tc>
          <w:tcPr>
            <w:tcW w:w="2275" w:type="dxa"/>
            <w:tcBorders>
              <w:top w:val="nil"/>
              <w:left w:val="nil"/>
              <w:bottom w:val="single" w:sz="4" w:space="0" w:color="auto"/>
              <w:right w:val="single" w:sz="4" w:space="0" w:color="auto"/>
            </w:tcBorders>
            <w:shd w:val="clear" w:color="auto" w:fill="auto"/>
          </w:tcPr>
          <w:p w14:paraId="0491EC13" w14:textId="0A1D532E" w:rsidR="00F32E7F" w:rsidRPr="003261AC" w:rsidRDefault="00F32E7F" w:rsidP="00F32E7F">
            <w:pPr>
              <w:pStyle w:val="afffb"/>
            </w:pPr>
            <w:r w:rsidRPr="003261AC">
              <w:t> </w:t>
            </w:r>
          </w:p>
        </w:tc>
        <w:tc>
          <w:tcPr>
            <w:tcW w:w="2042" w:type="dxa"/>
            <w:tcBorders>
              <w:top w:val="nil"/>
              <w:left w:val="nil"/>
              <w:bottom w:val="single" w:sz="4" w:space="0" w:color="auto"/>
              <w:right w:val="single" w:sz="4" w:space="0" w:color="auto"/>
            </w:tcBorders>
            <w:shd w:val="clear" w:color="auto" w:fill="auto"/>
          </w:tcPr>
          <w:p w14:paraId="6D1A411C" w14:textId="77777777" w:rsidR="00F32E7F" w:rsidRPr="003261AC" w:rsidRDefault="00F32E7F" w:rsidP="00F32E7F">
            <w:pPr>
              <w:pStyle w:val="afffb"/>
            </w:pPr>
          </w:p>
        </w:tc>
        <w:tc>
          <w:tcPr>
            <w:tcW w:w="2273" w:type="dxa"/>
            <w:tcBorders>
              <w:top w:val="nil"/>
              <w:left w:val="nil"/>
              <w:bottom w:val="single" w:sz="4" w:space="0" w:color="auto"/>
              <w:right w:val="single" w:sz="4" w:space="0" w:color="auto"/>
            </w:tcBorders>
            <w:shd w:val="clear" w:color="auto" w:fill="auto"/>
          </w:tcPr>
          <w:p w14:paraId="220CB779" w14:textId="77777777" w:rsidR="00F32E7F" w:rsidRPr="00672BBF" w:rsidRDefault="00F32E7F" w:rsidP="00F32E7F">
            <w:pPr>
              <w:pStyle w:val="afffb"/>
            </w:pPr>
            <w:r w:rsidRPr="003261AC">
              <w:t>1. Объем отгруженных товаров собственного производства, выполнено работ и услуг собственными силами по видам деятельности «Лесоводство и лесозаготовки» и «Обработка древесины и производство изделий из дерева и пробки, кроме мебели, производство изделий из соломки и материалов для плетения», млрд руб. (в ценах базового 2016 г.). Не менее 60.</w:t>
            </w:r>
          </w:p>
          <w:p w14:paraId="5CE7536E" w14:textId="77777777" w:rsidR="00F32E7F" w:rsidRPr="00672BBF" w:rsidRDefault="00F32E7F" w:rsidP="00F32E7F">
            <w:pPr>
              <w:pStyle w:val="afffb"/>
            </w:pPr>
            <w:r w:rsidRPr="00672BBF">
              <w:t>2. Прирост производительности труда по видам деятельности «Лесоводство и лесозаготовки» и «Обработка древесины и производство изделий из дерева и пробки, кроме мебели, производство изделий из соломки и материалов для плетения», в % в отчетном году по сравнению с базовым 2016 годом. Не менее 120.</w:t>
            </w:r>
          </w:p>
          <w:p w14:paraId="2340AF75" w14:textId="31787ED3" w:rsidR="00F32E7F" w:rsidRPr="003261AC" w:rsidRDefault="00F32E7F" w:rsidP="00F32E7F">
            <w:pPr>
              <w:pStyle w:val="afffb"/>
            </w:pPr>
            <w:r w:rsidRPr="00672BBF">
              <w:t>3. Объем экспорта леса и лесоматериалов (включая продукцию деревообработки), млн долл. США. Не менее 700.</w:t>
            </w:r>
          </w:p>
        </w:tc>
        <w:tc>
          <w:tcPr>
            <w:tcW w:w="1836" w:type="dxa"/>
            <w:tcBorders>
              <w:top w:val="single" w:sz="4" w:space="0" w:color="auto"/>
              <w:left w:val="nil"/>
              <w:bottom w:val="single" w:sz="4" w:space="0" w:color="auto"/>
              <w:right w:val="single" w:sz="4" w:space="0" w:color="auto"/>
            </w:tcBorders>
            <w:shd w:val="clear" w:color="auto" w:fill="auto"/>
          </w:tcPr>
          <w:p w14:paraId="0397DEB8" w14:textId="76A632A6" w:rsidR="00F32E7F" w:rsidRPr="003261AC" w:rsidRDefault="00F32E7F" w:rsidP="00F32E7F">
            <w:pPr>
              <w:pStyle w:val="afffb"/>
            </w:pPr>
            <w:r w:rsidRPr="003261AC">
              <w:t> </w:t>
            </w:r>
          </w:p>
        </w:tc>
        <w:tc>
          <w:tcPr>
            <w:tcW w:w="1410" w:type="dxa"/>
            <w:tcBorders>
              <w:top w:val="nil"/>
              <w:left w:val="nil"/>
              <w:bottom w:val="single" w:sz="4" w:space="0" w:color="auto"/>
              <w:right w:val="single" w:sz="4" w:space="0" w:color="auto"/>
            </w:tcBorders>
            <w:shd w:val="clear" w:color="auto" w:fill="auto"/>
          </w:tcPr>
          <w:p w14:paraId="7447E9B2" w14:textId="60F20DE1" w:rsidR="00F32E7F" w:rsidRPr="003261AC" w:rsidRDefault="00F32E7F" w:rsidP="00F32E7F">
            <w:pPr>
              <w:pStyle w:val="afffb"/>
            </w:pPr>
            <w:r w:rsidRPr="003261AC">
              <w:t> </w:t>
            </w:r>
          </w:p>
        </w:tc>
        <w:tc>
          <w:tcPr>
            <w:tcW w:w="2658" w:type="dxa"/>
            <w:tcBorders>
              <w:top w:val="nil"/>
              <w:left w:val="nil"/>
              <w:bottom w:val="single" w:sz="4" w:space="0" w:color="auto"/>
              <w:right w:val="single" w:sz="4" w:space="0" w:color="auto"/>
            </w:tcBorders>
            <w:shd w:val="clear" w:color="auto" w:fill="auto"/>
          </w:tcPr>
          <w:p w14:paraId="05DD3BFE" w14:textId="410B4914" w:rsidR="00F32E7F" w:rsidRPr="003261AC" w:rsidRDefault="00F32E7F" w:rsidP="00F32E7F">
            <w:pPr>
              <w:pStyle w:val="afffb"/>
            </w:pPr>
            <w:r w:rsidRPr="003261AC">
              <w:t> </w:t>
            </w:r>
          </w:p>
        </w:tc>
      </w:tr>
      <w:tr w:rsidR="0046437B" w:rsidRPr="00B0497F" w14:paraId="74108A28"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31C09799" w14:textId="771E9514" w:rsidR="00AD0879" w:rsidRPr="00B0497F" w:rsidRDefault="00AD0879" w:rsidP="00AD0879">
            <w:pPr>
              <w:pStyle w:val="afffb"/>
            </w:pPr>
            <w:r w:rsidRPr="003261AC">
              <w:t>III этап</w:t>
            </w:r>
            <w:r w:rsidRPr="003261AC">
              <w:br/>
              <w:t>(2026– 2030)</w:t>
            </w:r>
          </w:p>
        </w:tc>
        <w:tc>
          <w:tcPr>
            <w:tcW w:w="875" w:type="dxa"/>
            <w:tcBorders>
              <w:top w:val="nil"/>
              <w:left w:val="nil"/>
              <w:bottom w:val="single" w:sz="4" w:space="0" w:color="auto"/>
              <w:right w:val="single" w:sz="4" w:space="0" w:color="auto"/>
            </w:tcBorders>
            <w:shd w:val="clear" w:color="auto" w:fill="auto"/>
          </w:tcPr>
          <w:p w14:paraId="44849C6D" w14:textId="16C0C247" w:rsidR="00AD0879" w:rsidRDefault="00AD0879" w:rsidP="00AD0879">
            <w:pPr>
              <w:pStyle w:val="afffb"/>
            </w:pPr>
            <w:r w:rsidRPr="003261AC">
              <w:t>1</w:t>
            </w:r>
          </w:p>
        </w:tc>
        <w:tc>
          <w:tcPr>
            <w:tcW w:w="2275" w:type="dxa"/>
            <w:tcBorders>
              <w:top w:val="nil"/>
              <w:left w:val="nil"/>
              <w:bottom w:val="single" w:sz="4" w:space="0" w:color="auto"/>
              <w:right w:val="single" w:sz="4" w:space="0" w:color="auto"/>
            </w:tcBorders>
            <w:shd w:val="clear" w:color="auto" w:fill="auto"/>
          </w:tcPr>
          <w:p w14:paraId="2E71E541" w14:textId="771C6CA5" w:rsidR="00AD0879" w:rsidRPr="00B0497F" w:rsidRDefault="00E2631A" w:rsidP="00AD0879">
            <w:pPr>
              <w:pStyle w:val="afffb"/>
            </w:pPr>
            <w:r w:rsidRPr="00E2631A">
              <w:t>Задача 1. Развитие существующих и новых предприятий по глубокой переработке леса путем создания и развития биржевой торговли древесным сырьем, привлечения крупных инвесторов и стимулирования внутреннего потребления.</w:t>
            </w:r>
          </w:p>
        </w:tc>
        <w:tc>
          <w:tcPr>
            <w:tcW w:w="2042" w:type="dxa"/>
            <w:tcBorders>
              <w:top w:val="nil"/>
              <w:left w:val="nil"/>
              <w:bottom w:val="single" w:sz="4" w:space="0" w:color="auto"/>
              <w:right w:val="single" w:sz="4" w:space="0" w:color="auto"/>
            </w:tcBorders>
            <w:shd w:val="clear" w:color="auto" w:fill="auto"/>
          </w:tcPr>
          <w:p w14:paraId="6274B86A" w14:textId="37AA6B17"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32D3B77D" w14:textId="363D2D07" w:rsidR="00AD0879" w:rsidRPr="00B0497F" w:rsidRDefault="00AD0879" w:rsidP="00AD0879">
            <w:pPr>
              <w:pStyle w:val="afffb"/>
            </w:pPr>
            <w:r w:rsidRPr="003261AC">
              <w:t>1. Рост валовой добавленной стоимости, создаваемой лесной отраслью по отношению к 2016г., раз не менее 1,7</w:t>
            </w:r>
            <w:r w:rsidRPr="003261AC">
              <w:br/>
              <w:t>2. Рост производства продукции лесного комплекса на единицу площади эксплуатационных лесов, руб./га не менее 1,7</w:t>
            </w:r>
          </w:p>
        </w:tc>
        <w:tc>
          <w:tcPr>
            <w:tcW w:w="1836" w:type="dxa"/>
            <w:tcBorders>
              <w:top w:val="single" w:sz="4" w:space="0" w:color="auto"/>
              <w:left w:val="nil"/>
              <w:bottom w:val="single" w:sz="4" w:space="0" w:color="auto"/>
              <w:right w:val="single" w:sz="4" w:space="0" w:color="auto"/>
            </w:tcBorders>
            <w:shd w:val="clear" w:color="auto" w:fill="auto"/>
          </w:tcPr>
          <w:p w14:paraId="7F330F59" w14:textId="4F96866A" w:rsidR="00AD0879" w:rsidRPr="00B0497F" w:rsidRDefault="00AD0879" w:rsidP="00AD0879">
            <w:pPr>
              <w:pStyle w:val="afffb"/>
            </w:pPr>
            <w:r w:rsidRPr="003261AC">
              <w:t>Государственная программа</w:t>
            </w:r>
            <w:r w:rsidRPr="003261AC">
              <w:br/>
              <w:t>Приморского Края "Развитие промышленности" на 2018 - 2025 годы</w:t>
            </w:r>
          </w:p>
        </w:tc>
        <w:tc>
          <w:tcPr>
            <w:tcW w:w="1410" w:type="dxa"/>
            <w:tcBorders>
              <w:top w:val="nil"/>
              <w:left w:val="nil"/>
              <w:bottom w:val="single" w:sz="4" w:space="0" w:color="auto"/>
              <w:right w:val="single" w:sz="4" w:space="0" w:color="auto"/>
            </w:tcBorders>
            <w:shd w:val="clear" w:color="auto" w:fill="auto"/>
          </w:tcPr>
          <w:p w14:paraId="64E0BA79" w14:textId="528F52FC" w:rsidR="00AD0879" w:rsidRPr="00B0497F" w:rsidRDefault="00AD0879" w:rsidP="00AD0879">
            <w:pPr>
              <w:pStyle w:val="afffb"/>
            </w:pPr>
            <w:r w:rsidRPr="003261AC">
              <w:t>-</w:t>
            </w:r>
          </w:p>
        </w:tc>
        <w:tc>
          <w:tcPr>
            <w:tcW w:w="2658" w:type="dxa"/>
            <w:tcBorders>
              <w:top w:val="nil"/>
              <w:left w:val="nil"/>
              <w:bottom w:val="single" w:sz="4" w:space="0" w:color="auto"/>
              <w:right w:val="single" w:sz="4" w:space="0" w:color="auto"/>
            </w:tcBorders>
            <w:shd w:val="clear" w:color="auto" w:fill="auto"/>
          </w:tcPr>
          <w:p w14:paraId="1C5E9897" w14:textId="4F1A9B6E" w:rsidR="00AD0879" w:rsidRPr="00B0497F" w:rsidRDefault="00AD0879" w:rsidP="00AD0879">
            <w:pPr>
              <w:pStyle w:val="afffb"/>
            </w:pPr>
            <w:r w:rsidRPr="003261AC">
              <w:t>Департамент лесного хозяйства Приморского края, АНО "Агентство Дальнего Востока по привлечению инвестиций, Минвостокразвития, Минпромторг России</w:t>
            </w:r>
          </w:p>
        </w:tc>
      </w:tr>
      <w:tr w:rsidR="0046437B" w:rsidRPr="00B0497F" w14:paraId="452A59A6"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58E82CEC" w14:textId="52166703" w:rsidR="002A0A57" w:rsidRPr="003261AC" w:rsidRDefault="002A0A57" w:rsidP="002A0A57">
            <w:pPr>
              <w:pStyle w:val="afffb"/>
            </w:pPr>
            <w:r w:rsidRPr="003261AC">
              <w:t>III этап</w:t>
            </w:r>
            <w:r w:rsidRPr="003261AC">
              <w:br/>
              <w:t>(2026– 2030)</w:t>
            </w:r>
          </w:p>
        </w:tc>
        <w:tc>
          <w:tcPr>
            <w:tcW w:w="875" w:type="dxa"/>
            <w:tcBorders>
              <w:top w:val="nil"/>
              <w:left w:val="nil"/>
              <w:bottom w:val="single" w:sz="4" w:space="0" w:color="auto"/>
              <w:right w:val="single" w:sz="4" w:space="0" w:color="auto"/>
            </w:tcBorders>
            <w:shd w:val="clear" w:color="auto" w:fill="auto"/>
          </w:tcPr>
          <w:p w14:paraId="5E1047BA" w14:textId="407ACE7C" w:rsidR="002A0A57" w:rsidRPr="003261AC" w:rsidRDefault="002A0A57" w:rsidP="002A0A57">
            <w:pPr>
              <w:pStyle w:val="afffb"/>
            </w:pPr>
            <w:r>
              <w:t>2</w:t>
            </w:r>
          </w:p>
        </w:tc>
        <w:tc>
          <w:tcPr>
            <w:tcW w:w="2275" w:type="dxa"/>
            <w:tcBorders>
              <w:top w:val="nil"/>
              <w:left w:val="nil"/>
              <w:bottom w:val="single" w:sz="4" w:space="0" w:color="auto"/>
              <w:right w:val="single" w:sz="4" w:space="0" w:color="auto"/>
            </w:tcBorders>
            <w:shd w:val="clear" w:color="auto" w:fill="auto"/>
          </w:tcPr>
          <w:p w14:paraId="187A9413" w14:textId="77777777" w:rsidR="00E2631A" w:rsidRDefault="00E2631A" w:rsidP="002A0A57">
            <w:pPr>
              <w:pStyle w:val="afffb"/>
              <w:rPr>
                <w:szCs w:val="20"/>
              </w:rPr>
            </w:pPr>
            <w:r w:rsidRPr="00417773">
              <w:rPr>
                <w:szCs w:val="20"/>
              </w:rPr>
              <w:t xml:space="preserve">Задача 2. </w:t>
            </w:r>
          </w:p>
          <w:p w14:paraId="319C9D49" w14:textId="5DBF0AFD" w:rsidR="002A0A57" w:rsidRPr="003261AC" w:rsidRDefault="00E2631A" w:rsidP="002A0A57">
            <w:pPr>
              <w:pStyle w:val="afffb"/>
            </w:pPr>
            <w:r w:rsidRPr="00417773">
              <w:rPr>
                <w:szCs w:val="20"/>
              </w:rPr>
              <w:t>Развитие деревянного домостроения для индивидуального жилищного строительства</w:t>
            </w:r>
          </w:p>
        </w:tc>
        <w:tc>
          <w:tcPr>
            <w:tcW w:w="2042" w:type="dxa"/>
            <w:tcBorders>
              <w:top w:val="nil"/>
              <w:left w:val="nil"/>
              <w:bottom w:val="single" w:sz="4" w:space="0" w:color="auto"/>
              <w:right w:val="single" w:sz="4" w:space="0" w:color="auto"/>
            </w:tcBorders>
            <w:shd w:val="clear" w:color="auto" w:fill="auto"/>
          </w:tcPr>
          <w:p w14:paraId="604AD6E1" w14:textId="1A291049" w:rsidR="002A0A57" w:rsidRPr="003261AC" w:rsidRDefault="002A0A57" w:rsidP="002A0A57">
            <w:pPr>
              <w:pStyle w:val="afffb"/>
            </w:pPr>
            <w:r>
              <w:t>-</w:t>
            </w:r>
          </w:p>
        </w:tc>
        <w:tc>
          <w:tcPr>
            <w:tcW w:w="2273" w:type="dxa"/>
            <w:tcBorders>
              <w:top w:val="nil"/>
              <w:left w:val="nil"/>
              <w:bottom w:val="single" w:sz="4" w:space="0" w:color="auto"/>
              <w:right w:val="single" w:sz="4" w:space="0" w:color="auto"/>
            </w:tcBorders>
            <w:shd w:val="clear" w:color="auto" w:fill="auto"/>
          </w:tcPr>
          <w:p w14:paraId="32225C04" w14:textId="34627412" w:rsidR="002A0A57" w:rsidRPr="003261AC" w:rsidRDefault="002A0A57" w:rsidP="002A0A57">
            <w:pPr>
              <w:pStyle w:val="afffb"/>
            </w:pPr>
            <w:r>
              <w:t>Рост строительства деревянного индивидуального жилья на 10%</w:t>
            </w:r>
          </w:p>
        </w:tc>
        <w:tc>
          <w:tcPr>
            <w:tcW w:w="1836" w:type="dxa"/>
            <w:tcBorders>
              <w:top w:val="single" w:sz="4" w:space="0" w:color="auto"/>
              <w:left w:val="nil"/>
              <w:bottom w:val="single" w:sz="4" w:space="0" w:color="auto"/>
              <w:right w:val="single" w:sz="4" w:space="0" w:color="auto"/>
            </w:tcBorders>
            <w:shd w:val="clear" w:color="auto" w:fill="auto"/>
          </w:tcPr>
          <w:p w14:paraId="400BAF2E" w14:textId="77777777" w:rsidR="002A0A57" w:rsidRDefault="002A0A57" w:rsidP="002A0A57">
            <w:pPr>
              <w:pStyle w:val="afffb"/>
            </w:pPr>
            <w:r>
              <w:t>Программа льготного предоставления деревянных домокомплектов и строительных материалов из древесины гражданам, получившим земельные участки на Дальнем Востоке, в соответствии с ФЗ №119 от 1 мая 2016 г.,</w:t>
            </w:r>
          </w:p>
          <w:p w14:paraId="6B30DCF8" w14:textId="1B4C4CFB" w:rsidR="002A0A57" w:rsidRPr="003261AC" w:rsidRDefault="002A0A57" w:rsidP="002A0A57">
            <w:pPr>
              <w:pStyle w:val="afffb"/>
            </w:pPr>
            <w:r w:rsidRPr="0053781E">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2013 - 2020 годы</w:t>
            </w:r>
          </w:p>
        </w:tc>
        <w:tc>
          <w:tcPr>
            <w:tcW w:w="1410" w:type="dxa"/>
            <w:tcBorders>
              <w:top w:val="nil"/>
              <w:left w:val="nil"/>
              <w:bottom w:val="single" w:sz="4" w:space="0" w:color="auto"/>
              <w:right w:val="single" w:sz="4" w:space="0" w:color="auto"/>
            </w:tcBorders>
            <w:shd w:val="clear" w:color="auto" w:fill="auto"/>
          </w:tcPr>
          <w:p w14:paraId="4C99F5ED" w14:textId="593207C8" w:rsidR="002A0A57" w:rsidRPr="003261AC" w:rsidRDefault="002A0A57" w:rsidP="002A0A57">
            <w:pPr>
              <w:pStyle w:val="afffb"/>
            </w:pPr>
            <w:r>
              <w:t>-</w:t>
            </w:r>
          </w:p>
        </w:tc>
        <w:tc>
          <w:tcPr>
            <w:tcW w:w="2658" w:type="dxa"/>
            <w:tcBorders>
              <w:top w:val="nil"/>
              <w:left w:val="nil"/>
              <w:bottom w:val="single" w:sz="4" w:space="0" w:color="auto"/>
              <w:right w:val="single" w:sz="4" w:space="0" w:color="auto"/>
            </w:tcBorders>
            <w:shd w:val="clear" w:color="auto" w:fill="auto"/>
          </w:tcPr>
          <w:p w14:paraId="497C6B3A" w14:textId="6F61723F" w:rsidR="002A0A57" w:rsidRPr="003261AC" w:rsidRDefault="002A0A57" w:rsidP="002A0A57">
            <w:pPr>
              <w:pStyle w:val="afffb"/>
            </w:pPr>
            <w:r>
              <w:t xml:space="preserve">Минвостокразвития России, Минпромторг России, </w:t>
            </w:r>
            <w:r w:rsidRPr="003261AC">
              <w:t>Департамент лесного х</w:t>
            </w:r>
            <w:r>
              <w:t>озяйства Приморского края, департамент градостроительства Приморского края, АНО «</w:t>
            </w:r>
            <w:r w:rsidRPr="003261AC">
              <w:t>Агентство Дальнего Востока по привлечению инвестиций</w:t>
            </w:r>
            <w:r>
              <w:t>»</w:t>
            </w:r>
          </w:p>
        </w:tc>
      </w:tr>
      <w:tr w:rsidR="0046437B" w:rsidRPr="00B0497F" w14:paraId="1D15D552"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39910E4D" w14:textId="36734ABF" w:rsidR="00AD0879" w:rsidRPr="00B0497F" w:rsidRDefault="00AD0879" w:rsidP="00AD0879">
            <w:pPr>
              <w:pStyle w:val="afffb"/>
            </w:pPr>
            <w:r w:rsidRPr="003261AC">
              <w:t>III этап</w:t>
            </w:r>
            <w:r w:rsidRPr="003261AC">
              <w:br/>
              <w:t>(2026– 2030)</w:t>
            </w:r>
          </w:p>
        </w:tc>
        <w:tc>
          <w:tcPr>
            <w:tcW w:w="875" w:type="dxa"/>
            <w:tcBorders>
              <w:top w:val="nil"/>
              <w:left w:val="nil"/>
              <w:bottom w:val="single" w:sz="4" w:space="0" w:color="auto"/>
              <w:right w:val="single" w:sz="4" w:space="0" w:color="auto"/>
            </w:tcBorders>
            <w:shd w:val="clear" w:color="auto" w:fill="auto"/>
          </w:tcPr>
          <w:p w14:paraId="0CDE7DDC" w14:textId="0911C20A" w:rsidR="00AD0879" w:rsidRPr="005C4E72" w:rsidRDefault="00ED6962" w:rsidP="00AD0879">
            <w:pPr>
              <w:pStyle w:val="afffb"/>
              <w:rPr>
                <w:lang w:val="en-US"/>
              </w:rPr>
            </w:pPr>
            <w:r>
              <w:t>3</w:t>
            </w:r>
          </w:p>
        </w:tc>
        <w:tc>
          <w:tcPr>
            <w:tcW w:w="2275" w:type="dxa"/>
            <w:tcBorders>
              <w:top w:val="nil"/>
              <w:left w:val="nil"/>
              <w:bottom w:val="single" w:sz="4" w:space="0" w:color="auto"/>
              <w:right w:val="single" w:sz="4" w:space="0" w:color="auto"/>
            </w:tcBorders>
            <w:shd w:val="clear" w:color="auto" w:fill="auto"/>
          </w:tcPr>
          <w:p w14:paraId="68CF7711" w14:textId="77777777" w:rsidR="00E2631A" w:rsidRDefault="00E2631A" w:rsidP="00AD0879">
            <w:pPr>
              <w:pStyle w:val="afffb"/>
              <w:rPr>
                <w:szCs w:val="20"/>
              </w:rPr>
            </w:pPr>
            <w:r w:rsidRPr="00417773">
              <w:rPr>
                <w:szCs w:val="20"/>
              </w:rPr>
              <w:t xml:space="preserve">Задача 3. </w:t>
            </w:r>
          </w:p>
          <w:p w14:paraId="4E8F2B40" w14:textId="05156D52" w:rsidR="00AD0879" w:rsidRPr="00B0497F" w:rsidRDefault="00E2631A" w:rsidP="00AD0879">
            <w:pPr>
              <w:pStyle w:val="afffb"/>
            </w:pPr>
            <w:r w:rsidRPr="00417773">
              <w:rPr>
                <w:szCs w:val="20"/>
              </w:rPr>
              <w:t>Обеспечение ответственного лесопользования путем лесоустройства и осуществления мониторинга лесов</w:t>
            </w:r>
          </w:p>
        </w:tc>
        <w:tc>
          <w:tcPr>
            <w:tcW w:w="2042" w:type="dxa"/>
            <w:tcBorders>
              <w:top w:val="nil"/>
              <w:left w:val="nil"/>
              <w:bottom w:val="single" w:sz="4" w:space="0" w:color="auto"/>
              <w:right w:val="single" w:sz="4" w:space="0" w:color="auto"/>
            </w:tcBorders>
            <w:shd w:val="clear" w:color="auto" w:fill="auto"/>
          </w:tcPr>
          <w:p w14:paraId="657B1748" w14:textId="53148FCA" w:rsidR="00AD0879" w:rsidRPr="00B0497F" w:rsidRDefault="00AD0879" w:rsidP="00AD0879">
            <w:pPr>
              <w:pStyle w:val="afffb"/>
            </w:pPr>
            <w:r w:rsidRPr="003261AC">
              <w:t>-</w:t>
            </w:r>
          </w:p>
        </w:tc>
        <w:tc>
          <w:tcPr>
            <w:tcW w:w="2273" w:type="dxa"/>
            <w:tcBorders>
              <w:top w:val="nil"/>
              <w:left w:val="nil"/>
              <w:bottom w:val="single" w:sz="4" w:space="0" w:color="auto"/>
              <w:right w:val="single" w:sz="4" w:space="0" w:color="auto"/>
            </w:tcBorders>
            <w:shd w:val="clear" w:color="auto" w:fill="auto"/>
          </w:tcPr>
          <w:p w14:paraId="791F713D" w14:textId="77777777" w:rsidR="00AD0879" w:rsidRDefault="00AD0879" w:rsidP="00AD0879">
            <w:pPr>
              <w:pStyle w:val="afffb"/>
            </w:pPr>
            <w:r w:rsidRPr="003261AC">
              <w:t>1. Отношение площади искусственного лесовосстановления к площади выбытия лесов в результате сплошных рубок, % не менее 30</w:t>
            </w:r>
          </w:p>
          <w:p w14:paraId="3E39079D" w14:textId="464831D0" w:rsidR="00AD0879" w:rsidRPr="00B0497F" w:rsidRDefault="00AD0879" w:rsidP="00AD0879">
            <w:pPr>
              <w:pStyle w:val="afffb"/>
            </w:pPr>
            <w:r>
              <w:t xml:space="preserve">2. </w:t>
            </w:r>
            <w:r w:rsidRPr="003C5FA3">
              <w:t>Доля лесных угодий с проведёнными лесоустроительными работами (не менее чем, %)</w:t>
            </w:r>
            <w:r>
              <w:t>, 60</w:t>
            </w:r>
          </w:p>
        </w:tc>
        <w:tc>
          <w:tcPr>
            <w:tcW w:w="1836" w:type="dxa"/>
            <w:tcBorders>
              <w:top w:val="single" w:sz="4" w:space="0" w:color="auto"/>
              <w:left w:val="nil"/>
              <w:bottom w:val="single" w:sz="4" w:space="0" w:color="auto"/>
              <w:right w:val="single" w:sz="4" w:space="0" w:color="auto"/>
            </w:tcBorders>
            <w:shd w:val="clear" w:color="auto" w:fill="auto"/>
          </w:tcPr>
          <w:p w14:paraId="2CE5DF70" w14:textId="0C01531D" w:rsidR="00AD0879" w:rsidRPr="00B0497F" w:rsidRDefault="00AD0879" w:rsidP="00AD0879">
            <w:pPr>
              <w:pStyle w:val="afffb"/>
            </w:pPr>
            <w:r w:rsidRPr="003261AC">
              <w:t>Государственная программа Приморского края "Развитие лесного хозяйства в Приморском крае на 2026 - 2030 годы"/средства частных инвесторов</w:t>
            </w:r>
          </w:p>
        </w:tc>
        <w:tc>
          <w:tcPr>
            <w:tcW w:w="1410" w:type="dxa"/>
            <w:tcBorders>
              <w:top w:val="nil"/>
              <w:left w:val="nil"/>
              <w:bottom w:val="single" w:sz="4" w:space="0" w:color="auto"/>
              <w:right w:val="single" w:sz="4" w:space="0" w:color="auto"/>
            </w:tcBorders>
            <w:shd w:val="clear" w:color="auto" w:fill="auto"/>
          </w:tcPr>
          <w:p w14:paraId="09B99785" w14:textId="4A52630A" w:rsidR="00AD0879" w:rsidRPr="00B0497F" w:rsidRDefault="00AD0879" w:rsidP="00AD0879">
            <w:pPr>
              <w:pStyle w:val="afffb"/>
            </w:pPr>
            <w:r w:rsidRPr="003261AC">
              <w:t> </w:t>
            </w:r>
          </w:p>
        </w:tc>
        <w:tc>
          <w:tcPr>
            <w:tcW w:w="2658" w:type="dxa"/>
            <w:tcBorders>
              <w:top w:val="nil"/>
              <w:left w:val="nil"/>
              <w:bottom w:val="single" w:sz="4" w:space="0" w:color="auto"/>
              <w:right w:val="single" w:sz="4" w:space="0" w:color="auto"/>
            </w:tcBorders>
            <w:shd w:val="clear" w:color="auto" w:fill="auto"/>
          </w:tcPr>
          <w:p w14:paraId="2FF675E6" w14:textId="1D2F2E2A" w:rsidR="00AD0879" w:rsidRPr="00B0497F" w:rsidRDefault="00AD0879" w:rsidP="00AD0879">
            <w:pPr>
              <w:pStyle w:val="afffb"/>
            </w:pPr>
            <w:r w:rsidRPr="003261AC">
              <w:t>Департамент лесного хозяйства Приморского края, АНО "Агентство Дальнего Востока по привлечению инвестиций, Минвостокразвития, Минпромторг России</w:t>
            </w:r>
          </w:p>
        </w:tc>
      </w:tr>
      <w:tr w:rsidR="0046437B" w:rsidRPr="00B0497F" w14:paraId="20452E89" w14:textId="77777777" w:rsidTr="00512028">
        <w:trPr>
          <w:trHeight w:val="20"/>
        </w:trPr>
        <w:tc>
          <w:tcPr>
            <w:tcW w:w="1191" w:type="dxa"/>
            <w:tcBorders>
              <w:top w:val="nil"/>
              <w:left w:val="single" w:sz="4" w:space="0" w:color="auto"/>
              <w:bottom w:val="single" w:sz="4" w:space="0" w:color="auto"/>
              <w:right w:val="single" w:sz="4" w:space="0" w:color="auto"/>
            </w:tcBorders>
            <w:shd w:val="clear" w:color="auto" w:fill="auto"/>
          </w:tcPr>
          <w:p w14:paraId="69A55951" w14:textId="54AA579F" w:rsidR="00AD0879" w:rsidRPr="00B0497F" w:rsidRDefault="00AD0879" w:rsidP="00AD0879">
            <w:pPr>
              <w:pStyle w:val="afffb"/>
            </w:pPr>
            <w:r w:rsidRPr="003261AC">
              <w:t>III этап</w:t>
            </w:r>
            <w:r w:rsidRPr="003261AC">
              <w:br/>
              <w:t>(2026– 2030)</w:t>
            </w:r>
          </w:p>
        </w:tc>
        <w:tc>
          <w:tcPr>
            <w:tcW w:w="875" w:type="dxa"/>
            <w:tcBorders>
              <w:top w:val="nil"/>
              <w:left w:val="nil"/>
              <w:bottom w:val="single" w:sz="4" w:space="0" w:color="auto"/>
              <w:right w:val="single" w:sz="4" w:space="0" w:color="auto"/>
            </w:tcBorders>
            <w:shd w:val="clear" w:color="auto" w:fill="auto"/>
          </w:tcPr>
          <w:p w14:paraId="076070EA" w14:textId="5B72C339" w:rsidR="00AD0879" w:rsidRPr="00B0497F" w:rsidRDefault="00ED6962" w:rsidP="0046437B">
            <w:pPr>
              <w:pStyle w:val="afffb"/>
            </w:pPr>
            <w:r>
              <w:t>3</w:t>
            </w:r>
            <w:r w:rsidR="0046437B" w:rsidRPr="005C4E72">
              <w:t>.</w:t>
            </w:r>
            <w:r w:rsidR="00AD0879" w:rsidRPr="003261AC">
              <w:t>1</w:t>
            </w:r>
          </w:p>
        </w:tc>
        <w:tc>
          <w:tcPr>
            <w:tcW w:w="2275" w:type="dxa"/>
            <w:tcBorders>
              <w:top w:val="nil"/>
              <w:left w:val="nil"/>
              <w:bottom w:val="single" w:sz="4" w:space="0" w:color="auto"/>
              <w:right w:val="single" w:sz="4" w:space="0" w:color="auto"/>
            </w:tcBorders>
            <w:shd w:val="clear" w:color="auto" w:fill="auto"/>
          </w:tcPr>
          <w:p w14:paraId="19D8777C" w14:textId="75BC3F90" w:rsidR="00AD0879" w:rsidRPr="00B0497F" w:rsidRDefault="00AD0879" w:rsidP="00AD0879">
            <w:pPr>
              <w:pStyle w:val="afffb"/>
            </w:pPr>
            <w:r w:rsidRPr="003261AC">
              <w:t>Мероприятие:</w:t>
            </w:r>
            <w:r w:rsidRPr="003261AC">
              <w:br/>
              <w:t>Разработка государственной программы по развитию лесного хозяйства</w:t>
            </w:r>
          </w:p>
        </w:tc>
        <w:tc>
          <w:tcPr>
            <w:tcW w:w="2042" w:type="dxa"/>
            <w:tcBorders>
              <w:top w:val="nil"/>
              <w:left w:val="nil"/>
              <w:bottom w:val="single" w:sz="4" w:space="0" w:color="auto"/>
              <w:right w:val="single" w:sz="4" w:space="0" w:color="auto"/>
            </w:tcBorders>
            <w:shd w:val="clear" w:color="auto" w:fill="auto"/>
          </w:tcPr>
          <w:p w14:paraId="206C858C" w14:textId="057D0EC1" w:rsidR="00AD0879" w:rsidRPr="00B0497F" w:rsidRDefault="00AD0879" w:rsidP="00AD0879">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273" w:type="dxa"/>
            <w:tcBorders>
              <w:top w:val="nil"/>
              <w:left w:val="nil"/>
              <w:bottom w:val="single" w:sz="4" w:space="0" w:color="auto"/>
              <w:right w:val="single" w:sz="4" w:space="0" w:color="auto"/>
            </w:tcBorders>
            <w:shd w:val="clear" w:color="auto" w:fill="auto"/>
          </w:tcPr>
          <w:p w14:paraId="7E4C19DB" w14:textId="3CB28466" w:rsidR="00AD0879" w:rsidRPr="00B0497F" w:rsidRDefault="00AD0879" w:rsidP="00AD0879">
            <w:pPr>
              <w:pStyle w:val="afffb"/>
            </w:pPr>
            <w:r w:rsidRPr="003261AC">
              <w:t>Разработана государственная программа на 2026-2030 годы</w:t>
            </w:r>
          </w:p>
        </w:tc>
        <w:tc>
          <w:tcPr>
            <w:tcW w:w="1836" w:type="dxa"/>
            <w:tcBorders>
              <w:top w:val="single" w:sz="4" w:space="0" w:color="auto"/>
              <w:left w:val="nil"/>
              <w:bottom w:val="single" w:sz="4" w:space="0" w:color="auto"/>
              <w:right w:val="single" w:sz="4" w:space="0" w:color="auto"/>
            </w:tcBorders>
            <w:shd w:val="clear" w:color="auto" w:fill="auto"/>
          </w:tcPr>
          <w:p w14:paraId="4888EA22" w14:textId="0DBB6747" w:rsidR="00AD0879" w:rsidRPr="00B0497F" w:rsidRDefault="00AD0879" w:rsidP="00AD0879">
            <w:pPr>
              <w:pStyle w:val="afffb"/>
            </w:pPr>
            <w:r w:rsidRPr="003261AC">
              <w:t>Государственная программа Приморского края "Развитие лесного хозяйства в Приморском крае на 2026 - 2030 годы"</w:t>
            </w:r>
          </w:p>
        </w:tc>
        <w:tc>
          <w:tcPr>
            <w:tcW w:w="1410" w:type="dxa"/>
            <w:tcBorders>
              <w:top w:val="nil"/>
              <w:left w:val="nil"/>
              <w:bottom w:val="single" w:sz="4" w:space="0" w:color="auto"/>
              <w:right w:val="single" w:sz="4" w:space="0" w:color="auto"/>
            </w:tcBorders>
            <w:shd w:val="clear" w:color="auto" w:fill="auto"/>
          </w:tcPr>
          <w:p w14:paraId="478AF2B1" w14:textId="650C89D9" w:rsidR="00AD0879" w:rsidRPr="00B0497F" w:rsidRDefault="00AD0879" w:rsidP="00AD0879">
            <w:pPr>
              <w:pStyle w:val="afffb"/>
            </w:pPr>
            <w:r w:rsidRPr="003261AC">
              <w:t>4 кв. 2026г.</w:t>
            </w:r>
          </w:p>
        </w:tc>
        <w:tc>
          <w:tcPr>
            <w:tcW w:w="2658" w:type="dxa"/>
            <w:tcBorders>
              <w:top w:val="nil"/>
              <w:left w:val="nil"/>
              <w:bottom w:val="single" w:sz="4" w:space="0" w:color="auto"/>
              <w:right w:val="single" w:sz="4" w:space="0" w:color="auto"/>
            </w:tcBorders>
            <w:shd w:val="clear" w:color="auto" w:fill="auto"/>
          </w:tcPr>
          <w:p w14:paraId="388D500F" w14:textId="0AB9B3CD" w:rsidR="00AD0879" w:rsidRPr="00B0497F" w:rsidRDefault="00AD0879" w:rsidP="00AD0879">
            <w:pPr>
              <w:pStyle w:val="afffb"/>
            </w:pPr>
            <w:r w:rsidRPr="003261AC">
              <w:t>Департамент лесного хозяйства Приморского края</w:t>
            </w:r>
          </w:p>
        </w:tc>
      </w:tr>
      <w:tr w:rsidR="0046437B" w:rsidRPr="00B0497F" w14:paraId="062F5717" w14:textId="77777777" w:rsidTr="00512028">
        <w:trPr>
          <w:trHeight w:val="20"/>
        </w:trPr>
        <w:tc>
          <w:tcPr>
            <w:tcW w:w="1191" w:type="dxa"/>
            <w:tcBorders>
              <w:top w:val="single" w:sz="4" w:space="0" w:color="auto"/>
              <w:left w:val="single" w:sz="4" w:space="0" w:color="auto"/>
              <w:bottom w:val="single" w:sz="4" w:space="0" w:color="auto"/>
              <w:right w:val="single" w:sz="4" w:space="0" w:color="auto"/>
            </w:tcBorders>
            <w:shd w:val="clear" w:color="auto" w:fill="auto"/>
          </w:tcPr>
          <w:p w14:paraId="19170481" w14:textId="7BF91B07" w:rsidR="00AD0879" w:rsidRPr="00B0497F" w:rsidRDefault="00AD0879" w:rsidP="00AD0879">
            <w:pPr>
              <w:pStyle w:val="afffb"/>
            </w:pPr>
            <w:r w:rsidRPr="003261AC">
              <w:t>III этап</w:t>
            </w:r>
            <w:r w:rsidRPr="003261AC">
              <w:br/>
              <w:t>(2026– 2030)</w:t>
            </w:r>
          </w:p>
        </w:tc>
        <w:tc>
          <w:tcPr>
            <w:tcW w:w="875" w:type="dxa"/>
            <w:tcBorders>
              <w:top w:val="single" w:sz="4" w:space="0" w:color="auto"/>
              <w:left w:val="nil"/>
              <w:bottom w:val="single" w:sz="4" w:space="0" w:color="auto"/>
              <w:right w:val="single" w:sz="4" w:space="0" w:color="auto"/>
            </w:tcBorders>
            <w:shd w:val="clear" w:color="auto" w:fill="auto"/>
          </w:tcPr>
          <w:p w14:paraId="23148E53" w14:textId="5167D7C9" w:rsidR="00AD0879" w:rsidRPr="00B0497F" w:rsidRDefault="002A0A57" w:rsidP="00AD0879">
            <w:pPr>
              <w:pStyle w:val="afffb"/>
            </w:pPr>
            <w:r>
              <w:t>3</w:t>
            </w:r>
            <w:r w:rsidR="00AD0879" w:rsidRPr="003261AC">
              <w:t>.</w:t>
            </w:r>
            <w:r w:rsidR="00AD0879">
              <w:t>1</w:t>
            </w:r>
            <w:r w:rsidR="00AD0879" w:rsidRPr="003261AC">
              <w:t>.1</w:t>
            </w:r>
          </w:p>
        </w:tc>
        <w:tc>
          <w:tcPr>
            <w:tcW w:w="2275" w:type="dxa"/>
            <w:tcBorders>
              <w:top w:val="single" w:sz="4" w:space="0" w:color="auto"/>
              <w:left w:val="nil"/>
              <w:bottom w:val="single" w:sz="4" w:space="0" w:color="auto"/>
              <w:right w:val="single" w:sz="4" w:space="0" w:color="auto"/>
            </w:tcBorders>
            <w:shd w:val="clear" w:color="auto" w:fill="auto"/>
          </w:tcPr>
          <w:p w14:paraId="66A4C83D" w14:textId="2A020E01" w:rsidR="00AD0879" w:rsidRPr="00B0497F" w:rsidRDefault="00AD0879" w:rsidP="00AD0879">
            <w:pPr>
              <w:pStyle w:val="afffb"/>
            </w:pPr>
            <w:r w:rsidRPr="003261AC">
              <w:t>Ключевое событие:</w:t>
            </w:r>
            <w:r w:rsidRPr="003261AC">
              <w:br/>
              <w:t>Разработка новой государственной программы по развитию лесного хозяйства на перспективу до 2030 года</w:t>
            </w:r>
          </w:p>
        </w:tc>
        <w:tc>
          <w:tcPr>
            <w:tcW w:w="2042" w:type="dxa"/>
            <w:tcBorders>
              <w:top w:val="single" w:sz="4" w:space="0" w:color="auto"/>
              <w:left w:val="nil"/>
              <w:bottom w:val="single" w:sz="4" w:space="0" w:color="auto"/>
              <w:right w:val="single" w:sz="4" w:space="0" w:color="auto"/>
            </w:tcBorders>
            <w:shd w:val="clear" w:color="auto" w:fill="auto"/>
          </w:tcPr>
          <w:p w14:paraId="5AA2ADF1" w14:textId="4A682C9C" w:rsidR="00AD0879" w:rsidRPr="00B0497F" w:rsidRDefault="00AD0879" w:rsidP="00AD0879">
            <w:pPr>
              <w:pStyle w:val="afffb"/>
            </w:pPr>
            <w:r w:rsidRPr="003261AC">
              <w:t> </w:t>
            </w:r>
          </w:p>
        </w:tc>
        <w:tc>
          <w:tcPr>
            <w:tcW w:w="2273" w:type="dxa"/>
            <w:tcBorders>
              <w:top w:val="single" w:sz="4" w:space="0" w:color="auto"/>
              <w:left w:val="nil"/>
              <w:bottom w:val="single" w:sz="4" w:space="0" w:color="auto"/>
              <w:right w:val="single" w:sz="4" w:space="0" w:color="auto"/>
            </w:tcBorders>
            <w:shd w:val="clear" w:color="auto" w:fill="auto"/>
          </w:tcPr>
          <w:p w14:paraId="2DF7D1F7" w14:textId="03650C26" w:rsidR="00AD0879" w:rsidRPr="00B0497F" w:rsidRDefault="00AD0879" w:rsidP="00AD0879">
            <w:pPr>
              <w:pStyle w:val="afffb"/>
            </w:pPr>
            <w:r w:rsidRPr="003261AC">
              <w:t>Новая госпрограмма разработана</w:t>
            </w:r>
          </w:p>
        </w:tc>
        <w:tc>
          <w:tcPr>
            <w:tcW w:w="1836" w:type="dxa"/>
            <w:tcBorders>
              <w:top w:val="single" w:sz="4" w:space="0" w:color="auto"/>
              <w:left w:val="nil"/>
              <w:bottom w:val="single" w:sz="4" w:space="0" w:color="auto"/>
              <w:right w:val="single" w:sz="4" w:space="0" w:color="auto"/>
            </w:tcBorders>
            <w:shd w:val="clear" w:color="auto" w:fill="auto"/>
          </w:tcPr>
          <w:p w14:paraId="173EBB49" w14:textId="64DF8E5A" w:rsidR="00AD0879" w:rsidRPr="00B0497F" w:rsidRDefault="00AD0879" w:rsidP="00AD0879">
            <w:pPr>
              <w:pStyle w:val="afffb"/>
            </w:pPr>
            <w:r w:rsidRPr="003261AC">
              <w:t>-</w:t>
            </w:r>
          </w:p>
        </w:tc>
        <w:tc>
          <w:tcPr>
            <w:tcW w:w="1410" w:type="dxa"/>
            <w:tcBorders>
              <w:top w:val="single" w:sz="4" w:space="0" w:color="auto"/>
              <w:left w:val="nil"/>
              <w:bottom w:val="single" w:sz="4" w:space="0" w:color="auto"/>
              <w:right w:val="single" w:sz="4" w:space="0" w:color="auto"/>
            </w:tcBorders>
            <w:shd w:val="clear" w:color="auto" w:fill="auto"/>
          </w:tcPr>
          <w:p w14:paraId="5CA3AF18" w14:textId="0F79A26F" w:rsidR="00AD0879" w:rsidRPr="00B0497F" w:rsidRDefault="00AD0879" w:rsidP="00AD0879">
            <w:pPr>
              <w:pStyle w:val="afffb"/>
            </w:pPr>
            <w:r w:rsidRPr="003261AC">
              <w:t>4 кв. 2026г.</w:t>
            </w:r>
          </w:p>
        </w:tc>
        <w:tc>
          <w:tcPr>
            <w:tcW w:w="2658" w:type="dxa"/>
            <w:tcBorders>
              <w:top w:val="single" w:sz="4" w:space="0" w:color="auto"/>
              <w:left w:val="nil"/>
              <w:bottom w:val="single" w:sz="4" w:space="0" w:color="auto"/>
              <w:right w:val="single" w:sz="4" w:space="0" w:color="auto"/>
            </w:tcBorders>
            <w:shd w:val="clear" w:color="auto" w:fill="auto"/>
          </w:tcPr>
          <w:p w14:paraId="0E8101D1" w14:textId="21B0CFF5" w:rsidR="00AD0879" w:rsidRPr="00B0497F" w:rsidRDefault="00AD0879" w:rsidP="00AD0879">
            <w:pPr>
              <w:pStyle w:val="afffb"/>
            </w:pPr>
            <w:r w:rsidRPr="003261AC">
              <w:t>-</w:t>
            </w:r>
          </w:p>
        </w:tc>
      </w:tr>
      <w:tr w:rsidR="0046437B" w:rsidRPr="00B0497F" w14:paraId="77E48327" w14:textId="77777777" w:rsidTr="00512028">
        <w:trPr>
          <w:trHeight w:val="20"/>
        </w:trPr>
        <w:tc>
          <w:tcPr>
            <w:tcW w:w="1191" w:type="dxa"/>
            <w:tcBorders>
              <w:top w:val="single" w:sz="4" w:space="0" w:color="auto"/>
              <w:left w:val="single" w:sz="4" w:space="0" w:color="auto"/>
              <w:bottom w:val="single" w:sz="4" w:space="0" w:color="auto"/>
              <w:right w:val="single" w:sz="4" w:space="0" w:color="auto"/>
            </w:tcBorders>
            <w:shd w:val="clear" w:color="auto" w:fill="auto"/>
          </w:tcPr>
          <w:p w14:paraId="6A578872" w14:textId="61ACBF7E" w:rsidR="002A0A57" w:rsidRPr="003261AC" w:rsidRDefault="002A0A57" w:rsidP="002A0A57">
            <w:pPr>
              <w:pStyle w:val="afffb"/>
            </w:pPr>
            <w:r w:rsidRPr="003261AC">
              <w:t>III этап</w:t>
            </w:r>
            <w:r w:rsidRPr="003261AC">
              <w:br/>
              <w:t>(2026– 2030)</w:t>
            </w:r>
          </w:p>
        </w:tc>
        <w:tc>
          <w:tcPr>
            <w:tcW w:w="875" w:type="dxa"/>
            <w:tcBorders>
              <w:top w:val="single" w:sz="4" w:space="0" w:color="auto"/>
              <w:left w:val="nil"/>
              <w:bottom w:val="single" w:sz="4" w:space="0" w:color="auto"/>
              <w:right w:val="single" w:sz="4" w:space="0" w:color="auto"/>
            </w:tcBorders>
            <w:shd w:val="clear" w:color="auto" w:fill="auto"/>
          </w:tcPr>
          <w:p w14:paraId="3B1A77FF" w14:textId="3B3B2C8D" w:rsidR="002A0A57" w:rsidRDefault="002A0A57" w:rsidP="002A0A57">
            <w:pPr>
              <w:pStyle w:val="afffb"/>
            </w:pPr>
            <w:r>
              <w:t>4.</w:t>
            </w:r>
          </w:p>
        </w:tc>
        <w:tc>
          <w:tcPr>
            <w:tcW w:w="2275" w:type="dxa"/>
            <w:tcBorders>
              <w:top w:val="single" w:sz="4" w:space="0" w:color="auto"/>
              <w:left w:val="nil"/>
              <w:bottom w:val="single" w:sz="4" w:space="0" w:color="auto"/>
              <w:right w:val="single" w:sz="4" w:space="0" w:color="auto"/>
            </w:tcBorders>
            <w:shd w:val="clear" w:color="auto" w:fill="auto"/>
          </w:tcPr>
          <w:p w14:paraId="017A51C6" w14:textId="183198B8" w:rsidR="002A0A57" w:rsidRPr="003261AC" w:rsidRDefault="00E2631A" w:rsidP="002A0A57">
            <w:pPr>
              <w:pStyle w:val="afffb"/>
            </w:pPr>
            <w:r w:rsidRPr="00417773">
              <w:rPr>
                <w:szCs w:val="20"/>
              </w:rPr>
              <w:t>Задача 4. Государственная поддержка предприятий лесопромышленного комплекса в виде дотаций на электроэнергию и ж/д тариф</w:t>
            </w:r>
          </w:p>
        </w:tc>
        <w:tc>
          <w:tcPr>
            <w:tcW w:w="2042" w:type="dxa"/>
            <w:tcBorders>
              <w:top w:val="single" w:sz="4" w:space="0" w:color="auto"/>
              <w:left w:val="nil"/>
              <w:bottom w:val="single" w:sz="4" w:space="0" w:color="auto"/>
              <w:right w:val="single" w:sz="4" w:space="0" w:color="auto"/>
            </w:tcBorders>
            <w:shd w:val="clear" w:color="auto" w:fill="auto"/>
          </w:tcPr>
          <w:p w14:paraId="4C9FCE21" w14:textId="2B18C262" w:rsidR="002A0A57" w:rsidRPr="003261AC" w:rsidRDefault="002A0A57" w:rsidP="002A0A57">
            <w:pPr>
              <w:pStyle w:val="afffb"/>
            </w:pPr>
            <w:r>
              <w:t>-</w:t>
            </w:r>
          </w:p>
        </w:tc>
        <w:tc>
          <w:tcPr>
            <w:tcW w:w="2273" w:type="dxa"/>
            <w:tcBorders>
              <w:top w:val="single" w:sz="4" w:space="0" w:color="auto"/>
              <w:left w:val="nil"/>
              <w:bottom w:val="single" w:sz="4" w:space="0" w:color="auto"/>
              <w:right w:val="single" w:sz="4" w:space="0" w:color="auto"/>
            </w:tcBorders>
            <w:shd w:val="clear" w:color="auto" w:fill="auto"/>
          </w:tcPr>
          <w:p w14:paraId="29B3A07B" w14:textId="6FE5F281" w:rsidR="002A0A57" w:rsidRPr="003261AC" w:rsidRDefault="002A0A57" w:rsidP="002A0A57">
            <w:pPr>
              <w:pStyle w:val="afffb"/>
            </w:pPr>
            <w:r>
              <w:t>Снижение себестоимости производства продукции ЛПК на 10% за счет принятых мер поддержки</w:t>
            </w:r>
          </w:p>
        </w:tc>
        <w:tc>
          <w:tcPr>
            <w:tcW w:w="1836" w:type="dxa"/>
            <w:tcBorders>
              <w:top w:val="single" w:sz="4" w:space="0" w:color="auto"/>
              <w:left w:val="nil"/>
              <w:bottom w:val="single" w:sz="4" w:space="0" w:color="auto"/>
              <w:right w:val="single" w:sz="4" w:space="0" w:color="auto"/>
            </w:tcBorders>
            <w:shd w:val="clear" w:color="auto" w:fill="auto"/>
          </w:tcPr>
          <w:p w14:paraId="6B20617A" w14:textId="639534F3" w:rsidR="002A0A57" w:rsidRPr="003261AC" w:rsidRDefault="002A0A57" w:rsidP="002A0A57">
            <w:pPr>
              <w:pStyle w:val="afffb"/>
            </w:pPr>
            <w:r w:rsidRPr="003261AC">
              <w:t>Государственная программа</w:t>
            </w:r>
            <w:r w:rsidRPr="003261AC">
              <w:br/>
              <w:t>Приморского</w:t>
            </w:r>
            <w:r>
              <w:t xml:space="preserve"> Края "Развития промышленности"</w:t>
            </w:r>
          </w:p>
        </w:tc>
        <w:tc>
          <w:tcPr>
            <w:tcW w:w="1410" w:type="dxa"/>
            <w:tcBorders>
              <w:top w:val="single" w:sz="4" w:space="0" w:color="auto"/>
              <w:left w:val="nil"/>
              <w:bottom w:val="single" w:sz="4" w:space="0" w:color="auto"/>
              <w:right w:val="single" w:sz="4" w:space="0" w:color="auto"/>
            </w:tcBorders>
            <w:shd w:val="clear" w:color="auto" w:fill="auto"/>
          </w:tcPr>
          <w:p w14:paraId="54487A82" w14:textId="6E1D324E" w:rsidR="002A0A57" w:rsidRPr="003261AC" w:rsidRDefault="002A0A57" w:rsidP="002A0A57">
            <w:pPr>
              <w:pStyle w:val="afffb"/>
            </w:pPr>
            <w:r>
              <w:t>-</w:t>
            </w:r>
          </w:p>
        </w:tc>
        <w:tc>
          <w:tcPr>
            <w:tcW w:w="2658" w:type="dxa"/>
            <w:tcBorders>
              <w:top w:val="single" w:sz="4" w:space="0" w:color="auto"/>
              <w:left w:val="nil"/>
              <w:bottom w:val="single" w:sz="4" w:space="0" w:color="auto"/>
              <w:right w:val="single" w:sz="4" w:space="0" w:color="auto"/>
            </w:tcBorders>
            <w:shd w:val="clear" w:color="auto" w:fill="auto"/>
          </w:tcPr>
          <w:p w14:paraId="7B90AA5C" w14:textId="711FC6FB" w:rsidR="002A0A57" w:rsidRPr="003261AC" w:rsidRDefault="002A0A57" w:rsidP="002A0A57">
            <w:pPr>
              <w:pStyle w:val="afffb"/>
            </w:pPr>
            <w:r w:rsidRPr="003261AC">
              <w:t>Департамент лесного х</w:t>
            </w:r>
            <w:r>
              <w:t>озяйства Приморского края, АНО «</w:t>
            </w:r>
            <w:r w:rsidRPr="003261AC">
              <w:t>Агентство Дальнего Востока по привлечению инвестиций</w:t>
            </w:r>
            <w:r>
              <w:t>»</w:t>
            </w:r>
            <w:r w:rsidRPr="003261AC">
              <w:t>, Минвостокразвития, Минпромторг России</w:t>
            </w:r>
          </w:p>
        </w:tc>
      </w:tr>
      <w:tr w:rsidR="0046437B" w:rsidRPr="00B0497F" w14:paraId="6B3D4457" w14:textId="77777777" w:rsidTr="00512028">
        <w:trPr>
          <w:trHeight w:val="20"/>
        </w:trPr>
        <w:tc>
          <w:tcPr>
            <w:tcW w:w="1191" w:type="dxa"/>
            <w:tcBorders>
              <w:top w:val="single" w:sz="4" w:space="0" w:color="auto"/>
              <w:left w:val="single" w:sz="4" w:space="0" w:color="auto"/>
              <w:bottom w:val="single" w:sz="4" w:space="0" w:color="auto"/>
              <w:right w:val="single" w:sz="4" w:space="0" w:color="auto"/>
            </w:tcBorders>
            <w:shd w:val="clear" w:color="auto" w:fill="auto"/>
          </w:tcPr>
          <w:p w14:paraId="6B41B899" w14:textId="6B2173B5" w:rsidR="002A0A57" w:rsidRPr="003261AC" w:rsidRDefault="002A0A57" w:rsidP="002A0A57">
            <w:pPr>
              <w:pStyle w:val="afffb"/>
            </w:pPr>
            <w:r w:rsidRPr="003261AC">
              <w:t>III этап</w:t>
            </w:r>
            <w:r w:rsidRPr="003261AC">
              <w:br/>
              <w:t>(2026– 2030)</w:t>
            </w:r>
          </w:p>
        </w:tc>
        <w:tc>
          <w:tcPr>
            <w:tcW w:w="875" w:type="dxa"/>
            <w:tcBorders>
              <w:top w:val="single" w:sz="4" w:space="0" w:color="auto"/>
              <w:left w:val="nil"/>
              <w:bottom w:val="single" w:sz="4" w:space="0" w:color="auto"/>
              <w:right w:val="single" w:sz="4" w:space="0" w:color="auto"/>
            </w:tcBorders>
            <w:shd w:val="clear" w:color="auto" w:fill="auto"/>
          </w:tcPr>
          <w:p w14:paraId="5353A484" w14:textId="7D60CF93" w:rsidR="002A0A57" w:rsidRDefault="002A0A57" w:rsidP="002A0A57">
            <w:pPr>
              <w:pStyle w:val="afffb"/>
            </w:pPr>
            <w:r>
              <w:t>5</w:t>
            </w:r>
          </w:p>
        </w:tc>
        <w:tc>
          <w:tcPr>
            <w:tcW w:w="2275" w:type="dxa"/>
            <w:tcBorders>
              <w:top w:val="single" w:sz="4" w:space="0" w:color="auto"/>
              <w:left w:val="nil"/>
              <w:bottom w:val="single" w:sz="4" w:space="0" w:color="auto"/>
              <w:right w:val="single" w:sz="4" w:space="0" w:color="auto"/>
            </w:tcBorders>
            <w:shd w:val="clear" w:color="auto" w:fill="auto"/>
          </w:tcPr>
          <w:p w14:paraId="4ADB3B30" w14:textId="6AC06BD4" w:rsidR="002A0A57" w:rsidRPr="003261AC" w:rsidRDefault="00E2631A" w:rsidP="002A0A57">
            <w:pPr>
              <w:pStyle w:val="afffb"/>
            </w:pPr>
            <w:r w:rsidRPr="00417773">
              <w:rPr>
                <w:szCs w:val="20"/>
              </w:rPr>
              <w:t>Задача 5. Развитие инфраструктуры для сбыта продукции</w:t>
            </w:r>
          </w:p>
        </w:tc>
        <w:tc>
          <w:tcPr>
            <w:tcW w:w="2042" w:type="dxa"/>
            <w:tcBorders>
              <w:top w:val="single" w:sz="4" w:space="0" w:color="auto"/>
              <w:left w:val="nil"/>
              <w:bottom w:val="single" w:sz="4" w:space="0" w:color="auto"/>
              <w:right w:val="single" w:sz="4" w:space="0" w:color="auto"/>
            </w:tcBorders>
            <w:shd w:val="clear" w:color="auto" w:fill="auto"/>
          </w:tcPr>
          <w:p w14:paraId="577A751B" w14:textId="3EB7B0E2" w:rsidR="002A0A57" w:rsidRPr="003261AC" w:rsidRDefault="002A0A57" w:rsidP="002A0A57">
            <w:pPr>
              <w:pStyle w:val="afffb"/>
            </w:pPr>
            <w:r>
              <w:t>-</w:t>
            </w:r>
          </w:p>
        </w:tc>
        <w:tc>
          <w:tcPr>
            <w:tcW w:w="2273" w:type="dxa"/>
            <w:tcBorders>
              <w:top w:val="single" w:sz="4" w:space="0" w:color="auto"/>
              <w:left w:val="nil"/>
              <w:bottom w:val="single" w:sz="4" w:space="0" w:color="auto"/>
              <w:right w:val="single" w:sz="4" w:space="0" w:color="auto"/>
            </w:tcBorders>
            <w:shd w:val="clear" w:color="auto" w:fill="auto"/>
          </w:tcPr>
          <w:p w14:paraId="0FEB7064" w14:textId="2809AEB0" w:rsidR="002A0A57" w:rsidRPr="003261AC" w:rsidRDefault="002A0A57" w:rsidP="002A0A57">
            <w:pPr>
              <w:pStyle w:val="afffb"/>
            </w:pPr>
            <w:r>
              <w:t>Инфраструктура для сбыта продукции удовлетворяет потребности лесопромышленных компаний Приморского края</w:t>
            </w:r>
          </w:p>
        </w:tc>
        <w:tc>
          <w:tcPr>
            <w:tcW w:w="1836" w:type="dxa"/>
            <w:tcBorders>
              <w:top w:val="single" w:sz="4" w:space="0" w:color="auto"/>
              <w:left w:val="nil"/>
              <w:bottom w:val="single" w:sz="4" w:space="0" w:color="auto"/>
              <w:right w:val="single" w:sz="4" w:space="0" w:color="auto"/>
            </w:tcBorders>
            <w:shd w:val="clear" w:color="auto" w:fill="auto"/>
          </w:tcPr>
          <w:p w14:paraId="167F4E96" w14:textId="77777777" w:rsidR="002A0A57" w:rsidRDefault="002A0A57" w:rsidP="002A0A57">
            <w:pPr>
              <w:pStyle w:val="afffb"/>
            </w:pPr>
            <w:r>
              <w:t>Федеральная целевая</w:t>
            </w:r>
            <w:r w:rsidRPr="003C05A1">
              <w:t xml:space="preserve"> </w:t>
            </w:r>
            <w:r>
              <w:t>программа</w:t>
            </w:r>
            <w:r w:rsidRPr="003C05A1">
              <w:t xml:space="preserve"> «Развитие т</w:t>
            </w:r>
            <w:r>
              <w:t>ранспортной системы России</w:t>
            </w:r>
            <w:r w:rsidRPr="003C05A1">
              <w:t>»</w:t>
            </w:r>
            <w:r>
              <w:t>,</w:t>
            </w:r>
          </w:p>
          <w:p w14:paraId="56436F2A" w14:textId="2CF69042" w:rsidR="002A0A57" w:rsidRPr="003261AC" w:rsidRDefault="002A0A57" w:rsidP="002A0A57">
            <w:pPr>
              <w:pStyle w:val="afffb"/>
            </w:pPr>
            <w:r>
              <w:t>Государственной программа Приморского края «</w:t>
            </w:r>
            <w:r w:rsidRPr="00464A8E">
              <w:t>Развитие транспорт</w:t>
            </w:r>
            <w:r>
              <w:t>ного комплекса Приморского края»</w:t>
            </w:r>
          </w:p>
        </w:tc>
        <w:tc>
          <w:tcPr>
            <w:tcW w:w="1410" w:type="dxa"/>
            <w:tcBorders>
              <w:top w:val="single" w:sz="4" w:space="0" w:color="auto"/>
              <w:left w:val="nil"/>
              <w:bottom w:val="single" w:sz="4" w:space="0" w:color="auto"/>
              <w:right w:val="single" w:sz="4" w:space="0" w:color="auto"/>
            </w:tcBorders>
            <w:shd w:val="clear" w:color="auto" w:fill="auto"/>
          </w:tcPr>
          <w:p w14:paraId="740C78FE" w14:textId="0A08FD8F" w:rsidR="002A0A57" w:rsidRPr="003261AC" w:rsidRDefault="002A0A57" w:rsidP="002A0A57">
            <w:pPr>
              <w:pStyle w:val="afffb"/>
            </w:pPr>
            <w:r>
              <w:t>-</w:t>
            </w:r>
          </w:p>
        </w:tc>
        <w:tc>
          <w:tcPr>
            <w:tcW w:w="2658" w:type="dxa"/>
            <w:tcBorders>
              <w:top w:val="single" w:sz="4" w:space="0" w:color="auto"/>
              <w:left w:val="nil"/>
              <w:bottom w:val="single" w:sz="4" w:space="0" w:color="auto"/>
              <w:right w:val="single" w:sz="4" w:space="0" w:color="auto"/>
            </w:tcBorders>
            <w:shd w:val="clear" w:color="auto" w:fill="auto"/>
          </w:tcPr>
          <w:p w14:paraId="1D8AA734" w14:textId="15F418AA" w:rsidR="002A0A57" w:rsidRPr="003261AC" w:rsidRDefault="002A0A57" w:rsidP="002A0A57">
            <w:pPr>
              <w:pStyle w:val="afffb"/>
            </w:pPr>
            <w:r w:rsidRPr="007003A2">
              <w:t>Департамент транспорта и дорожного хозяйства Приморского края, Министерство транспорта Российской Федерации</w:t>
            </w:r>
            <w:r>
              <w:t>,</w:t>
            </w:r>
            <w:r w:rsidRPr="007003A2">
              <w:t xml:space="preserve"> </w:t>
            </w:r>
            <w:r>
              <w:t xml:space="preserve">Росавтодор, </w:t>
            </w:r>
            <w:r w:rsidRPr="007003A2">
              <w:t>ОАО "РЖД"</w:t>
            </w:r>
          </w:p>
        </w:tc>
      </w:tr>
    </w:tbl>
    <w:p w14:paraId="032156CA" w14:textId="77777777" w:rsidR="00252B0A" w:rsidRDefault="00252B0A">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346CA707" w14:textId="7192BADD" w:rsidR="00D234E1" w:rsidRDefault="00330D13" w:rsidP="00D234E1">
      <w:pPr>
        <w:pStyle w:val="affc"/>
      </w:pPr>
      <w:r>
        <w:rPr>
          <w:bCs/>
        </w:rPr>
        <w:t>Таблица Л</w:t>
      </w:r>
      <w:r w:rsidR="00252B0A">
        <w:rPr>
          <w:bCs/>
        </w:rPr>
        <w:t xml:space="preserve">.3 – </w:t>
      </w:r>
      <w:r w:rsidR="00D234E1" w:rsidRPr="00D234E1">
        <w:rPr>
          <w:bCs/>
        </w:rPr>
        <w:t xml:space="preserve">План мероприятий </w:t>
      </w:r>
      <w:r w:rsidR="00D234E1" w:rsidRPr="00D234E1">
        <w:t xml:space="preserve">по реализации </w:t>
      </w:r>
      <w:r w:rsidR="00D5256A">
        <w:t>Стратеги</w:t>
      </w:r>
      <w:r w:rsidR="00D234E1" w:rsidRPr="00D234E1">
        <w:t>и социально-экономического развития Приморского края (Рыбохозяйственный комплекс)</w:t>
      </w:r>
    </w:p>
    <w:tbl>
      <w:tblPr>
        <w:tblW w:w="5000" w:type="pct"/>
        <w:tblLook w:val="04A0" w:firstRow="1" w:lastRow="0" w:firstColumn="1" w:lastColumn="0" w:noHBand="0" w:noVBand="1"/>
      </w:tblPr>
      <w:tblGrid>
        <w:gridCol w:w="1190"/>
        <w:gridCol w:w="713"/>
        <w:gridCol w:w="2407"/>
        <w:gridCol w:w="2368"/>
        <w:gridCol w:w="2506"/>
        <w:gridCol w:w="1986"/>
        <w:gridCol w:w="1374"/>
        <w:gridCol w:w="2016"/>
      </w:tblGrid>
      <w:tr w:rsidR="00540AF9" w:rsidRPr="00780FB0" w14:paraId="08C54565" w14:textId="77777777" w:rsidTr="00540AF9">
        <w:trPr>
          <w:trHeight w:val="2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5419ADA9" w14:textId="77777777" w:rsidR="00540AF9" w:rsidRPr="00780FB0" w:rsidRDefault="00540AF9" w:rsidP="00540AF9">
            <w:pPr>
              <w:pStyle w:val="afffb"/>
            </w:pPr>
            <w:r w:rsidRPr="003261AC">
              <w:t>Этапы реализации</w:t>
            </w:r>
          </w:p>
        </w:tc>
        <w:tc>
          <w:tcPr>
            <w:tcW w:w="713" w:type="dxa"/>
            <w:tcBorders>
              <w:top w:val="single" w:sz="4" w:space="0" w:color="auto"/>
              <w:left w:val="nil"/>
              <w:bottom w:val="single" w:sz="4" w:space="0" w:color="auto"/>
              <w:right w:val="single" w:sz="4" w:space="0" w:color="auto"/>
            </w:tcBorders>
            <w:shd w:val="clear" w:color="auto" w:fill="auto"/>
            <w:vAlign w:val="center"/>
          </w:tcPr>
          <w:p w14:paraId="782812BE" w14:textId="77777777" w:rsidR="00540AF9" w:rsidRPr="00780FB0" w:rsidRDefault="00540AF9" w:rsidP="00540AF9">
            <w:pPr>
              <w:pStyle w:val="afffb"/>
            </w:pPr>
            <w:r w:rsidRPr="003261AC">
              <w:t>№</w:t>
            </w:r>
          </w:p>
        </w:tc>
        <w:tc>
          <w:tcPr>
            <w:tcW w:w="2407" w:type="dxa"/>
            <w:tcBorders>
              <w:top w:val="single" w:sz="4" w:space="0" w:color="auto"/>
              <w:left w:val="nil"/>
              <w:bottom w:val="single" w:sz="4" w:space="0" w:color="auto"/>
              <w:right w:val="single" w:sz="4" w:space="0" w:color="auto"/>
            </w:tcBorders>
            <w:shd w:val="clear" w:color="auto" w:fill="auto"/>
            <w:vAlign w:val="center"/>
          </w:tcPr>
          <w:p w14:paraId="346407DF" w14:textId="77777777" w:rsidR="00540AF9" w:rsidRPr="00780FB0" w:rsidRDefault="00540AF9" w:rsidP="00540AF9">
            <w:pPr>
              <w:pStyle w:val="afffb"/>
            </w:pPr>
            <w:r w:rsidRPr="003261AC">
              <w:t>Наименование цели, задачи, мероприятия, ключевого события</w:t>
            </w:r>
          </w:p>
        </w:tc>
        <w:tc>
          <w:tcPr>
            <w:tcW w:w="2368" w:type="dxa"/>
            <w:tcBorders>
              <w:top w:val="single" w:sz="4" w:space="0" w:color="auto"/>
              <w:left w:val="nil"/>
              <w:bottom w:val="single" w:sz="4" w:space="0" w:color="auto"/>
              <w:right w:val="single" w:sz="4" w:space="0" w:color="auto"/>
            </w:tcBorders>
            <w:shd w:val="clear" w:color="auto" w:fill="auto"/>
            <w:vAlign w:val="center"/>
          </w:tcPr>
          <w:p w14:paraId="7C8ED1CC" w14:textId="19E43327" w:rsidR="00540AF9" w:rsidRPr="00780FB0" w:rsidRDefault="00540AF9" w:rsidP="00540AF9">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506" w:type="dxa"/>
            <w:tcBorders>
              <w:top w:val="single" w:sz="4" w:space="0" w:color="auto"/>
              <w:left w:val="nil"/>
              <w:bottom w:val="single" w:sz="4" w:space="0" w:color="auto"/>
              <w:right w:val="single" w:sz="4" w:space="0" w:color="auto"/>
            </w:tcBorders>
            <w:shd w:val="clear" w:color="auto" w:fill="auto"/>
            <w:vAlign w:val="center"/>
          </w:tcPr>
          <w:p w14:paraId="0E136C82" w14:textId="77777777" w:rsidR="00540AF9" w:rsidRPr="00780FB0" w:rsidRDefault="00540AF9" w:rsidP="00540AF9">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1986" w:type="dxa"/>
            <w:tcBorders>
              <w:top w:val="single" w:sz="4" w:space="0" w:color="auto"/>
              <w:left w:val="nil"/>
              <w:bottom w:val="single" w:sz="4" w:space="0" w:color="auto"/>
              <w:right w:val="single" w:sz="4" w:space="0" w:color="auto"/>
            </w:tcBorders>
            <w:shd w:val="clear" w:color="auto" w:fill="auto"/>
            <w:vAlign w:val="center"/>
          </w:tcPr>
          <w:p w14:paraId="1A367233" w14:textId="77777777" w:rsidR="00540AF9" w:rsidRPr="00780FB0" w:rsidRDefault="00540AF9" w:rsidP="00540AF9">
            <w:pPr>
              <w:pStyle w:val="afffb"/>
            </w:pPr>
            <w:r w:rsidRPr="003261AC">
              <w:t xml:space="preserve">Источник финансового/ ресурсного обеспечения </w:t>
            </w:r>
          </w:p>
        </w:tc>
        <w:tc>
          <w:tcPr>
            <w:tcW w:w="1374" w:type="dxa"/>
            <w:tcBorders>
              <w:top w:val="single" w:sz="4" w:space="0" w:color="auto"/>
              <w:left w:val="nil"/>
              <w:bottom w:val="single" w:sz="4" w:space="0" w:color="auto"/>
              <w:right w:val="single" w:sz="4" w:space="0" w:color="auto"/>
            </w:tcBorders>
            <w:shd w:val="clear" w:color="auto" w:fill="auto"/>
            <w:vAlign w:val="center"/>
          </w:tcPr>
          <w:p w14:paraId="35C7C021" w14:textId="77777777" w:rsidR="00540AF9" w:rsidRPr="00780FB0" w:rsidRDefault="00540AF9" w:rsidP="00540AF9">
            <w:pPr>
              <w:pStyle w:val="afffb"/>
            </w:pPr>
            <w:r w:rsidRPr="003261AC">
              <w:t>Плановый срок реализации мероприятия, ключевого события (год, квартал)</w:t>
            </w:r>
          </w:p>
        </w:tc>
        <w:tc>
          <w:tcPr>
            <w:tcW w:w="2016" w:type="dxa"/>
            <w:tcBorders>
              <w:top w:val="single" w:sz="4" w:space="0" w:color="auto"/>
              <w:left w:val="nil"/>
              <w:bottom w:val="single" w:sz="4" w:space="0" w:color="auto"/>
              <w:right w:val="single" w:sz="4" w:space="0" w:color="auto"/>
            </w:tcBorders>
            <w:shd w:val="clear" w:color="auto" w:fill="auto"/>
            <w:vAlign w:val="center"/>
          </w:tcPr>
          <w:p w14:paraId="4B229545" w14:textId="77777777" w:rsidR="00540AF9" w:rsidRPr="00780FB0" w:rsidRDefault="00540AF9" w:rsidP="00540AF9">
            <w:pPr>
              <w:pStyle w:val="afffb"/>
            </w:pPr>
            <w:r w:rsidRPr="003261AC">
              <w:t>Ответственный исполнитель, соисполнители (ОИВ субъекта РФ), ОМСУ, субъекты естественных монополий и др.</w:t>
            </w:r>
          </w:p>
        </w:tc>
      </w:tr>
      <w:tr w:rsidR="00540AF9" w:rsidRPr="00780FB0" w14:paraId="7CA32E1B" w14:textId="77777777" w:rsidTr="00540AF9">
        <w:trPr>
          <w:trHeight w:val="20"/>
        </w:trPr>
        <w:tc>
          <w:tcPr>
            <w:tcW w:w="1190" w:type="dxa"/>
            <w:tcBorders>
              <w:top w:val="nil"/>
              <w:left w:val="single" w:sz="4" w:space="0" w:color="auto"/>
              <w:bottom w:val="single" w:sz="4" w:space="0" w:color="auto"/>
              <w:right w:val="single" w:sz="4" w:space="0" w:color="auto"/>
            </w:tcBorders>
            <w:shd w:val="clear" w:color="auto" w:fill="auto"/>
          </w:tcPr>
          <w:p w14:paraId="1303F88E" w14:textId="77777777" w:rsidR="00540AF9" w:rsidRPr="00780FB0" w:rsidRDefault="00540AF9" w:rsidP="00540AF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1A63104B" w14:textId="77777777" w:rsidR="00540AF9" w:rsidRPr="00780FB0" w:rsidRDefault="00540AF9" w:rsidP="00540AF9">
            <w:pPr>
              <w:pStyle w:val="afffb"/>
            </w:pPr>
            <w:r w:rsidRPr="003261AC">
              <w:t> </w:t>
            </w:r>
          </w:p>
        </w:tc>
        <w:tc>
          <w:tcPr>
            <w:tcW w:w="9267" w:type="dxa"/>
            <w:gridSpan w:val="4"/>
            <w:tcBorders>
              <w:top w:val="nil"/>
              <w:left w:val="nil"/>
              <w:bottom w:val="single" w:sz="4" w:space="0" w:color="auto"/>
              <w:right w:val="single" w:sz="4" w:space="0" w:color="auto"/>
            </w:tcBorders>
            <w:shd w:val="clear" w:color="auto" w:fill="auto"/>
          </w:tcPr>
          <w:p w14:paraId="6574C344" w14:textId="0FE08CE1" w:rsidR="00540AF9" w:rsidRPr="00780FB0" w:rsidRDefault="00540AF9" w:rsidP="00540AF9">
            <w:pPr>
              <w:pStyle w:val="afffb"/>
            </w:pPr>
            <w:r w:rsidRPr="003261AC">
              <w:t xml:space="preserve">Цель </w:t>
            </w:r>
            <w:r w:rsidR="00D5256A">
              <w:t>Стратеги</w:t>
            </w:r>
            <w:r w:rsidRPr="003261AC">
              <w:t xml:space="preserve">и: </w:t>
            </w:r>
            <w:r w:rsidRPr="009F74C3">
              <w:t>Трехкратное увеличени</w:t>
            </w:r>
            <w:r>
              <w:t>е</w:t>
            </w:r>
            <w:r w:rsidRPr="009F74C3">
              <w:t xml:space="preserve"> </w:t>
            </w:r>
            <w:r w:rsidRPr="00877501">
              <w:t xml:space="preserve">объёма выпуска рыбохозяйственного комплекса </w:t>
            </w:r>
            <w:r w:rsidRPr="009F74C3">
              <w:t xml:space="preserve">за счет увеличения промысла водных биологических ресурсов, </w:t>
            </w:r>
            <w:r>
              <w:t xml:space="preserve">развития аквакультуры, </w:t>
            </w:r>
            <w:r w:rsidRPr="009F74C3">
              <w:t>значительного увеличения степени переработки рыбной продукции и укрепления позиций приморских компаний и продукции на российском и мировом рынках</w:t>
            </w:r>
            <w:r w:rsidRPr="003261AC">
              <w:t>.</w:t>
            </w:r>
          </w:p>
        </w:tc>
        <w:tc>
          <w:tcPr>
            <w:tcW w:w="1374" w:type="dxa"/>
            <w:tcBorders>
              <w:top w:val="nil"/>
              <w:left w:val="nil"/>
              <w:bottom w:val="single" w:sz="4" w:space="0" w:color="auto"/>
              <w:right w:val="single" w:sz="4" w:space="0" w:color="auto"/>
            </w:tcBorders>
            <w:shd w:val="clear" w:color="auto" w:fill="auto"/>
          </w:tcPr>
          <w:p w14:paraId="4B74067B" w14:textId="77777777" w:rsidR="00540AF9" w:rsidRPr="00780FB0" w:rsidRDefault="00540AF9" w:rsidP="00540AF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3D298369" w14:textId="77777777" w:rsidR="00540AF9" w:rsidRPr="00780FB0" w:rsidRDefault="00540AF9" w:rsidP="00540AF9">
            <w:pPr>
              <w:pStyle w:val="afffb"/>
            </w:pPr>
            <w:r w:rsidRPr="003261AC">
              <w:t>-</w:t>
            </w:r>
          </w:p>
        </w:tc>
      </w:tr>
      <w:tr w:rsidR="00540AF9" w:rsidRPr="00780FB0" w14:paraId="1D45EEF5" w14:textId="77777777" w:rsidTr="00540AF9">
        <w:trPr>
          <w:trHeight w:val="20"/>
        </w:trPr>
        <w:tc>
          <w:tcPr>
            <w:tcW w:w="1190" w:type="dxa"/>
            <w:tcBorders>
              <w:top w:val="nil"/>
              <w:left w:val="single" w:sz="4" w:space="0" w:color="auto"/>
              <w:bottom w:val="single" w:sz="4" w:space="0" w:color="auto"/>
              <w:right w:val="single" w:sz="4" w:space="0" w:color="auto"/>
            </w:tcBorders>
            <w:shd w:val="clear" w:color="auto" w:fill="auto"/>
          </w:tcPr>
          <w:p w14:paraId="1B2CAF48" w14:textId="77777777" w:rsidR="00540AF9" w:rsidRPr="00780FB0" w:rsidRDefault="00540AF9" w:rsidP="00540AF9">
            <w:pPr>
              <w:pStyle w:val="afffb"/>
            </w:pPr>
            <w:r w:rsidRPr="003261AC">
              <w:t> </w:t>
            </w:r>
          </w:p>
        </w:tc>
        <w:tc>
          <w:tcPr>
            <w:tcW w:w="713" w:type="dxa"/>
            <w:tcBorders>
              <w:top w:val="nil"/>
              <w:left w:val="nil"/>
              <w:bottom w:val="single" w:sz="4" w:space="0" w:color="auto"/>
              <w:right w:val="single" w:sz="4" w:space="0" w:color="auto"/>
            </w:tcBorders>
            <w:shd w:val="clear" w:color="auto" w:fill="auto"/>
          </w:tcPr>
          <w:p w14:paraId="1C4D1F2C" w14:textId="77777777" w:rsidR="00540AF9" w:rsidRPr="00780FB0" w:rsidRDefault="00540AF9" w:rsidP="00540AF9">
            <w:pPr>
              <w:pStyle w:val="afffb"/>
            </w:pPr>
            <w:r w:rsidRPr="003261AC">
              <w:t> </w:t>
            </w:r>
          </w:p>
        </w:tc>
        <w:tc>
          <w:tcPr>
            <w:tcW w:w="2407" w:type="dxa"/>
            <w:tcBorders>
              <w:top w:val="nil"/>
              <w:left w:val="nil"/>
              <w:bottom w:val="single" w:sz="4" w:space="0" w:color="auto"/>
              <w:right w:val="single" w:sz="4" w:space="0" w:color="auto"/>
            </w:tcBorders>
            <w:shd w:val="clear" w:color="auto" w:fill="auto"/>
          </w:tcPr>
          <w:p w14:paraId="55B18F6F" w14:textId="77777777" w:rsidR="00540AF9" w:rsidRPr="00780FB0" w:rsidRDefault="00540AF9" w:rsidP="00540AF9">
            <w:pPr>
              <w:pStyle w:val="afffb"/>
            </w:pPr>
            <w:r w:rsidRPr="003261AC">
              <w:t> </w:t>
            </w:r>
          </w:p>
        </w:tc>
        <w:tc>
          <w:tcPr>
            <w:tcW w:w="2368" w:type="dxa"/>
            <w:tcBorders>
              <w:top w:val="nil"/>
              <w:left w:val="nil"/>
              <w:bottom w:val="single" w:sz="4" w:space="0" w:color="auto"/>
              <w:right w:val="single" w:sz="4" w:space="0" w:color="auto"/>
            </w:tcBorders>
            <w:shd w:val="clear" w:color="auto" w:fill="auto"/>
          </w:tcPr>
          <w:p w14:paraId="17D874DC" w14:textId="77777777" w:rsidR="00540AF9" w:rsidRPr="00780FB0" w:rsidRDefault="00540AF9" w:rsidP="00540AF9">
            <w:pPr>
              <w:pStyle w:val="afffb"/>
            </w:pPr>
          </w:p>
        </w:tc>
        <w:tc>
          <w:tcPr>
            <w:tcW w:w="2506" w:type="dxa"/>
            <w:tcBorders>
              <w:top w:val="nil"/>
              <w:left w:val="nil"/>
              <w:bottom w:val="single" w:sz="4" w:space="0" w:color="auto"/>
              <w:right w:val="single" w:sz="4" w:space="0" w:color="auto"/>
            </w:tcBorders>
            <w:shd w:val="clear" w:color="auto" w:fill="auto"/>
          </w:tcPr>
          <w:p w14:paraId="6607E619" w14:textId="77777777" w:rsidR="00540AF9" w:rsidRPr="00672BBF" w:rsidRDefault="00540AF9" w:rsidP="00540AF9">
            <w:pPr>
              <w:pStyle w:val="afffb"/>
            </w:pPr>
            <w:r w:rsidRPr="003261AC">
              <w:t>1.</w:t>
            </w:r>
            <w:r w:rsidRPr="00672BBF">
              <w:t>Объем отгруженных товаров собственного производства, выполнено работ и услуг собственными силами по видам деятельности «Рыболовство, рыбоводство» и «Переработка и консервирование рыбы, ракообразных и моллюсков», млрд руб. (в ценах базового 2016 г.). Не менее 83.</w:t>
            </w:r>
          </w:p>
          <w:p w14:paraId="5813468A" w14:textId="0D5E67C7" w:rsidR="00540AF9" w:rsidRPr="00780FB0" w:rsidRDefault="00540AF9" w:rsidP="00540AF9">
            <w:pPr>
              <w:pStyle w:val="afffb"/>
            </w:pPr>
            <w:r w:rsidRPr="00672BBF">
              <w:t xml:space="preserve">2. Прирост производительности труда по видам деятельности «Рыболовство, рыбоводство» и «Переработка и консервирование рыбы, ракообразных и моллюсков», в % в </w:t>
            </w:r>
          </w:p>
        </w:tc>
        <w:tc>
          <w:tcPr>
            <w:tcW w:w="1986" w:type="dxa"/>
            <w:tcBorders>
              <w:top w:val="single" w:sz="4" w:space="0" w:color="auto"/>
              <w:left w:val="nil"/>
              <w:bottom w:val="single" w:sz="4" w:space="0" w:color="auto"/>
              <w:right w:val="single" w:sz="4" w:space="0" w:color="auto"/>
            </w:tcBorders>
            <w:shd w:val="clear" w:color="auto" w:fill="auto"/>
          </w:tcPr>
          <w:p w14:paraId="768606D4" w14:textId="77777777" w:rsidR="00540AF9" w:rsidRPr="00780FB0" w:rsidRDefault="00540AF9" w:rsidP="00540AF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0EC0E609" w14:textId="77777777" w:rsidR="00540AF9" w:rsidRPr="00780FB0" w:rsidRDefault="00540AF9" w:rsidP="00540AF9">
            <w:pPr>
              <w:pStyle w:val="afffb"/>
            </w:pPr>
            <w:r w:rsidRPr="003261AC">
              <w:t> </w:t>
            </w:r>
          </w:p>
        </w:tc>
        <w:tc>
          <w:tcPr>
            <w:tcW w:w="2016" w:type="dxa"/>
            <w:tcBorders>
              <w:top w:val="nil"/>
              <w:left w:val="nil"/>
              <w:bottom w:val="single" w:sz="4" w:space="0" w:color="auto"/>
              <w:right w:val="single" w:sz="4" w:space="0" w:color="auto"/>
            </w:tcBorders>
            <w:shd w:val="clear" w:color="auto" w:fill="auto"/>
          </w:tcPr>
          <w:p w14:paraId="194593DB" w14:textId="77777777" w:rsidR="00540AF9" w:rsidRPr="00780FB0" w:rsidRDefault="00540AF9" w:rsidP="00540AF9">
            <w:pPr>
              <w:pStyle w:val="afffb"/>
            </w:pPr>
            <w:r w:rsidRPr="003261AC">
              <w:t> </w:t>
            </w:r>
          </w:p>
        </w:tc>
      </w:tr>
    </w:tbl>
    <w:p w14:paraId="4723D22E" w14:textId="2F298C01" w:rsidR="00540AF9" w:rsidRPr="00D234E1" w:rsidRDefault="00540AF9" w:rsidP="00D234E1">
      <w:pPr>
        <w:pStyle w:val="affc"/>
      </w:pPr>
    </w:p>
    <w:tbl>
      <w:tblPr>
        <w:tblW w:w="5000" w:type="pct"/>
        <w:tblLook w:val="04A0" w:firstRow="1" w:lastRow="0" w:firstColumn="1" w:lastColumn="0" w:noHBand="0" w:noVBand="1"/>
      </w:tblPr>
      <w:tblGrid>
        <w:gridCol w:w="1191"/>
        <w:gridCol w:w="713"/>
        <w:gridCol w:w="2409"/>
        <w:gridCol w:w="2370"/>
        <w:gridCol w:w="2508"/>
        <w:gridCol w:w="1987"/>
        <w:gridCol w:w="1375"/>
        <w:gridCol w:w="2017"/>
      </w:tblGrid>
      <w:tr w:rsidR="00540AF9" w:rsidRPr="00780FB0" w14:paraId="64E12067" w14:textId="77777777" w:rsidTr="00540AF9">
        <w:trPr>
          <w:trHeight w:val="20"/>
          <w:tblHeader/>
        </w:trPr>
        <w:tc>
          <w:tcPr>
            <w:tcW w:w="14560" w:type="dxa"/>
            <w:gridSpan w:val="8"/>
            <w:tcBorders>
              <w:bottom w:val="single" w:sz="4" w:space="0" w:color="auto"/>
            </w:tcBorders>
            <w:shd w:val="clear" w:color="auto" w:fill="auto"/>
            <w:vAlign w:val="center"/>
          </w:tcPr>
          <w:p w14:paraId="1BBAB5E7" w14:textId="3B07751A" w:rsidR="00540AF9" w:rsidRPr="00540AF9" w:rsidRDefault="00540AF9" w:rsidP="00540AF9">
            <w:pPr>
              <w:pStyle w:val="afffb"/>
              <w:jc w:val="left"/>
              <w:rPr>
                <w:sz w:val="26"/>
                <w:szCs w:val="26"/>
              </w:rPr>
            </w:pPr>
            <w:r w:rsidRPr="00540AF9">
              <w:rPr>
                <w:sz w:val="26"/>
                <w:szCs w:val="26"/>
              </w:rPr>
              <w:t>Продолжение таблицы Л.3</w:t>
            </w:r>
          </w:p>
        </w:tc>
      </w:tr>
      <w:tr w:rsidR="00AD0879" w:rsidRPr="00780FB0" w14:paraId="10F36907" w14:textId="77777777" w:rsidTr="00AD0879">
        <w:trPr>
          <w:trHeight w:val="2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2E38B91F" w14:textId="01271D50" w:rsidR="00AD0879" w:rsidRPr="00780FB0" w:rsidRDefault="00AD0879" w:rsidP="00AD0879">
            <w:pPr>
              <w:pStyle w:val="afffb"/>
            </w:pPr>
            <w:r w:rsidRPr="003261AC">
              <w:t>Этапы реализации</w:t>
            </w:r>
          </w:p>
        </w:tc>
        <w:tc>
          <w:tcPr>
            <w:tcW w:w="713" w:type="dxa"/>
            <w:tcBorders>
              <w:top w:val="single" w:sz="4" w:space="0" w:color="auto"/>
              <w:left w:val="nil"/>
              <w:bottom w:val="single" w:sz="4" w:space="0" w:color="auto"/>
              <w:right w:val="single" w:sz="4" w:space="0" w:color="auto"/>
            </w:tcBorders>
            <w:shd w:val="clear" w:color="auto" w:fill="auto"/>
            <w:vAlign w:val="center"/>
          </w:tcPr>
          <w:p w14:paraId="51229F45" w14:textId="0680CA05" w:rsidR="00AD0879" w:rsidRPr="00780FB0" w:rsidRDefault="00AD0879" w:rsidP="00AD0879">
            <w:pPr>
              <w:pStyle w:val="afffb"/>
            </w:pPr>
            <w:r w:rsidRPr="003261AC">
              <w:t>№</w:t>
            </w:r>
          </w:p>
        </w:tc>
        <w:tc>
          <w:tcPr>
            <w:tcW w:w="2407" w:type="dxa"/>
            <w:tcBorders>
              <w:top w:val="single" w:sz="4" w:space="0" w:color="auto"/>
              <w:left w:val="nil"/>
              <w:bottom w:val="single" w:sz="4" w:space="0" w:color="auto"/>
              <w:right w:val="single" w:sz="4" w:space="0" w:color="auto"/>
            </w:tcBorders>
            <w:shd w:val="clear" w:color="auto" w:fill="auto"/>
            <w:vAlign w:val="center"/>
          </w:tcPr>
          <w:p w14:paraId="3844FF12" w14:textId="53C09641" w:rsidR="00AD0879" w:rsidRPr="00780FB0" w:rsidRDefault="00AD0879" w:rsidP="00AD0879">
            <w:pPr>
              <w:pStyle w:val="afffb"/>
            </w:pPr>
            <w:r w:rsidRPr="003261AC">
              <w:t>Наименование цели, задачи, мероприятия, ключевого события</w:t>
            </w:r>
          </w:p>
        </w:tc>
        <w:tc>
          <w:tcPr>
            <w:tcW w:w="2368" w:type="dxa"/>
            <w:tcBorders>
              <w:top w:val="single" w:sz="4" w:space="0" w:color="auto"/>
              <w:left w:val="nil"/>
              <w:bottom w:val="single" w:sz="4" w:space="0" w:color="auto"/>
              <w:right w:val="single" w:sz="4" w:space="0" w:color="auto"/>
            </w:tcBorders>
            <w:shd w:val="clear" w:color="auto" w:fill="auto"/>
            <w:vAlign w:val="center"/>
          </w:tcPr>
          <w:p w14:paraId="49FA29AF" w14:textId="125B30B3" w:rsidR="00AD0879" w:rsidRPr="00780FB0" w:rsidRDefault="00AD0879" w:rsidP="00AD0879">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506" w:type="dxa"/>
            <w:tcBorders>
              <w:top w:val="single" w:sz="4" w:space="0" w:color="auto"/>
              <w:left w:val="nil"/>
              <w:bottom w:val="single" w:sz="4" w:space="0" w:color="auto"/>
              <w:right w:val="single" w:sz="4" w:space="0" w:color="auto"/>
            </w:tcBorders>
            <w:shd w:val="clear" w:color="auto" w:fill="auto"/>
            <w:vAlign w:val="center"/>
          </w:tcPr>
          <w:p w14:paraId="1D1DF7BE" w14:textId="0E95B107" w:rsidR="00AD0879" w:rsidRPr="00780FB0" w:rsidRDefault="00AD0879" w:rsidP="00AD0879">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1986" w:type="dxa"/>
            <w:tcBorders>
              <w:top w:val="single" w:sz="4" w:space="0" w:color="auto"/>
              <w:left w:val="nil"/>
              <w:bottom w:val="single" w:sz="4" w:space="0" w:color="auto"/>
              <w:right w:val="single" w:sz="4" w:space="0" w:color="auto"/>
            </w:tcBorders>
            <w:shd w:val="clear" w:color="auto" w:fill="auto"/>
            <w:vAlign w:val="center"/>
          </w:tcPr>
          <w:p w14:paraId="5B5F2115" w14:textId="1FB50501" w:rsidR="00AD0879" w:rsidRPr="00780FB0" w:rsidRDefault="00AD0879" w:rsidP="00AD0879">
            <w:pPr>
              <w:pStyle w:val="afffb"/>
            </w:pPr>
            <w:r w:rsidRPr="003261AC">
              <w:t xml:space="preserve">Источник финансового/ ресурсного обеспечения </w:t>
            </w:r>
          </w:p>
        </w:tc>
        <w:tc>
          <w:tcPr>
            <w:tcW w:w="1374" w:type="dxa"/>
            <w:tcBorders>
              <w:top w:val="single" w:sz="4" w:space="0" w:color="auto"/>
              <w:left w:val="nil"/>
              <w:bottom w:val="single" w:sz="4" w:space="0" w:color="auto"/>
              <w:right w:val="single" w:sz="4" w:space="0" w:color="auto"/>
            </w:tcBorders>
            <w:shd w:val="clear" w:color="auto" w:fill="auto"/>
            <w:vAlign w:val="center"/>
          </w:tcPr>
          <w:p w14:paraId="6B5730EA" w14:textId="1DE53480" w:rsidR="00AD0879" w:rsidRPr="00780FB0" w:rsidRDefault="00AD0879" w:rsidP="00AD0879">
            <w:pPr>
              <w:pStyle w:val="afffb"/>
            </w:pPr>
            <w:r w:rsidRPr="003261AC">
              <w:t>Плановый срок реализации мероприятия, ключевого события (год, квартал)</w:t>
            </w:r>
          </w:p>
        </w:tc>
        <w:tc>
          <w:tcPr>
            <w:tcW w:w="2016" w:type="dxa"/>
            <w:tcBorders>
              <w:top w:val="single" w:sz="4" w:space="0" w:color="auto"/>
              <w:left w:val="nil"/>
              <w:bottom w:val="single" w:sz="4" w:space="0" w:color="auto"/>
              <w:right w:val="single" w:sz="4" w:space="0" w:color="auto"/>
            </w:tcBorders>
            <w:shd w:val="clear" w:color="auto" w:fill="auto"/>
            <w:vAlign w:val="center"/>
          </w:tcPr>
          <w:p w14:paraId="0AFC6D22" w14:textId="314CAE0A" w:rsidR="00AD0879" w:rsidRPr="00780FB0" w:rsidRDefault="00AD0879" w:rsidP="00AD0879">
            <w:pPr>
              <w:pStyle w:val="afffb"/>
            </w:pPr>
            <w:r w:rsidRPr="003261AC">
              <w:t>Ответственный исполнитель, соисполнители (ОИВ субъекта РФ), ОМСУ, субъекты естественных монополий и др.</w:t>
            </w:r>
          </w:p>
        </w:tc>
      </w:tr>
      <w:tr w:rsidR="00AD0879" w:rsidRPr="00780FB0" w14:paraId="40D4360D"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372B291" w14:textId="23B6AE90" w:rsidR="00AD0879" w:rsidRPr="00780FB0" w:rsidRDefault="00AD0879" w:rsidP="00AD0879">
            <w:pPr>
              <w:pStyle w:val="afffb"/>
            </w:pPr>
            <w:r w:rsidRPr="003261AC">
              <w:t> </w:t>
            </w:r>
          </w:p>
        </w:tc>
        <w:tc>
          <w:tcPr>
            <w:tcW w:w="713" w:type="dxa"/>
            <w:tcBorders>
              <w:top w:val="nil"/>
              <w:left w:val="nil"/>
              <w:bottom w:val="single" w:sz="4" w:space="0" w:color="auto"/>
              <w:right w:val="single" w:sz="4" w:space="0" w:color="auto"/>
            </w:tcBorders>
            <w:shd w:val="clear" w:color="auto" w:fill="auto"/>
          </w:tcPr>
          <w:p w14:paraId="0239324E" w14:textId="4C437DF1" w:rsidR="00AD0879" w:rsidRPr="00780FB0" w:rsidRDefault="00AD0879" w:rsidP="00AD0879">
            <w:pPr>
              <w:pStyle w:val="afffb"/>
            </w:pPr>
            <w:r w:rsidRPr="003261AC">
              <w:t> </w:t>
            </w:r>
          </w:p>
        </w:tc>
        <w:tc>
          <w:tcPr>
            <w:tcW w:w="2407" w:type="dxa"/>
            <w:tcBorders>
              <w:top w:val="nil"/>
              <w:left w:val="nil"/>
              <w:bottom w:val="single" w:sz="4" w:space="0" w:color="auto"/>
              <w:right w:val="single" w:sz="4" w:space="0" w:color="auto"/>
            </w:tcBorders>
            <w:shd w:val="clear" w:color="auto" w:fill="auto"/>
          </w:tcPr>
          <w:p w14:paraId="674B94B4" w14:textId="3B2B6797" w:rsidR="00AD0879" w:rsidRPr="00780FB0" w:rsidRDefault="00AD0879" w:rsidP="00AD0879">
            <w:pPr>
              <w:pStyle w:val="afffb"/>
            </w:pPr>
            <w:r w:rsidRPr="003261AC">
              <w:t> </w:t>
            </w:r>
          </w:p>
        </w:tc>
        <w:tc>
          <w:tcPr>
            <w:tcW w:w="2368" w:type="dxa"/>
            <w:tcBorders>
              <w:top w:val="nil"/>
              <w:left w:val="nil"/>
              <w:bottom w:val="single" w:sz="4" w:space="0" w:color="auto"/>
              <w:right w:val="single" w:sz="4" w:space="0" w:color="auto"/>
            </w:tcBorders>
            <w:shd w:val="clear" w:color="auto" w:fill="auto"/>
          </w:tcPr>
          <w:p w14:paraId="5994AA56" w14:textId="0B31E8EC" w:rsidR="00AD0879" w:rsidRPr="00780FB0" w:rsidRDefault="00AD0879" w:rsidP="00AD0879">
            <w:pPr>
              <w:pStyle w:val="afffb"/>
            </w:pPr>
          </w:p>
        </w:tc>
        <w:tc>
          <w:tcPr>
            <w:tcW w:w="2506" w:type="dxa"/>
            <w:tcBorders>
              <w:top w:val="nil"/>
              <w:left w:val="nil"/>
              <w:bottom w:val="single" w:sz="4" w:space="0" w:color="auto"/>
              <w:right w:val="single" w:sz="4" w:space="0" w:color="auto"/>
            </w:tcBorders>
            <w:shd w:val="clear" w:color="auto" w:fill="auto"/>
          </w:tcPr>
          <w:p w14:paraId="37579A22" w14:textId="50DD6391" w:rsidR="00AD0879" w:rsidRPr="00780FB0" w:rsidRDefault="00AD0879" w:rsidP="00AD0879">
            <w:pPr>
              <w:pStyle w:val="afffb"/>
            </w:pPr>
            <w:r w:rsidRPr="00672BBF">
              <w:t>отчетном году по сравнению с базовым 2016 годом. Не менее 35.</w:t>
            </w:r>
          </w:p>
        </w:tc>
        <w:tc>
          <w:tcPr>
            <w:tcW w:w="1986" w:type="dxa"/>
            <w:tcBorders>
              <w:top w:val="single" w:sz="4" w:space="0" w:color="auto"/>
              <w:left w:val="nil"/>
              <w:bottom w:val="single" w:sz="4" w:space="0" w:color="auto"/>
              <w:right w:val="single" w:sz="4" w:space="0" w:color="auto"/>
            </w:tcBorders>
            <w:shd w:val="clear" w:color="auto" w:fill="auto"/>
          </w:tcPr>
          <w:p w14:paraId="36C0CB9D" w14:textId="59658FC5" w:rsidR="00AD0879" w:rsidRPr="00780FB0"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1D5027E5" w14:textId="218BFEB4" w:rsidR="00AD0879" w:rsidRPr="00780FB0" w:rsidRDefault="00AD0879" w:rsidP="00AD0879">
            <w:pPr>
              <w:pStyle w:val="afffb"/>
            </w:pPr>
            <w:r w:rsidRPr="003261AC">
              <w:t> </w:t>
            </w:r>
          </w:p>
        </w:tc>
        <w:tc>
          <w:tcPr>
            <w:tcW w:w="2016" w:type="dxa"/>
            <w:tcBorders>
              <w:top w:val="nil"/>
              <w:left w:val="nil"/>
              <w:bottom w:val="single" w:sz="4" w:space="0" w:color="auto"/>
              <w:right w:val="single" w:sz="4" w:space="0" w:color="auto"/>
            </w:tcBorders>
            <w:shd w:val="clear" w:color="auto" w:fill="auto"/>
          </w:tcPr>
          <w:p w14:paraId="27173836" w14:textId="11EE8509" w:rsidR="00AD0879" w:rsidRPr="00780FB0" w:rsidRDefault="00AD0879" w:rsidP="00AD0879">
            <w:pPr>
              <w:pStyle w:val="afffb"/>
            </w:pPr>
            <w:r w:rsidRPr="003261AC">
              <w:t> </w:t>
            </w:r>
          </w:p>
        </w:tc>
      </w:tr>
      <w:tr w:rsidR="00AD0879" w:rsidRPr="00780FB0" w14:paraId="2F310E95"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82A60AC" w14:textId="6E5D84B8"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7CCB790D" w14:textId="2842F9F0" w:rsidR="00AD0879" w:rsidRPr="00780FB0" w:rsidRDefault="00AD0879" w:rsidP="00AD0879">
            <w:pPr>
              <w:pStyle w:val="afffb"/>
            </w:pPr>
            <w:r w:rsidRPr="003261AC">
              <w:t>1</w:t>
            </w:r>
          </w:p>
        </w:tc>
        <w:tc>
          <w:tcPr>
            <w:tcW w:w="2407" w:type="dxa"/>
            <w:tcBorders>
              <w:top w:val="nil"/>
              <w:left w:val="nil"/>
              <w:bottom w:val="single" w:sz="4" w:space="0" w:color="auto"/>
              <w:right w:val="single" w:sz="4" w:space="0" w:color="auto"/>
            </w:tcBorders>
            <w:shd w:val="clear" w:color="auto" w:fill="auto"/>
          </w:tcPr>
          <w:p w14:paraId="24EFEE5F" w14:textId="72F58F4F" w:rsidR="00AD0879" w:rsidRPr="00780FB0" w:rsidRDefault="00AD0879" w:rsidP="00AD0879">
            <w:pPr>
              <w:pStyle w:val="afffb"/>
            </w:pPr>
            <w:r w:rsidRPr="003261AC">
              <w:t>Задача</w:t>
            </w:r>
            <w:r w:rsidR="00C44AD5">
              <w:t xml:space="preserve"> 1.</w:t>
            </w:r>
            <w:r w:rsidRPr="003261AC">
              <w:br/>
              <w:t>Расширение вылова рыбы и морепродуктов за счет промысла перспективных пород рыб, глубоководного промысла и промысла в открытой части Мирового океана</w:t>
            </w:r>
          </w:p>
        </w:tc>
        <w:tc>
          <w:tcPr>
            <w:tcW w:w="2368" w:type="dxa"/>
            <w:tcBorders>
              <w:top w:val="nil"/>
              <w:left w:val="nil"/>
              <w:bottom w:val="single" w:sz="4" w:space="0" w:color="auto"/>
              <w:right w:val="single" w:sz="4" w:space="0" w:color="auto"/>
            </w:tcBorders>
            <w:shd w:val="clear" w:color="auto" w:fill="auto"/>
          </w:tcPr>
          <w:p w14:paraId="239875B9" w14:textId="111BF221"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2AE9116D" w14:textId="2BEBAD90" w:rsidR="00AD0879" w:rsidRPr="00780FB0" w:rsidRDefault="00AD0879" w:rsidP="00AD0879">
            <w:pPr>
              <w:pStyle w:val="afffb"/>
            </w:pPr>
            <w:r w:rsidRPr="003261AC">
              <w:t>Объем вылова (добычи) водных биоресурсов рыбопромышленными предприятиям, млн тонн не менее 1,1</w:t>
            </w:r>
          </w:p>
        </w:tc>
        <w:tc>
          <w:tcPr>
            <w:tcW w:w="1986" w:type="dxa"/>
            <w:tcBorders>
              <w:top w:val="single" w:sz="4" w:space="0" w:color="auto"/>
              <w:left w:val="nil"/>
              <w:bottom w:val="single" w:sz="4" w:space="0" w:color="auto"/>
              <w:right w:val="single" w:sz="4" w:space="0" w:color="auto"/>
            </w:tcBorders>
            <w:shd w:val="clear" w:color="auto" w:fill="auto"/>
          </w:tcPr>
          <w:p w14:paraId="4A4E468F" w14:textId="1CC421D9"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37F5AC20" w14:textId="345310CD"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66D908BC" w14:textId="473384AB" w:rsidR="00AD0879" w:rsidRPr="00780FB0" w:rsidRDefault="00AD0879" w:rsidP="00AD0879">
            <w:pPr>
              <w:pStyle w:val="afffb"/>
            </w:pPr>
            <w:r w:rsidRPr="003261AC">
              <w:t>Департамент рыбного хозяйства и водных биологических ресурсов Приморского края, Департамент промышленности Приморского края, Росрыболовство, Министерство транспорта</w:t>
            </w:r>
          </w:p>
        </w:tc>
      </w:tr>
      <w:tr w:rsidR="00AD0879" w:rsidRPr="00780FB0" w14:paraId="0DED3D9F"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08092E64" w14:textId="1B27BB1C"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63457802" w14:textId="1FF1E5AF" w:rsidR="00AD0879" w:rsidRPr="00780FB0" w:rsidRDefault="00AD0879" w:rsidP="00AD0879">
            <w:pPr>
              <w:pStyle w:val="afffb"/>
            </w:pPr>
            <w:r w:rsidRPr="003261AC">
              <w:t>1.1</w:t>
            </w:r>
          </w:p>
        </w:tc>
        <w:tc>
          <w:tcPr>
            <w:tcW w:w="2407" w:type="dxa"/>
            <w:tcBorders>
              <w:top w:val="nil"/>
              <w:left w:val="nil"/>
              <w:bottom w:val="single" w:sz="4" w:space="0" w:color="auto"/>
              <w:right w:val="single" w:sz="4" w:space="0" w:color="auto"/>
            </w:tcBorders>
            <w:shd w:val="clear" w:color="auto" w:fill="auto"/>
          </w:tcPr>
          <w:p w14:paraId="7B19E214" w14:textId="47F98C64" w:rsidR="00AD0879" w:rsidRPr="00780FB0" w:rsidRDefault="00AD0879" w:rsidP="00AD0879">
            <w:pPr>
              <w:pStyle w:val="afffb"/>
            </w:pPr>
            <w:r w:rsidRPr="003261AC">
              <w:t>Мероприятие:</w:t>
            </w:r>
            <w:r w:rsidRPr="003261AC">
              <w:br/>
              <w:t>Развитие глубоководного промысла</w:t>
            </w:r>
          </w:p>
        </w:tc>
        <w:tc>
          <w:tcPr>
            <w:tcW w:w="2368" w:type="dxa"/>
            <w:tcBorders>
              <w:top w:val="nil"/>
              <w:left w:val="nil"/>
              <w:bottom w:val="single" w:sz="4" w:space="0" w:color="auto"/>
              <w:right w:val="single" w:sz="4" w:space="0" w:color="auto"/>
            </w:tcBorders>
            <w:shd w:val="clear" w:color="auto" w:fill="auto"/>
          </w:tcPr>
          <w:p w14:paraId="2B03150C" w14:textId="49A0A8E5" w:rsidR="00AD0879" w:rsidRPr="00780FB0" w:rsidRDefault="00AD0879" w:rsidP="00AD0879">
            <w:pPr>
              <w:pStyle w:val="afffb"/>
            </w:pPr>
            <w:r w:rsidRPr="003261AC">
              <w:t>1. Оценка глубоководных запасов морских биоресурсов</w:t>
            </w:r>
            <w:r w:rsidRPr="003261AC">
              <w:br/>
              <w:t>2. Разработка рекомендаций по глубоководному промыслу на основе наработанного опыта компании "Восток-1"</w:t>
            </w:r>
            <w:r w:rsidRPr="003261AC">
              <w:br/>
              <w:t>3. Субсидирование модернизации флота для глубоководного лова</w:t>
            </w:r>
            <w:r w:rsidRPr="003261AC">
              <w:br/>
              <w:t>4. Субсидирование обновления промыслового вооружения</w:t>
            </w:r>
            <w:r w:rsidRPr="003261AC">
              <w:br/>
              <w:t>5. Разработка льгот для стимулирования глубоководного вылова (например, упрощенная процедура возврата НДС, льготы по страховым выплатам с заработной платы)</w:t>
            </w:r>
            <w:r w:rsidRPr="003261AC">
              <w:br/>
              <w:t xml:space="preserve">6. Повышение компетенций работников и компаний в глубоководном промысле  </w:t>
            </w:r>
          </w:p>
        </w:tc>
        <w:tc>
          <w:tcPr>
            <w:tcW w:w="2506" w:type="dxa"/>
            <w:tcBorders>
              <w:top w:val="nil"/>
              <w:left w:val="nil"/>
              <w:bottom w:val="single" w:sz="4" w:space="0" w:color="auto"/>
              <w:right w:val="single" w:sz="4" w:space="0" w:color="auto"/>
            </w:tcBorders>
            <w:shd w:val="clear" w:color="auto" w:fill="auto"/>
          </w:tcPr>
          <w:p w14:paraId="304B49E6" w14:textId="40ACF556" w:rsidR="00AD0879" w:rsidRPr="00780FB0" w:rsidRDefault="00AD0879" w:rsidP="00AD0879">
            <w:pPr>
              <w:pStyle w:val="afffb"/>
            </w:pPr>
            <w:r w:rsidRPr="003261AC">
              <w:t>1. Количество рекомендаций по глубоководному промыслу (не менее 1)</w:t>
            </w:r>
            <w:r w:rsidRPr="003261AC">
              <w:br/>
              <w:t>2. Количество приморских компаний, занимающихся глубоководным промыслом (не менее 1)</w:t>
            </w:r>
            <w:r w:rsidRPr="003261AC">
              <w:br/>
              <w:t>3. Увеличение объемов глубоководного промысла (не менее чем на 2) тыс. тонн</w:t>
            </w:r>
          </w:p>
        </w:tc>
        <w:tc>
          <w:tcPr>
            <w:tcW w:w="1986" w:type="dxa"/>
            <w:tcBorders>
              <w:top w:val="single" w:sz="4" w:space="0" w:color="auto"/>
              <w:left w:val="nil"/>
              <w:bottom w:val="single" w:sz="4" w:space="0" w:color="auto"/>
              <w:right w:val="single" w:sz="4" w:space="0" w:color="auto"/>
            </w:tcBorders>
            <w:shd w:val="clear" w:color="auto" w:fill="auto"/>
          </w:tcPr>
          <w:p w14:paraId="535EBC8B" w14:textId="06565DA3"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7473FEFA" w14:textId="18F60752"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2109BEE6" w14:textId="66F30FE1" w:rsidR="00AD0879" w:rsidRPr="00780FB0" w:rsidRDefault="00AD0879" w:rsidP="00AD0879">
            <w:pPr>
              <w:pStyle w:val="afffb"/>
            </w:pPr>
            <w:r w:rsidRPr="003261AC">
              <w:t>Департамент рыбного хозяйства и водных биологических ресурсов Приморского края, Росрыболовство</w:t>
            </w:r>
            <w:r w:rsidR="002A0A57">
              <w:t xml:space="preserve">, </w:t>
            </w:r>
            <w:r w:rsidR="002A0A57" w:rsidRPr="004031AF">
              <w:t>Департамент образования и науки Приморского края</w:t>
            </w:r>
          </w:p>
        </w:tc>
      </w:tr>
      <w:tr w:rsidR="00AD0879" w:rsidRPr="00780FB0" w14:paraId="01A23575"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161BBDA" w14:textId="6715615A"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7D7071C8" w14:textId="7574EE13" w:rsidR="00AD0879" w:rsidRPr="00780FB0" w:rsidRDefault="00AD0879" w:rsidP="00AD0879">
            <w:pPr>
              <w:pStyle w:val="afffb"/>
            </w:pPr>
            <w:r w:rsidRPr="003261AC">
              <w:t>1.1.1</w:t>
            </w:r>
          </w:p>
        </w:tc>
        <w:tc>
          <w:tcPr>
            <w:tcW w:w="2407" w:type="dxa"/>
            <w:tcBorders>
              <w:top w:val="nil"/>
              <w:left w:val="nil"/>
              <w:bottom w:val="single" w:sz="4" w:space="0" w:color="auto"/>
              <w:right w:val="single" w:sz="4" w:space="0" w:color="auto"/>
            </w:tcBorders>
            <w:shd w:val="clear" w:color="auto" w:fill="auto"/>
          </w:tcPr>
          <w:p w14:paraId="5DCA12D2" w14:textId="6706A224" w:rsidR="00AD0879" w:rsidRPr="00780FB0" w:rsidRDefault="00AD0879" w:rsidP="00AD0879">
            <w:pPr>
              <w:pStyle w:val="afffb"/>
            </w:pPr>
            <w:r w:rsidRPr="003261AC">
              <w:t>Ключевое событие:</w:t>
            </w:r>
            <w:r w:rsidRPr="003261AC">
              <w:br/>
              <w:t>Проведение комплексных исследований глубоководных запасов совместно с академической наукой</w:t>
            </w:r>
          </w:p>
        </w:tc>
        <w:tc>
          <w:tcPr>
            <w:tcW w:w="2368" w:type="dxa"/>
            <w:tcBorders>
              <w:top w:val="nil"/>
              <w:left w:val="nil"/>
              <w:bottom w:val="single" w:sz="4" w:space="0" w:color="auto"/>
              <w:right w:val="single" w:sz="4" w:space="0" w:color="auto"/>
            </w:tcBorders>
            <w:shd w:val="clear" w:color="auto" w:fill="auto"/>
          </w:tcPr>
          <w:p w14:paraId="2C40E439" w14:textId="524EAD71"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508021B1" w14:textId="29EA5118" w:rsidR="00AD0879" w:rsidRPr="00780FB0" w:rsidRDefault="00AD0879" w:rsidP="00AD0879">
            <w:pPr>
              <w:pStyle w:val="afffb"/>
            </w:pPr>
            <w:r w:rsidRPr="003261AC">
              <w:t xml:space="preserve">Проведена комплексная глубоководная съемка для увеличения общих допустимых уловов </w:t>
            </w:r>
          </w:p>
        </w:tc>
        <w:tc>
          <w:tcPr>
            <w:tcW w:w="1986" w:type="dxa"/>
            <w:tcBorders>
              <w:top w:val="single" w:sz="4" w:space="0" w:color="auto"/>
              <w:left w:val="nil"/>
              <w:bottom w:val="single" w:sz="4" w:space="0" w:color="auto"/>
              <w:right w:val="single" w:sz="4" w:space="0" w:color="auto"/>
            </w:tcBorders>
            <w:shd w:val="clear" w:color="auto" w:fill="auto"/>
          </w:tcPr>
          <w:p w14:paraId="5E996BF9" w14:textId="36D6E23C"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3ED02625" w14:textId="7FA441FF" w:rsidR="00AD0879" w:rsidRPr="00780FB0" w:rsidRDefault="00AD0879" w:rsidP="00AD0879">
            <w:pPr>
              <w:pStyle w:val="afffb"/>
            </w:pPr>
            <w:r w:rsidRPr="003261AC">
              <w:t>1 кв. 2019г.</w:t>
            </w:r>
          </w:p>
        </w:tc>
        <w:tc>
          <w:tcPr>
            <w:tcW w:w="2016" w:type="dxa"/>
            <w:tcBorders>
              <w:top w:val="nil"/>
              <w:left w:val="nil"/>
              <w:bottom w:val="single" w:sz="4" w:space="0" w:color="auto"/>
              <w:right w:val="single" w:sz="4" w:space="0" w:color="auto"/>
            </w:tcBorders>
            <w:shd w:val="clear" w:color="auto" w:fill="auto"/>
          </w:tcPr>
          <w:p w14:paraId="5254287D" w14:textId="13D0990F" w:rsidR="00AD0879" w:rsidRPr="00780FB0" w:rsidRDefault="00AD0879" w:rsidP="00AD0879">
            <w:pPr>
              <w:pStyle w:val="afffb"/>
            </w:pPr>
            <w:r w:rsidRPr="003261AC">
              <w:t>-</w:t>
            </w:r>
          </w:p>
        </w:tc>
      </w:tr>
      <w:tr w:rsidR="00AD0879" w:rsidRPr="00780FB0" w14:paraId="63F75BD2"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46E96826" w14:textId="609A65FF"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034D5ED0" w14:textId="4628E534" w:rsidR="00AD0879" w:rsidRPr="00780FB0" w:rsidRDefault="00AD0879" w:rsidP="00AD0879">
            <w:pPr>
              <w:pStyle w:val="afffb"/>
            </w:pPr>
            <w:r w:rsidRPr="003261AC">
              <w:t>1.2</w:t>
            </w:r>
          </w:p>
        </w:tc>
        <w:tc>
          <w:tcPr>
            <w:tcW w:w="2407" w:type="dxa"/>
            <w:tcBorders>
              <w:top w:val="nil"/>
              <w:left w:val="nil"/>
              <w:bottom w:val="single" w:sz="4" w:space="0" w:color="auto"/>
              <w:right w:val="single" w:sz="4" w:space="0" w:color="auto"/>
            </w:tcBorders>
            <w:shd w:val="clear" w:color="auto" w:fill="auto"/>
          </w:tcPr>
          <w:p w14:paraId="4A3B0ACF" w14:textId="220DF10D" w:rsidR="00AD0879" w:rsidRPr="00780FB0" w:rsidRDefault="00AD0879" w:rsidP="00AD0879">
            <w:pPr>
              <w:pStyle w:val="afffb"/>
            </w:pPr>
            <w:r w:rsidRPr="003261AC">
              <w:t>Мероприятие:</w:t>
            </w:r>
            <w:r w:rsidRPr="003261AC">
              <w:br/>
              <w:t>Развитие промысла в открытой части Мирового океана</w:t>
            </w:r>
          </w:p>
        </w:tc>
        <w:tc>
          <w:tcPr>
            <w:tcW w:w="2368" w:type="dxa"/>
            <w:tcBorders>
              <w:top w:val="nil"/>
              <w:left w:val="nil"/>
              <w:bottom w:val="single" w:sz="4" w:space="0" w:color="auto"/>
              <w:right w:val="single" w:sz="4" w:space="0" w:color="auto"/>
            </w:tcBorders>
            <w:shd w:val="clear" w:color="auto" w:fill="auto"/>
          </w:tcPr>
          <w:p w14:paraId="749649ED" w14:textId="77777777" w:rsidR="00AD0879" w:rsidRPr="003261AC" w:rsidRDefault="00AD0879" w:rsidP="00AD0879">
            <w:pPr>
              <w:pStyle w:val="afffb"/>
            </w:pPr>
            <w:r w:rsidRPr="003261AC">
              <w:t>1. Взаимодействие с странами, международными организациями по урегулированию промысла в открытой части Мирового океана</w:t>
            </w:r>
          </w:p>
          <w:p w14:paraId="449F08A0" w14:textId="77777777" w:rsidR="00AD0879" w:rsidRPr="003261AC" w:rsidRDefault="00AD0879" w:rsidP="00AD0879">
            <w:pPr>
              <w:pStyle w:val="afffb"/>
            </w:pPr>
            <w:r w:rsidRPr="003261AC">
              <w:t xml:space="preserve">2. Разработка предложений в законодательство по вопросу осуществления рыболовства в открытой части Мирового океана </w:t>
            </w:r>
          </w:p>
          <w:p w14:paraId="241AC1F6" w14:textId="77777777" w:rsidR="00AD0879" w:rsidRPr="003261AC" w:rsidRDefault="00AD0879" w:rsidP="00AD0879">
            <w:pPr>
              <w:pStyle w:val="afffb"/>
            </w:pPr>
            <w:r w:rsidRPr="003261AC">
              <w:t>3. Разработка льготного режима приемки водных биоресурсов, выловленных судами зарубежных стран, для переработки на российских судах в открытом море</w:t>
            </w:r>
          </w:p>
          <w:p w14:paraId="318FBA0F" w14:textId="77777777" w:rsidR="00AD0879" w:rsidRPr="003261AC" w:rsidRDefault="00AD0879" w:rsidP="00AD0879">
            <w:pPr>
              <w:pStyle w:val="afffb"/>
            </w:pPr>
            <w:r w:rsidRPr="003261AC">
              <w:t>4. Разработка мер по стимулированию рыболовного промысла в удаленных районах Мирового океана</w:t>
            </w:r>
          </w:p>
          <w:p w14:paraId="71E1940F" w14:textId="77777777" w:rsidR="00AD0879" w:rsidRPr="003261AC" w:rsidRDefault="00AD0879" w:rsidP="00AD0879">
            <w:pPr>
              <w:pStyle w:val="afffb"/>
            </w:pPr>
            <w:r w:rsidRPr="003261AC">
              <w:t>5. Финансирование научных исследований и изучения ресурсной базы Мирового океана</w:t>
            </w:r>
          </w:p>
          <w:p w14:paraId="75F9EFA5" w14:textId="77777777" w:rsidR="00AD0879" w:rsidRPr="003261AC" w:rsidRDefault="00AD0879" w:rsidP="00AD0879">
            <w:pPr>
              <w:pStyle w:val="afffb"/>
            </w:pPr>
            <w:r w:rsidRPr="003261AC">
              <w:t>6. Разработка мер по стимулированию модернизации и строительству нового высокотехнологичного и высокоэффективного рыбопромыслового флота для промысла в Мировом океане (например, субсидирование процентной ставки, предоставление льгот компаниям, осуществляющим промысел в Мировом океане)</w:t>
            </w:r>
          </w:p>
          <w:p w14:paraId="2CAEEC95" w14:textId="106B71E0" w:rsidR="00AD0879" w:rsidRPr="00780FB0" w:rsidRDefault="00AD0879" w:rsidP="00AD0879">
            <w:pPr>
              <w:pStyle w:val="afffb"/>
            </w:pPr>
            <w:r w:rsidRPr="003261AC">
              <w:t>7. Повышение компетенций работников и компаний в промысле в открытой части Мирового океана</w:t>
            </w:r>
          </w:p>
        </w:tc>
        <w:tc>
          <w:tcPr>
            <w:tcW w:w="2506" w:type="dxa"/>
            <w:tcBorders>
              <w:top w:val="nil"/>
              <w:left w:val="nil"/>
              <w:bottom w:val="single" w:sz="4" w:space="0" w:color="auto"/>
              <w:right w:val="single" w:sz="4" w:space="0" w:color="auto"/>
            </w:tcBorders>
            <w:shd w:val="clear" w:color="auto" w:fill="auto"/>
          </w:tcPr>
          <w:p w14:paraId="4DB6ED90" w14:textId="5CF9FF98" w:rsidR="00AD0879" w:rsidRPr="00780FB0" w:rsidRDefault="00AD0879" w:rsidP="00AD0879">
            <w:pPr>
              <w:pStyle w:val="afffb"/>
            </w:pPr>
            <w:r w:rsidRPr="003261AC">
              <w:t>Рост объемов промысла в Мировом океане (не менее, чем на 1 тыс. тонн)</w:t>
            </w:r>
          </w:p>
        </w:tc>
        <w:tc>
          <w:tcPr>
            <w:tcW w:w="1986" w:type="dxa"/>
            <w:tcBorders>
              <w:top w:val="single" w:sz="4" w:space="0" w:color="auto"/>
              <w:left w:val="nil"/>
              <w:bottom w:val="single" w:sz="4" w:space="0" w:color="auto"/>
              <w:right w:val="single" w:sz="4" w:space="0" w:color="auto"/>
            </w:tcBorders>
            <w:shd w:val="clear" w:color="auto" w:fill="auto"/>
          </w:tcPr>
          <w:p w14:paraId="7DC49A8E" w14:textId="13A682CC"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7A6A3357" w14:textId="401FEB8B"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57409740" w14:textId="5DE7A324" w:rsidR="00AD0879" w:rsidRPr="00780FB0" w:rsidRDefault="00AD0879" w:rsidP="00AD0879">
            <w:pPr>
              <w:pStyle w:val="afffb"/>
            </w:pPr>
            <w:r w:rsidRPr="003261AC">
              <w:t>Департамент рыбного хозяйства и водных биологических ресурсов Приморского края, Росрыболовство</w:t>
            </w:r>
            <w:r w:rsidR="002A0A57">
              <w:t xml:space="preserve">, </w:t>
            </w:r>
            <w:r w:rsidR="002A0A57" w:rsidRPr="004031AF">
              <w:t>Департамент образования и науки Приморского края</w:t>
            </w:r>
          </w:p>
        </w:tc>
      </w:tr>
      <w:tr w:rsidR="00AD0879" w:rsidRPr="00780FB0" w14:paraId="3937B71D"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38A84DF" w14:textId="5E242CA8"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141822FA" w14:textId="11E15E60" w:rsidR="00AD0879" w:rsidRPr="00780FB0" w:rsidRDefault="00AD0879" w:rsidP="00AD0879">
            <w:pPr>
              <w:pStyle w:val="afffb"/>
            </w:pPr>
            <w:r w:rsidRPr="003261AC">
              <w:t>1.2.1</w:t>
            </w:r>
          </w:p>
        </w:tc>
        <w:tc>
          <w:tcPr>
            <w:tcW w:w="2407" w:type="dxa"/>
            <w:tcBorders>
              <w:top w:val="nil"/>
              <w:left w:val="nil"/>
              <w:bottom w:val="single" w:sz="4" w:space="0" w:color="auto"/>
              <w:right w:val="single" w:sz="4" w:space="0" w:color="auto"/>
            </w:tcBorders>
            <w:shd w:val="clear" w:color="auto" w:fill="auto"/>
          </w:tcPr>
          <w:p w14:paraId="7D027AA0" w14:textId="065D6814" w:rsidR="00AD0879" w:rsidRPr="00780FB0" w:rsidRDefault="00AD0879" w:rsidP="00AD0879">
            <w:pPr>
              <w:pStyle w:val="afffb"/>
            </w:pPr>
            <w:r w:rsidRPr="003261AC">
              <w:t>Ключевое событие:</w:t>
            </w:r>
            <w:r w:rsidRPr="003261AC">
              <w:br/>
              <w:t>Создание правового режима для ввоза рыбы, изготовленной в открытом море, полученной у иностранных добытчиков из открытой части Мирового океана</w:t>
            </w:r>
          </w:p>
        </w:tc>
        <w:tc>
          <w:tcPr>
            <w:tcW w:w="2368" w:type="dxa"/>
            <w:tcBorders>
              <w:top w:val="nil"/>
              <w:left w:val="nil"/>
              <w:bottom w:val="single" w:sz="4" w:space="0" w:color="auto"/>
              <w:right w:val="single" w:sz="4" w:space="0" w:color="auto"/>
            </w:tcBorders>
            <w:shd w:val="clear" w:color="auto" w:fill="auto"/>
          </w:tcPr>
          <w:p w14:paraId="632759F6" w14:textId="538F83DD"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77B32CB9" w14:textId="1C10383F" w:rsidR="00AD0879" w:rsidRPr="00780FB0" w:rsidRDefault="00AD0879" w:rsidP="00AD0879">
            <w:pPr>
              <w:pStyle w:val="afffb"/>
            </w:pPr>
            <w:r w:rsidRPr="003261AC">
              <w:t>Внесено изменение в перечень категорий товаров, в отношении которых может быть установлена специальная таможенная процедура. В список добавлена рыбная продукция, изготовленная в открытом море на борту российских рыбопромысловых судов из уловов, добытых (выловленных) иностранными судами</w:t>
            </w:r>
          </w:p>
        </w:tc>
        <w:tc>
          <w:tcPr>
            <w:tcW w:w="1986" w:type="dxa"/>
            <w:tcBorders>
              <w:top w:val="single" w:sz="4" w:space="0" w:color="auto"/>
              <w:left w:val="nil"/>
              <w:bottom w:val="single" w:sz="4" w:space="0" w:color="auto"/>
              <w:right w:val="single" w:sz="4" w:space="0" w:color="auto"/>
            </w:tcBorders>
            <w:shd w:val="clear" w:color="auto" w:fill="auto"/>
          </w:tcPr>
          <w:p w14:paraId="2FC7A6CD" w14:textId="059D4CF2"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1956C80A" w14:textId="7BA29239" w:rsidR="00AD0879" w:rsidRPr="00780FB0" w:rsidRDefault="00AD0879" w:rsidP="00AD0879">
            <w:pPr>
              <w:pStyle w:val="afffb"/>
            </w:pPr>
            <w:r w:rsidRPr="003261AC">
              <w:t>1 кв. 2020г.</w:t>
            </w:r>
          </w:p>
        </w:tc>
        <w:tc>
          <w:tcPr>
            <w:tcW w:w="2016" w:type="dxa"/>
            <w:tcBorders>
              <w:top w:val="nil"/>
              <w:left w:val="nil"/>
              <w:bottom w:val="single" w:sz="4" w:space="0" w:color="auto"/>
              <w:right w:val="single" w:sz="4" w:space="0" w:color="auto"/>
            </w:tcBorders>
            <w:shd w:val="clear" w:color="auto" w:fill="auto"/>
          </w:tcPr>
          <w:p w14:paraId="3144D8A3" w14:textId="2C746ECE" w:rsidR="00AD0879" w:rsidRPr="00780FB0" w:rsidRDefault="00AD0879" w:rsidP="00AD0879">
            <w:pPr>
              <w:pStyle w:val="afffb"/>
            </w:pPr>
            <w:r w:rsidRPr="003261AC">
              <w:t>-</w:t>
            </w:r>
          </w:p>
        </w:tc>
      </w:tr>
      <w:tr w:rsidR="00AD0879" w:rsidRPr="00780FB0" w14:paraId="7CDE4FBB"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9789B78" w14:textId="6372319E"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12F10C75" w14:textId="56234F5B" w:rsidR="00AD0879" w:rsidRPr="00780FB0" w:rsidRDefault="00AD0879" w:rsidP="00AD0879">
            <w:pPr>
              <w:pStyle w:val="afffb"/>
            </w:pPr>
            <w:r w:rsidRPr="003261AC">
              <w:t>1.2.2</w:t>
            </w:r>
          </w:p>
        </w:tc>
        <w:tc>
          <w:tcPr>
            <w:tcW w:w="2407" w:type="dxa"/>
            <w:tcBorders>
              <w:top w:val="nil"/>
              <w:left w:val="nil"/>
              <w:bottom w:val="single" w:sz="4" w:space="0" w:color="auto"/>
              <w:right w:val="single" w:sz="4" w:space="0" w:color="auto"/>
            </w:tcBorders>
            <w:shd w:val="clear" w:color="auto" w:fill="auto"/>
          </w:tcPr>
          <w:p w14:paraId="4477B161" w14:textId="07E8E938" w:rsidR="00AD0879" w:rsidRPr="00780FB0" w:rsidRDefault="00AD0879" w:rsidP="00AD0879">
            <w:pPr>
              <w:pStyle w:val="afffb"/>
            </w:pPr>
            <w:r w:rsidRPr="003261AC">
              <w:t>Ключевое событие:</w:t>
            </w:r>
            <w:r w:rsidRPr="003261AC">
              <w:br/>
              <w:t>Осуществление вылова компаниями Приморского края в открытой части Мирового океана</w:t>
            </w:r>
          </w:p>
        </w:tc>
        <w:tc>
          <w:tcPr>
            <w:tcW w:w="2368" w:type="dxa"/>
            <w:tcBorders>
              <w:top w:val="nil"/>
              <w:left w:val="nil"/>
              <w:bottom w:val="single" w:sz="4" w:space="0" w:color="auto"/>
              <w:right w:val="single" w:sz="4" w:space="0" w:color="auto"/>
            </w:tcBorders>
            <w:shd w:val="clear" w:color="auto" w:fill="auto"/>
          </w:tcPr>
          <w:p w14:paraId="3EDCBE04" w14:textId="1545E8E7"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357268E2" w14:textId="6A49A02E" w:rsidR="00AD0879" w:rsidRPr="00780FB0" w:rsidRDefault="00AD0879" w:rsidP="00AD0879">
            <w:pPr>
              <w:pStyle w:val="afffb"/>
            </w:pPr>
            <w:r w:rsidRPr="003261AC">
              <w:t>Компаниями Приморского края добывается  в открытой части Мирового океана не менее 1 тыс. тонн продукции рыболовства в год</w:t>
            </w:r>
          </w:p>
        </w:tc>
        <w:tc>
          <w:tcPr>
            <w:tcW w:w="1986" w:type="dxa"/>
            <w:tcBorders>
              <w:top w:val="single" w:sz="4" w:space="0" w:color="auto"/>
              <w:left w:val="nil"/>
              <w:bottom w:val="single" w:sz="4" w:space="0" w:color="auto"/>
              <w:right w:val="single" w:sz="4" w:space="0" w:color="auto"/>
            </w:tcBorders>
            <w:shd w:val="clear" w:color="auto" w:fill="auto"/>
          </w:tcPr>
          <w:p w14:paraId="012E803F" w14:textId="108460F9"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6FFA91B4" w14:textId="3C46B1DE"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7AB495A8" w14:textId="647FE33B" w:rsidR="00AD0879" w:rsidRPr="00780FB0" w:rsidRDefault="00AD0879" w:rsidP="00AD0879">
            <w:pPr>
              <w:pStyle w:val="afffb"/>
            </w:pPr>
            <w:r w:rsidRPr="003261AC">
              <w:t>-</w:t>
            </w:r>
          </w:p>
        </w:tc>
      </w:tr>
      <w:tr w:rsidR="00AD0879" w:rsidRPr="00780FB0" w14:paraId="30F64BDF"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7A5A2F4" w14:textId="5B80C89E"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28696BBE" w14:textId="06EACBAE" w:rsidR="00AD0879" w:rsidRPr="00780FB0" w:rsidRDefault="00AD0879" w:rsidP="00AD0879">
            <w:pPr>
              <w:pStyle w:val="afffb"/>
            </w:pPr>
            <w:r w:rsidRPr="003261AC">
              <w:t>1.3</w:t>
            </w:r>
          </w:p>
        </w:tc>
        <w:tc>
          <w:tcPr>
            <w:tcW w:w="2407" w:type="dxa"/>
            <w:tcBorders>
              <w:top w:val="nil"/>
              <w:left w:val="nil"/>
              <w:bottom w:val="single" w:sz="4" w:space="0" w:color="auto"/>
              <w:right w:val="single" w:sz="4" w:space="0" w:color="auto"/>
            </w:tcBorders>
            <w:shd w:val="clear" w:color="auto" w:fill="auto"/>
          </w:tcPr>
          <w:p w14:paraId="6F5730A9" w14:textId="76DEEB54" w:rsidR="00AD0879" w:rsidRPr="00780FB0" w:rsidRDefault="00AD0879" w:rsidP="00AD0879">
            <w:pPr>
              <w:pStyle w:val="afffb"/>
            </w:pPr>
            <w:r w:rsidRPr="003261AC">
              <w:t>Мероприятие:</w:t>
            </w:r>
            <w:r w:rsidRPr="003261AC">
              <w:br/>
              <w:t xml:space="preserve">Развитие промысла перспективных пород рыб (сардины-иваси, скумбрии) и морепродуктов </w:t>
            </w:r>
          </w:p>
        </w:tc>
        <w:tc>
          <w:tcPr>
            <w:tcW w:w="2368" w:type="dxa"/>
            <w:tcBorders>
              <w:top w:val="nil"/>
              <w:left w:val="nil"/>
              <w:bottom w:val="single" w:sz="4" w:space="0" w:color="auto"/>
              <w:right w:val="single" w:sz="4" w:space="0" w:color="auto"/>
            </w:tcBorders>
            <w:shd w:val="clear" w:color="auto" w:fill="auto"/>
          </w:tcPr>
          <w:p w14:paraId="7B437C59" w14:textId="77777777" w:rsidR="00AD0879" w:rsidRPr="003261AC" w:rsidRDefault="00AD0879" w:rsidP="00AD0879">
            <w:pPr>
              <w:pStyle w:val="afffb"/>
            </w:pPr>
            <w:r w:rsidRPr="003261AC">
              <w:t>1. Разработка предложений по совершенствованию законодательства (совместно с ассоциациями, представителями бизнеса и науки)</w:t>
            </w:r>
          </w:p>
          <w:p w14:paraId="67066574" w14:textId="563C417B" w:rsidR="00AD0879" w:rsidRPr="003261AC" w:rsidRDefault="00AD0879" w:rsidP="00AD0879">
            <w:pPr>
              <w:pStyle w:val="afffb"/>
            </w:pPr>
            <w:r w:rsidRPr="003261AC">
              <w:t>2. Привлечение на промысел суд</w:t>
            </w:r>
            <w:r w:rsidR="0008370E">
              <w:t>ов</w:t>
            </w:r>
            <w:r w:rsidR="002A0A57">
              <w:t xml:space="preserve"> </w:t>
            </w:r>
            <w:r w:rsidRPr="003261AC">
              <w:t>рыболовецких компаний из других российских регионов</w:t>
            </w:r>
          </w:p>
          <w:p w14:paraId="7B6F0E8B" w14:textId="77777777" w:rsidR="00AD0879" w:rsidRPr="003261AC" w:rsidRDefault="00AD0879" w:rsidP="00AD0879">
            <w:pPr>
              <w:pStyle w:val="afffb"/>
            </w:pPr>
            <w:r w:rsidRPr="003261AC">
              <w:t>3. Предоставление финансирования на научные исследования и поисковые работы, проводимые научными организациями (например, ТУРНИФом и ТИНРО)</w:t>
            </w:r>
          </w:p>
          <w:p w14:paraId="6E8DF0EA" w14:textId="77777777" w:rsidR="00AD0879" w:rsidRPr="003261AC" w:rsidRDefault="00AD0879" w:rsidP="00AD0879">
            <w:pPr>
              <w:pStyle w:val="afffb"/>
            </w:pPr>
            <w:r w:rsidRPr="003261AC">
              <w:t>4. Модернизация флота для промысла перспективных видов рыб (внедрение технологий увеличения сроков хранения мороженой рыбы, кошелькового лова</w:t>
            </w:r>
          </w:p>
          <w:p w14:paraId="56603C1D" w14:textId="77777777" w:rsidR="00AD0879" w:rsidRPr="003261AC" w:rsidRDefault="00AD0879" w:rsidP="00AD0879">
            <w:pPr>
              <w:pStyle w:val="afffb"/>
            </w:pPr>
            <w:r w:rsidRPr="003261AC">
              <w:t>5. Организация обучения капитанов необходимым методам лова (например, кошелькового лова)</w:t>
            </w:r>
          </w:p>
          <w:p w14:paraId="46ED735F" w14:textId="44EF0F28" w:rsidR="00AD0879" w:rsidRPr="00780FB0" w:rsidRDefault="00AD0879" w:rsidP="00AD0879">
            <w:pPr>
              <w:pStyle w:val="afffb"/>
            </w:pPr>
            <w:r w:rsidRPr="003261AC">
              <w:t>6. Разработка предложений в ответственные органы по увеличению количества контрольных точек (совместно с бизнесом)</w:t>
            </w:r>
          </w:p>
        </w:tc>
        <w:tc>
          <w:tcPr>
            <w:tcW w:w="2506" w:type="dxa"/>
            <w:tcBorders>
              <w:top w:val="nil"/>
              <w:left w:val="nil"/>
              <w:bottom w:val="single" w:sz="4" w:space="0" w:color="auto"/>
              <w:right w:val="single" w:sz="4" w:space="0" w:color="auto"/>
            </w:tcBorders>
            <w:shd w:val="clear" w:color="auto" w:fill="auto"/>
          </w:tcPr>
          <w:p w14:paraId="1E6FE5D2" w14:textId="0E83CDC3" w:rsidR="00AD0879" w:rsidRPr="00780FB0" w:rsidRDefault="00AD0879" w:rsidP="00AD0879">
            <w:pPr>
              <w:pStyle w:val="afffb"/>
            </w:pPr>
            <w:r w:rsidRPr="003261AC">
              <w:t>Рост объемов промысла перспективных пород рыб (не менее чем на 10 тыс. тонн)</w:t>
            </w:r>
          </w:p>
        </w:tc>
        <w:tc>
          <w:tcPr>
            <w:tcW w:w="1986" w:type="dxa"/>
            <w:tcBorders>
              <w:top w:val="single" w:sz="4" w:space="0" w:color="auto"/>
              <w:left w:val="nil"/>
              <w:bottom w:val="single" w:sz="4" w:space="0" w:color="auto"/>
              <w:right w:val="single" w:sz="4" w:space="0" w:color="auto"/>
            </w:tcBorders>
            <w:shd w:val="clear" w:color="auto" w:fill="auto"/>
          </w:tcPr>
          <w:p w14:paraId="45D068C1" w14:textId="58870DBA"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74F882E" w14:textId="6FE2E216"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71284545" w14:textId="67CAE5C7" w:rsidR="00AD0879" w:rsidRPr="00780FB0" w:rsidRDefault="00AD0879" w:rsidP="00AD0879">
            <w:pPr>
              <w:pStyle w:val="afffb"/>
            </w:pPr>
            <w:r w:rsidRPr="003261AC">
              <w:t>Департамент рыбного хозяйства и водных биологических ресурсов Приморского края, Росрыболовство, Министерство транспорта</w:t>
            </w:r>
            <w:r w:rsidR="002A0A57">
              <w:t xml:space="preserve">, </w:t>
            </w:r>
            <w:r w:rsidR="002A0A57" w:rsidRPr="004031AF">
              <w:t>Департамент образования и науки Приморского края</w:t>
            </w:r>
          </w:p>
        </w:tc>
      </w:tr>
      <w:tr w:rsidR="00AD0879" w:rsidRPr="00780FB0" w14:paraId="4FD0FE7F"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3C981C0" w14:textId="2ABC2E42"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1483977E" w14:textId="1C1C99AD" w:rsidR="00AD0879" w:rsidRPr="00780FB0" w:rsidRDefault="00AD0879" w:rsidP="00AD0879">
            <w:pPr>
              <w:pStyle w:val="afffb"/>
            </w:pPr>
            <w:r w:rsidRPr="003261AC">
              <w:t>1.3.1</w:t>
            </w:r>
          </w:p>
        </w:tc>
        <w:tc>
          <w:tcPr>
            <w:tcW w:w="2407" w:type="dxa"/>
            <w:tcBorders>
              <w:top w:val="nil"/>
              <w:left w:val="nil"/>
              <w:bottom w:val="single" w:sz="4" w:space="0" w:color="auto"/>
              <w:right w:val="single" w:sz="4" w:space="0" w:color="auto"/>
            </w:tcBorders>
            <w:shd w:val="clear" w:color="auto" w:fill="auto"/>
          </w:tcPr>
          <w:p w14:paraId="17577041" w14:textId="0ACEBCE1" w:rsidR="00AD0879" w:rsidRPr="00780FB0" w:rsidRDefault="00AD0879" w:rsidP="00AD0879">
            <w:pPr>
              <w:pStyle w:val="afffb"/>
            </w:pPr>
            <w:r w:rsidRPr="003261AC">
              <w:t>Ключевое событие:</w:t>
            </w:r>
            <w:r w:rsidRPr="003261AC">
              <w:br/>
              <w:t>Включение плавбаз и плавзаводов в Российский международный реестр судов (РМРС)</w:t>
            </w:r>
          </w:p>
        </w:tc>
        <w:tc>
          <w:tcPr>
            <w:tcW w:w="2368" w:type="dxa"/>
            <w:tcBorders>
              <w:top w:val="nil"/>
              <w:left w:val="nil"/>
              <w:bottom w:val="single" w:sz="4" w:space="0" w:color="auto"/>
              <w:right w:val="single" w:sz="4" w:space="0" w:color="auto"/>
            </w:tcBorders>
            <w:shd w:val="clear" w:color="auto" w:fill="auto"/>
          </w:tcPr>
          <w:p w14:paraId="107A18ED" w14:textId="4036878C"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371AEF20" w14:textId="63C04C8A" w:rsidR="00AD0879" w:rsidRPr="00780FB0" w:rsidRDefault="00AD0879" w:rsidP="00AD0879">
            <w:pPr>
              <w:pStyle w:val="afffb"/>
            </w:pPr>
            <w:r w:rsidRPr="003261AC">
              <w:t>Введены в РМРС действующие плавбазы и плавзаводовы компаний Приморского края</w:t>
            </w:r>
          </w:p>
        </w:tc>
        <w:tc>
          <w:tcPr>
            <w:tcW w:w="1986" w:type="dxa"/>
            <w:tcBorders>
              <w:top w:val="single" w:sz="4" w:space="0" w:color="auto"/>
              <w:left w:val="nil"/>
              <w:bottom w:val="single" w:sz="4" w:space="0" w:color="auto"/>
              <w:right w:val="single" w:sz="4" w:space="0" w:color="auto"/>
            </w:tcBorders>
            <w:shd w:val="clear" w:color="auto" w:fill="auto"/>
          </w:tcPr>
          <w:p w14:paraId="1F546CDA" w14:textId="70FA3CAD"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04E0B2F4" w14:textId="72716425" w:rsidR="00AD0879" w:rsidRPr="00780FB0" w:rsidRDefault="00AD0879" w:rsidP="00AD0879">
            <w:pPr>
              <w:pStyle w:val="afffb"/>
            </w:pPr>
            <w:r w:rsidRPr="003261AC">
              <w:t>4 кв. 2019г.</w:t>
            </w:r>
          </w:p>
        </w:tc>
        <w:tc>
          <w:tcPr>
            <w:tcW w:w="2016" w:type="dxa"/>
            <w:tcBorders>
              <w:top w:val="nil"/>
              <w:left w:val="nil"/>
              <w:bottom w:val="single" w:sz="4" w:space="0" w:color="auto"/>
              <w:right w:val="single" w:sz="4" w:space="0" w:color="auto"/>
            </w:tcBorders>
            <w:shd w:val="clear" w:color="auto" w:fill="auto"/>
          </w:tcPr>
          <w:p w14:paraId="3B3DE041" w14:textId="5D2F07D5" w:rsidR="00AD0879" w:rsidRPr="00780FB0" w:rsidRDefault="00AD0879" w:rsidP="00AD0879">
            <w:pPr>
              <w:pStyle w:val="afffb"/>
            </w:pPr>
            <w:r w:rsidRPr="003261AC">
              <w:t>-</w:t>
            </w:r>
          </w:p>
        </w:tc>
      </w:tr>
      <w:tr w:rsidR="00AD0879" w:rsidRPr="00780FB0" w14:paraId="600E66C4"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1FC022A8" w14:textId="3A4F8149"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28FE5CAD" w14:textId="36193270" w:rsidR="00AD0879" w:rsidRPr="00780FB0" w:rsidRDefault="00AD0879" w:rsidP="00AD0879">
            <w:pPr>
              <w:pStyle w:val="afffb"/>
            </w:pPr>
            <w:r w:rsidRPr="003261AC">
              <w:t>1.3.2</w:t>
            </w:r>
          </w:p>
        </w:tc>
        <w:tc>
          <w:tcPr>
            <w:tcW w:w="2407" w:type="dxa"/>
            <w:tcBorders>
              <w:top w:val="nil"/>
              <w:left w:val="nil"/>
              <w:bottom w:val="single" w:sz="4" w:space="0" w:color="auto"/>
              <w:right w:val="single" w:sz="4" w:space="0" w:color="auto"/>
            </w:tcBorders>
            <w:shd w:val="clear" w:color="auto" w:fill="auto"/>
          </w:tcPr>
          <w:p w14:paraId="413623ED" w14:textId="3AAEFF38" w:rsidR="00AD0879" w:rsidRPr="00780FB0" w:rsidRDefault="00AD0879" w:rsidP="00AD0879">
            <w:pPr>
              <w:pStyle w:val="afffb"/>
            </w:pPr>
            <w:r w:rsidRPr="003261AC">
              <w:t>Ключевое событие:</w:t>
            </w:r>
            <w:r w:rsidRPr="003261AC">
              <w:br/>
              <w:t>Введение таможенной амнистии на "незаходные суда"</w:t>
            </w:r>
          </w:p>
        </w:tc>
        <w:tc>
          <w:tcPr>
            <w:tcW w:w="2368" w:type="dxa"/>
            <w:tcBorders>
              <w:top w:val="nil"/>
              <w:left w:val="nil"/>
              <w:bottom w:val="single" w:sz="4" w:space="0" w:color="auto"/>
              <w:right w:val="single" w:sz="4" w:space="0" w:color="auto"/>
            </w:tcBorders>
            <w:shd w:val="clear" w:color="auto" w:fill="auto"/>
          </w:tcPr>
          <w:p w14:paraId="550D1516" w14:textId="1DD12EF5"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71EECC99" w14:textId="7F7CF843" w:rsidR="00AD0879" w:rsidRPr="00780FB0" w:rsidRDefault="00AD0879" w:rsidP="00AD0879">
            <w:pPr>
              <w:pStyle w:val="afffb"/>
            </w:pPr>
            <w:r w:rsidRPr="003261AC">
              <w:t>Освобождены от уплаты таможенных пошлин и НДС при ввозе в Российскую Федерацию на таможенную территорию Таможенного Союза суда рыбопромыслового флота, построенные, приобретенные, отремонтированные, модернизированные и переоборудованные за рубежом" до определенной даты</w:t>
            </w:r>
          </w:p>
        </w:tc>
        <w:tc>
          <w:tcPr>
            <w:tcW w:w="1986" w:type="dxa"/>
            <w:tcBorders>
              <w:top w:val="single" w:sz="4" w:space="0" w:color="auto"/>
              <w:left w:val="nil"/>
              <w:bottom w:val="single" w:sz="4" w:space="0" w:color="auto"/>
              <w:right w:val="single" w:sz="4" w:space="0" w:color="auto"/>
            </w:tcBorders>
            <w:shd w:val="clear" w:color="auto" w:fill="auto"/>
          </w:tcPr>
          <w:p w14:paraId="712C0117" w14:textId="406714EF"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4032C4C5" w14:textId="4DD3A9A2" w:rsidR="00AD0879" w:rsidRPr="00780FB0" w:rsidRDefault="00AD0879" w:rsidP="00AD0879">
            <w:pPr>
              <w:pStyle w:val="afffb"/>
            </w:pPr>
            <w:r w:rsidRPr="003261AC">
              <w:t>4 кв. 2019г.</w:t>
            </w:r>
          </w:p>
        </w:tc>
        <w:tc>
          <w:tcPr>
            <w:tcW w:w="2016" w:type="dxa"/>
            <w:tcBorders>
              <w:top w:val="nil"/>
              <w:left w:val="nil"/>
              <w:bottom w:val="single" w:sz="4" w:space="0" w:color="auto"/>
              <w:right w:val="single" w:sz="4" w:space="0" w:color="auto"/>
            </w:tcBorders>
            <w:shd w:val="clear" w:color="auto" w:fill="auto"/>
          </w:tcPr>
          <w:p w14:paraId="76B38551" w14:textId="71A05A3A" w:rsidR="00AD0879" w:rsidRPr="00780FB0" w:rsidRDefault="00AD0879" w:rsidP="00AD0879">
            <w:pPr>
              <w:pStyle w:val="afffb"/>
            </w:pPr>
            <w:r w:rsidRPr="003261AC">
              <w:t>-</w:t>
            </w:r>
          </w:p>
        </w:tc>
      </w:tr>
      <w:tr w:rsidR="00AD0879" w:rsidRPr="00780FB0" w14:paraId="45FAE6F0"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3894E3D" w14:textId="681BD73F"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658B3640" w14:textId="77D6EB17" w:rsidR="00AD0879" w:rsidRPr="00780FB0" w:rsidRDefault="00AD0879" w:rsidP="00AD0879">
            <w:pPr>
              <w:pStyle w:val="afffb"/>
            </w:pPr>
            <w:r w:rsidRPr="003261AC">
              <w:t>1.3.3</w:t>
            </w:r>
          </w:p>
        </w:tc>
        <w:tc>
          <w:tcPr>
            <w:tcW w:w="2407" w:type="dxa"/>
            <w:tcBorders>
              <w:top w:val="nil"/>
              <w:left w:val="nil"/>
              <w:bottom w:val="single" w:sz="4" w:space="0" w:color="auto"/>
              <w:right w:val="single" w:sz="4" w:space="0" w:color="auto"/>
            </w:tcBorders>
            <w:shd w:val="clear" w:color="auto" w:fill="auto"/>
          </w:tcPr>
          <w:p w14:paraId="28AD2904" w14:textId="77E39C86" w:rsidR="00AD0879" w:rsidRPr="00780FB0" w:rsidRDefault="00AD0879" w:rsidP="00AD0879">
            <w:pPr>
              <w:pStyle w:val="afffb"/>
            </w:pPr>
            <w:r w:rsidRPr="003261AC">
              <w:t>Ключевое событие:</w:t>
            </w:r>
            <w:r w:rsidRPr="003261AC">
              <w:br/>
              <w:t>Проведение научных поисковых и обеспечивающих работ</w:t>
            </w:r>
          </w:p>
        </w:tc>
        <w:tc>
          <w:tcPr>
            <w:tcW w:w="2368" w:type="dxa"/>
            <w:tcBorders>
              <w:top w:val="nil"/>
              <w:left w:val="nil"/>
              <w:bottom w:val="single" w:sz="4" w:space="0" w:color="auto"/>
              <w:right w:val="single" w:sz="4" w:space="0" w:color="auto"/>
            </w:tcBorders>
            <w:shd w:val="clear" w:color="auto" w:fill="auto"/>
          </w:tcPr>
          <w:p w14:paraId="160B4A49" w14:textId="7034829A"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4A2D7F1A" w14:textId="294388A1" w:rsidR="00AD0879" w:rsidRPr="00780FB0" w:rsidRDefault="00AD0879" w:rsidP="00AD0879">
            <w:pPr>
              <w:pStyle w:val="afffb"/>
            </w:pPr>
            <w:r w:rsidRPr="003261AC">
              <w:t>Предоставлена необходимая компаниям промысловая информация: в какие месяцы оптимально вести промысел, в каких средних координатах прогнозируются скопления, при каком температурном градиенте косяки формируются и их можно облавливать</w:t>
            </w:r>
          </w:p>
        </w:tc>
        <w:tc>
          <w:tcPr>
            <w:tcW w:w="1986" w:type="dxa"/>
            <w:tcBorders>
              <w:top w:val="single" w:sz="4" w:space="0" w:color="auto"/>
              <w:left w:val="nil"/>
              <w:bottom w:val="single" w:sz="4" w:space="0" w:color="auto"/>
              <w:right w:val="single" w:sz="4" w:space="0" w:color="auto"/>
            </w:tcBorders>
            <w:shd w:val="clear" w:color="auto" w:fill="auto"/>
          </w:tcPr>
          <w:p w14:paraId="4E71E535" w14:textId="29E1D26D"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0272F727" w14:textId="125CEB9D"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0F803EEE" w14:textId="309E30AB" w:rsidR="00AD0879" w:rsidRPr="00780FB0" w:rsidRDefault="00AD0879" w:rsidP="00AD0879">
            <w:pPr>
              <w:pStyle w:val="afffb"/>
            </w:pPr>
            <w:r w:rsidRPr="003261AC">
              <w:t>-</w:t>
            </w:r>
          </w:p>
        </w:tc>
      </w:tr>
      <w:tr w:rsidR="00AD0879" w:rsidRPr="00780FB0" w14:paraId="4B76CAEB"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457A51B0" w14:textId="739A35FA"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009CB83D" w14:textId="1FF44A84" w:rsidR="00AD0879" w:rsidRPr="00780FB0" w:rsidRDefault="00AD0879" w:rsidP="00AD0879">
            <w:pPr>
              <w:pStyle w:val="afffb"/>
            </w:pPr>
            <w:r w:rsidRPr="003261AC">
              <w:t>1.3.4</w:t>
            </w:r>
          </w:p>
        </w:tc>
        <w:tc>
          <w:tcPr>
            <w:tcW w:w="2407" w:type="dxa"/>
            <w:tcBorders>
              <w:top w:val="nil"/>
              <w:left w:val="nil"/>
              <w:bottom w:val="single" w:sz="4" w:space="0" w:color="auto"/>
              <w:right w:val="single" w:sz="4" w:space="0" w:color="auto"/>
            </w:tcBorders>
            <w:shd w:val="clear" w:color="auto" w:fill="auto"/>
          </w:tcPr>
          <w:p w14:paraId="1754B3D6" w14:textId="71C3FDCD" w:rsidR="00AD0879" w:rsidRPr="00780FB0" w:rsidRDefault="00AD0879" w:rsidP="00AD0879">
            <w:pPr>
              <w:pStyle w:val="afffb"/>
            </w:pPr>
            <w:r w:rsidRPr="003261AC">
              <w:t>Ключевое событие:</w:t>
            </w:r>
            <w:r w:rsidRPr="003261AC">
              <w:br/>
              <w:t>Увеличение рыбопромыслового флота</w:t>
            </w:r>
          </w:p>
        </w:tc>
        <w:tc>
          <w:tcPr>
            <w:tcW w:w="2368" w:type="dxa"/>
            <w:tcBorders>
              <w:top w:val="nil"/>
              <w:left w:val="nil"/>
              <w:bottom w:val="single" w:sz="4" w:space="0" w:color="auto"/>
              <w:right w:val="single" w:sz="4" w:space="0" w:color="auto"/>
            </w:tcBorders>
            <w:shd w:val="clear" w:color="auto" w:fill="auto"/>
          </w:tcPr>
          <w:p w14:paraId="2783CAA6" w14:textId="3B5FE57F"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0602003D" w14:textId="7663742C" w:rsidR="00AD0879" w:rsidRPr="00780FB0" w:rsidRDefault="00AD0879" w:rsidP="00AD0879">
            <w:pPr>
              <w:pStyle w:val="afffb"/>
            </w:pPr>
            <w:r w:rsidRPr="003261AC">
              <w:t>В инвестиционную квоту включены предложений по среднетоннажным судам</w:t>
            </w:r>
          </w:p>
        </w:tc>
        <w:tc>
          <w:tcPr>
            <w:tcW w:w="1986" w:type="dxa"/>
            <w:tcBorders>
              <w:top w:val="single" w:sz="4" w:space="0" w:color="auto"/>
              <w:left w:val="nil"/>
              <w:bottom w:val="single" w:sz="4" w:space="0" w:color="auto"/>
              <w:right w:val="single" w:sz="4" w:space="0" w:color="auto"/>
            </w:tcBorders>
            <w:shd w:val="clear" w:color="auto" w:fill="auto"/>
          </w:tcPr>
          <w:p w14:paraId="15CFC94A" w14:textId="42F2D7D9"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5F69E2A7" w14:textId="77FBB8AA" w:rsidR="00AD0879" w:rsidRPr="00780FB0" w:rsidRDefault="00AD0879" w:rsidP="00AD0879">
            <w:pPr>
              <w:pStyle w:val="afffb"/>
            </w:pPr>
            <w:r w:rsidRPr="003261AC">
              <w:t>1 кв. 2019г.</w:t>
            </w:r>
          </w:p>
        </w:tc>
        <w:tc>
          <w:tcPr>
            <w:tcW w:w="2016" w:type="dxa"/>
            <w:tcBorders>
              <w:top w:val="nil"/>
              <w:left w:val="nil"/>
              <w:bottom w:val="single" w:sz="4" w:space="0" w:color="auto"/>
              <w:right w:val="single" w:sz="4" w:space="0" w:color="auto"/>
            </w:tcBorders>
            <w:shd w:val="clear" w:color="auto" w:fill="auto"/>
          </w:tcPr>
          <w:p w14:paraId="7C28FCCA" w14:textId="7F07F9DB" w:rsidR="00AD0879" w:rsidRPr="00780FB0" w:rsidRDefault="00AD0879" w:rsidP="00AD0879">
            <w:pPr>
              <w:pStyle w:val="afffb"/>
            </w:pPr>
            <w:r w:rsidRPr="003261AC">
              <w:t>-</w:t>
            </w:r>
          </w:p>
        </w:tc>
      </w:tr>
      <w:tr w:rsidR="00AD0879" w:rsidRPr="00780FB0" w14:paraId="64D57033"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75364D3" w14:textId="2E3760A9"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454FC91F" w14:textId="6C981881" w:rsidR="00AD0879" w:rsidRPr="00780FB0" w:rsidRDefault="00AD0879" w:rsidP="00AD0879">
            <w:pPr>
              <w:pStyle w:val="afffb"/>
            </w:pPr>
            <w:r w:rsidRPr="003261AC">
              <w:t>1.3.5</w:t>
            </w:r>
          </w:p>
        </w:tc>
        <w:tc>
          <w:tcPr>
            <w:tcW w:w="2407" w:type="dxa"/>
            <w:tcBorders>
              <w:top w:val="nil"/>
              <w:left w:val="nil"/>
              <w:bottom w:val="single" w:sz="4" w:space="0" w:color="auto"/>
              <w:right w:val="single" w:sz="4" w:space="0" w:color="auto"/>
            </w:tcBorders>
            <w:shd w:val="clear" w:color="auto" w:fill="auto"/>
          </w:tcPr>
          <w:p w14:paraId="20E37544" w14:textId="339584B4" w:rsidR="00AD0879" w:rsidRPr="00780FB0" w:rsidRDefault="00AD0879" w:rsidP="00AD0879">
            <w:pPr>
              <w:pStyle w:val="afffb"/>
            </w:pPr>
            <w:r w:rsidRPr="003261AC">
              <w:t>Ключевое событие:</w:t>
            </w:r>
            <w:r w:rsidRPr="003261AC">
              <w:br/>
              <w:t>Осуществление вылова компаниями Приморского края перспективных пород рыб</w:t>
            </w:r>
          </w:p>
        </w:tc>
        <w:tc>
          <w:tcPr>
            <w:tcW w:w="2368" w:type="dxa"/>
            <w:tcBorders>
              <w:top w:val="nil"/>
              <w:left w:val="nil"/>
              <w:bottom w:val="single" w:sz="4" w:space="0" w:color="auto"/>
              <w:right w:val="single" w:sz="4" w:space="0" w:color="auto"/>
            </w:tcBorders>
            <w:shd w:val="clear" w:color="auto" w:fill="auto"/>
          </w:tcPr>
          <w:p w14:paraId="511684B9" w14:textId="41DA470B"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67EE90EF" w14:textId="6AE3DC3B" w:rsidR="00AD0879" w:rsidRPr="00780FB0" w:rsidRDefault="00AD0879" w:rsidP="00AD0879">
            <w:pPr>
              <w:pStyle w:val="afffb"/>
            </w:pPr>
            <w:r w:rsidRPr="003261AC">
              <w:t xml:space="preserve">Компаниями Приморского края добывается перспективных пород рыб не менее 10 тыс. тонн </w:t>
            </w:r>
          </w:p>
        </w:tc>
        <w:tc>
          <w:tcPr>
            <w:tcW w:w="1986" w:type="dxa"/>
            <w:tcBorders>
              <w:top w:val="single" w:sz="4" w:space="0" w:color="auto"/>
              <w:left w:val="nil"/>
              <w:bottom w:val="single" w:sz="4" w:space="0" w:color="auto"/>
              <w:right w:val="single" w:sz="4" w:space="0" w:color="auto"/>
            </w:tcBorders>
            <w:shd w:val="clear" w:color="auto" w:fill="auto"/>
          </w:tcPr>
          <w:p w14:paraId="463B17F6" w14:textId="76A9001E"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64130ADD" w14:textId="7A0DAD92"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49949999" w14:textId="22226AEE" w:rsidR="00AD0879" w:rsidRPr="00780FB0" w:rsidRDefault="00AD0879" w:rsidP="00AD0879">
            <w:pPr>
              <w:pStyle w:val="afffb"/>
            </w:pPr>
            <w:r w:rsidRPr="003261AC">
              <w:t>-</w:t>
            </w:r>
          </w:p>
        </w:tc>
      </w:tr>
      <w:tr w:rsidR="00AD0879" w:rsidRPr="00780FB0" w14:paraId="0B042DC2"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B3E4AC3" w14:textId="7561C5A6"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4FC70CCE" w14:textId="69602518" w:rsidR="00AD0879" w:rsidRPr="00780FB0" w:rsidRDefault="00AD0879" w:rsidP="00AD0879">
            <w:pPr>
              <w:pStyle w:val="afffb"/>
            </w:pPr>
            <w:r w:rsidRPr="003261AC">
              <w:t>1.3.6</w:t>
            </w:r>
          </w:p>
        </w:tc>
        <w:tc>
          <w:tcPr>
            <w:tcW w:w="2407" w:type="dxa"/>
            <w:tcBorders>
              <w:top w:val="nil"/>
              <w:left w:val="nil"/>
              <w:bottom w:val="single" w:sz="4" w:space="0" w:color="auto"/>
              <w:right w:val="single" w:sz="4" w:space="0" w:color="auto"/>
            </w:tcBorders>
            <w:shd w:val="clear" w:color="auto" w:fill="auto"/>
          </w:tcPr>
          <w:p w14:paraId="362E7B98" w14:textId="77777777" w:rsidR="00AD0879" w:rsidRPr="003261AC" w:rsidRDefault="00AD0879" w:rsidP="00AD0879">
            <w:pPr>
              <w:pStyle w:val="afffb"/>
            </w:pPr>
            <w:r w:rsidRPr="003261AC">
              <w:t>Ключевое событие:</w:t>
            </w:r>
          </w:p>
          <w:p w14:paraId="04153029" w14:textId="30483E4D" w:rsidR="00AD0879" w:rsidRPr="00780FB0" w:rsidRDefault="00AD0879" w:rsidP="00AD0879">
            <w:pPr>
              <w:pStyle w:val="afffb"/>
            </w:pPr>
            <w:r w:rsidRPr="003261AC">
              <w:t>Разработка проектов НПА направленных на ужесточение наказания за осуществление ННН промысла</w:t>
            </w:r>
          </w:p>
        </w:tc>
        <w:tc>
          <w:tcPr>
            <w:tcW w:w="2368" w:type="dxa"/>
            <w:tcBorders>
              <w:top w:val="nil"/>
              <w:left w:val="nil"/>
              <w:bottom w:val="single" w:sz="4" w:space="0" w:color="auto"/>
              <w:right w:val="single" w:sz="4" w:space="0" w:color="auto"/>
            </w:tcBorders>
            <w:shd w:val="clear" w:color="auto" w:fill="auto"/>
          </w:tcPr>
          <w:p w14:paraId="3BE53E2E" w14:textId="10B77391"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648F47C5" w14:textId="720C517D" w:rsidR="00AD0879" w:rsidRPr="00780FB0" w:rsidRDefault="00AD0879" w:rsidP="00AD0879">
            <w:pPr>
              <w:pStyle w:val="afffb"/>
            </w:pPr>
            <w:r w:rsidRPr="003261AC">
              <w:t>Разработан НПА</w:t>
            </w:r>
          </w:p>
        </w:tc>
        <w:tc>
          <w:tcPr>
            <w:tcW w:w="1986" w:type="dxa"/>
            <w:tcBorders>
              <w:top w:val="single" w:sz="4" w:space="0" w:color="auto"/>
              <w:left w:val="nil"/>
              <w:bottom w:val="single" w:sz="4" w:space="0" w:color="auto"/>
              <w:right w:val="single" w:sz="4" w:space="0" w:color="auto"/>
            </w:tcBorders>
            <w:shd w:val="clear" w:color="auto" w:fill="auto"/>
          </w:tcPr>
          <w:p w14:paraId="67C14155" w14:textId="3D84252E"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7BF441E0" w14:textId="558E71AA"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64903312" w14:textId="4C49CEE7" w:rsidR="00AD0879" w:rsidRPr="00780FB0" w:rsidRDefault="00AD0879" w:rsidP="00AD0879">
            <w:pPr>
              <w:pStyle w:val="afffb"/>
            </w:pPr>
            <w:r w:rsidRPr="003261AC">
              <w:t>-</w:t>
            </w:r>
          </w:p>
        </w:tc>
      </w:tr>
      <w:tr w:rsidR="00AD0879" w:rsidRPr="00780FB0" w14:paraId="3FC18A75"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3A5C1463" w14:textId="1C06BE0E"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7986FA8B" w14:textId="639D1EF8" w:rsidR="00AD0879" w:rsidRPr="00780FB0" w:rsidRDefault="00AD0879" w:rsidP="00AD0879">
            <w:pPr>
              <w:pStyle w:val="afffb"/>
            </w:pPr>
            <w:r w:rsidRPr="003261AC">
              <w:t>1.4</w:t>
            </w:r>
          </w:p>
        </w:tc>
        <w:tc>
          <w:tcPr>
            <w:tcW w:w="2407" w:type="dxa"/>
            <w:tcBorders>
              <w:top w:val="nil"/>
              <w:left w:val="nil"/>
              <w:bottom w:val="single" w:sz="4" w:space="0" w:color="auto"/>
              <w:right w:val="single" w:sz="4" w:space="0" w:color="auto"/>
            </w:tcBorders>
            <w:shd w:val="clear" w:color="auto" w:fill="auto"/>
          </w:tcPr>
          <w:p w14:paraId="4A46ABDE" w14:textId="01E59544" w:rsidR="00AD0879" w:rsidRPr="00780FB0" w:rsidRDefault="00AD0879" w:rsidP="00AD0879">
            <w:pPr>
              <w:pStyle w:val="afffb"/>
            </w:pPr>
            <w:r w:rsidRPr="003261AC">
              <w:t>Мероприятие:</w:t>
            </w:r>
            <w:r w:rsidRPr="003261AC">
              <w:br/>
              <w:t xml:space="preserve">Развитие импортозамещающего поддерживающего промысел производства </w:t>
            </w:r>
          </w:p>
        </w:tc>
        <w:tc>
          <w:tcPr>
            <w:tcW w:w="2368" w:type="dxa"/>
            <w:tcBorders>
              <w:top w:val="nil"/>
              <w:left w:val="nil"/>
              <w:bottom w:val="single" w:sz="4" w:space="0" w:color="auto"/>
              <w:right w:val="single" w:sz="4" w:space="0" w:color="auto"/>
            </w:tcBorders>
            <w:shd w:val="clear" w:color="auto" w:fill="auto"/>
          </w:tcPr>
          <w:p w14:paraId="143C49C7" w14:textId="7E96B1DB" w:rsidR="00AD0879" w:rsidRPr="00780FB0" w:rsidRDefault="00AD0879" w:rsidP="00AD0879">
            <w:pPr>
              <w:pStyle w:val="afffb"/>
            </w:pPr>
            <w:r w:rsidRPr="003261AC">
              <w:t>1. Проведение анализа рыбохозяйственного комплекса</w:t>
            </w:r>
            <w:r w:rsidRPr="003261AC">
              <w:br/>
              <w:t>2. Определение потенциала для импортозамещения и создания необходимых для развития отрасли производств</w:t>
            </w:r>
            <w:r w:rsidRPr="003261AC">
              <w:br/>
              <w:t>3. Поиск и привлечение российских и международных компаний для размещения производства в регионе</w:t>
            </w:r>
            <w:r w:rsidRPr="003261AC">
              <w:br/>
              <w:t>4. Оказание содействия в реализации проектов</w:t>
            </w:r>
            <w:r w:rsidRPr="003261AC">
              <w:br/>
              <w:t xml:space="preserve">5. Включение мероприятий в государственную программу Приморского края развития промышленности </w:t>
            </w:r>
          </w:p>
        </w:tc>
        <w:tc>
          <w:tcPr>
            <w:tcW w:w="2506" w:type="dxa"/>
            <w:tcBorders>
              <w:top w:val="nil"/>
              <w:left w:val="nil"/>
              <w:bottom w:val="single" w:sz="4" w:space="0" w:color="auto"/>
              <w:right w:val="single" w:sz="4" w:space="0" w:color="auto"/>
            </w:tcBorders>
            <w:shd w:val="clear" w:color="auto" w:fill="auto"/>
          </w:tcPr>
          <w:p w14:paraId="67E720DF" w14:textId="7D7C5D71" w:rsidR="00AD0879" w:rsidRPr="00780FB0" w:rsidRDefault="00AD0879" w:rsidP="00AD0879">
            <w:pPr>
              <w:pStyle w:val="afffb"/>
            </w:pPr>
            <w:r w:rsidRPr="003261AC">
              <w:t>Запущено не менее чем 1 поддерживающее производство</w:t>
            </w:r>
          </w:p>
        </w:tc>
        <w:tc>
          <w:tcPr>
            <w:tcW w:w="1986" w:type="dxa"/>
            <w:tcBorders>
              <w:top w:val="single" w:sz="4" w:space="0" w:color="auto"/>
              <w:left w:val="nil"/>
              <w:bottom w:val="single" w:sz="4" w:space="0" w:color="auto"/>
              <w:right w:val="single" w:sz="4" w:space="0" w:color="auto"/>
            </w:tcBorders>
            <w:shd w:val="clear" w:color="auto" w:fill="auto"/>
          </w:tcPr>
          <w:p w14:paraId="28E4F317" w14:textId="2250D542"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724E784B" w14:textId="5735E326"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4769C544" w14:textId="4F36B373" w:rsidR="00AD0879" w:rsidRPr="00780FB0" w:rsidRDefault="00AD0879" w:rsidP="00AD0879">
            <w:pPr>
              <w:pStyle w:val="afffb"/>
            </w:pPr>
            <w:r w:rsidRPr="003261AC">
              <w:t>Департамент промышленности Приморского края, Департамент рыбного хозяйства и водных биологических ресурсов Приморского края</w:t>
            </w:r>
          </w:p>
        </w:tc>
      </w:tr>
      <w:tr w:rsidR="00AD0879" w:rsidRPr="00780FB0" w14:paraId="198D734F"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EE992A7" w14:textId="100FAB21"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61ABFCF0" w14:textId="542FA845" w:rsidR="00AD0879" w:rsidRPr="00780FB0" w:rsidRDefault="00AD0879" w:rsidP="00AD0879">
            <w:pPr>
              <w:pStyle w:val="afffb"/>
            </w:pPr>
            <w:r w:rsidRPr="003261AC">
              <w:t>1.4.1</w:t>
            </w:r>
          </w:p>
        </w:tc>
        <w:tc>
          <w:tcPr>
            <w:tcW w:w="2407" w:type="dxa"/>
            <w:tcBorders>
              <w:top w:val="nil"/>
              <w:left w:val="nil"/>
              <w:bottom w:val="single" w:sz="4" w:space="0" w:color="auto"/>
              <w:right w:val="single" w:sz="4" w:space="0" w:color="auto"/>
            </w:tcBorders>
            <w:shd w:val="clear" w:color="auto" w:fill="auto"/>
          </w:tcPr>
          <w:p w14:paraId="1E136F29" w14:textId="0625F753" w:rsidR="00AD0879" w:rsidRPr="00780FB0" w:rsidRDefault="00AD0879" w:rsidP="00AD0879">
            <w:pPr>
              <w:pStyle w:val="afffb"/>
            </w:pPr>
            <w:r w:rsidRPr="003261AC">
              <w:t>Ключевое событие:</w:t>
            </w:r>
            <w:r w:rsidRPr="003261AC">
              <w:br/>
              <w:t>Открытие завода по производству упаковочных материалов</w:t>
            </w:r>
          </w:p>
        </w:tc>
        <w:tc>
          <w:tcPr>
            <w:tcW w:w="2368" w:type="dxa"/>
            <w:tcBorders>
              <w:top w:val="nil"/>
              <w:left w:val="nil"/>
              <w:bottom w:val="single" w:sz="4" w:space="0" w:color="auto"/>
              <w:right w:val="single" w:sz="4" w:space="0" w:color="auto"/>
            </w:tcBorders>
            <w:shd w:val="clear" w:color="auto" w:fill="auto"/>
          </w:tcPr>
          <w:p w14:paraId="6A9C47EA" w14:textId="53B96B9D"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087FDBEA" w14:textId="5680A048" w:rsidR="00AD0879" w:rsidRPr="00780FB0" w:rsidRDefault="00AD0879" w:rsidP="00AD0879">
            <w:pPr>
              <w:pStyle w:val="afffb"/>
            </w:pPr>
            <w:r w:rsidRPr="003261AC">
              <w:t>Завод по производству упаковочных материалов функционирует</w:t>
            </w:r>
          </w:p>
        </w:tc>
        <w:tc>
          <w:tcPr>
            <w:tcW w:w="1986" w:type="dxa"/>
            <w:tcBorders>
              <w:top w:val="single" w:sz="4" w:space="0" w:color="auto"/>
              <w:left w:val="nil"/>
              <w:bottom w:val="single" w:sz="4" w:space="0" w:color="auto"/>
              <w:right w:val="single" w:sz="4" w:space="0" w:color="auto"/>
            </w:tcBorders>
            <w:shd w:val="clear" w:color="auto" w:fill="auto"/>
          </w:tcPr>
          <w:p w14:paraId="2C2455CF" w14:textId="39AAF62F"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08FCA9B7" w14:textId="6D1DE80F"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600777D8" w14:textId="089C8826" w:rsidR="00AD0879" w:rsidRPr="00780FB0" w:rsidRDefault="00AD0879" w:rsidP="00AD0879">
            <w:pPr>
              <w:pStyle w:val="afffb"/>
            </w:pPr>
            <w:r w:rsidRPr="003261AC">
              <w:t>-</w:t>
            </w:r>
          </w:p>
        </w:tc>
      </w:tr>
      <w:tr w:rsidR="00AD0879" w:rsidRPr="00780FB0" w14:paraId="2B4B8A40"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28D6F5F" w14:textId="7538CA2A"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66F668E6" w14:textId="7957AC7E" w:rsidR="00AD0879" w:rsidRPr="00780FB0" w:rsidRDefault="00AD0879" w:rsidP="00AD0879">
            <w:pPr>
              <w:pStyle w:val="afffb"/>
            </w:pPr>
            <w:r w:rsidRPr="003261AC">
              <w:t>2</w:t>
            </w:r>
          </w:p>
        </w:tc>
        <w:tc>
          <w:tcPr>
            <w:tcW w:w="2407" w:type="dxa"/>
            <w:tcBorders>
              <w:top w:val="nil"/>
              <w:left w:val="nil"/>
              <w:bottom w:val="single" w:sz="4" w:space="0" w:color="auto"/>
              <w:right w:val="single" w:sz="4" w:space="0" w:color="auto"/>
            </w:tcBorders>
            <w:shd w:val="clear" w:color="auto" w:fill="auto"/>
          </w:tcPr>
          <w:p w14:paraId="16233425" w14:textId="5187CE19" w:rsidR="00AD0879" w:rsidRPr="00780FB0" w:rsidRDefault="00AD0879">
            <w:pPr>
              <w:pStyle w:val="afffb"/>
            </w:pPr>
            <w:r w:rsidRPr="003261AC">
              <w:t>Задача</w:t>
            </w:r>
            <w:r w:rsidR="00C44AD5">
              <w:t xml:space="preserve"> 2.</w:t>
            </w:r>
            <w:r w:rsidRPr="003261AC">
              <w:br/>
              <w:t>Увеличение объемов рыбы и морепродуктов, полученных с помощью аквакультуры</w:t>
            </w:r>
          </w:p>
        </w:tc>
        <w:tc>
          <w:tcPr>
            <w:tcW w:w="2368" w:type="dxa"/>
            <w:tcBorders>
              <w:top w:val="nil"/>
              <w:left w:val="nil"/>
              <w:bottom w:val="single" w:sz="4" w:space="0" w:color="auto"/>
              <w:right w:val="single" w:sz="4" w:space="0" w:color="auto"/>
            </w:tcBorders>
            <w:shd w:val="clear" w:color="auto" w:fill="auto"/>
          </w:tcPr>
          <w:p w14:paraId="5F943B31" w14:textId="1ED1E247"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54AFB924" w14:textId="311CD357" w:rsidR="00AD0879" w:rsidRPr="00780FB0" w:rsidRDefault="00AD0879" w:rsidP="00AD0879">
            <w:pPr>
              <w:pStyle w:val="afffb"/>
            </w:pPr>
            <w:r w:rsidRPr="003261AC">
              <w:t>Объем производства (выращивания) продукции аквакультуры, тыс. тонн не менее 11</w:t>
            </w:r>
          </w:p>
        </w:tc>
        <w:tc>
          <w:tcPr>
            <w:tcW w:w="1986" w:type="dxa"/>
            <w:tcBorders>
              <w:top w:val="single" w:sz="4" w:space="0" w:color="auto"/>
              <w:left w:val="nil"/>
              <w:bottom w:val="single" w:sz="4" w:space="0" w:color="auto"/>
              <w:right w:val="single" w:sz="4" w:space="0" w:color="auto"/>
            </w:tcBorders>
            <w:shd w:val="clear" w:color="auto" w:fill="auto"/>
          </w:tcPr>
          <w:p w14:paraId="745E7AF5" w14:textId="0C41AFE3"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7A003E2" w14:textId="1A550300"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00C1F11D" w14:textId="7F41709C" w:rsidR="00AD0879" w:rsidRPr="00780FB0" w:rsidRDefault="00AD0879" w:rsidP="00AD0879">
            <w:pPr>
              <w:pStyle w:val="afffb"/>
            </w:pPr>
            <w:r w:rsidRPr="003261AC">
              <w:t>Департамент рыбного хозяйства и водных биологических ресурсов Приморского края, Департамент промышленности Приморского края,  Минвостокразвития</w:t>
            </w:r>
          </w:p>
        </w:tc>
      </w:tr>
      <w:tr w:rsidR="00AD0879" w:rsidRPr="00780FB0" w14:paraId="5AF97B95"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0C03933E" w14:textId="250A11E7"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00347646" w14:textId="3802699C" w:rsidR="00AD0879" w:rsidRPr="00780FB0" w:rsidRDefault="00AD0879" w:rsidP="00AD0879">
            <w:pPr>
              <w:pStyle w:val="afffb"/>
            </w:pPr>
            <w:r w:rsidRPr="003261AC">
              <w:t>2.1</w:t>
            </w:r>
          </w:p>
        </w:tc>
        <w:tc>
          <w:tcPr>
            <w:tcW w:w="2407" w:type="dxa"/>
            <w:tcBorders>
              <w:top w:val="nil"/>
              <w:left w:val="nil"/>
              <w:bottom w:val="single" w:sz="4" w:space="0" w:color="auto"/>
              <w:right w:val="single" w:sz="4" w:space="0" w:color="auto"/>
            </w:tcBorders>
            <w:shd w:val="clear" w:color="auto" w:fill="auto"/>
          </w:tcPr>
          <w:p w14:paraId="77AA14DC" w14:textId="6D60B803" w:rsidR="00AD0879" w:rsidRPr="00780FB0" w:rsidRDefault="00AD0879" w:rsidP="00AD0879">
            <w:pPr>
              <w:pStyle w:val="afffb"/>
            </w:pPr>
            <w:r w:rsidRPr="003261AC">
              <w:t>Мероприятие:</w:t>
            </w:r>
            <w:r w:rsidRPr="003261AC">
              <w:br/>
              <w:t>Повышение доли находящихся в хозяйственном обороте акваторий</w:t>
            </w:r>
          </w:p>
        </w:tc>
        <w:tc>
          <w:tcPr>
            <w:tcW w:w="2368" w:type="dxa"/>
            <w:tcBorders>
              <w:top w:val="nil"/>
              <w:left w:val="nil"/>
              <w:bottom w:val="single" w:sz="4" w:space="0" w:color="auto"/>
              <w:right w:val="single" w:sz="4" w:space="0" w:color="auto"/>
            </w:tcBorders>
            <w:shd w:val="clear" w:color="auto" w:fill="auto"/>
          </w:tcPr>
          <w:p w14:paraId="52EF31AC" w14:textId="7EFAAC3C" w:rsidR="00AD0879" w:rsidRPr="00780FB0" w:rsidRDefault="00AD0879" w:rsidP="00AD0879">
            <w:pPr>
              <w:pStyle w:val="afffb"/>
            </w:pPr>
            <w:r w:rsidRPr="003261AC">
              <w:t>1. Мониторинг акватории Приморского края, в том числе определение потенциально незадействованных акваторий и их собственников, границ ООПТ</w:t>
            </w:r>
            <w:r w:rsidRPr="003261AC">
              <w:br/>
              <w:t>2. Оценка потенциала развития аквакультуры в  акваториях</w:t>
            </w:r>
            <w:r w:rsidRPr="003261AC">
              <w:br/>
              <w:t xml:space="preserve">3. Проведение встреч с организациями, владеющими незадействованными акваториями. </w:t>
            </w:r>
            <w:r w:rsidRPr="003261AC">
              <w:br/>
              <w:t>4. Разработка стимулов для передачи незадействованных акваторий в собственность администраций</w:t>
            </w:r>
            <w:r w:rsidRPr="003261AC">
              <w:br/>
              <w:t>5. Формирование крупных водных лотов для привлечения крупных инвесторов в аквакультуры</w:t>
            </w:r>
          </w:p>
        </w:tc>
        <w:tc>
          <w:tcPr>
            <w:tcW w:w="2506" w:type="dxa"/>
            <w:tcBorders>
              <w:top w:val="nil"/>
              <w:left w:val="nil"/>
              <w:bottom w:val="single" w:sz="4" w:space="0" w:color="auto"/>
              <w:right w:val="single" w:sz="4" w:space="0" w:color="auto"/>
            </w:tcBorders>
            <w:shd w:val="clear" w:color="auto" w:fill="auto"/>
          </w:tcPr>
          <w:p w14:paraId="3D5179C3" w14:textId="4B325EDA" w:rsidR="00AD0879" w:rsidRPr="00780FB0" w:rsidRDefault="00AD0879" w:rsidP="00AD0879">
            <w:pPr>
              <w:pStyle w:val="afffb"/>
            </w:pPr>
            <w:r w:rsidRPr="003261AC">
              <w:t>Рост доли используемых акваторий от всех доступных акваторий  (40%)</w:t>
            </w:r>
          </w:p>
        </w:tc>
        <w:tc>
          <w:tcPr>
            <w:tcW w:w="1986" w:type="dxa"/>
            <w:tcBorders>
              <w:top w:val="single" w:sz="4" w:space="0" w:color="auto"/>
              <w:left w:val="nil"/>
              <w:bottom w:val="single" w:sz="4" w:space="0" w:color="auto"/>
              <w:right w:val="single" w:sz="4" w:space="0" w:color="auto"/>
            </w:tcBorders>
            <w:shd w:val="clear" w:color="auto" w:fill="auto"/>
          </w:tcPr>
          <w:p w14:paraId="79B9055A" w14:textId="1727D6E0"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w:t>
            </w:r>
          </w:p>
        </w:tc>
        <w:tc>
          <w:tcPr>
            <w:tcW w:w="1374" w:type="dxa"/>
            <w:tcBorders>
              <w:top w:val="nil"/>
              <w:left w:val="nil"/>
              <w:bottom w:val="single" w:sz="4" w:space="0" w:color="auto"/>
              <w:right w:val="single" w:sz="4" w:space="0" w:color="auto"/>
            </w:tcBorders>
            <w:shd w:val="clear" w:color="auto" w:fill="auto"/>
          </w:tcPr>
          <w:p w14:paraId="4A0F53E4" w14:textId="1E8C4680" w:rsidR="00AD0879" w:rsidRPr="00780FB0" w:rsidRDefault="00AD0879" w:rsidP="00AD0879">
            <w:pPr>
              <w:pStyle w:val="afffb"/>
            </w:pPr>
            <w:r w:rsidRPr="003261AC">
              <w:t>1 кв. 2019г</w:t>
            </w:r>
          </w:p>
        </w:tc>
        <w:tc>
          <w:tcPr>
            <w:tcW w:w="2016" w:type="dxa"/>
            <w:tcBorders>
              <w:top w:val="nil"/>
              <w:left w:val="nil"/>
              <w:bottom w:val="single" w:sz="4" w:space="0" w:color="auto"/>
              <w:right w:val="single" w:sz="4" w:space="0" w:color="auto"/>
            </w:tcBorders>
            <w:shd w:val="clear" w:color="auto" w:fill="auto"/>
          </w:tcPr>
          <w:p w14:paraId="491237F5" w14:textId="7BA9C5B0" w:rsidR="00AD0879" w:rsidRPr="00780FB0" w:rsidRDefault="00AD0879" w:rsidP="00AD0879">
            <w:pPr>
              <w:pStyle w:val="afffb"/>
            </w:pPr>
            <w:r w:rsidRPr="003261AC">
              <w:t>Департамент рыбного хозяйства и водных биологических ресурсов Приморского края, Росрыболовство</w:t>
            </w:r>
          </w:p>
        </w:tc>
      </w:tr>
      <w:tr w:rsidR="00AD0879" w:rsidRPr="00780FB0" w14:paraId="5BF789FB"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3006EB35" w14:textId="3C176FE9"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147A0F32" w14:textId="5CC5BA6B" w:rsidR="00AD0879" w:rsidRPr="00780FB0" w:rsidRDefault="00AD0879" w:rsidP="00AD0879">
            <w:pPr>
              <w:pStyle w:val="afffb"/>
            </w:pPr>
            <w:r w:rsidRPr="003261AC">
              <w:t>2.1.1</w:t>
            </w:r>
          </w:p>
        </w:tc>
        <w:tc>
          <w:tcPr>
            <w:tcW w:w="2407" w:type="dxa"/>
            <w:tcBorders>
              <w:top w:val="nil"/>
              <w:left w:val="nil"/>
              <w:bottom w:val="single" w:sz="4" w:space="0" w:color="auto"/>
              <w:right w:val="single" w:sz="4" w:space="0" w:color="auto"/>
            </w:tcBorders>
            <w:shd w:val="clear" w:color="auto" w:fill="auto"/>
          </w:tcPr>
          <w:p w14:paraId="29A5BAD2" w14:textId="58ABBA4B" w:rsidR="00AD0879" w:rsidRPr="00780FB0" w:rsidRDefault="00AD0879" w:rsidP="00AD0879">
            <w:pPr>
              <w:pStyle w:val="afffb"/>
            </w:pPr>
            <w:r w:rsidRPr="003261AC">
              <w:t>Ключевое событие:</w:t>
            </w:r>
            <w:r w:rsidRPr="003261AC">
              <w:br/>
              <w:t>Создание комиссии по определению границ рыбоводных участков</w:t>
            </w:r>
          </w:p>
        </w:tc>
        <w:tc>
          <w:tcPr>
            <w:tcW w:w="2368" w:type="dxa"/>
            <w:tcBorders>
              <w:top w:val="nil"/>
              <w:left w:val="nil"/>
              <w:bottom w:val="single" w:sz="4" w:space="0" w:color="auto"/>
              <w:right w:val="single" w:sz="4" w:space="0" w:color="auto"/>
            </w:tcBorders>
            <w:shd w:val="clear" w:color="auto" w:fill="auto"/>
          </w:tcPr>
          <w:p w14:paraId="55FCD2F8" w14:textId="3455D7AC"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5F365546" w14:textId="13305A45" w:rsidR="00AD0879" w:rsidRPr="00780FB0" w:rsidRDefault="00AD0879" w:rsidP="00AD0879">
            <w:pPr>
              <w:pStyle w:val="afffb"/>
            </w:pPr>
            <w:r w:rsidRPr="003261AC">
              <w:t>Комиссия по определению границ рыбоводных участков функционирует. Создан реестр рыбоводных участков с обозначенными границами</w:t>
            </w:r>
          </w:p>
        </w:tc>
        <w:tc>
          <w:tcPr>
            <w:tcW w:w="1986" w:type="dxa"/>
            <w:tcBorders>
              <w:top w:val="single" w:sz="4" w:space="0" w:color="auto"/>
              <w:left w:val="nil"/>
              <w:bottom w:val="single" w:sz="4" w:space="0" w:color="auto"/>
              <w:right w:val="single" w:sz="4" w:space="0" w:color="auto"/>
            </w:tcBorders>
            <w:shd w:val="clear" w:color="auto" w:fill="auto"/>
          </w:tcPr>
          <w:p w14:paraId="42724ED3" w14:textId="466ADD6B"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3646B9D0" w14:textId="522E40AC" w:rsidR="00AD0879" w:rsidRPr="00780FB0" w:rsidRDefault="00AD0879" w:rsidP="00AD0879">
            <w:pPr>
              <w:pStyle w:val="afffb"/>
            </w:pPr>
            <w:r w:rsidRPr="003261AC">
              <w:t>1 кв. 2019г</w:t>
            </w:r>
          </w:p>
        </w:tc>
        <w:tc>
          <w:tcPr>
            <w:tcW w:w="2016" w:type="dxa"/>
            <w:tcBorders>
              <w:top w:val="nil"/>
              <w:left w:val="nil"/>
              <w:bottom w:val="single" w:sz="4" w:space="0" w:color="auto"/>
              <w:right w:val="single" w:sz="4" w:space="0" w:color="auto"/>
            </w:tcBorders>
            <w:shd w:val="clear" w:color="auto" w:fill="auto"/>
          </w:tcPr>
          <w:p w14:paraId="52532D23" w14:textId="2300D8D4" w:rsidR="00AD0879" w:rsidRPr="00780FB0" w:rsidRDefault="00AD0879" w:rsidP="00AD0879">
            <w:pPr>
              <w:pStyle w:val="afffb"/>
            </w:pPr>
            <w:r w:rsidRPr="003261AC">
              <w:t>-</w:t>
            </w:r>
          </w:p>
        </w:tc>
      </w:tr>
      <w:tr w:rsidR="00AD0879" w:rsidRPr="00780FB0" w14:paraId="54DD79FF"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42753C19" w14:textId="5C99C57F"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268F63B9" w14:textId="6A6D4F0E" w:rsidR="00AD0879" w:rsidRPr="00780FB0" w:rsidRDefault="00AD0879" w:rsidP="00AD0879">
            <w:pPr>
              <w:pStyle w:val="afffb"/>
            </w:pPr>
            <w:r w:rsidRPr="003261AC">
              <w:t>2.1.2</w:t>
            </w:r>
          </w:p>
        </w:tc>
        <w:tc>
          <w:tcPr>
            <w:tcW w:w="2407" w:type="dxa"/>
            <w:tcBorders>
              <w:top w:val="nil"/>
              <w:left w:val="nil"/>
              <w:bottom w:val="single" w:sz="4" w:space="0" w:color="auto"/>
              <w:right w:val="single" w:sz="4" w:space="0" w:color="auto"/>
            </w:tcBorders>
            <w:shd w:val="clear" w:color="auto" w:fill="auto"/>
          </w:tcPr>
          <w:p w14:paraId="65F18579" w14:textId="5EE0A20A" w:rsidR="00AD0879" w:rsidRPr="00780FB0" w:rsidRDefault="00AD0879" w:rsidP="00AD0879">
            <w:pPr>
              <w:pStyle w:val="afffb"/>
            </w:pPr>
            <w:r w:rsidRPr="003261AC">
              <w:t>Ключевое событие:</w:t>
            </w:r>
            <w:r w:rsidRPr="003261AC">
              <w:br/>
              <w:t>Введение в действие интернет-сервиса по формированию и предоставлению в пользование рыбоводных участков в Приморском крае (совместно с Инвестиционным департаментом Минвостокразвития)</w:t>
            </w:r>
          </w:p>
        </w:tc>
        <w:tc>
          <w:tcPr>
            <w:tcW w:w="2368" w:type="dxa"/>
            <w:tcBorders>
              <w:top w:val="nil"/>
              <w:left w:val="nil"/>
              <w:bottom w:val="single" w:sz="4" w:space="0" w:color="auto"/>
              <w:right w:val="single" w:sz="4" w:space="0" w:color="auto"/>
            </w:tcBorders>
            <w:shd w:val="clear" w:color="auto" w:fill="auto"/>
          </w:tcPr>
          <w:p w14:paraId="7D9A67EB" w14:textId="474D5A8E"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279190F8" w14:textId="46967740" w:rsidR="00AD0879" w:rsidRPr="00780FB0" w:rsidRDefault="00AD0879" w:rsidP="00AD0879">
            <w:pPr>
              <w:pStyle w:val="afffb"/>
            </w:pPr>
            <w:r w:rsidRPr="003261AC">
              <w:t>Сформирован и предоставлен в пользование первый рыбоводный участок Приморского края через интернет-сервис</w:t>
            </w:r>
          </w:p>
        </w:tc>
        <w:tc>
          <w:tcPr>
            <w:tcW w:w="1986" w:type="dxa"/>
            <w:tcBorders>
              <w:top w:val="single" w:sz="4" w:space="0" w:color="auto"/>
              <w:left w:val="nil"/>
              <w:bottom w:val="single" w:sz="4" w:space="0" w:color="auto"/>
              <w:right w:val="single" w:sz="4" w:space="0" w:color="auto"/>
            </w:tcBorders>
            <w:shd w:val="clear" w:color="auto" w:fill="auto"/>
          </w:tcPr>
          <w:p w14:paraId="16733178" w14:textId="113848D3"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5C3D84FC" w14:textId="5A5F4243" w:rsidR="00AD0879" w:rsidRPr="00780FB0" w:rsidRDefault="00AD0879" w:rsidP="00AD0879">
            <w:pPr>
              <w:pStyle w:val="afffb"/>
            </w:pPr>
            <w:r w:rsidRPr="003261AC">
              <w:t>1 кв. 2019г.</w:t>
            </w:r>
          </w:p>
        </w:tc>
        <w:tc>
          <w:tcPr>
            <w:tcW w:w="2016" w:type="dxa"/>
            <w:tcBorders>
              <w:top w:val="nil"/>
              <w:left w:val="nil"/>
              <w:bottom w:val="single" w:sz="4" w:space="0" w:color="auto"/>
              <w:right w:val="single" w:sz="4" w:space="0" w:color="auto"/>
            </w:tcBorders>
            <w:shd w:val="clear" w:color="auto" w:fill="auto"/>
          </w:tcPr>
          <w:p w14:paraId="3F23A0D2" w14:textId="5E0964A8" w:rsidR="00AD0879" w:rsidRPr="00780FB0" w:rsidRDefault="00AD0879" w:rsidP="00AD0879">
            <w:pPr>
              <w:pStyle w:val="afffb"/>
            </w:pPr>
            <w:r w:rsidRPr="003261AC">
              <w:t>-</w:t>
            </w:r>
          </w:p>
        </w:tc>
      </w:tr>
      <w:tr w:rsidR="00AD0879" w:rsidRPr="00780FB0" w14:paraId="202E8F27"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3C014232" w14:textId="41F5F7A7"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1755571A" w14:textId="3F1E789C" w:rsidR="00AD0879" w:rsidRPr="00780FB0" w:rsidRDefault="00AD0879" w:rsidP="00AD0879">
            <w:pPr>
              <w:pStyle w:val="afffb"/>
            </w:pPr>
            <w:r w:rsidRPr="003261AC">
              <w:t>2.2</w:t>
            </w:r>
          </w:p>
        </w:tc>
        <w:tc>
          <w:tcPr>
            <w:tcW w:w="2407" w:type="dxa"/>
            <w:tcBorders>
              <w:top w:val="nil"/>
              <w:left w:val="nil"/>
              <w:bottom w:val="single" w:sz="4" w:space="0" w:color="auto"/>
              <w:right w:val="single" w:sz="4" w:space="0" w:color="auto"/>
            </w:tcBorders>
            <w:shd w:val="clear" w:color="auto" w:fill="auto"/>
          </w:tcPr>
          <w:p w14:paraId="3FFB393E" w14:textId="6C78481F" w:rsidR="00AD0879" w:rsidRPr="00780FB0" w:rsidRDefault="00AD0879" w:rsidP="00AD0879">
            <w:pPr>
              <w:pStyle w:val="afffb"/>
            </w:pPr>
            <w:r w:rsidRPr="003261AC">
              <w:t>Мероприятие:</w:t>
            </w:r>
            <w:r w:rsidRPr="003261AC">
              <w:br/>
              <w:t xml:space="preserve">Создание и развитие аквакультурного кластера </w:t>
            </w:r>
          </w:p>
        </w:tc>
        <w:tc>
          <w:tcPr>
            <w:tcW w:w="2368" w:type="dxa"/>
            <w:tcBorders>
              <w:top w:val="nil"/>
              <w:left w:val="nil"/>
              <w:bottom w:val="single" w:sz="4" w:space="0" w:color="auto"/>
              <w:right w:val="single" w:sz="4" w:space="0" w:color="auto"/>
            </w:tcBorders>
            <w:shd w:val="clear" w:color="auto" w:fill="auto"/>
          </w:tcPr>
          <w:p w14:paraId="23CFCD3A" w14:textId="3EAF5F34" w:rsidR="00AD0879" w:rsidRPr="00780FB0" w:rsidRDefault="00AD0879" w:rsidP="00AD0879">
            <w:pPr>
              <w:pStyle w:val="afffb"/>
            </w:pPr>
            <w:r w:rsidRPr="00672BBF">
              <w:t>1</w:t>
            </w:r>
            <w:r w:rsidRPr="003261AC">
              <w:t>. Поиск и привлечение ведущих мировых производителей и локализация их производств</w:t>
            </w:r>
            <w:r w:rsidRPr="003261AC">
              <w:br/>
            </w:r>
            <w:r w:rsidRPr="00672BBF">
              <w:t>2</w:t>
            </w:r>
            <w:r w:rsidRPr="003261AC">
              <w:t>. Развитие кооперации между компаниями кластера</w:t>
            </w:r>
            <w:r w:rsidRPr="003261AC">
              <w:br/>
            </w:r>
            <w:r w:rsidRPr="00672BBF">
              <w:t>3</w:t>
            </w:r>
            <w:r w:rsidRPr="003261AC">
              <w:t xml:space="preserve">. Разработка стимулов для ведения аквакультурной деятельности  </w:t>
            </w:r>
            <w:r w:rsidRPr="003261AC">
              <w:br/>
            </w:r>
            <w:r w:rsidRPr="00672BBF">
              <w:t>4</w:t>
            </w:r>
            <w:r w:rsidRPr="003261AC">
              <w:t xml:space="preserve">. Разработка стимулов для вовлечения местного населения в выращивание аквакультуры </w:t>
            </w:r>
            <w:r w:rsidRPr="003261AC">
              <w:br/>
            </w:r>
            <w:r w:rsidRPr="00672BBF">
              <w:t>5</w:t>
            </w:r>
            <w:r w:rsidRPr="003261AC">
              <w:t xml:space="preserve">. Разработка комплексов мер поддержки отдельных крупных инвестиционных проектов с использованием инструментов государственной поддержки инвестиций </w:t>
            </w:r>
            <w:r w:rsidRPr="003261AC">
              <w:br/>
            </w:r>
            <w:r w:rsidRPr="00672BBF">
              <w:t>6</w:t>
            </w:r>
            <w:r w:rsidRPr="003261AC">
              <w:t xml:space="preserve">. Включение мероприятий в государственную программу Приморского края развития промышленности </w:t>
            </w:r>
          </w:p>
        </w:tc>
        <w:tc>
          <w:tcPr>
            <w:tcW w:w="2506" w:type="dxa"/>
            <w:tcBorders>
              <w:top w:val="nil"/>
              <w:left w:val="nil"/>
              <w:bottom w:val="single" w:sz="4" w:space="0" w:color="auto"/>
              <w:right w:val="single" w:sz="4" w:space="0" w:color="auto"/>
            </w:tcBorders>
            <w:shd w:val="clear" w:color="auto" w:fill="auto"/>
          </w:tcPr>
          <w:p w14:paraId="7600EB68" w14:textId="111A8209" w:rsidR="00AD0879" w:rsidRPr="00780FB0" w:rsidRDefault="00AD0879" w:rsidP="00AD0879">
            <w:pPr>
              <w:pStyle w:val="afffb"/>
            </w:pPr>
            <w:r w:rsidRPr="003261AC">
              <w:t>Количество аквакультурных ТОР не менее 1.</w:t>
            </w:r>
          </w:p>
        </w:tc>
        <w:tc>
          <w:tcPr>
            <w:tcW w:w="1986" w:type="dxa"/>
            <w:tcBorders>
              <w:top w:val="single" w:sz="4" w:space="0" w:color="auto"/>
              <w:left w:val="nil"/>
              <w:bottom w:val="single" w:sz="4" w:space="0" w:color="auto"/>
              <w:right w:val="single" w:sz="4" w:space="0" w:color="auto"/>
            </w:tcBorders>
            <w:shd w:val="clear" w:color="auto" w:fill="auto"/>
          </w:tcPr>
          <w:p w14:paraId="1C53DD9C" w14:textId="035CF8FC"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586961A4" w14:textId="48CA8EDC"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5DD3C4B7" w14:textId="6D89006E" w:rsidR="00AD0879" w:rsidRPr="00780FB0" w:rsidRDefault="00AD0879" w:rsidP="00AD0879">
            <w:pPr>
              <w:pStyle w:val="afffb"/>
            </w:pPr>
            <w:r w:rsidRPr="003261AC">
              <w:t>Департамент рыбного хозяйства и водных биологических ресурсов Приморского края, Минвостокразвития</w:t>
            </w:r>
          </w:p>
        </w:tc>
      </w:tr>
      <w:tr w:rsidR="00AD0879" w:rsidRPr="00780FB0" w14:paraId="2F26CAE1"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35368982" w14:textId="77C2AB75"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08461EDD" w14:textId="50A0D26E" w:rsidR="00AD0879" w:rsidRPr="00780FB0" w:rsidRDefault="00AD0879" w:rsidP="00AD0879">
            <w:pPr>
              <w:pStyle w:val="afffb"/>
            </w:pPr>
            <w:r w:rsidRPr="003261AC">
              <w:t>2.2.1</w:t>
            </w:r>
          </w:p>
        </w:tc>
        <w:tc>
          <w:tcPr>
            <w:tcW w:w="2407" w:type="dxa"/>
            <w:tcBorders>
              <w:top w:val="nil"/>
              <w:left w:val="nil"/>
              <w:bottom w:val="single" w:sz="4" w:space="0" w:color="auto"/>
              <w:right w:val="single" w:sz="4" w:space="0" w:color="auto"/>
            </w:tcBorders>
            <w:shd w:val="clear" w:color="auto" w:fill="auto"/>
          </w:tcPr>
          <w:p w14:paraId="051AC793" w14:textId="09A8E2A8" w:rsidR="00AD0879" w:rsidRPr="00780FB0" w:rsidRDefault="00AD0879" w:rsidP="00AD0879">
            <w:pPr>
              <w:pStyle w:val="afffb"/>
            </w:pPr>
            <w:r w:rsidRPr="003261AC">
              <w:t>Ключевое событие:</w:t>
            </w:r>
            <w:r w:rsidRPr="003261AC">
              <w:br/>
              <w:t>Создание аквакультурного ТОР в Приморском крае</w:t>
            </w:r>
          </w:p>
        </w:tc>
        <w:tc>
          <w:tcPr>
            <w:tcW w:w="2368" w:type="dxa"/>
            <w:tcBorders>
              <w:top w:val="nil"/>
              <w:left w:val="nil"/>
              <w:bottom w:val="single" w:sz="4" w:space="0" w:color="auto"/>
              <w:right w:val="single" w:sz="4" w:space="0" w:color="auto"/>
            </w:tcBorders>
            <w:shd w:val="clear" w:color="auto" w:fill="auto"/>
          </w:tcPr>
          <w:p w14:paraId="6F670A39" w14:textId="792EA38D"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5F0012E8" w14:textId="378968EA" w:rsidR="00AD0879" w:rsidRPr="00780FB0" w:rsidRDefault="00AD0879" w:rsidP="00AD0879">
            <w:pPr>
              <w:pStyle w:val="afffb"/>
            </w:pPr>
            <w:r w:rsidRPr="003261AC">
              <w:t>Принят законопроект, согласно которому в состав территорий опережающего развития могут быть включены поверхностные водные объекты</w:t>
            </w:r>
          </w:p>
        </w:tc>
        <w:tc>
          <w:tcPr>
            <w:tcW w:w="1986" w:type="dxa"/>
            <w:tcBorders>
              <w:top w:val="single" w:sz="4" w:space="0" w:color="auto"/>
              <w:left w:val="nil"/>
              <w:bottom w:val="single" w:sz="4" w:space="0" w:color="auto"/>
              <w:right w:val="single" w:sz="4" w:space="0" w:color="auto"/>
            </w:tcBorders>
            <w:shd w:val="clear" w:color="auto" w:fill="auto"/>
          </w:tcPr>
          <w:p w14:paraId="20E24532" w14:textId="3DAB589E"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23854CC2" w14:textId="73A65E34" w:rsidR="00AD0879" w:rsidRPr="00780FB0" w:rsidRDefault="00AD0879" w:rsidP="00AD0879">
            <w:pPr>
              <w:pStyle w:val="afffb"/>
            </w:pPr>
            <w:r w:rsidRPr="003261AC">
              <w:t>1 кв. 2019г.</w:t>
            </w:r>
          </w:p>
        </w:tc>
        <w:tc>
          <w:tcPr>
            <w:tcW w:w="2016" w:type="dxa"/>
            <w:tcBorders>
              <w:top w:val="nil"/>
              <w:left w:val="nil"/>
              <w:bottom w:val="single" w:sz="4" w:space="0" w:color="auto"/>
              <w:right w:val="single" w:sz="4" w:space="0" w:color="auto"/>
            </w:tcBorders>
            <w:shd w:val="clear" w:color="auto" w:fill="auto"/>
          </w:tcPr>
          <w:p w14:paraId="4BDE6DCA" w14:textId="4AF9B523" w:rsidR="00AD0879" w:rsidRPr="00780FB0" w:rsidRDefault="00AD0879" w:rsidP="00AD0879">
            <w:pPr>
              <w:pStyle w:val="afffb"/>
            </w:pPr>
            <w:r w:rsidRPr="003261AC">
              <w:t>Минвостокразвития</w:t>
            </w:r>
          </w:p>
        </w:tc>
      </w:tr>
      <w:tr w:rsidR="00AD0879" w:rsidRPr="00780FB0" w14:paraId="4E8E8358"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E41F42C" w14:textId="6550BE9B"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43414567" w14:textId="428253E9" w:rsidR="00AD0879" w:rsidRPr="00780FB0" w:rsidRDefault="00AD0879" w:rsidP="00AD0879">
            <w:pPr>
              <w:pStyle w:val="afffb"/>
            </w:pPr>
            <w:r w:rsidRPr="003261AC">
              <w:t>2.2.2</w:t>
            </w:r>
          </w:p>
        </w:tc>
        <w:tc>
          <w:tcPr>
            <w:tcW w:w="2407" w:type="dxa"/>
            <w:tcBorders>
              <w:top w:val="nil"/>
              <w:left w:val="nil"/>
              <w:bottom w:val="single" w:sz="4" w:space="0" w:color="auto"/>
              <w:right w:val="single" w:sz="4" w:space="0" w:color="auto"/>
            </w:tcBorders>
            <w:shd w:val="clear" w:color="auto" w:fill="auto"/>
          </w:tcPr>
          <w:p w14:paraId="3A105F5A" w14:textId="6C714524" w:rsidR="00AD0879" w:rsidRPr="00780FB0" w:rsidRDefault="00AD0879" w:rsidP="00AD0879">
            <w:pPr>
              <w:pStyle w:val="afffb"/>
            </w:pPr>
            <w:r w:rsidRPr="003261AC">
              <w:t>Ключевое событие:</w:t>
            </w:r>
            <w:r w:rsidRPr="003261AC">
              <w:br/>
              <w:t>Создание завода по выращиванию и обработке аквакультуры</w:t>
            </w:r>
          </w:p>
        </w:tc>
        <w:tc>
          <w:tcPr>
            <w:tcW w:w="2368" w:type="dxa"/>
            <w:tcBorders>
              <w:top w:val="nil"/>
              <w:left w:val="nil"/>
              <w:bottom w:val="single" w:sz="4" w:space="0" w:color="auto"/>
              <w:right w:val="single" w:sz="4" w:space="0" w:color="auto"/>
            </w:tcBorders>
            <w:shd w:val="clear" w:color="auto" w:fill="auto"/>
          </w:tcPr>
          <w:p w14:paraId="2126DEDB" w14:textId="6C2B93E6"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6B404542" w14:textId="49CD5878" w:rsidR="00AD0879" w:rsidRPr="00780FB0" w:rsidRDefault="00AD0879" w:rsidP="00AD0879">
            <w:pPr>
              <w:pStyle w:val="afffb"/>
            </w:pPr>
            <w:r w:rsidRPr="003261AC">
              <w:t>Запущен завод по выращиванию и обработке аквакультуры</w:t>
            </w:r>
          </w:p>
        </w:tc>
        <w:tc>
          <w:tcPr>
            <w:tcW w:w="1986" w:type="dxa"/>
            <w:tcBorders>
              <w:top w:val="single" w:sz="4" w:space="0" w:color="auto"/>
              <w:left w:val="nil"/>
              <w:bottom w:val="single" w:sz="4" w:space="0" w:color="auto"/>
              <w:right w:val="single" w:sz="4" w:space="0" w:color="auto"/>
            </w:tcBorders>
            <w:shd w:val="clear" w:color="auto" w:fill="auto"/>
          </w:tcPr>
          <w:p w14:paraId="1BADDCAE" w14:textId="3B6920C9"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77F7C1AB" w14:textId="797407BE" w:rsidR="00AD0879" w:rsidRPr="00780FB0" w:rsidRDefault="00AD0879" w:rsidP="00AD0879">
            <w:pPr>
              <w:pStyle w:val="afffb"/>
            </w:pPr>
            <w:r w:rsidRPr="003261AC">
              <w:t>1 кв. 2020г.</w:t>
            </w:r>
          </w:p>
        </w:tc>
        <w:tc>
          <w:tcPr>
            <w:tcW w:w="2016" w:type="dxa"/>
            <w:tcBorders>
              <w:top w:val="nil"/>
              <w:left w:val="nil"/>
              <w:bottom w:val="single" w:sz="4" w:space="0" w:color="auto"/>
              <w:right w:val="single" w:sz="4" w:space="0" w:color="auto"/>
            </w:tcBorders>
            <w:shd w:val="clear" w:color="auto" w:fill="auto"/>
          </w:tcPr>
          <w:p w14:paraId="76CDC1BE" w14:textId="5D86AC3B" w:rsidR="00AD0879" w:rsidRPr="00780FB0" w:rsidRDefault="00AD0879" w:rsidP="00AD0879">
            <w:pPr>
              <w:pStyle w:val="afffb"/>
            </w:pPr>
            <w:r w:rsidRPr="003261AC">
              <w:t>-</w:t>
            </w:r>
          </w:p>
        </w:tc>
      </w:tr>
      <w:tr w:rsidR="00AD0879" w:rsidRPr="00780FB0" w14:paraId="5B412778"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4C51A168" w14:textId="5A6AA2ED"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72A9F5D5" w14:textId="42DD5614" w:rsidR="00AD0879" w:rsidRPr="00780FB0" w:rsidRDefault="00AD0879" w:rsidP="00AD0879">
            <w:pPr>
              <w:pStyle w:val="afffb"/>
            </w:pPr>
            <w:r w:rsidRPr="003261AC">
              <w:t>2.2.3</w:t>
            </w:r>
          </w:p>
        </w:tc>
        <w:tc>
          <w:tcPr>
            <w:tcW w:w="2407" w:type="dxa"/>
            <w:tcBorders>
              <w:top w:val="nil"/>
              <w:left w:val="nil"/>
              <w:bottom w:val="single" w:sz="4" w:space="0" w:color="auto"/>
              <w:right w:val="single" w:sz="4" w:space="0" w:color="auto"/>
            </w:tcBorders>
            <w:shd w:val="clear" w:color="auto" w:fill="auto"/>
          </w:tcPr>
          <w:p w14:paraId="7D48F186" w14:textId="5C15BB11" w:rsidR="00AD0879" w:rsidRPr="00780FB0" w:rsidRDefault="00AD0879" w:rsidP="00AD0879">
            <w:pPr>
              <w:pStyle w:val="afffb"/>
            </w:pPr>
            <w:r w:rsidRPr="003261AC">
              <w:t>Ключевое событие:</w:t>
            </w:r>
            <w:r w:rsidRPr="003261AC">
              <w:br/>
              <w:t>Разработка предложений по совершенствованию нормативно-правовой базы для развития аквакультуры (совместно с бизнесом и наукой)</w:t>
            </w:r>
          </w:p>
        </w:tc>
        <w:tc>
          <w:tcPr>
            <w:tcW w:w="2368" w:type="dxa"/>
            <w:tcBorders>
              <w:top w:val="nil"/>
              <w:left w:val="nil"/>
              <w:bottom w:val="single" w:sz="4" w:space="0" w:color="auto"/>
              <w:right w:val="single" w:sz="4" w:space="0" w:color="auto"/>
            </w:tcBorders>
            <w:shd w:val="clear" w:color="auto" w:fill="auto"/>
          </w:tcPr>
          <w:p w14:paraId="72669956" w14:textId="16B18313"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65157B97" w14:textId="5D51F2DF" w:rsidR="00AD0879" w:rsidRPr="00780FB0" w:rsidRDefault="00AD0879" w:rsidP="00AD0879">
            <w:pPr>
              <w:pStyle w:val="afffb"/>
            </w:pPr>
            <w:r w:rsidRPr="003261AC">
              <w:t>Закон о господдержке страхования объектов аквакультуры принят</w:t>
            </w:r>
          </w:p>
        </w:tc>
        <w:tc>
          <w:tcPr>
            <w:tcW w:w="1986" w:type="dxa"/>
            <w:tcBorders>
              <w:top w:val="single" w:sz="4" w:space="0" w:color="auto"/>
              <w:left w:val="nil"/>
              <w:bottom w:val="single" w:sz="4" w:space="0" w:color="auto"/>
              <w:right w:val="single" w:sz="4" w:space="0" w:color="auto"/>
            </w:tcBorders>
            <w:shd w:val="clear" w:color="auto" w:fill="auto"/>
          </w:tcPr>
          <w:p w14:paraId="043339BC" w14:textId="2D45E529"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3C3A87A9" w14:textId="416AAB5A" w:rsidR="00AD0879" w:rsidRPr="00780FB0" w:rsidRDefault="00AD0879" w:rsidP="00AD0879">
            <w:pPr>
              <w:pStyle w:val="afffb"/>
            </w:pPr>
            <w:r w:rsidRPr="003261AC">
              <w:t>3 кв. 2019г.</w:t>
            </w:r>
          </w:p>
        </w:tc>
        <w:tc>
          <w:tcPr>
            <w:tcW w:w="2016" w:type="dxa"/>
            <w:tcBorders>
              <w:top w:val="nil"/>
              <w:left w:val="nil"/>
              <w:bottom w:val="single" w:sz="4" w:space="0" w:color="auto"/>
              <w:right w:val="single" w:sz="4" w:space="0" w:color="auto"/>
            </w:tcBorders>
            <w:shd w:val="clear" w:color="auto" w:fill="auto"/>
          </w:tcPr>
          <w:p w14:paraId="2C73383C" w14:textId="0DEBE0A7" w:rsidR="00AD0879" w:rsidRPr="00780FB0" w:rsidRDefault="00AD0879" w:rsidP="00AD0879">
            <w:pPr>
              <w:pStyle w:val="afffb"/>
            </w:pPr>
            <w:r w:rsidRPr="003261AC">
              <w:t>-</w:t>
            </w:r>
          </w:p>
        </w:tc>
      </w:tr>
      <w:tr w:rsidR="00AD0879" w:rsidRPr="00780FB0" w14:paraId="3DE64F99"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D93FFFB" w14:textId="44CA858B"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61D034C5" w14:textId="3896D554" w:rsidR="00AD0879" w:rsidRPr="00780FB0" w:rsidRDefault="00AD0879" w:rsidP="00AD0879">
            <w:pPr>
              <w:pStyle w:val="afffb"/>
            </w:pPr>
            <w:r w:rsidRPr="003261AC">
              <w:t>2.2.4</w:t>
            </w:r>
          </w:p>
        </w:tc>
        <w:tc>
          <w:tcPr>
            <w:tcW w:w="2407" w:type="dxa"/>
            <w:tcBorders>
              <w:top w:val="nil"/>
              <w:left w:val="nil"/>
              <w:bottom w:val="single" w:sz="4" w:space="0" w:color="auto"/>
              <w:right w:val="single" w:sz="4" w:space="0" w:color="auto"/>
            </w:tcBorders>
            <w:shd w:val="clear" w:color="auto" w:fill="auto"/>
          </w:tcPr>
          <w:p w14:paraId="0B855BB0" w14:textId="6DBAAC55" w:rsidR="00AD0879" w:rsidRPr="00780FB0" w:rsidRDefault="00AD0879" w:rsidP="00AD0879">
            <w:pPr>
              <w:pStyle w:val="afffb"/>
            </w:pPr>
            <w:r w:rsidRPr="003261AC">
              <w:t>Ключевое событие:</w:t>
            </w:r>
            <w:r w:rsidRPr="003261AC">
              <w:br/>
              <w:t>Разработка предложений по совершенствованию нормативно-правовой базы для развития аквакультуры (совместно с бизнесом и наукой)</w:t>
            </w:r>
          </w:p>
        </w:tc>
        <w:tc>
          <w:tcPr>
            <w:tcW w:w="2368" w:type="dxa"/>
            <w:tcBorders>
              <w:top w:val="nil"/>
              <w:left w:val="nil"/>
              <w:bottom w:val="single" w:sz="4" w:space="0" w:color="auto"/>
              <w:right w:val="single" w:sz="4" w:space="0" w:color="auto"/>
            </w:tcBorders>
            <w:shd w:val="clear" w:color="auto" w:fill="auto"/>
          </w:tcPr>
          <w:p w14:paraId="161B148E" w14:textId="10D9B9D4"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27F0461B" w14:textId="159595D1" w:rsidR="00AD0879" w:rsidRPr="00780FB0" w:rsidRDefault="00AD0879" w:rsidP="00AD0879">
            <w:pPr>
              <w:pStyle w:val="afffb"/>
            </w:pPr>
            <w:r w:rsidRPr="003261AC">
              <w:t>Разработаны предложения по урегулированию государственной экологической экспертизы марикультурных хозяйств</w:t>
            </w:r>
          </w:p>
        </w:tc>
        <w:tc>
          <w:tcPr>
            <w:tcW w:w="1986" w:type="dxa"/>
            <w:tcBorders>
              <w:top w:val="single" w:sz="4" w:space="0" w:color="auto"/>
              <w:left w:val="nil"/>
              <w:bottom w:val="single" w:sz="4" w:space="0" w:color="auto"/>
              <w:right w:val="single" w:sz="4" w:space="0" w:color="auto"/>
            </w:tcBorders>
            <w:shd w:val="clear" w:color="auto" w:fill="auto"/>
          </w:tcPr>
          <w:p w14:paraId="47BE4E54" w14:textId="1061E28C"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6ACFC228" w14:textId="3822D748" w:rsidR="00AD0879" w:rsidRPr="00780FB0" w:rsidRDefault="00AD0879" w:rsidP="00AD0879">
            <w:pPr>
              <w:pStyle w:val="afffb"/>
            </w:pPr>
            <w:r w:rsidRPr="003261AC">
              <w:t>1 кв. 2019г.</w:t>
            </w:r>
          </w:p>
        </w:tc>
        <w:tc>
          <w:tcPr>
            <w:tcW w:w="2016" w:type="dxa"/>
            <w:tcBorders>
              <w:top w:val="nil"/>
              <w:left w:val="nil"/>
              <w:bottom w:val="single" w:sz="4" w:space="0" w:color="auto"/>
              <w:right w:val="single" w:sz="4" w:space="0" w:color="auto"/>
            </w:tcBorders>
            <w:shd w:val="clear" w:color="auto" w:fill="auto"/>
          </w:tcPr>
          <w:p w14:paraId="3F5869F9" w14:textId="28818049" w:rsidR="00AD0879" w:rsidRPr="00780FB0" w:rsidRDefault="00AD0879" w:rsidP="00AD0879">
            <w:pPr>
              <w:pStyle w:val="afffb"/>
            </w:pPr>
            <w:r w:rsidRPr="003261AC">
              <w:t>-</w:t>
            </w:r>
          </w:p>
        </w:tc>
      </w:tr>
      <w:tr w:rsidR="00AD0879" w:rsidRPr="00780FB0" w14:paraId="09FC360F"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478867C4" w14:textId="6372A265"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5701931B" w14:textId="3290B716" w:rsidR="00AD0879" w:rsidRPr="00780FB0" w:rsidRDefault="00AD0879" w:rsidP="00AD0879">
            <w:pPr>
              <w:pStyle w:val="afffb"/>
            </w:pPr>
            <w:r w:rsidRPr="003261AC">
              <w:t>3</w:t>
            </w:r>
          </w:p>
        </w:tc>
        <w:tc>
          <w:tcPr>
            <w:tcW w:w="2407" w:type="dxa"/>
            <w:tcBorders>
              <w:top w:val="nil"/>
              <w:left w:val="nil"/>
              <w:bottom w:val="single" w:sz="4" w:space="0" w:color="auto"/>
              <w:right w:val="single" w:sz="4" w:space="0" w:color="auto"/>
            </w:tcBorders>
            <w:shd w:val="clear" w:color="auto" w:fill="auto"/>
          </w:tcPr>
          <w:p w14:paraId="727568E5" w14:textId="61FA6D6C" w:rsidR="00AD0879" w:rsidRPr="00780FB0" w:rsidRDefault="00AD0879" w:rsidP="00AD0879">
            <w:pPr>
              <w:pStyle w:val="afffb"/>
            </w:pPr>
            <w:r w:rsidRPr="003261AC">
              <w:t>Задача</w:t>
            </w:r>
            <w:r w:rsidR="00C44AD5">
              <w:t xml:space="preserve"> 3.</w:t>
            </w:r>
            <w:r w:rsidRPr="003261AC">
              <w:br/>
              <w:t>Повышение добавленной стоимости выловленной рыбы путем развития переработки и сбыта рыбы и морепродуктов</w:t>
            </w:r>
          </w:p>
        </w:tc>
        <w:tc>
          <w:tcPr>
            <w:tcW w:w="2368" w:type="dxa"/>
            <w:tcBorders>
              <w:top w:val="nil"/>
              <w:left w:val="nil"/>
              <w:bottom w:val="single" w:sz="4" w:space="0" w:color="auto"/>
              <w:right w:val="single" w:sz="4" w:space="0" w:color="auto"/>
            </w:tcBorders>
            <w:shd w:val="clear" w:color="auto" w:fill="auto"/>
          </w:tcPr>
          <w:p w14:paraId="1D45FD39" w14:textId="0C47D8FB"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21103A11" w14:textId="4A8CD44F" w:rsidR="00AD0879" w:rsidRPr="00780FB0" w:rsidRDefault="00AD0879" w:rsidP="00AD0879">
            <w:pPr>
              <w:pStyle w:val="afffb"/>
            </w:pPr>
            <w:r w:rsidRPr="003261AC">
              <w:t>1. Объем производства рыбы и продуктов рыбных переработанных и консервированных, тыс. тонн не менее 730</w:t>
            </w:r>
            <w:r w:rsidRPr="003261AC">
              <w:br/>
              <w:t>2. Объем реализации товарной рыбы и других объектов рыбоводства (аквакультуры) по всем каналам сбыта, тонн не менее 1000</w:t>
            </w:r>
          </w:p>
        </w:tc>
        <w:tc>
          <w:tcPr>
            <w:tcW w:w="1986" w:type="dxa"/>
            <w:tcBorders>
              <w:top w:val="single" w:sz="4" w:space="0" w:color="auto"/>
              <w:left w:val="nil"/>
              <w:bottom w:val="single" w:sz="4" w:space="0" w:color="auto"/>
              <w:right w:val="single" w:sz="4" w:space="0" w:color="auto"/>
            </w:tcBorders>
            <w:shd w:val="clear" w:color="auto" w:fill="auto"/>
          </w:tcPr>
          <w:p w14:paraId="06906729" w14:textId="4A55A38C"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CD24039" w14:textId="2E3032B4"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58F6AA9D" w14:textId="0575F694" w:rsidR="00AD0879" w:rsidRPr="00780FB0" w:rsidRDefault="00AD0879" w:rsidP="00AD0879">
            <w:pPr>
              <w:pStyle w:val="afffb"/>
            </w:pPr>
            <w:r w:rsidRPr="003261AC">
              <w:t>Департамент промышленности Приморского края, Департамент рыбного хозяйства и водных биологических ресурсов Приморского края, Минвостокразвития, Росрыболовство</w:t>
            </w:r>
          </w:p>
        </w:tc>
      </w:tr>
      <w:tr w:rsidR="00AD0879" w:rsidRPr="00780FB0" w14:paraId="265CD5C2"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BB29BF1" w14:textId="1001EC93"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7E1532C1" w14:textId="32230503" w:rsidR="00AD0879" w:rsidRPr="00780FB0" w:rsidRDefault="00AD0879" w:rsidP="00AD0879">
            <w:pPr>
              <w:pStyle w:val="afffb"/>
            </w:pPr>
            <w:r w:rsidRPr="003261AC">
              <w:t>3.1</w:t>
            </w:r>
          </w:p>
        </w:tc>
        <w:tc>
          <w:tcPr>
            <w:tcW w:w="2407" w:type="dxa"/>
            <w:tcBorders>
              <w:top w:val="nil"/>
              <w:left w:val="nil"/>
              <w:bottom w:val="single" w:sz="4" w:space="0" w:color="auto"/>
              <w:right w:val="single" w:sz="4" w:space="0" w:color="auto"/>
            </w:tcBorders>
            <w:shd w:val="clear" w:color="auto" w:fill="auto"/>
          </w:tcPr>
          <w:p w14:paraId="0E491DE3" w14:textId="581EABEE" w:rsidR="00AD0879" w:rsidRPr="00780FB0" w:rsidRDefault="00AD0879" w:rsidP="00AD0879">
            <w:pPr>
              <w:pStyle w:val="afffb"/>
            </w:pPr>
            <w:r w:rsidRPr="003261AC">
              <w:t>Мероприятие:</w:t>
            </w:r>
            <w:r w:rsidRPr="003261AC">
              <w:br/>
              <w:t xml:space="preserve">Развитие предприятий глубокой переработки рыбы </w:t>
            </w:r>
          </w:p>
        </w:tc>
        <w:tc>
          <w:tcPr>
            <w:tcW w:w="2368" w:type="dxa"/>
            <w:tcBorders>
              <w:top w:val="nil"/>
              <w:left w:val="nil"/>
              <w:bottom w:val="single" w:sz="4" w:space="0" w:color="auto"/>
              <w:right w:val="single" w:sz="4" w:space="0" w:color="auto"/>
            </w:tcBorders>
            <w:shd w:val="clear" w:color="auto" w:fill="auto"/>
          </w:tcPr>
          <w:p w14:paraId="260C460A" w14:textId="19DFC46C" w:rsidR="00AD0879" w:rsidRPr="00780FB0" w:rsidRDefault="00AD0879" w:rsidP="00AD0879">
            <w:pPr>
              <w:pStyle w:val="afffb"/>
            </w:pPr>
            <w:r w:rsidRPr="003261AC">
              <w:t>1. Привлечение инвесторов к реализации проектов по созданию перерабатывающих производств</w:t>
            </w:r>
            <w:r w:rsidRPr="003261AC">
              <w:br/>
              <w:t>2. Подготовка совместных инвестиционных предложений по новым проектам  по добыче и переработке ВБР с крупнейшими рыбохозяйственными предприятиями Приморского края</w:t>
            </w:r>
            <w:r w:rsidRPr="003261AC">
              <w:br/>
              <w:t>3. Поиск иностранных фондов с фокусом на «якорные-локальные» компании и инициирование совместных проектов с Росрыболовством</w:t>
            </w:r>
            <w:r w:rsidRPr="003261AC">
              <w:br/>
              <w:t>4. Подключение предприятий, производящих продукции высокой степени переработки, к инфраструктуре на льготных условиях</w:t>
            </w:r>
            <w:r w:rsidRPr="003261AC">
              <w:br/>
              <w:t>5. Разработка пакета льгот по приобретению оборудования для производств с высокой степенью переработки продукции</w:t>
            </w:r>
            <w:r w:rsidRPr="003261AC">
              <w:br/>
              <w:t>6. Развитие безотходного производства, включая производство рыбной муки, жиров, кормов, БАДов, функциональных продуктов</w:t>
            </w:r>
            <w:r w:rsidRPr="003261AC">
              <w:br/>
              <w:t xml:space="preserve">7. Введение льготного налогообложения для стимулирования производства приоритетных продуктовых групп </w:t>
            </w:r>
            <w:r w:rsidRPr="003261AC">
              <w:br/>
              <w:t xml:space="preserve">8. Включение мероприятий в государственную программу Приморского края развития промышленности </w:t>
            </w:r>
          </w:p>
        </w:tc>
        <w:tc>
          <w:tcPr>
            <w:tcW w:w="2506" w:type="dxa"/>
            <w:tcBorders>
              <w:top w:val="nil"/>
              <w:left w:val="nil"/>
              <w:bottom w:val="single" w:sz="4" w:space="0" w:color="auto"/>
              <w:right w:val="single" w:sz="4" w:space="0" w:color="auto"/>
            </w:tcBorders>
            <w:shd w:val="clear" w:color="auto" w:fill="auto"/>
          </w:tcPr>
          <w:p w14:paraId="3FE7A66E" w14:textId="7F940A68" w:rsidR="00AD0879" w:rsidRPr="00780FB0" w:rsidRDefault="00AD0879" w:rsidP="00AD0879">
            <w:pPr>
              <w:pStyle w:val="afffb"/>
            </w:pPr>
            <w:r w:rsidRPr="003261AC">
              <w:t xml:space="preserve">1. Глубокая переработка не менее (10/25/50)% вылова </w:t>
            </w:r>
            <w:r w:rsidRPr="003261AC">
              <w:br/>
              <w:t>2. Объем производства рыбьей муки и рыбьего жира не менее (-/1/2) тыс.т.</w:t>
            </w:r>
          </w:p>
        </w:tc>
        <w:tc>
          <w:tcPr>
            <w:tcW w:w="1986" w:type="dxa"/>
            <w:tcBorders>
              <w:top w:val="single" w:sz="4" w:space="0" w:color="auto"/>
              <w:left w:val="nil"/>
              <w:bottom w:val="single" w:sz="4" w:space="0" w:color="auto"/>
              <w:right w:val="single" w:sz="4" w:space="0" w:color="auto"/>
            </w:tcBorders>
            <w:shd w:val="clear" w:color="auto" w:fill="auto"/>
          </w:tcPr>
          <w:p w14:paraId="34E897AA" w14:textId="1CA46F13"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5A0F1618" w14:textId="76D5ED06" w:rsidR="00AD0879" w:rsidRPr="00780FB0" w:rsidRDefault="00AD0879" w:rsidP="00AD0879">
            <w:pPr>
              <w:pStyle w:val="afffb"/>
            </w:pPr>
            <w:r w:rsidRPr="003261AC">
              <w:t>4 кв. 2030г</w:t>
            </w:r>
          </w:p>
        </w:tc>
        <w:tc>
          <w:tcPr>
            <w:tcW w:w="2016" w:type="dxa"/>
            <w:tcBorders>
              <w:top w:val="nil"/>
              <w:left w:val="nil"/>
              <w:bottom w:val="single" w:sz="4" w:space="0" w:color="auto"/>
              <w:right w:val="single" w:sz="4" w:space="0" w:color="auto"/>
            </w:tcBorders>
            <w:shd w:val="clear" w:color="auto" w:fill="auto"/>
          </w:tcPr>
          <w:p w14:paraId="0FCF7F8C" w14:textId="0CAFCD38" w:rsidR="00AD0879" w:rsidRPr="00780FB0" w:rsidRDefault="00AD0879" w:rsidP="00AD0879">
            <w:pPr>
              <w:pStyle w:val="afffb"/>
            </w:pPr>
            <w:r w:rsidRPr="003261AC">
              <w:t>Департамент промышленности Приморского края, Департамент рыбного хозяйства и водных биологических ресурсов Приморского края, Минвостокразвития, Росрыболовство</w:t>
            </w:r>
          </w:p>
        </w:tc>
      </w:tr>
      <w:tr w:rsidR="00AD0879" w:rsidRPr="00780FB0" w14:paraId="7BDA4A53"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52813A48" w14:textId="474A3255"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42A5CEF2" w14:textId="4BE09BAA" w:rsidR="00AD0879" w:rsidRPr="00780FB0" w:rsidRDefault="00AD0879" w:rsidP="00AD0879">
            <w:pPr>
              <w:pStyle w:val="afffb"/>
            </w:pPr>
            <w:r w:rsidRPr="003261AC">
              <w:t>3.1.1</w:t>
            </w:r>
          </w:p>
        </w:tc>
        <w:tc>
          <w:tcPr>
            <w:tcW w:w="2407" w:type="dxa"/>
            <w:tcBorders>
              <w:top w:val="nil"/>
              <w:left w:val="nil"/>
              <w:bottom w:val="single" w:sz="4" w:space="0" w:color="auto"/>
              <w:right w:val="single" w:sz="4" w:space="0" w:color="auto"/>
            </w:tcBorders>
            <w:shd w:val="clear" w:color="auto" w:fill="auto"/>
          </w:tcPr>
          <w:p w14:paraId="6E00FE3E" w14:textId="3469AAE6" w:rsidR="00AD0879" w:rsidRPr="00780FB0" w:rsidRDefault="00AD0879" w:rsidP="00AD0879">
            <w:pPr>
              <w:pStyle w:val="afffb"/>
            </w:pPr>
            <w:r w:rsidRPr="003261AC">
              <w:t>Ключевое событие:</w:t>
            </w:r>
            <w:r w:rsidRPr="003261AC">
              <w:br/>
              <w:t>Создание рыбоперерабатывающих производств</w:t>
            </w:r>
          </w:p>
        </w:tc>
        <w:tc>
          <w:tcPr>
            <w:tcW w:w="2368" w:type="dxa"/>
            <w:tcBorders>
              <w:top w:val="nil"/>
              <w:left w:val="nil"/>
              <w:bottom w:val="single" w:sz="4" w:space="0" w:color="auto"/>
              <w:right w:val="single" w:sz="4" w:space="0" w:color="auto"/>
            </w:tcBorders>
            <w:shd w:val="clear" w:color="auto" w:fill="auto"/>
          </w:tcPr>
          <w:p w14:paraId="372672AE" w14:textId="0129CE1A"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590A5540" w14:textId="60E0D7B2" w:rsidR="00AD0879" w:rsidRPr="00780FB0" w:rsidRDefault="00AD0879" w:rsidP="00AD0879">
            <w:pPr>
              <w:pStyle w:val="afffb"/>
            </w:pPr>
            <w:r w:rsidRPr="003261AC">
              <w:t>Построено не менее 1 рыбоперерабатывающего завода</w:t>
            </w:r>
          </w:p>
        </w:tc>
        <w:tc>
          <w:tcPr>
            <w:tcW w:w="1986" w:type="dxa"/>
            <w:tcBorders>
              <w:top w:val="single" w:sz="4" w:space="0" w:color="auto"/>
              <w:left w:val="nil"/>
              <w:bottom w:val="single" w:sz="4" w:space="0" w:color="auto"/>
              <w:right w:val="single" w:sz="4" w:space="0" w:color="auto"/>
            </w:tcBorders>
            <w:shd w:val="clear" w:color="auto" w:fill="auto"/>
          </w:tcPr>
          <w:p w14:paraId="7C75627F" w14:textId="53D0C7EA"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3E5091B5" w14:textId="05D79899" w:rsidR="00AD0879" w:rsidRPr="00780FB0" w:rsidRDefault="00AD0879" w:rsidP="00AD0879">
            <w:pPr>
              <w:pStyle w:val="afffb"/>
            </w:pPr>
            <w:r w:rsidRPr="003261AC">
              <w:t>4 кв.2020г.</w:t>
            </w:r>
          </w:p>
        </w:tc>
        <w:tc>
          <w:tcPr>
            <w:tcW w:w="2016" w:type="dxa"/>
            <w:tcBorders>
              <w:top w:val="nil"/>
              <w:left w:val="nil"/>
              <w:bottom w:val="single" w:sz="4" w:space="0" w:color="auto"/>
              <w:right w:val="single" w:sz="4" w:space="0" w:color="auto"/>
            </w:tcBorders>
            <w:shd w:val="clear" w:color="auto" w:fill="auto"/>
          </w:tcPr>
          <w:p w14:paraId="33F29210" w14:textId="6C33B14C" w:rsidR="00AD0879" w:rsidRPr="00780FB0" w:rsidRDefault="00AD0879" w:rsidP="00AD0879">
            <w:pPr>
              <w:pStyle w:val="afffb"/>
            </w:pPr>
            <w:r w:rsidRPr="003261AC">
              <w:t>-</w:t>
            </w:r>
          </w:p>
        </w:tc>
      </w:tr>
      <w:tr w:rsidR="00AD0879" w:rsidRPr="00780FB0" w14:paraId="3E45A608"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00623C2E" w14:textId="3D39A1B0"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53AB6516" w14:textId="093BD39D" w:rsidR="00AD0879" w:rsidRPr="00780FB0" w:rsidRDefault="00AD0879" w:rsidP="00AD0879">
            <w:pPr>
              <w:pStyle w:val="afffb"/>
            </w:pPr>
            <w:r w:rsidRPr="003261AC">
              <w:t>3.2</w:t>
            </w:r>
          </w:p>
        </w:tc>
        <w:tc>
          <w:tcPr>
            <w:tcW w:w="2407" w:type="dxa"/>
            <w:tcBorders>
              <w:top w:val="nil"/>
              <w:left w:val="nil"/>
              <w:bottom w:val="single" w:sz="4" w:space="0" w:color="auto"/>
              <w:right w:val="single" w:sz="4" w:space="0" w:color="auto"/>
            </w:tcBorders>
            <w:shd w:val="clear" w:color="auto" w:fill="auto"/>
          </w:tcPr>
          <w:p w14:paraId="7151D58E" w14:textId="30040BFF" w:rsidR="00AD0879" w:rsidRPr="00780FB0" w:rsidRDefault="00AD0879" w:rsidP="00AD0879">
            <w:pPr>
              <w:pStyle w:val="afffb"/>
            </w:pPr>
            <w:r w:rsidRPr="003261AC">
              <w:t>Мероприятие:</w:t>
            </w:r>
            <w:r w:rsidRPr="003261AC">
              <w:br/>
              <w:t xml:space="preserve">Развития каналов сбыта продукции </w:t>
            </w:r>
          </w:p>
        </w:tc>
        <w:tc>
          <w:tcPr>
            <w:tcW w:w="2368" w:type="dxa"/>
            <w:tcBorders>
              <w:top w:val="nil"/>
              <w:left w:val="nil"/>
              <w:bottom w:val="single" w:sz="4" w:space="0" w:color="auto"/>
              <w:right w:val="single" w:sz="4" w:space="0" w:color="auto"/>
            </w:tcBorders>
            <w:shd w:val="clear" w:color="auto" w:fill="auto"/>
          </w:tcPr>
          <w:p w14:paraId="6B7AABA2" w14:textId="722451D9" w:rsidR="00AD0879" w:rsidRPr="00780FB0" w:rsidRDefault="00AD0879" w:rsidP="00AD0879">
            <w:pPr>
              <w:pStyle w:val="afffb"/>
            </w:pPr>
            <w:r w:rsidRPr="003261AC">
              <w:t>1. Разработка предложений по развитию логистических цепочек по доставке рыбы в регионы России</w:t>
            </w:r>
            <w:r w:rsidRPr="003261AC">
              <w:br/>
              <w:t>2. Встреча с рыбными компаниями для определения актуальности проблемы нехватки рефрижераторных мощностей у логистических компаний</w:t>
            </w:r>
            <w:r w:rsidRPr="003261AC">
              <w:br/>
              <w:t>3. Разработка и предложение ответственным ОИВ механизмов поддержки логистических компаний (гос. гарантии лизинга, субсидирование закупки рефрижераторных вагонов и контейнеров)</w:t>
            </w:r>
            <w:r w:rsidRPr="003261AC">
              <w:br/>
              <w:t xml:space="preserve">4. Разработка предложений по развитию сбыта продукции в бюджетную сферу </w:t>
            </w:r>
            <w:r w:rsidRPr="003261AC">
              <w:br/>
              <w:t>5. Привлечение оператора для рыбной биржи</w:t>
            </w:r>
            <w:r w:rsidRPr="003261AC">
              <w:br/>
              <w:t>6. Популяризация рыбопродукции в Приморском крае</w:t>
            </w:r>
          </w:p>
        </w:tc>
        <w:tc>
          <w:tcPr>
            <w:tcW w:w="2506" w:type="dxa"/>
            <w:tcBorders>
              <w:top w:val="nil"/>
              <w:left w:val="nil"/>
              <w:bottom w:val="single" w:sz="4" w:space="0" w:color="auto"/>
              <w:right w:val="single" w:sz="4" w:space="0" w:color="auto"/>
            </w:tcBorders>
            <w:shd w:val="clear" w:color="auto" w:fill="auto"/>
          </w:tcPr>
          <w:p w14:paraId="5C175A37" w14:textId="175E8F33" w:rsidR="00AD0879" w:rsidRPr="00780FB0" w:rsidRDefault="00AD0879" w:rsidP="00AD0879">
            <w:pPr>
              <w:pStyle w:val="afffb"/>
            </w:pPr>
            <w:r w:rsidRPr="003261AC">
              <w:t>1. Увеличение выручки приморских компаний от реализации рыбы на российском рынке на 20%</w:t>
            </w:r>
            <w:r w:rsidRPr="003261AC">
              <w:br/>
              <w:t>2. Увеличение выручки приморских компаний от реализации рыбы на международном рынке на 20%</w:t>
            </w:r>
          </w:p>
        </w:tc>
        <w:tc>
          <w:tcPr>
            <w:tcW w:w="1986" w:type="dxa"/>
            <w:tcBorders>
              <w:top w:val="single" w:sz="4" w:space="0" w:color="auto"/>
              <w:left w:val="nil"/>
              <w:bottom w:val="single" w:sz="4" w:space="0" w:color="auto"/>
              <w:right w:val="single" w:sz="4" w:space="0" w:color="auto"/>
            </w:tcBorders>
            <w:shd w:val="clear" w:color="auto" w:fill="auto"/>
          </w:tcPr>
          <w:p w14:paraId="06ECCD45" w14:textId="4F27447C"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458B8903" w14:textId="7FE1E587"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151413BB" w14:textId="60A8FD46" w:rsidR="00AD0879" w:rsidRPr="00780FB0" w:rsidRDefault="00AD0879" w:rsidP="00AD0879">
            <w:pPr>
              <w:pStyle w:val="afffb"/>
            </w:pPr>
            <w:r w:rsidRPr="003261AC">
              <w:t>Инвестиционное Агентство Приморского края</w:t>
            </w:r>
          </w:p>
        </w:tc>
      </w:tr>
      <w:tr w:rsidR="00AD0879" w:rsidRPr="00780FB0" w14:paraId="25C3AAEE"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47DE942E" w14:textId="3A48ECC2"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40E783FA" w14:textId="5CFEDDF2" w:rsidR="00AD0879" w:rsidRPr="00780FB0" w:rsidRDefault="00AD0879" w:rsidP="00AD0879">
            <w:pPr>
              <w:pStyle w:val="afffb"/>
            </w:pPr>
            <w:r w:rsidRPr="003261AC">
              <w:t>3.2.1</w:t>
            </w:r>
          </w:p>
        </w:tc>
        <w:tc>
          <w:tcPr>
            <w:tcW w:w="2407" w:type="dxa"/>
            <w:tcBorders>
              <w:top w:val="nil"/>
              <w:left w:val="nil"/>
              <w:bottom w:val="single" w:sz="4" w:space="0" w:color="auto"/>
              <w:right w:val="single" w:sz="4" w:space="0" w:color="auto"/>
            </w:tcBorders>
            <w:shd w:val="clear" w:color="auto" w:fill="auto"/>
          </w:tcPr>
          <w:p w14:paraId="0CBEE172" w14:textId="582639AE" w:rsidR="00AD0879" w:rsidRPr="00780FB0" w:rsidRDefault="00AD0879" w:rsidP="00AD0879">
            <w:pPr>
              <w:pStyle w:val="afffb"/>
            </w:pPr>
            <w:r w:rsidRPr="003261AC">
              <w:t>Ключевое событие:</w:t>
            </w:r>
            <w:r w:rsidRPr="003261AC">
              <w:br/>
              <w:t>Реализация улова на берегу</w:t>
            </w:r>
          </w:p>
        </w:tc>
        <w:tc>
          <w:tcPr>
            <w:tcW w:w="2368" w:type="dxa"/>
            <w:tcBorders>
              <w:top w:val="nil"/>
              <w:left w:val="nil"/>
              <w:bottom w:val="single" w:sz="4" w:space="0" w:color="auto"/>
              <w:right w:val="single" w:sz="4" w:space="0" w:color="auto"/>
            </w:tcBorders>
            <w:shd w:val="clear" w:color="auto" w:fill="auto"/>
          </w:tcPr>
          <w:p w14:paraId="11DB7ACE" w14:textId="342DE1C2"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2C02E0A4" w14:textId="673C6894" w:rsidR="00AD0879" w:rsidRPr="00780FB0" w:rsidRDefault="00AD0879" w:rsidP="00AD0879">
            <w:pPr>
              <w:pStyle w:val="afffb"/>
            </w:pPr>
            <w:r w:rsidRPr="003261AC">
              <w:t>Ключевое событие:</w:t>
            </w:r>
            <w:r w:rsidRPr="003261AC">
              <w:br/>
              <w:t>Создание пилотного рыбного рынка в г. Владивосток</w:t>
            </w:r>
          </w:p>
        </w:tc>
        <w:tc>
          <w:tcPr>
            <w:tcW w:w="1986" w:type="dxa"/>
            <w:tcBorders>
              <w:top w:val="single" w:sz="4" w:space="0" w:color="auto"/>
              <w:left w:val="nil"/>
              <w:bottom w:val="single" w:sz="4" w:space="0" w:color="auto"/>
              <w:right w:val="single" w:sz="4" w:space="0" w:color="auto"/>
            </w:tcBorders>
            <w:shd w:val="clear" w:color="auto" w:fill="auto"/>
          </w:tcPr>
          <w:p w14:paraId="0570C913" w14:textId="6EF9BB78"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52DE9B0B" w14:textId="1452EB8D"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40EED73A" w14:textId="7CEDB26C" w:rsidR="00AD0879" w:rsidRPr="00780FB0" w:rsidRDefault="00AD0879" w:rsidP="00AD0879">
            <w:pPr>
              <w:pStyle w:val="afffb"/>
            </w:pPr>
            <w:r w:rsidRPr="003261AC">
              <w:t>-</w:t>
            </w:r>
          </w:p>
        </w:tc>
      </w:tr>
      <w:tr w:rsidR="00AD0879" w:rsidRPr="00780FB0" w14:paraId="2D00323D"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5E8144A6" w14:textId="2849CBA1"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20338C7E" w14:textId="0415187B" w:rsidR="00AD0879" w:rsidRPr="00780FB0" w:rsidRDefault="00AD0879" w:rsidP="00AD0879">
            <w:pPr>
              <w:pStyle w:val="afffb"/>
            </w:pPr>
            <w:r w:rsidRPr="003261AC">
              <w:t>3.2.2</w:t>
            </w:r>
          </w:p>
        </w:tc>
        <w:tc>
          <w:tcPr>
            <w:tcW w:w="2407" w:type="dxa"/>
            <w:tcBorders>
              <w:top w:val="nil"/>
              <w:left w:val="nil"/>
              <w:bottom w:val="single" w:sz="4" w:space="0" w:color="auto"/>
              <w:right w:val="single" w:sz="4" w:space="0" w:color="auto"/>
            </w:tcBorders>
            <w:shd w:val="clear" w:color="auto" w:fill="auto"/>
          </w:tcPr>
          <w:p w14:paraId="74A17EBC" w14:textId="41B95F75" w:rsidR="00AD0879" w:rsidRPr="00780FB0" w:rsidRDefault="00AD0879" w:rsidP="00AD0879">
            <w:pPr>
              <w:pStyle w:val="afffb"/>
            </w:pPr>
            <w:r w:rsidRPr="003261AC">
              <w:t>Ключевое событие:</w:t>
            </w:r>
            <w:r w:rsidRPr="003261AC">
              <w:br/>
              <w:t>Создание рыбной биржи</w:t>
            </w:r>
          </w:p>
        </w:tc>
        <w:tc>
          <w:tcPr>
            <w:tcW w:w="2368" w:type="dxa"/>
            <w:tcBorders>
              <w:top w:val="nil"/>
              <w:left w:val="nil"/>
              <w:bottom w:val="single" w:sz="4" w:space="0" w:color="auto"/>
              <w:right w:val="single" w:sz="4" w:space="0" w:color="auto"/>
            </w:tcBorders>
            <w:shd w:val="clear" w:color="auto" w:fill="auto"/>
          </w:tcPr>
          <w:p w14:paraId="7287DEA4" w14:textId="4E611283"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61752C97" w14:textId="6A00A664" w:rsidR="00AD0879" w:rsidRPr="00780FB0" w:rsidRDefault="00AD0879" w:rsidP="00AD0879">
            <w:pPr>
              <w:pStyle w:val="afffb"/>
            </w:pPr>
            <w:r w:rsidRPr="003261AC">
              <w:t>Ключевое событие:</w:t>
            </w:r>
            <w:r w:rsidRPr="003261AC">
              <w:br/>
              <w:t>Разработан проект по созданию рыбной биржи</w:t>
            </w:r>
          </w:p>
        </w:tc>
        <w:tc>
          <w:tcPr>
            <w:tcW w:w="1986" w:type="dxa"/>
            <w:tcBorders>
              <w:top w:val="single" w:sz="4" w:space="0" w:color="auto"/>
              <w:left w:val="nil"/>
              <w:bottom w:val="single" w:sz="4" w:space="0" w:color="auto"/>
              <w:right w:val="single" w:sz="4" w:space="0" w:color="auto"/>
            </w:tcBorders>
            <w:shd w:val="clear" w:color="auto" w:fill="auto"/>
          </w:tcPr>
          <w:p w14:paraId="673C962A" w14:textId="27883A53"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1A59A606" w14:textId="1692B5DD" w:rsidR="00AD0879" w:rsidRPr="00780FB0" w:rsidRDefault="00AD0879" w:rsidP="00AD0879">
            <w:pPr>
              <w:pStyle w:val="afffb"/>
            </w:pPr>
            <w:r w:rsidRPr="003261AC">
              <w:t>1 кв.2019г.</w:t>
            </w:r>
          </w:p>
        </w:tc>
        <w:tc>
          <w:tcPr>
            <w:tcW w:w="2016" w:type="dxa"/>
            <w:tcBorders>
              <w:top w:val="nil"/>
              <w:left w:val="nil"/>
              <w:bottom w:val="single" w:sz="4" w:space="0" w:color="auto"/>
              <w:right w:val="single" w:sz="4" w:space="0" w:color="auto"/>
            </w:tcBorders>
            <w:shd w:val="clear" w:color="auto" w:fill="auto"/>
          </w:tcPr>
          <w:p w14:paraId="7C42E2B5" w14:textId="5C0D8FDB" w:rsidR="00AD0879" w:rsidRPr="00780FB0" w:rsidRDefault="00AD0879" w:rsidP="00AD0879">
            <w:pPr>
              <w:pStyle w:val="afffb"/>
            </w:pPr>
            <w:r w:rsidRPr="003261AC">
              <w:t>-</w:t>
            </w:r>
          </w:p>
        </w:tc>
      </w:tr>
      <w:tr w:rsidR="00AD0879" w:rsidRPr="00780FB0" w14:paraId="23A437F6"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B942AFE" w14:textId="3CFFB8B5"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7E42547F" w14:textId="6121702A" w:rsidR="00AD0879" w:rsidRPr="00780FB0" w:rsidRDefault="00AD0879" w:rsidP="00AD0879">
            <w:pPr>
              <w:pStyle w:val="afffb"/>
            </w:pPr>
            <w:r w:rsidRPr="003261AC">
              <w:t>3.3</w:t>
            </w:r>
          </w:p>
        </w:tc>
        <w:tc>
          <w:tcPr>
            <w:tcW w:w="2407" w:type="dxa"/>
            <w:tcBorders>
              <w:top w:val="nil"/>
              <w:left w:val="nil"/>
              <w:bottom w:val="single" w:sz="4" w:space="0" w:color="auto"/>
              <w:right w:val="single" w:sz="4" w:space="0" w:color="auto"/>
            </w:tcBorders>
            <w:shd w:val="clear" w:color="auto" w:fill="auto"/>
          </w:tcPr>
          <w:p w14:paraId="51B080A6" w14:textId="4B1DB5A2" w:rsidR="00AD0879" w:rsidRPr="00780FB0" w:rsidRDefault="00AD0879" w:rsidP="00AD0879">
            <w:pPr>
              <w:pStyle w:val="afffb"/>
            </w:pPr>
            <w:r w:rsidRPr="003261AC">
              <w:t>Мероприятие:</w:t>
            </w:r>
            <w:r w:rsidRPr="003261AC">
              <w:br/>
              <w:t>Разработка государственной программы по развитию рыбохозяйственного комплекса</w:t>
            </w:r>
          </w:p>
        </w:tc>
        <w:tc>
          <w:tcPr>
            <w:tcW w:w="2368" w:type="dxa"/>
            <w:tcBorders>
              <w:top w:val="nil"/>
              <w:left w:val="nil"/>
              <w:bottom w:val="single" w:sz="4" w:space="0" w:color="auto"/>
              <w:right w:val="single" w:sz="4" w:space="0" w:color="auto"/>
            </w:tcBorders>
            <w:shd w:val="clear" w:color="auto" w:fill="auto"/>
          </w:tcPr>
          <w:p w14:paraId="7B444B86" w14:textId="6F8E8701" w:rsidR="00AD0879" w:rsidRPr="00780FB0" w:rsidRDefault="00AD0879" w:rsidP="00AD0879">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506" w:type="dxa"/>
            <w:tcBorders>
              <w:top w:val="nil"/>
              <w:left w:val="nil"/>
              <w:bottom w:val="single" w:sz="4" w:space="0" w:color="auto"/>
              <w:right w:val="single" w:sz="4" w:space="0" w:color="auto"/>
            </w:tcBorders>
            <w:shd w:val="clear" w:color="auto" w:fill="auto"/>
          </w:tcPr>
          <w:p w14:paraId="0612511D" w14:textId="6899C207" w:rsidR="00AD0879" w:rsidRPr="00780FB0" w:rsidRDefault="00AD0879" w:rsidP="00AD0879">
            <w:pPr>
              <w:pStyle w:val="afffb"/>
            </w:pPr>
            <w:r w:rsidRPr="003261AC">
              <w:t>1. Проведена актуализация существующей государственной программы</w:t>
            </w:r>
            <w:r w:rsidRPr="003261AC">
              <w:br/>
            </w:r>
          </w:p>
        </w:tc>
        <w:tc>
          <w:tcPr>
            <w:tcW w:w="1986" w:type="dxa"/>
            <w:tcBorders>
              <w:top w:val="single" w:sz="4" w:space="0" w:color="auto"/>
              <w:left w:val="nil"/>
              <w:bottom w:val="single" w:sz="4" w:space="0" w:color="auto"/>
              <w:right w:val="single" w:sz="4" w:space="0" w:color="auto"/>
            </w:tcBorders>
            <w:shd w:val="clear" w:color="auto" w:fill="auto"/>
          </w:tcPr>
          <w:p w14:paraId="07BE7BB6" w14:textId="676C85A7" w:rsidR="00AD0879" w:rsidRPr="00780FB0"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319CB51B" w14:textId="2739FADD"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63DCAB4B" w14:textId="691CF3CD" w:rsidR="00AD0879" w:rsidRPr="00780FB0" w:rsidRDefault="00AD0879" w:rsidP="00AD0879">
            <w:pPr>
              <w:pStyle w:val="afffb"/>
            </w:pPr>
            <w:r w:rsidRPr="003261AC">
              <w:t>Департамент рыбного хозяйства и водных биологических ресурсов Приморского края</w:t>
            </w:r>
          </w:p>
        </w:tc>
      </w:tr>
      <w:tr w:rsidR="00AD0879" w:rsidRPr="00780FB0" w14:paraId="557C459C"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E03986E" w14:textId="292FFBE7" w:rsidR="00AD0879" w:rsidRPr="00780FB0" w:rsidRDefault="00AD0879" w:rsidP="00AD0879">
            <w:pPr>
              <w:pStyle w:val="afffb"/>
            </w:pPr>
            <w:r w:rsidRPr="003261AC">
              <w:t>I этап</w:t>
            </w:r>
            <w:r w:rsidRPr="003261AC">
              <w:br/>
              <w:t>(2018 г. – 2020 г.)</w:t>
            </w:r>
          </w:p>
        </w:tc>
        <w:tc>
          <w:tcPr>
            <w:tcW w:w="713" w:type="dxa"/>
            <w:tcBorders>
              <w:top w:val="nil"/>
              <w:left w:val="nil"/>
              <w:bottom w:val="single" w:sz="4" w:space="0" w:color="auto"/>
              <w:right w:val="single" w:sz="4" w:space="0" w:color="auto"/>
            </w:tcBorders>
            <w:shd w:val="clear" w:color="auto" w:fill="auto"/>
          </w:tcPr>
          <w:p w14:paraId="1AFB996B" w14:textId="0E7D789E" w:rsidR="00AD0879" w:rsidRPr="00780FB0" w:rsidRDefault="00AD0879" w:rsidP="00AD0879">
            <w:pPr>
              <w:pStyle w:val="afffb"/>
            </w:pPr>
            <w:r w:rsidRPr="003261AC">
              <w:t>3.3.1</w:t>
            </w:r>
          </w:p>
        </w:tc>
        <w:tc>
          <w:tcPr>
            <w:tcW w:w="2407" w:type="dxa"/>
            <w:tcBorders>
              <w:top w:val="nil"/>
              <w:left w:val="nil"/>
              <w:bottom w:val="single" w:sz="4" w:space="0" w:color="auto"/>
              <w:right w:val="single" w:sz="4" w:space="0" w:color="auto"/>
            </w:tcBorders>
            <w:shd w:val="clear" w:color="auto" w:fill="auto"/>
          </w:tcPr>
          <w:p w14:paraId="41394F40" w14:textId="60C7B749" w:rsidR="00AD0879" w:rsidRPr="00780FB0" w:rsidRDefault="00AD0879" w:rsidP="00AD0879">
            <w:pPr>
              <w:pStyle w:val="afffb"/>
            </w:pPr>
            <w:r w:rsidRPr="003261AC">
              <w:t>Ключевое событие:</w:t>
            </w:r>
            <w:r w:rsidRPr="003261AC">
              <w:br/>
              <w:t xml:space="preserve">Актуализация государственной программа в соответствии с обновленной </w:t>
            </w:r>
            <w:r w:rsidR="00D5256A">
              <w:t>Стратеги</w:t>
            </w:r>
            <w:r w:rsidRPr="003261AC">
              <w:t>ей социально-экономического развития Приморского края до 2030г.</w:t>
            </w:r>
          </w:p>
        </w:tc>
        <w:tc>
          <w:tcPr>
            <w:tcW w:w="2368" w:type="dxa"/>
            <w:tcBorders>
              <w:top w:val="nil"/>
              <w:left w:val="nil"/>
              <w:bottom w:val="single" w:sz="4" w:space="0" w:color="auto"/>
              <w:right w:val="single" w:sz="4" w:space="0" w:color="auto"/>
            </w:tcBorders>
            <w:shd w:val="clear" w:color="auto" w:fill="auto"/>
          </w:tcPr>
          <w:p w14:paraId="4EA218A0" w14:textId="50C87D06" w:rsidR="00AD0879" w:rsidRPr="00780FB0" w:rsidRDefault="00AD0879" w:rsidP="00AD0879">
            <w:pPr>
              <w:pStyle w:val="afffb"/>
            </w:pPr>
            <w:r w:rsidRPr="003261AC">
              <w:t> </w:t>
            </w:r>
          </w:p>
        </w:tc>
        <w:tc>
          <w:tcPr>
            <w:tcW w:w="2506" w:type="dxa"/>
            <w:tcBorders>
              <w:top w:val="nil"/>
              <w:left w:val="nil"/>
              <w:bottom w:val="single" w:sz="4" w:space="0" w:color="auto"/>
              <w:right w:val="single" w:sz="4" w:space="0" w:color="auto"/>
            </w:tcBorders>
            <w:shd w:val="clear" w:color="auto" w:fill="auto"/>
          </w:tcPr>
          <w:p w14:paraId="3B978BD1" w14:textId="31479392" w:rsidR="00AD0879" w:rsidRPr="00780FB0" w:rsidRDefault="00AD0879" w:rsidP="00AD0879">
            <w:pPr>
              <w:pStyle w:val="afffb"/>
            </w:pPr>
            <w:r w:rsidRPr="003261AC">
              <w:t>Добавлены необходимые мероприятия в государственную программу Приморского края "Развитие рыбохозяйственного комплекса в Приморском крае на 2013 - 2020 годы"</w:t>
            </w:r>
          </w:p>
        </w:tc>
        <w:tc>
          <w:tcPr>
            <w:tcW w:w="1986" w:type="dxa"/>
            <w:tcBorders>
              <w:top w:val="single" w:sz="4" w:space="0" w:color="auto"/>
              <w:left w:val="nil"/>
              <w:bottom w:val="single" w:sz="4" w:space="0" w:color="auto"/>
              <w:right w:val="single" w:sz="4" w:space="0" w:color="auto"/>
            </w:tcBorders>
            <w:shd w:val="clear" w:color="auto" w:fill="auto"/>
          </w:tcPr>
          <w:p w14:paraId="3FDB94A9" w14:textId="540A8772" w:rsidR="00AD0879" w:rsidRPr="00780FB0"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65E2F906" w14:textId="607F2B5F" w:rsidR="00AD0879" w:rsidRPr="00780FB0" w:rsidRDefault="00AD0879" w:rsidP="00AD0879">
            <w:pPr>
              <w:pStyle w:val="afffb"/>
            </w:pPr>
            <w:r w:rsidRPr="003261AC">
              <w:t>4 кв. 2018г.</w:t>
            </w:r>
          </w:p>
        </w:tc>
        <w:tc>
          <w:tcPr>
            <w:tcW w:w="2016" w:type="dxa"/>
            <w:tcBorders>
              <w:top w:val="nil"/>
              <w:left w:val="nil"/>
              <w:bottom w:val="single" w:sz="4" w:space="0" w:color="auto"/>
              <w:right w:val="single" w:sz="4" w:space="0" w:color="auto"/>
            </w:tcBorders>
            <w:shd w:val="clear" w:color="auto" w:fill="auto"/>
          </w:tcPr>
          <w:p w14:paraId="4F784F05" w14:textId="36E9770E" w:rsidR="00AD0879" w:rsidRPr="00780FB0" w:rsidRDefault="00AD0879" w:rsidP="00AD0879">
            <w:pPr>
              <w:pStyle w:val="afffb"/>
            </w:pPr>
            <w:r w:rsidRPr="003261AC">
              <w:t>-</w:t>
            </w:r>
          </w:p>
        </w:tc>
      </w:tr>
      <w:tr w:rsidR="00AD0879" w:rsidRPr="00780FB0" w14:paraId="04EB5602"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1B8766DD" w14:textId="6982FC7A"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3481E30F" w14:textId="267A13BD" w:rsidR="00AD0879" w:rsidRPr="00780FB0" w:rsidRDefault="00AD0879" w:rsidP="00AD0879">
            <w:pPr>
              <w:pStyle w:val="afffb"/>
            </w:pPr>
            <w:r w:rsidRPr="003261AC">
              <w:t> </w:t>
            </w:r>
          </w:p>
        </w:tc>
        <w:tc>
          <w:tcPr>
            <w:tcW w:w="9267" w:type="dxa"/>
            <w:gridSpan w:val="4"/>
            <w:tcBorders>
              <w:top w:val="nil"/>
              <w:left w:val="nil"/>
              <w:bottom w:val="single" w:sz="4" w:space="0" w:color="auto"/>
              <w:right w:val="single" w:sz="4" w:space="0" w:color="auto"/>
            </w:tcBorders>
            <w:shd w:val="clear" w:color="auto" w:fill="auto"/>
          </w:tcPr>
          <w:p w14:paraId="75F087D2" w14:textId="3AFF9F32" w:rsidR="00AD0879" w:rsidRPr="00780FB0" w:rsidRDefault="00AD0879" w:rsidP="00467A62">
            <w:pPr>
              <w:pStyle w:val="afffb"/>
            </w:pPr>
            <w:r w:rsidRPr="003261AC">
              <w:t>Цель Стратегии:</w:t>
            </w:r>
            <w:r w:rsidR="00467A62">
              <w:t xml:space="preserve"> </w:t>
            </w:r>
            <w:r w:rsidR="00467A62" w:rsidRPr="009F74C3">
              <w:t>Трехкратное увеличени</w:t>
            </w:r>
            <w:r w:rsidR="00467A62">
              <w:t>е</w:t>
            </w:r>
            <w:r w:rsidR="00467A62" w:rsidRPr="009F74C3">
              <w:t xml:space="preserve"> </w:t>
            </w:r>
            <w:r w:rsidR="00467A62" w:rsidRPr="00877501">
              <w:t xml:space="preserve">объёма выпуска рыбохозяйственного комплекса </w:t>
            </w:r>
            <w:r w:rsidR="00467A62" w:rsidRPr="009F74C3">
              <w:t xml:space="preserve">за счет увеличения промысла водных биологических ресурсов, </w:t>
            </w:r>
            <w:r w:rsidR="00467A62">
              <w:t xml:space="preserve">развития аквакультуры, </w:t>
            </w:r>
            <w:r w:rsidR="00467A62" w:rsidRPr="009F74C3">
              <w:t>значительного увеличения степени переработки рыбной продукции и укрепления позиций приморских компаний и продукции на российском и мировом рынках</w:t>
            </w:r>
            <w:r w:rsidRPr="003261AC">
              <w:t>.</w:t>
            </w:r>
          </w:p>
        </w:tc>
        <w:tc>
          <w:tcPr>
            <w:tcW w:w="1374" w:type="dxa"/>
            <w:tcBorders>
              <w:top w:val="nil"/>
              <w:left w:val="nil"/>
              <w:bottom w:val="single" w:sz="4" w:space="0" w:color="auto"/>
              <w:right w:val="single" w:sz="4" w:space="0" w:color="auto"/>
            </w:tcBorders>
            <w:shd w:val="clear" w:color="auto" w:fill="auto"/>
          </w:tcPr>
          <w:p w14:paraId="2797672C" w14:textId="6A5F7AFF"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765DBB67" w14:textId="1C4ACF02" w:rsidR="00AD0879" w:rsidRPr="00780FB0" w:rsidRDefault="00AD0879" w:rsidP="00AD0879">
            <w:pPr>
              <w:pStyle w:val="afffb"/>
            </w:pPr>
            <w:r w:rsidRPr="003261AC">
              <w:t>-</w:t>
            </w:r>
          </w:p>
        </w:tc>
      </w:tr>
      <w:tr w:rsidR="00AD0879" w:rsidRPr="00780FB0" w14:paraId="0521C95F"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534F3A4E" w14:textId="40E411F9" w:rsidR="00AD0879" w:rsidRPr="00780FB0" w:rsidRDefault="00AD0879" w:rsidP="00AD0879">
            <w:pPr>
              <w:pStyle w:val="afffb"/>
            </w:pPr>
            <w:r w:rsidRPr="003261AC">
              <w:t> </w:t>
            </w:r>
          </w:p>
        </w:tc>
        <w:tc>
          <w:tcPr>
            <w:tcW w:w="713" w:type="dxa"/>
            <w:tcBorders>
              <w:top w:val="nil"/>
              <w:left w:val="nil"/>
              <w:bottom w:val="single" w:sz="4" w:space="0" w:color="auto"/>
              <w:right w:val="single" w:sz="4" w:space="0" w:color="auto"/>
            </w:tcBorders>
            <w:shd w:val="clear" w:color="auto" w:fill="auto"/>
          </w:tcPr>
          <w:p w14:paraId="217CA94A" w14:textId="735F36EE" w:rsidR="00AD0879" w:rsidRPr="00780FB0" w:rsidRDefault="00AD0879" w:rsidP="00AD0879">
            <w:pPr>
              <w:pStyle w:val="afffb"/>
            </w:pPr>
            <w:r w:rsidRPr="003261AC">
              <w:t> </w:t>
            </w:r>
          </w:p>
        </w:tc>
        <w:tc>
          <w:tcPr>
            <w:tcW w:w="2407" w:type="dxa"/>
            <w:tcBorders>
              <w:top w:val="nil"/>
              <w:left w:val="nil"/>
              <w:bottom w:val="single" w:sz="4" w:space="0" w:color="auto"/>
              <w:right w:val="single" w:sz="4" w:space="0" w:color="auto"/>
            </w:tcBorders>
            <w:shd w:val="clear" w:color="auto" w:fill="auto"/>
          </w:tcPr>
          <w:p w14:paraId="46774563" w14:textId="5F4DB7E6" w:rsidR="00AD0879" w:rsidRPr="00780FB0" w:rsidRDefault="00AD0879" w:rsidP="00AD0879">
            <w:pPr>
              <w:pStyle w:val="afffb"/>
            </w:pPr>
            <w:r w:rsidRPr="003261AC">
              <w:t> </w:t>
            </w:r>
          </w:p>
        </w:tc>
        <w:tc>
          <w:tcPr>
            <w:tcW w:w="2368" w:type="dxa"/>
            <w:tcBorders>
              <w:top w:val="nil"/>
              <w:left w:val="nil"/>
              <w:bottom w:val="single" w:sz="4" w:space="0" w:color="auto"/>
              <w:right w:val="single" w:sz="4" w:space="0" w:color="auto"/>
            </w:tcBorders>
            <w:shd w:val="clear" w:color="auto" w:fill="auto"/>
          </w:tcPr>
          <w:p w14:paraId="68ADC812" w14:textId="4394EBF0" w:rsidR="00AD0879" w:rsidRPr="00780FB0" w:rsidRDefault="00AD0879" w:rsidP="00AD0879">
            <w:pPr>
              <w:pStyle w:val="afffb"/>
            </w:pPr>
          </w:p>
        </w:tc>
        <w:tc>
          <w:tcPr>
            <w:tcW w:w="2506" w:type="dxa"/>
            <w:tcBorders>
              <w:top w:val="nil"/>
              <w:left w:val="nil"/>
              <w:bottom w:val="single" w:sz="4" w:space="0" w:color="auto"/>
              <w:right w:val="single" w:sz="4" w:space="0" w:color="auto"/>
            </w:tcBorders>
            <w:shd w:val="clear" w:color="auto" w:fill="auto"/>
          </w:tcPr>
          <w:p w14:paraId="12B6BD26" w14:textId="77777777" w:rsidR="00AD0879" w:rsidRPr="00672BBF" w:rsidRDefault="00AD0879" w:rsidP="00AD0879">
            <w:pPr>
              <w:pStyle w:val="afffb"/>
            </w:pPr>
            <w:r w:rsidRPr="003261AC">
              <w:t xml:space="preserve">1.Объем отгруженных товаров собственного производства, выполнено работ и услуг собственными </w:t>
            </w:r>
            <w:r w:rsidRPr="00672BBF">
              <w:t>силами по видам деятельности «Рыболовство, рыбоводство» и «Переработка и консервирование рыбы, ракообразных и моллюсков», млрд руб. (в ценах базового 2016 г.). Не менее 130.</w:t>
            </w:r>
          </w:p>
          <w:p w14:paraId="6DE143F6" w14:textId="078306F1" w:rsidR="00AD0879" w:rsidRPr="00780FB0" w:rsidRDefault="00AD0879" w:rsidP="00AD0879">
            <w:pPr>
              <w:pStyle w:val="afffb"/>
            </w:pPr>
            <w:r w:rsidRPr="00672BBF">
              <w:t>2. Прирост производительности труда по видам деятельности «Рыболовство, рыбоводство» и «Переработка и консервирование рыбы, ракообразных и моллюсков», в % в отчетном году по сравнению с базовым 2016 годом. Не менее 100.</w:t>
            </w:r>
          </w:p>
        </w:tc>
        <w:tc>
          <w:tcPr>
            <w:tcW w:w="1986" w:type="dxa"/>
            <w:tcBorders>
              <w:top w:val="single" w:sz="4" w:space="0" w:color="auto"/>
              <w:left w:val="nil"/>
              <w:bottom w:val="single" w:sz="4" w:space="0" w:color="auto"/>
              <w:right w:val="single" w:sz="4" w:space="0" w:color="auto"/>
            </w:tcBorders>
            <w:shd w:val="clear" w:color="auto" w:fill="auto"/>
          </w:tcPr>
          <w:p w14:paraId="75F92402" w14:textId="5609621E" w:rsidR="00AD0879" w:rsidRPr="00780FB0"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71E75370" w14:textId="207F7D52" w:rsidR="00AD0879" w:rsidRPr="00780FB0" w:rsidRDefault="00AD0879" w:rsidP="00AD0879">
            <w:pPr>
              <w:pStyle w:val="afffb"/>
            </w:pPr>
            <w:r w:rsidRPr="003261AC">
              <w:t> </w:t>
            </w:r>
          </w:p>
        </w:tc>
        <w:tc>
          <w:tcPr>
            <w:tcW w:w="2016" w:type="dxa"/>
            <w:tcBorders>
              <w:top w:val="nil"/>
              <w:left w:val="nil"/>
              <w:bottom w:val="single" w:sz="4" w:space="0" w:color="auto"/>
              <w:right w:val="single" w:sz="4" w:space="0" w:color="auto"/>
            </w:tcBorders>
            <w:shd w:val="clear" w:color="auto" w:fill="auto"/>
          </w:tcPr>
          <w:p w14:paraId="5278F37C" w14:textId="10B05E25" w:rsidR="00AD0879" w:rsidRPr="00780FB0" w:rsidRDefault="00AD0879" w:rsidP="00AD0879">
            <w:pPr>
              <w:pStyle w:val="afffb"/>
            </w:pPr>
            <w:r w:rsidRPr="003261AC">
              <w:t> </w:t>
            </w:r>
          </w:p>
        </w:tc>
      </w:tr>
      <w:tr w:rsidR="00AD0879" w:rsidRPr="00780FB0" w14:paraId="5FE73825"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C36F582" w14:textId="16FB8785"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63757EAD" w14:textId="490A6BC4" w:rsidR="00AD0879" w:rsidRPr="00780FB0" w:rsidRDefault="00AD0879" w:rsidP="00AD0879">
            <w:pPr>
              <w:pStyle w:val="afffb"/>
            </w:pPr>
            <w:r w:rsidRPr="003261AC">
              <w:t>1</w:t>
            </w:r>
          </w:p>
        </w:tc>
        <w:tc>
          <w:tcPr>
            <w:tcW w:w="2407" w:type="dxa"/>
            <w:tcBorders>
              <w:top w:val="nil"/>
              <w:left w:val="nil"/>
              <w:bottom w:val="single" w:sz="4" w:space="0" w:color="auto"/>
              <w:right w:val="single" w:sz="4" w:space="0" w:color="auto"/>
            </w:tcBorders>
            <w:shd w:val="clear" w:color="auto" w:fill="auto"/>
          </w:tcPr>
          <w:p w14:paraId="2D8995D4" w14:textId="5F44A7FE" w:rsidR="00AD0879" w:rsidRPr="00780FB0" w:rsidRDefault="00AD0879" w:rsidP="00AD0879">
            <w:pPr>
              <w:pStyle w:val="afffb"/>
            </w:pPr>
            <w:r w:rsidRPr="003261AC">
              <w:t>Задача</w:t>
            </w:r>
            <w:r w:rsidR="00C44AD5">
              <w:t xml:space="preserve"> 1.</w:t>
            </w:r>
            <w:r w:rsidRPr="003261AC">
              <w:br/>
              <w:t>Расширение вылова рыбы и морепродуктов за счет промысла перспективных пород рыб, глубоководного промысла и промысла в открытой части Мирового океана</w:t>
            </w:r>
          </w:p>
        </w:tc>
        <w:tc>
          <w:tcPr>
            <w:tcW w:w="2368" w:type="dxa"/>
            <w:tcBorders>
              <w:top w:val="nil"/>
              <w:left w:val="nil"/>
              <w:bottom w:val="single" w:sz="4" w:space="0" w:color="auto"/>
              <w:right w:val="single" w:sz="4" w:space="0" w:color="auto"/>
            </w:tcBorders>
            <w:shd w:val="clear" w:color="auto" w:fill="auto"/>
          </w:tcPr>
          <w:p w14:paraId="1245BDD6" w14:textId="089F42EA"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189069BA" w14:textId="2BC350C9" w:rsidR="00AD0879" w:rsidRPr="00780FB0" w:rsidRDefault="00AD0879" w:rsidP="00AD0879">
            <w:pPr>
              <w:pStyle w:val="afffb"/>
            </w:pPr>
            <w:r w:rsidRPr="003261AC">
              <w:t>Объем вылова (добычи) водных биоресурсов рыбопромышленными предприятиям, млн тонн не менее 1,2</w:t>
            </w:r>
          </w:p>
        </w:tc>
        <w:tc>
          <w:tcPr>
            <w:tcW w:w="1986" w:type="dxa"/>
            <w:tcBorders>
              <w:top w:val="single" w:sz="4" w:space="0" w:color="auto"/>
              <w:left w:val="nil"/>
              <w:bottom w:val="single" w:sz="4" w:space="0" w:color="auto"/>
              <w:right w:val="single" w:sz="4" w:space="0" w:color="auto"/>
            </w:tcBorders>
            <w:shd w:val="clear" w:color="auto" w:fill="auto"/>
          </w:tcPr>
          <w:p w14:paraId="7734B3C6" w14:textId="17C77FD3"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2021 - 2025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3BE19D67" w14:textId="429DD198"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5960569A" w14:textId="7F8FF8F7" w:rsidR="00AD0879" w:rsidRPr="00780FB0" w:rsidRDefault="00AD0879" w:rsidP="00AD0879">
            <w:pPr>
              <w:pStyle w:val="afffb"/>
            </w:pPr>
            <w:r w:rsidRPr="003261AC">
              <w:t>Департамент рыбного хозяйства и водных биологических ресурсов Приморского края, Департамент промышленности Приморского края, Росрыболовство, Министерство транспорта</w:t>
            </w:r>
          </w:p>
        </w:tc>
      </w:tr>
      <w:tr w:rsidR="00AD0879" w:rsidRPr="00780FB0" w14:paraId="2912F2B1"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4461DA5A" w14:textId="61DB7DFC"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790292A6" w14:textId="2630D5B2" w:rsidR="00AD0879" w:rsidRPr="00780FB0" w:rsidRDefault="00AD0879" w:rsidP="00AD0879">
            <w:pPr>
              <w:pStyle w:val="afffb"/>
            </w:pPr>
            <w:r w:rsidRPr="003261AC">
              <w:t>1.1</w:t>
            </w:r>
          </w:p>
        </w:tc>
        <w:tc>
          <w:tcPr>
            <w:tcW w:w="2407" w:type="dxa"/>
            <w:tcBorders>
              <w:top w:val="nil"/>
              <w:left w:val="nil"/>
              <w:bottom w:val="single" w:sz="4" w:space="0" w:color="auto"/>
              <w:right w:val="single" w:sz="4" w:space="0" w:color="auto"/>
            </w:tcBorders>
            <w:shd w:val="clear" w:color="auto" w:fill="auto"/>
          </w:tcPr>
          <w:p w14:paraId="72C0CFFB" w14:textId="47D6159E" w:rsidR="00AD0879" w:rsidRPr="00780FB0" w:rsidRDefault="00AD0879" w:rsidP="00AD0879">
            <w:pPr>
              <w:pStyle w:val="afffb"/>
            </w:pPr>
            <w:r w:rsidRPr="003261AC">
              <w:t>Мероприятие:</w:t>
            </w:r>
            <w:r w:rsidRPr="003261AC">
              <w:br/>
              <w:t>Развитие глубоководного промысла</w:t>
            </w:r>
          </w:p>
        </w:tc>
        <w:tc>
          <w:tcPr>
            <w:tcW w:w="2368" w:type="dxa"/>
            <w:tcBorders>
              <w:top w:val="nil"/>
              <w:left w:val="nil"/>
              <w:bottom w:val="single" w:sz="4" w:space="0" w:color="auto"/>
              <w:right w:val="single" w:sz="4" w:space="0" w:color="auto"/>
            </w:tcBorders>
            <w:shd w:val="clear" w:color="auto" w:fill="auto"/>
          </w:tcPr>
          <w:p w14:paraId="69F7BCC1" w14:textId="02C0208D" w:rsidR="00AD0879" w:rsidRPr="00780FB0" w:rsidRDefault="00AD0879" w:rsidP="00AD0879">
            <w:pPr>
              <w:pStyle w:val="afffb"/>
            </w:pPr>
            <w:r w:rsidRPr="003261AC">
              <w:t>1. Оценка глубоководных запасов морских биоресурсов</w:t>
            </w:r>
            <w:r w:rsidRPr="003261AC">
              <w:br/>
              <w:t>2. Разработка рекомендаций по глубоководному промыслу на основе наработанного опыта компании "Восток-1"</w:t>
            </w:r>
            <w:r w:rsidRPr="003261AC">
              <w:br/>
              <w:t>3. Субсидирование модернизации флота для глубоководного лова</w:t>
            </w:r>
            <w:r w:rsidRPr="003261AC">
              <w:br/>
              <w:t>4. Субсидирование обновления промыслового вооружения</w:t>
            </w:r>
            <w:r w:rsidRPr="003261AC">
              <w:br/>
              <w:t>5. Разработка льгот для стимулирования глубоководного вылова (например, упрощенная процедура возврата НДС, льготы по страховым выплатам с заработной платы)</w:t>
            </w:r>
            <w:r w:rsidRPr="003261AC">
              <w:br/>
              <w:t xml:space="preserve">6. Повышение компетенций работников и компаний в глубоководном промысле  </w:t>
            </w:r>
          </w:p>
        </w:tc>
        <w:tc>
          <w:tcPr>
            <w:tcW w:w="2506" w:type="dxa"/>
            <w:tcBorders>
              <w:top w:val="nil"/>
              <w:left w:val="nil"/>
              <w:bottom w:val="single" w:sz="4" w:space="0" w:color="auto"/>
              <w:right w:val="single" w:sz="4" w:space="0" w:color="auto"/>
            </w:tcBorders>
            <w:shd w:val="clear" w:color="auto" w:fill="auto"/>
          </w:tcPr>
          <w:p w14:paraId="60111998" w14:textId="5DCCF868" w:rsidR="00AD0879" w:rsidRPr="00780FB0" w:rsidRDefault="00AD0879" w:rsidP="00AD0879">
            <w:pPr>
              <w:pStyle w:val="afffb"/>
            </w:pPr>
            <w:r w:rsidRPr="003261AC">
              <w:t>1. Количество рекомендаций по глубоководному промыслу (не менее 1)</w:t>
            </w:r>
            <w:r w:rsidRPr="003261AC">
              <w:br/>
              <w:t>2. Количество приморских компаний, занимающихся глубоководным промыслом (не менее 3)</w:t>
            </w:r>
            <w:r w:rsidRPr="003261AC">
              <w:br/>
              <w:t>3. Увеличение объемов глубоководного промысла (не менее чем на 15 тыс. тонн)</w:t>
            </w:r>
          </w:p>
        </w:tc>
        <w:tc>
          <w:tcPr>
            <w:tcW w:w="1986" w:type="dxa"/>
            <w:tcBorders>
              <w:top w:val="single" w:sz="4" w:space="0" w:color="auto"/>
              <w:left w:val="nil"/>
              <w:bottom w:val="single" w:sz="4" w:space="0" w:color="auto"/>
              <w:right w:val="single" w:sz="4" w:space="0" w:color="auto"/>
            </w:tcBorders>
            <w:shd w:val="clear" w:color="auto" w:fill="auto"/>
          </w:tcPr>
          <w:p w14:paraId="0B0FC220" w14:textId="2E474CF1"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7696FA4C" w14:textId="6E278F2E" w:rsidR="00AD0879" w:rsidRPr="00780FB0" w:rsidRDefault="00AD0879" w:rsidP="00AD0879">
            <w:pPr>
              <w:pStyle w:val="afffb"/>
            </w:pPr>
            <w:r w:rsidRPr="003261AC">
              <w:t>4 кв. 2025г.</w:t>
            </w:r>
          </w:p>
        </w:tc>
        <w:tc>
          <w:tcPr>
            <w:tcW w:w="2016" w:type="dxa"/>
            <w:tcBorders>
              <w:top w:val="nil"/>
              <w:left w:val="nil"/>
              <w:bottom w:val="single" w:sz="4" w:space="0" w:color="auto"/>
              <w:right w:val="single" w:sz="4" w:space="0" w:color="auto"/>
            </w:tcBorders>
            <w:shd w:val="clear" w:color="auto" w:fill="auto"/>
          </w:tcPr>
          <w:p w14:paraId="190D2A0D" w14:textId="43076410" w:rsidR="00AD0879" w:rsidRPr="00780FB0" w:rsidRDefault="00AD0879" w:rsidP="00AD0879">
            <w:pPr>
              <w:pStyle w:val="afffb"/>
            </w:pPr>
            <w:r w:rsidRPr="003261AC">
              <w:t>Департамент рыбного хозяйства и водных биологических ресурсов Приморского края, Росрыболовство</w:t>
            </w:r>
          </w:p>
        </w:tc>
      </w:tr>
      <w:tr w:rsidR="00AD0879" w:rsidRPr="00780FB0" w14:paraId="147DA782"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56F52C18" w14:textId="66D8E640"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16A96C9D" w14:textId="43F25D33" w:rsidR="00AD0879" w:rsidRPr="00780FB0" w:rsidRDefault="00AD0879" w:rsidP="00AD0879">
            <w:pPr>
              <w:pStyle w:val="afffb"/>
            </w:pPr>
            <w:r w:rsidRPr="003261AC">
              <w:t>1.1.1</w:t>
            </w:r>
          </w:p>
        </w:tc>
        <w:tc>
          <w:tcPr>
            <w:tcW w:w="2407" w:type="dxa"/>
            <w:tcBorders>
              <w:top w:val="nil"/>
              <w:left w:val="nil"/>
              <w:bottom w:val="single" w:sz="4" w:space="0" w:color="auto"/>
              <w:right w:val="single" w:sz="4" w:space="0" w:color="auto"/>
            </w:tcBorders>
            <w:shd w:val="clear" w:color="auto" w:fill="auto"/>
          </w:tcPr>
          <w:p w14:paraId="7CB878FB" w14:textId="2631FE76" w:rsidR="00AD0879" w:rsidRPr="00780FB0" w:rsidRDefault="00AD0879" w:rsidP="00AD0879">
            <w:pPr>
              <w:pStyle w:val="afffb"/>
            </w:pPr>
            <w:r w:rsidRPr="003261AC">
              <w:t>Ключевое событие:</w:t>
            </w:r>
            <w:r w:rsidRPr="003261AC">
              <w:br/>
              <w:t>Проведение комплексных исследований глубоководных запасов совместно с академической наукой</w:t>
            </w:r>
          </w:p>
        </w:tc>
        <w:tc>
          <w:tcPr>
            <w:tcW w:w="2368" w:type="dxa"/>
            <w:tcBorders>
              <w:top w:val="nil"/>
              <w:left w:val="nil"/>
              <w:bottom w:val="single" w:sz="4" w:space="0" w:color="auto"/>
              <w:right w:val="single" w:sz="4" w:space="0" w:color="auto"/>
            </w:tcBorders>
            <w:shd w:val="clear" w:color="auto" w:fill="auto"/>
          </w:tcPr>
          <w:p w14:paraId="4C062CFE" w14:textId="633BDE2F"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23F8F733" w14:textId="294D8973" w:rsidR="00AD0879" w:rsidRPr="00780FB0" w:rsidRDefault="00AD0879" w:rsidP="00AD0879">
            <w:pPr>
              <w:pStyle w:val="afffb"/>
            </w:pPr>
            <w:r w:rsidRPr="003261AC">
              <w:t>Проведен международный проект по освоению глубоководных ресурсов</w:t>
            </w:r>
          </w:p>
        </w:tc>
        <w:tc>
          <w:tcPr>
            <w:tcW w:w="1986" w:type="dxa"/>
            <w:tcBorders>
              <w:top w:val="single" w:sz="4" w:space="0" w:color="auto"/>
              <w:left w:val="nil"/>
              <w:bottom w:val="single" w:sz="4" w:space="0" w:color="auto"/>
              <w:right w:val="single" w:sz="4" w:space="0" w:color="auto"/>
            </w:tcBorders>
            <w:shd w:val="clear" w:color="auto" w:fill="auto"/>
          </w:tcPr>
          <w:p w14:paraId="21301AB9" w14:textId="4DFF3F09"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4D7DF1B7" w14:textId="3E1B1ACA" w:rsidR="00AD0879" w:rsidRPr="00780FB0" w:rsidRDefault="00AD0879" w:rsidP="00AD0879">
            <w:pPr>
              <w:pStyle w:val="afffb"/>
            </w:pPr>
            <w:r w:rsidRPr="003261AC">
              <w:t>2 кв. 2023г.</w:t>
            </w:r>
          </w:p>
        </w:tc>
        <w:tc>
          <w:tcPr>
            <w:tcW w:w="2016" w:type="dxa"/>
            <w:tcBorders>
              <w:top w:val="nil"/>
              <w:left w:val="nil"/>
              <w:bottom w:val="single" w:sz="4" w:space="0" w:color="auto"/>
              <w:right w:val="single" w:sz="4" w:space="0" w:color="auto"/>
            </w:tcBorders>
            <w:shd w:val="clear" w:color="auto" w:fill="auto"/>
          </w:tcPr>
          <w:p w14:paraId="73AED065" w14:textId="09382763" w:rsidR="00AD0879" w:rsidRPr="00780FB0" w:rsidRDefault="00AD0879" w:rsidP="00AD0879">
            <w:pPr>
              <w:pStyle w:val="afffb"/>
            </w:pPr>
            <w:r w:rsidRPr="003261AC">
              <w:t>-</w:t>
            </w:r>
          </w:p>
        </w:tc>
      </w:tr>
      <w:tr w:rsidR="00AD0879" w:rsidRPr="00780FB0" w14:paraId="54B8D7AE"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338FE099" w14:textId="54D1EAAC"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31A8142A" w14:textId="5C0CA07B" w:rsidR="00AD0879" w:rsidRPr="00780FB0" w:rsidRDefault="00AD0879" w:rsidP="00AD0879">
            <w:pPr>
              <w:pStyle w:val="afffb"/>
            </w:pPr>
            <w:r w:rsidRPr="003261AC">
              <w:t>1.1.2</w:t>
            </w:r>
          </w:p>
        </w:tc>
        <w:tc>
          <w:tcPr>
            <w:tcW w:w="2407" w:type="dxa"/>
            <w:tcBorders>
              <w:top w:val="nil"/>
              <w:left w:val="nil"/>
              <w:bottom w:val="single" w:sz="4" w:space="0" w:color="auto"/>
              <w:right w:val="single" w:sz="4" w:space="0" w:color="auto"/>
            </w:tcBorders>
            <w:shd w:val="clear" w:color="auto" w:fill="auto"/>
          </w:tcPr>
          <w:p w14:paraId="181A6D25" w14:textId="1162F7ED" w:rsidR="00AD0879" w:rsidRPr="00780FB0" w:rsidRDefault="00AD0879" w:rsidP="00AD0879">
            <w:pPr>
              <w:pStyle w:val="afffb"/>
            </w:pPr>
            <w:r w:rsidRPr="003261AC">
              <w:t>Ключевое событие:</w:t>
            </w:r>
            <w:r w:rsidRPr="003261AC">
              <w:br/>
              <w:t>Развитие российского глубоководного промысла на глубинах 1500-2500 метров</w:t>
            </w:r>
          </w:p>
        </w:tc>
        <w:tc>
          <w:tcPr>
            <w:tcW w:w="2368" w:type="dxa"/>
            <w:tcBorders>
              <w:top w:val="nil"/>
              <w:left w:val="nil"/>
              <w:bottom w:val="single" w:sz="4" w:space="0" w:color="auto"/>
              <w:right w:val="single" w:sz="4" w:space="0" w:color="auto"/>
            </w:tcBorders>
            <w:shd w:val="clear" w:color="auto" w:fill="auto"/>
          </w:tcPr>
          <w:p w14:paraId="48D9EEC5" w14:textId="2383C737"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6BA9DC99" w14:textId="3554C9FC" w:rsidR="00AD0879" w:rsidRPr="00780FB0" w:rsidRDefault="00AD0879" w:rsidP="00AD0879">
            <w:pPr>
              <w:pStyle w:val="afffb"/>
            </w:pPr>
            <w:r w:rsidRPr="003261AC">
              <w:t>Осуществлен вылов рыбы с глубины 1500-2500 метров</w:t>
            </w:r>
          </w:p>
        </w:tc>
        <w:tc>
          <w:tcPr>
            <w:tcW w:w="1986" w:type="dxa"/>
            <w:tcBorders>
              <w:top w:val="single" w:sz="4" w:space="0" w:color="auto"/>
              <w:left w:val="nil"/>
              <w:bottom w:val="single" w:sz="4" w:space="0" w:color="auto"/>
              <w:right w:val="single" w:sz="4" w:space="0" w:color="auto"/>
            </w:tcBorders>
            <w:shd w:val="clear" w:color="auto" w:fill="auto"/>
          </w:tcPr>
          <w:p w14:paraId="6E80BC09" w14:textId="6C4B1E16"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5BBA992F" w14:textId="373AD300" w:rsidR="00AD0879" w:rsidRPr="00780FB0" w:rsidRDefault="00AD0879" w:rsidP="00AD0879">
            <w:pPr>
              <w:pStyle w:val="afffb"/>
            </w:pPr>
            <w:r w:rsidRPr="003261AC">
              <w:t>1 кв.2021г.</w:t>
            </w:r>
          </w:p>
        </w:tc>
        <w:tc>
          <w:tcPr>
            <w:tcW w:w="2016" w:type="dxa"/>
            <w:tcBorders>
              <w:top w:val="nil"/>
              <w:left w:val="nil"/>
              <w:bottom w:val="single" w:sz="4" w:space="0" w:color="auto"/>
              <w:right w:val="single" w:sz="4" w:space="0" w:color="auto"/>
            </w:tcBorders>
            <w:shd w:val="clear" w:color="auto" w:fill="auto"/>
          </w:tcPr>
          <w:p w14:paraId="209379EA" w14:textId="0F12E922" w:rsidR="00AD0879" w:rsidRPr="00780FB0" w:rsidRDefault="00AD0879" w:rsidP="00AD0879">
            <w:pPr>
              <w:pStyle w:val="afffb"/>
            </w:pPr>
            <w:r w:rsidRPr="003261AC">
              <w:t>-</w:t>
            </w:r>
          </w:p>
        </w:tc>
      </w:tr>
      <w:tr w:rsidR="00AD0879" w:rsidRPr="00780FB0" w14:paraId="30F696C9"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52370799" w14:textId="3A3B48D0"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242B6D2C" w14:textId="388B6E95" w:rsidR="00AD0879" w:rsidRPr="00780FB0" w:rsidRDefault="00AD0879" w:rsidP="00AD0879">
            <w:pPr>
              <w:pStyle w:val="afffb"/>
            </w:pPr>
            <w:r w:rsidRPr="003261AC">
              <w:t>1.2</w:t>
            </w:r>
          </w:p>
        </w:tc>
        <w:tc>
          <w:tcPr>
            <w:tcW w:w="2407" w:type="dxa"/>
            <w:tcBorders>
              <w:top w:val="nil"/>
              <w:left w:val="nil"/>
              <w:bottom w:val="single" w:sz="4" w:space="0" w:color="auto"/>
              <w:right w:val="single" w:sz="4" w:space="0" w:color="auto"/>
            </w:tcBorders>
            <w:shd w:val="clear" w:color="auto" w:fill="auto"/>
          </w:tcPr>
          <w:p w14:paraId="3107FCBD" w14:textId="140C78A9" w:rsidR="00AD0879" w:rsidRPr="00780FB0" w:rsidRDefault="00AD0879" w:rsidP="00AD0879">
            <w:pPr>
              <w:pStyle w:val="afffb"/>
            </w:pPr>
            <w:r w:rsidRPr="003261AC">
              <w:t>Мероприятие:</w:t>
            </w:r>
            <w:r w:rsidRPr="003261AC">
              <w:br/>
              <w:t>Развитие промысла в открытой части Мирового океана</w:t>
            </w:r>
          </w:p>
        </w:tc>
        <w:tc>
          <w:tcPr>
            <w:tcW w:w="2368" w:type="dxa"/>
            <w:tcBorders>
              <w:top w:val="nil"/>
              <w:left w:val="nil"/>
              <w:bottom w:val="single" w:sz="4" w:space="0" w:color="auto"/>
              <w:right w:val="single" w:sz="4" w:space="0" w:color="auto"/>
            </w:tcBorders>
            <w:shd w:val="clear" w:color="auto" w:fill="auto"/>
          </w:tcPr>
          <w:p w14:paraId="19EDE409" w14:textId="77777777" w:rsidR="00AD0879" w:rsidRPr="003261AC" w:rsidRDefault="00AD0879" w:rsidP="00AD0879">
            <w:pPr>
              <w:pStyle w:val="afffb"/>
            </w:pPr>
            <w:r w:rsidRPr="003261AC">
              <w:t>1. Взаимодействие с странами, международными организациями по урегулированию промысла в открытой части Мирового океана</w:t>
            </w:r>
          </w:p>
          <w:p w14:paraId="5651F50D" w14:textId="77777777" w:rsidR="00AD0879" w:rsidRPr="003261AC" w:rsidRDefault="00AD0879" w:rsidP="00AD0879">
            <w:pPr>
              <w:pStyle w:val="afffb"/>
            </w:pPr>
            <w:r w:rsidRPr="003261AC">
              <w:t xml:space="preserve">2. Разработка предложений в законодательство по вопросу осуществления рыболовства в открытой части Мирового океана </w:t>
            </w:r>
          </w:p>
          <w:p w14:paraId="2132CE03" w14:textId="77777777" w:rsidR="00AD0879" w:rsidRPr="003261AC" w:rsidRDefault="00AD0879" w:rsidP="00AD0879">
            <w:pPr>
              <w:pStyle w:val="afffb"/>
            </w:pPr>
            <w:r w:rsidRPr="003261AC">
              <w:t>3. Разработка льготного режима приемки водных биоресурсов, выловленных судами зарубежных стран, для переработки на российских судах в открытом море</w:t>
            </w:r>
          </w:p>
          <w:p w14:paraId="35161E36" w14:textId="77777777" w:rsidR="00AD0879" w:rsidRPr="003261AC" w:rsidRDefault="00AD0879" w:rsidP="00AD0879">
            <w:pPr>
              <w:pStyle w:val="afffb"/>
            </w:pPr>
            <w:r w:rsidRPr="003261AC">
              <w:t>4. Разработка мер по стимулированию рыболовного промысла в удаленных районах Мирового океана</w:t>
            </w:r>
          </w:p>
          <w:p w14:paraId="2C91BE48" w14:textId="77777777" w:rsidR="00AD0879" w:rsidRPr="003261AC" w:rsidRDefault="00AD0879" w:rsidP="00AD0879">
            <w:pPr>
              <w:pStyle w:val="afffb"/>
            </w:pPr>
            <w:r w:rsidRPr="003261AC">
              <w:t>5. Финансирование научных исследований и изучения ресурсной базы Мирового океана</w:t>
            </w:r>
          </w:p>
          <w:p w14:paraId="6E3DA0A0" w14:textId="77777777" w:rsidR="00AD0879" w:rsidRPr="003261AC" w:rsidRDefault="00AD0879" w:rsidP="00AD0879">
            <w:pPr>
              <w:pStyle w:val="afffb"/>
            </w:pPr>
            <w:r w:rsidRPr="003261AC">
              <w:t>6. Разработка мер по стимулированию модернизации и строительству нового высокотехнологичного и высокоэффективного рыбопромыслового флота для промысла в Мировом океане (например, субсидирование процентной ставки, предоставление льгот компаниям, осуществляющим промысел в Мировом океане)</w:t>
            </w:r>
          </w:p>
          <w:p w14:paraId="5E339A36" w14:textId="4D481D79" w:rsidR="00AD0879" w:rsidRPr="00780FB0" w:rsidRDefault="00AD0879" w:rsidP="00AD0879">
            <w:pPr>
              <w:pStyle w:val="afffb"/>
            </w:pPr>
            <w:r w:rsidRPr="003261AC">
              <w:t>7. Повышение компетенций работников и компаний в промысле в открытой части Мирового океана</w:t>
            </w:r>
          </w:p>
        </w:tc>
        <w:tc>
          <w:tcPr>
            <w:tcW w:w="2506" w:type="dxa"/>
            <w:tcBorders>
              <w:top w:val="nil"/>
              <w:left w:val="nil"/>
              <w:bottom w:val="single" w:sz="4" w:space="0" w:color="auto"/>
              <w:right w:val="single" w:sz="4" w:space="0" w:color="auto"/>
            </w:tcBorders>
            <w:shd w:val="clear" w:color="auto" w:fill="auto"/>
          </w:tcPr>
          <w:p w14:paraId="7CAFE913" w14:textId="1F1D7C1C" w:rsidR="00AD0879" w:rsidRPr="00780FB0" w:rsidRDefault="00AD0879" w:rsidP="00AD0879">
            <w:pPr>
              <w:pStyle w:val="afffb"/>
            </w:pPr>
            <w:r w:rsidRPr="003261AC">
              <w:t>Рост объемов промысла в Мировом океане (не менее, чем на 50 тыс. тонн)</w:t>
            </w:r>
          </w:p>
        </w:tc>
        <w:tc>
          <w:tcPr>
            <w:tcW w:w="1986" w:type="dxa"/>
            <w:tcBorders>
              <w:top w:val="single" w:sz="4" w:space="0" w:color="auto"/>
              <w:left w:val="nil"/>
              <w:bottom w:val="single" w:sz="4" w:space="0" w:color="auto"/>
              <w:right w:val="single" w:sz="4" w:space="0" w:color="auto"/>
            </w:tcBorders>
            <w:shd w:val="clear" w:color="auto" w:fill="auto"/>
          </w:tcPr>
          <w:p w14:paraId="038D677B" w14:textId="28F93EFA"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2021 - 2025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2C78A9C" w14:textId="64B3A3D7" w:rsidR="00AD0879" w:rsidRPr="00780FB0" w:rsidRDefault="00AD0879" w:rsidP="00AD0879">
            <w:pPr>
              <w:pStyle w:val="afffb"/>
            </w:pPr>
            <w:r w:rsidRPr="003261AC">
              <w:t>4 кв. 2025г.</w:t>
            </w:r>
          </w:p>
        </w:tc>
        <w:tc>
          <w:tcPr>
            <w:tcW w:w="2016" w:type="dxa"/>
            <w:tcBorders>
              <w:top w:val="nil"/>
              <w:left w:val="nil"/>
              <w:bottom w:val="single" w:sz="4" w:space="0" w:color="auto"/>
              <w:right w:val="single" w:sz="4" w:space="0" w:color="auto"/>
            </w:tcBorders>
            <w:shd w:val="clear" w:color="auto" w:fill="auto"/>
          </w:tcPr>
          <w:p w14:paraId="1C1D73F7" w14:textId="7C1B93AE" w:rsidR="00AD0879" w:rsidRPr="00780FB0" w:rsidRDefault="00AD0879" w:rsidP="00AD0879">
            <w:pPr>
              <w:pStyle w:val="afffb"/>
            </w:pPr>
            <w:r w:rsidRPr="003261AC">
              <w:t>Департамент рыбного хозяйства и водных биологических ресурсов Приморского края, Росрыболовство</w:t>
            </w:r>
          </w:p>
        </w:tc>
      </w:tr>
      <w:tr w:rsidR="00AD0879" w:rsidRPr="00780FB0" w14:paraId="3F2328A5"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F035E81" w14:textId="405C3A19"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3F4D71A0" w14:textId="4C6D4C9F" w:rsidR="00AD0879" w:rsidRPr="00780FB0" w:rsidRDefault="00AD0879" w:rsidP="00AD0879">
            <w:pPr>
              <w:pStyle w:val="afffb"/>
            </w:pPr>
            <w:r w:rsidRPr="003261AC">
              <w:t>1.2.1</w:t>
            </w:r>
          </w:p>
        </w:tc>
        <w:tc>
          <w:tcPr>
            <w:tcW w:w="2407" w:type="dxa"/>
            <w:tcBorders>
              <w:top w:val="nil"/>
              <w:left w:val="nil"/>
              <w:bottom w:val="single" w:sz="4" w:space="0" w:color="auto"/>
              <w:right w:val="single" w:sz="4" w:space="0" w:color="auto"/>
            </w:tcBorders>
            <w:shd w:val="clear" w:color="auto" w:fill="auto"/>
          </w:tcPr>
          <w:p w14:paraId="190CDD38" w14:textId="502589B6" w:rsidR="00AD0879" w:rsidRPr="00780FB0" w:rsidRDefault="00AD0879" w:rsidP="00AD0879">
            <w:pPr>
              <w:pStyle w:val="afffb"/>
            </w:pPr>
            <w:r w:rsidRPr="003261AC">
              <w:t>Ключевое событие:</w:t>
            </w:r>
            <w:r w:rsidRPr="003261AC">
              <w:br/>
              <w:t>Создание правового режима для ввоза рыбы, изготовленной в открытом море, полученной у иностранных добытчиков из открытой части Мирового океана</w:t>
            </w:r>
          </w:p>
        </w:tc>
        <w:tc>
          <w:tcPr>
            <w:tcW w:w="2368" w:type="dxa"/>
            <w:tcBorders>
              <w:top w:val="nil"/>
              <w:left w:val="nil"/>
              <w:bottom w:val="single" w:sz="4" w:space="0" w:color="auto"/>
              <w:right w:val="single" w:sz="4" w:space="0" w:color="auto"/>
            </w:tcBorders>
            <w:shd w:val="clear" w:color="auto" w:fill="auto"/>
          </w:tcPr>
          <w:p w14:paraId="1D8F7BDF" w14:textId="49582D07"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248FDB47" w14:textId="41B204EC" w:rsidR="00AD0879" w:rsidRPr="00780FB0" w:rsidRDefault="00AD0879" w:rsidP="00AD0879">
            <w:pPr>
              <w:pStyle w:val="afffb"/>
            </w:pPr>
            <w:r w:rsidRPr="003261AC">
              <w:t>Осуществляется международная кооперация российских плавбаз и иностранного добывающего флота</w:t>
            </w:r>
          </w:p>
        </w:tc>
        <w:tc>
          <w:tcPr>
            <w:tcW w:w="1986" w:type="dxa"/>
            <w:tcBorders>
              <w:top w:val="single" w:sz="4" w:space="0" w:color="auto"/>
              <w:left w:val="nil"/>
              <w:bottom w:val="single" w:sz="4" w:space="0" w:color="auto"/>
              <w:right w:val="single" w:sz="4" w:space="0" w:color="auto"/>
            </w:tcBorders>
            <w:shd w:val="clear" w:color="auto" w:fill="auto"/>
          </w:tcPr>
          <w:p w14:paraId="3DDBEE49" w14:textId="1ECF7781"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395148E7" w14:textId="5C334C33" w:rsidR="00AD0879" w:rsidRPr="00780FB0" w:rsidRDefault="00AD0879" w:rsidP="00AD0879">
            <w:pPr>
              <w:pStyle w:val="afffb"/>
            </w:pPr>
            <w:r w:rsidRPr="003261AC">
              <w:t>4 кв. 2022г.</w:t>
            </w:r>
          </w:p>
        </w:tc>
        <w:tc>
          <w:tcPr>
            <w:tcW w:w="2016" w:type="dxa"/>
            <w:tcBorders>
              <w:top w:val="nil"/>
              <w:left w:val="nil"/>
              <w:bottom w:val="single" w:sz="4" w:space="0" w:color="auto"/>
              <w:right w:val="single" w:sz="4" w:space="0" w:color="auto"/>
            </w:tcBorders>
            <w:shd w:val="clear" w:color="auto" w:fill="auto"/>
          </w:tcPr>
          <w:p w14:paraId="7E668C59" w14:textId="734A3DD4" w:rsidR="00AD0879" w:rsidRPr="00780FB0" w:rsidRDefault="00AD0879" w:rsidP="00AD0879">
            <w:pPr>
              <w:pStyle w:val="afffb"/>
            </w:pPr>
            <w:r w:rsidRPr="003261AC">
              <w:t>-</w:t>
            </w:r>
          </w:p>
        </w:tc>
      </w:tr>
      <w:tr w:rsidR="00AD0879" w:rsidRPr="00780FB0" w14:paraId="7386A464"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42DB1496" w14:textId="72FE794C"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69B1A5BE" w14:textId="00F336CB" w:rsidR="00AD0879" w:rsidRPr="00780FB0" w:rsidRDefault="00AD0879" w:rsidP="00AD0879">
            <w:pPr>
              <w:pStyle w:val="afffb"/>
            </w:pPr>
            <w:r w:rsidRPr="003261AC">
              <w:t>1.2.2</w:t>
            </w:r>
          </w:p>
        </w:tc>
        <w:tc>
          <w:tcPr>
            <w:tcW w:w="2407" w:type="dxa"/>
            <w:tcBorders>
              <w:top w:val="nil"/>
              <w:left w:val="nil"/>
              <w:bottom w:val="single" w:sz="4" w:space="0" w:color="auto"/>
              <w:right w:val="single" w:sz="4" w:space="0" w:color="auto"/>
            </w:tcBorders>
            <w:shd w:val="clear" w:color="auto" w:fill="auto"/>
          </w:tcPr>
          <w:p w14:paraId="5F304F66" w14:textId="76137D90" w:rsidR="00AD0879" w:rsidRPr="00780FB0" w:rsidRDefault="00AD0879" w:rsidP="00AD0879">
            <w:pPr>
              <w:pStyle w:val="afffb"/>
            </w:pPr>
            <w:r w:rsidRPr="003261AC">
              <w:t>Ключевое событие:</w:t>
            </w:r>
            <w:r w:rsidRPr="003261AC">
              <w:br/>
              <w:t>Осуществление вылова компаниями Приморского края в открытой части Мирового океана</w:t>
            </w:r>
          </w:p>
        </w:tc>
        <w:tc>
          <w:tcPr>
            <w:tcW w:w="2368" w:type="dxa"/>
            <w:tcBorders>
              <w:top w:val="nil"/>
              <w:left w:val="nil"/>
              <w:bottom w:val="single" w:sz="4" w:space="0" w:color="auto"/>
              <w:right w:val="single" w:sz="4" w:space="0" w:color="auto"/>
            </w:tcBorders>
            <w:shd w:val="clear" w:color="auto" w:fill="auto"/>
          </w:tcPr>
          <w:p w14:paraId="5B62F30A" w14:textId="70A81BFB"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7E12B18D" w14:textId="31466B57" w:rsidR="00AD0879" w:rsidRPr="00780FB0" w:rsidRDefault="00AD0879" w:rsidP="00AD0879">
            <w:pPr>
              <w:pStyle w:val="afffb"/>
            </w:pPr>
            <w:r w:rsidRPr="003261AC">
              <w:t>Компаниями Приморского края добывается  в открытой части Мирового океана не менее 30 тыс. тонн продукции рыболовства в год</w:t>
            </w:r>
          </w:p>
        </w:tc>
        <w:tc>
          <w:tcPr>
            <w:tcW w:w="1986" w:type="dxa"/>
            <w:tcBorders>
              <w:top w:val="single" w:sz="4" w:space="0" w:color="auto"/>
              <w:left w:val="nil"/>
              <w:bottom w:val="single" w:sz="4" w:space="0" w:color="auto"/>
              <w:right w:val="single" w:sz="4" w:space="0" w:color="auto"/>
            </w:tcBorders>
            <w:shd w:val="clear" w:color="auto" w:fill="auto"/>
          </w:tcPr>
          <w:p w14:paraId="2E327625" w14:textId="4D526328"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60EB3019" w14:textId="2120D453" w:rsidR="00AD0879" w:rsidRPr="00780FB0" w:rsidRDefault="00AD0879" w:rsidP="00AD0879">
            <w:pPr>
              <w:pStyle w:val="afffb"/>
            </w:pPr>
            <w:r w:rsidRPr="003261AC">
              <w:t>4 кв. 2025г.</w:t>
            </w:r>
          </w:p>
        </w:tc>
        <w:tc>
          <w:tcPr>
            <w:tcW w:w="2016" w:type="dxa"/>
            <w:tcBorders>
              <w:top w:val="nil"/>
              <w:left w:val="nil"/>
              <w:bottom w:val="single" w:sz="4" w:space="0" w:color="auto"/>
              <w:right w:val="single" w:sz="4" w:space="0" w:color="auto"/>
            </w:tcBorders>
            <w:shd w:val="clear" w:color="auto" w:fill="auto"/>
          </w:tcPr>
          <w:p w14:paraId="39A113F0" w14:textId="1EE1E231" w:rsidR="00AD0879" w:rsidRPr="00780FB0" w:rsidRDefault="00AD0879" w:rsidP="00AD0879">
            <w:pPr>
              <w:pStyle w:val="afffb"/>
            </w:pPr>
            <w:r w:rsidRPr="003261AC">
              <w:t>-</w:t>
            </w:r>
          </w:p>
        </w:tc>
      </w:tr>
      <w:tr w:rsidR="00AD0879" w:rsidRPr="00780FB0" w14:paraId="6A885D9C"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0F5D981A" w14:textId="0C3BA636"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14A0D605" w14:textId="04D60E65" w:rsidR="00AD0879" w:rsidRPr="00780FB0" w:rsidRDefault="00AD0879" w:rsidP="00AD0879">
            <w:pPr>
              <w:pStyle w:val="afffb"/>
            </w:pPr>
            <w:r w:rsidRPr="003261AC">
              <w:t>1.3</w:t>
            </w:r>
          </w:p>
        </w:tc>
        <w:tc>
          <w:tcPr>
            <w:tcW w:w="2407" w:type="dxa"/>
            <w:tcBorders>
              <w:top w:val="nil"/>
              <w:left w:val="nil"/>
              <w:bottom w:val="single" w:sz="4" w:space="0" w:color="auto"/>
              <w:right w:val="single" w:sz="4" w:space="0" w:color="auto"/>
            </w:tcBorders>
            <w:shd w:val="clear" w:color="auto" w:fill="auto"/>
          </w:tcPr>
          <w:p w14:paraId="793F369C" w14:textId="5EF0218C" w:rsidR="00AD0879" w:rsidRPr="00780FB0" w:rsidRDefault="00AD0879" w:rsidP="00AD0879">
            <w:pPr>
              <w:pStyle w:val="afffb"/>
            </w:pPr>
            <w:r w:rsidRPr="003261AC">
              <w:t>Мероприятие:</w:t>
            </w:r>
            <w:r w:rsidRPr="003261AC">
              <w:br/>
              <w:t xml:space="preserve">Развитие промысла перспективных пород рыб (сардины-иваси, скумбрии) и морепродуктов </w:t>
            </w:r>
          </w:p>
        </w:tc>
        <w:tc>
          <w:tcPr>
            <w:tcW w:w="2368" w:type="dxa"/>
            <w:tcBorders>
              <w:top w:val="nil"/>
              <w:left w:val="nil"/>
              <w:bottom w:val="single" w:sz="4" w:space="0" w:color="auto"/>
              <w:right w:val="single" w:sz="4" w:space="0" w:color="auto"/>
            </w:tcBorders>
            <w:shd w:val="clear" w:color="auto" w:fill="auto"/>
          </w:tcPr>
          <w:p w14:paraId="6F6E7F13" w14:textId="77777777" w:rsidR="00AD0879" w:rsidRPr="003261AC" w:rsidRDefault="00AD0879" w:rsidP="00AD0879">
            <w:pPr>
              <w:pStyle w:val="afffb"/>
            </w:pPr>
            <w:r w:rsidRPr="003261AC">
              <w:t>1. Разработка предложений по совершенствованию законодательства (совместно с ассоциациями, представителями бизнеса и науки)</w:t>
            </w:r>
          </w:p>
          <w:p w14:paraId="7D0DE9AB" w14:textId="77777777" w:rsidR="00AD0879" w:rsidRPr="003261AC" w:rsidRDefault="00AD0879" w:rsidP="00AD0879">
            <w:pPr>
              <w:pStyle w:val="afffb"/>
            </w:pPr>
            <w:r w:rsidRPr="003261AC">
              <w:t>2. Привлечение на промысел судна рыболовецких компаний из других российских регионов</w:t>
            </w:r>
          </w:p>
          <w:p w14:paraId="19CA495F" w14:textId="77777777" w:rsidR="00AD0879" w:rsidRPr="003261AC" w:rsidRDefault="00AD0879" w:rsidP="00AD0879">
            <w:pPr>
              <w:pStyle w:val="afffb"/>
            </w:pPr>
            <w:r w:rsidRPr="003261AC">
              <w:t>3. Предоставление финансирования на научные исследования и поисковые работы, проводимые научными организациями (например, ТУРНИФом и ТИНРО)</w:t>
            </w:r>
          </w:p>
          <w:p w14:paraId="006D8BEB" w14:textId="77777777" w:rsidR="00AD0879" w:rsidRPr="003261AC" w:rsidRDefault="00AD0879" w:rsidP="00AD0879">
            <w:pPr>
              <w:pStyle w:val="afffb"/>
            </w:pPr>
            <w:r w:rsidRPr="003261AC">
              <w:t>4. Модернизация флота для промысла перспективных видов рыб (внедрение технологий увеличения сроков хранения мороженой рыбы, кошелькового лова</w:t>
            </w:r>
          </w:p>
          <w:p w14:paraId="059D7803" w14:textId="77777777" w:rsidR="00AD0879" w:rsidRPr="003261AC" w:rsidRDefault="00AD0879" w:rsidP="00AD0879">
            <w:pPr>
              <w:pStyle w:val="afffb"/>
            </w:pPr>
            <w:r w:rsidRPr="003261AC">
              <w:t>5. Организация обучения капитанов необходимым методам лова (например, кошелькового лова)</w:t>
            </w:r>
          </w:p>
          <w:p w14:paraId="67D76333" w14:textId="0511C311" w:rsidR="00AD0879" w:rsidRPr="00780FB0" w:rsidRDefault="00AD0879" w:rsidP="00AD0879">
            <w:pPr>
              <w:pStyle w:val="afffb"/>
            </w:pPr>
            <w:r w:rsidRPr="003261AC">
              <w:t>6. Разработка предложений в ответственные органы по увеличению количества контрольных точек (совместно с бизнесом)</w:t>
            </w:r>
          </w:p>
        </w:tc>
        <w:tc>
          <w:tcPr>
            <w:tcW w:w="2506" w:type="dxa"/>
            <w:tcBorders>
              <w:top w:val="nil"/>
              <w:left w:val="nil"/>
              <w:bottom w:val="single" w:sz="4" w:space="0" w:color="auto"/>
              <w:right w:val="single" w:sz="4" w:space="0" w:color="auto"/>
            </w:tcBorders>
            <w:shd w:val="clear" w:color="auto" w:fill="auto"/>
          </w:tcPr>
          <w:p w14:paraId="4D059270" w14:textId="47DD1951" w:rsidR="00AD0879" w:rsidRPr="00780FB0" w:rsidRDefault="00AD0879" w:rsidP="00AD0879">
            <w:pPr>
              <w:pStyle w:val="afffb"/>
            </w:pPr>
            <w:r w:rsidRPr="003261AC">
              <w:t>Рост объемов промысла перспективных пород рыб (не менее чем на 15 тыс. тонн)</w:t>
            </w:r>
          </w:p>
        </w:tc>
        <w:tc>
          <w:tcPr>
            <w:tcW w:w="1986" w:type="dxa"/>
            <w:tcBorders>
              <w:top w:val="single" w:sz="4" w:space="0" w:color="auto"/>
              <w:left w:val="nil"/>
              <w:bottom w:val="single" w:sz="4" w:space="0" w:color="auto"/>
              <w:right w:val="single" w:sz="4" w:space="0" w:color="auto"/>
            </w:tcBorders>
            <w:shd w:val="clear" w:color="auto" w:fill="auto"/>
          </w:tcPr>
          <w:p w14:paraId="69CFB6A4" w14:textId="79DD3451"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2021 - 2025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09E9741" w14:textId="7895FCB7" w:rsidR="00AD0879" w:rsidRPr="00780FB0" w:rsidRDefault="00AD0879" w:rsidP="00AD0879">
            <w:pPr>
              <w:pStyle w:val="afffb"/>
            </w:pPr>
            <w:r w:rsidRPr="003261AC">
              <w:t>4 кв. 2025г.</w:t>
            </w:r>
          </w:p>
        </w:tc>
        <w:tc>
          <w:tcPr>
            <w:tcW w:w="2016" w:type="dxa"/>
            <w:tcBorders>
              <w:top w:val="nil"/>
              <w:left w:val="nil"/>
              <w:bottom w:val="single" w:sz="4" w:space="0" w:color="auto"/>
              <w:right w:val="single" w:sz="4" w:space="0" w:color="auto"/>
            </w:tcBorders>
            <w:shd w:val="clear" w:color="auto" w:fill="auto"/>
          </w:tcPr>
          <w:p w14:paraId="3F1D851C" w14:textId="642ED498" w:rsidR="00AD0879" w:rsidRPr="00780FB0" w:rsidRDefault="00AD0879" w:rsidP="00AD0879">
            <w:pPr>
              <w:pStyle w:val="afffb"/>
            </w:pPr>
            <w:r w:rsidRPr="003261AC">
              <w:t>Департамент рыбного хозяйства и водных биологических ресурсов Приморского края, Росрыболовство, Министерство транспорта</w:t>
            </w:r>
          </w:p>
        </w:tc>
      </w:tr>
      <w:tr w:rsidR="00AD0879" w:rsidRPr="00780FB0" w14:paraId="352CEAF2"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0C7C0CBB" w14:textId="2BDAF7D5"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0E011A5C" w14:textId="7F147F11" w:rsidR="00AD0879" w:rsidRPr="00780FB0" w:rsidRDefault="00AD0879" w:rsidP="00AD0879">
            <w:pPr>
              <w:pStyle w:val="afffb"/>
            </w:pPr>
            <w:r w:rsidRPr="003261AC">
              <w:t>1.3.1</w:t>
            </w:r>
          </w:p>
        </w:tc>
        <w:tc>
          <w:tcPr>
            <w:tcW w:w="2407" w:type="dxa"/>
            <w:tcBorders>
              <w:top w:val="nil"/>
              <w:left w:val="nil"/>
              <w:bottom w:val="single" w:sz="4" w:space="0" w:color="auto"/>
              <w:right w:val="single" w:sz="4" w:space="0" w:color="auto"/>
            </w:tcBorders>
            <w:shd w:val="clear" w:color="auto" w:fill="auto"/>
          </w:tcPr>
          <w:p w14:paraId="5B5CE648" w14:textId="658F8E93" w:rsidR="00AD0879" w:rsidRPr="00780FB0" w:rsidRDefault="00AD0879" w:rsidP="00AD0879">
            <w:pPr>
              <w:pStyle w:val="afffb"/>
            </w:pPr>
            <w:r w:rsidRPr="003261AC">
              <w:t>Ключевое событие:</w:t>
            </w:r>
            <w:r w:rsidRPr="003261AC">
              <w:br/>
              <w:t>Увеличение рыбопромыслового флота</w:t>
            </w:r>
          </w:p>
        </w:tc>
        <w:tc>
          <w:tcPr>
            <w:tcW w:w="2368" w:type="dxa"/>
            <w:tcBorders>
              <w:top w:val="nil"/>
              <w:left w:val="nil"/>
              <w:bottom w:val="single" w:sz="4" w:space="0" w:color="auto"/>
              <w:right w:val="single" w:sz="4" w:space="0" w:color="auto"/>
            </w:tcBorders>
            <w:shd w:val="clear" w:color="auto" w:fill="auto"/>
          </w:tcPr>
          <w:p w14:paraId="15FB2E1A" w14:textId="5115E74A"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60245C08" w14:textId="2DED88C1" w:rsidR="00AD0879" w:rsidRPr="00780FB0" w:rsidRDefault="00AD0879" w:rsidP="00AD0879">
            <w:pPr>
              <w:pStyle w:val="afffb"/>
            </w:pPr>
            <w:r w:rsidRPr="003261AC">
              <w:t>Строительство не менее 3х судов в рамках инвестиционных квот</w:t>
            </w:r>
          </w:p>
        </w:tc>
        <w:tc>
          <w:tcPr>
            <w:tcW w:w="1986" w:type="dxa"/>
            <w:tcBorders>
              <w:top w:val="single" w:sz="4" w:space="0" w:color="auto"/>
              <w:left w:val="nil"/>
              <w:bottom w:val="single" w:sz="4" w:space="0" w:color="auto"/>
              <w:right w:val="single" w:sz="4" w:space="0" w:color="auto"/>
            </w:tcBorders>
            <w:shd w:val="clear" w:color="auto" w:fill="auto"/>
          </w:tcPr>
          <w:p w14:paraId="6DEB8EC6" w14:textId="0DBB06E6"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00D1230A" w14:textId="51EF2D08" w:rsidR="00AD0879" w:rsidRPr="00780FB0" w:rsidRDefault="00AD0879" w:rsidP="00AD0879">
            <w:pPr>
              <w:pStyle w:val="afffb"/>
            </w:pPr>
            <w:r w:rsidRPr="003261AC">
              <w:t>4 кв. 2023г.</w:t>
            </w:r>
          </w:p>
        </w:tc>
        <w:tc>
          <w:tcPr>
            <w:tcW w:w="2016" w:type="dxa"/>
            <w:tcBorders>
              <w:top w:val="nil"/>
              <w:left w:val="nil"/>
              <w:bottom w:val="single" w:sz="4" w:space="0" w:color="auto"/>
              <w:right w:val="single" w:sz="4" w:space="0" w:color="auto"/>
            </w:tcBorders>
            <w:shd w:val="clear" w:color="auto" w:fill="auto"/>
          </w:tcPr>
          <w:p w14:paraId="7239F9B1" w14:textId="04539C6E" w:rsidR="00AD0879" w:rsidRPr="00780FB0" w:rsidRDefault="00AD0879" w:rsidP="00AD0879">
            <w:pPr>
              <w:pStyle w:val="afffb"/>
            </w:pPr>
            <w:r w:rsidRPr="003261AC">
              <w:t>-</w:t>
            </w:r>
          </w:p>
        </w:tc>
      </w:tr>
      <w:tr w:rsidR="00AD0879" w:rsidRPr="00780FB0" w14:paraId="35D77277"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173E1DA8" w14:textId="4BF39B56"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45048468" w14:textId="65B5789A" w:rsidR="00AD0879" w:rsidRPr="00780FB0" w:rsidRDefault="00AD0879" w:rsidP="00AD0879">
            <w:pPr>
              <w:pStyle w:val="afffb"/>
            </w:pPr>
            <w:r w:rsidRPr="003261AC">
              <w:t>1.3.2</w:t>
            </w:r>
          </w:p>
        </w:tc>
        <w:tc>
          <w:tcPr>
            <w:tcW w:w="2407" w:type="dxa"/>
            <w:tcBorders>
              <w:top w:val="nil"/>
              <w:left w:val="nil"/>
              <w:bottom w:val="single" w:sz="4" w:space="0" w:color="auto"/>
              <w:right w:val="single" w:sz="4" w:space="0" w:color="auto"/>
            </w:tcBorders>
            <w:shd w:val="clear" w:color="auto" w:fill="auto"/>
          </w:tcPr>
          <w:p w14:paraId="59586378" w14:textId="2BBB07B3" w:rsidR="00AD0879" w:rsidRPr="00780FB0" w:rsidRDefault="00AD0879" w:rsidP="00AD0879">
            <w:pPr>
              <w:pStyle w:val="afffb"/>
            </w:pPr>
            <w:r w:rsidRPr="003261AC">
              <w:t>Ключевое событие:</w:t>
            </w:r>
            <w:r w:rsidRPr="003261AC">
              <w:br/>
              <w:t>Осуществление вылова компаниями Приморского края перспективных пород рыб</w:t>
            </w:r>
          </w:p>
        </w:tc>
        <w:tc>
          <w:tcPr>
            <w:tcW w:w="2368" w:type="dxa"/>
            <w:tcBorders>
              <w:top w:val="nil"/>
              <w:left w:val="nil"/>
              <w:bottom w:val="single" w:sz="4" w:space="0" w:color="auto"/>
              <w:right w:val="single" w:sz="4" w:space="0" w:color="auto"/>
            </w:tcBorders>
            <w:shd w:val="clear" w:color="auto" w:fill="auto"/>
          </w:tcPr>
          <w:p w14:paraId="2EECDCB2" w14:textId="7BADB926"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4FDB53EF" w14:textId="1BAC4490" w:rsidR="00AD0879" w:rsidRPr="00780FB0" w:rsidRDefault="00AD0879" w:rsidP="00AD0879">
            <w:pPr>
              <w:pStyle w:val="afffb"/>
            </w:pPr>
            <w:r w:rsidRPr="003261AC">
              <w:t xml:space="preserve">Компаниями Приморского края добывается перспективных пород рыб не менее 15 тыс. тонн </w:t>
            </w:r>
          </w:p>
        </w:tc>
        <w:tc>
          <w:tcPr>
            <w:tcW w:w="1986" w:type="dxa"/>
            <w:tcBorders>
              <w:top w:val="single" w:sz="4" w:space="0" w:color="auto"/>
              <w:left w:val="nil"/>
              <w:bottom w:val="single" w:sz="4" w:space="0" w:color="auto"/>
              <w:right w:val="single" w:sz="4" w:space="0" w:color="auto"/>
            </w:tcBorders>
            <w:shd w:val="clear" w:color="auto" w:fill="auto"/>
          </w:tcPr>
          <w:p w14:paraId="2C2FC54D" w14:textId="321FA03C"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3FB0EDC5" w14:textId="44D60FAC" w:rsidR="00AD0879" w:rsidRPr="00780FB0" w:rsidRDefault="00AD0879" w:rsidP="00AD0879">
            <w:pPr>
              <w:pStyle w:val="afffb"/>
            </w:pPr>
            <w:r w:rsidRPr="003261AC">
              <w:t>4 кв. 2025г.</w:t>
            </w:r>
          </w:p>
        </w:tc>
        <w:tc>
          <w:tcPr>
            <w:tcW w:w="2016" w:type="dxa"/>
            <w:tcBorders>
              <w:top w:val="nil"/>
              <w:left w:val="nil"/>
              <w:bottom w:val="single" w:sz="4" w:space="0" w:color="auto"/>
              <w:right w:val="single" w:sz="4" w:space="0" w:color="auto"/>
            </w:tcBorders>
            <w:shd w:val="clear" w:color="auto" w:fill="auto"/>
          </w:tcPr>
          <w:p w14:paraId="019E6D65" w14:textId="772940CD" w:rsidR="00AD0879" w:rsidRPr="00780FB0" w:rsidRDefault="00AD0879" w:rsidP="00AD0879">
            <w:pPr>
              <w:pStyle w:val="afffb"/>
            </w:pPr>
            <w:r w:rsidRPr="003261AC">
              <w:t>-</w:t>
            </w:r>
          </w:p>
        </w:tc>
      </w:tr>
      <w:tr w:rsidR="00AD0879" w:rsidRPr="00780FB0" w14:paraId="228FA2D4"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54F109B" w14:textId="3BD08D06"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653CD349" w14:textId="1CA8D7E0" w:rsidR="00AD0879" w:rsidRPr="00780FB0" w:rsidRDefault="00AD0879" w:rsidP="00AD0879">
            <w:pPr>
              <w:pStyle w:val="afffb"/>
            </w:pPr>
            <w:r w:rsidRPr="003261AC">
              <w:t>1.4</w:t>
            </w:r>
          </w:p>
        </w:tc>
        <w:tc>
          <w:tcPr>
            <w:tcW w:w="2407" w:type="dxa"/>
            <w:tcBorders>
              <w:top w:val="nil"/>
              <w:left w:val="nil"/>
              <w:bottom w:val="single" w:sz="4" w:space="0" w:color="auto"/>
              <w:right w:val="single" w:sz="4" w:space="0" w:color="auto"/>
            </w:tcBorders>
            <w:shd w:val="clear" w:color="auto" w:fill="auto"/>
          </w:tcPr>
          <w:p w14:paraId="69829493" w14:textId="6E42679C" w:rsidR="00AD0879" w:rsidRPr="00780FB0" w:rsidRDefault="00AD0879" w:rsidP="00AD0879">
            <w:pPr>
              <w:pStyle w:val="afffb"/>
            </w:pPr>
            <w:r w:rsidRPr="003261AC">
              <w:t>Мероприятие:</w:t>
            </w:r>
            <w:r w:rsidRPr="003261AC">
              <w:br/>
              <w:t xml:space="preserve">Развитие импортозамещающего поддерживающего промысел производства </w:t>
            </w:r>
          </w:p>
        </w:tc>
        <w:tc>
          <w:tcPr>
            <w:tcW w:w="2368" w:type="dxa"/>
            <w:tcBorders>
              <w:top w:val="nil"/>
              <w:left w:val="nil"/>
              <w:bottom w:val="single" w:sz="4" w:space="0" w:color="auto"/>
              <w:right w:val="single" w:sz="4" w:space="0" w:color="auto"/>
            </w:tcBorders>
            <w:shd w:val="clear" w:color="auto" w:fill="auto"/>
          </w:tcPr>
          <w:p w14:paraId="518AAB4F" w14:textId="4A91B310" w:rsidR="00AD0879" w:rsidRPr="00780FB0" w:rsidRDefault="00AD0879" w:rsidP="00AD0879">
            <w:pPr>
              <w:pStyle w:val="afffb"/>
            </w:pPr>
            <w:r w:rsidRPr="003261AC">
              <w:t>1. Проведение анализа рыбохозяйственного комплекса</w:t>
            </w:r>
            <w:r w:rsidRPr="003261AC">
              <w:br/>
              <w:t>2. Определение потенциала для импортозамещения и создания необходимых для развития отрасли производств</w:t>
            </w:r>
            <w:r w:rsidRPr="003261AC">
              <w:br/>
              <w:t>3. Поиск и привлечение российских и международных компаний для размещения производства в регионе</w:t>
            </w:r>
            <w:r w:rsidRPr="003261AC">
              <w:br/>
              <w:t>4. Оказание содействия в реализации проектов</w:t>
            </w:r>
            <w:r w:rsidRPr="003261AC">
              <w:br/>
              <w:t xml:space="preserve">5. Включение мероприятий в государственную программу Приморского края развития промышленности </w:t>
            </w:r>
          </w:p>
        </w:tc>
        <w:tc>
          <w:tcPr>
            <w:tcW w:w="2506" w:type="dxa"/>
            <w:tcBorders>
              <w:top w:val="nil"/>
              <w:left w:val="nil"/>
              <w:bottom w:val="single" w:sz="4" w:space="0" w:color="auto"/>
              <w:right w:val="single" w:sz="4" w:space="0" w:color="auto"/>
            </w:tcBorders>
            <w:shd w:val="clear" w:color="auto" w:fill="auto"/>
          </w:tcPr>
          <w:p w14:paraId="4FDAE2B8" w14:textId="5BDE7A20" w:rsidR="00AD0879" w:rsidRPr="00780FB0" w:rsidRDefault="00AD0879" w:rsidP="00AD0879">
            <w:pPr>
              <w:pStyle w:val="afffb"/>
            </w:pPr>
            <w:r w:rsidRPr="003261AC">
              <w:t xml:space="preserve">Запущено не менее чем 2 поддерживающих производства </w:t>
            </w:r>
          </w:p>
        </w:tc>
        <w:tc>
          <w:tcPr>
            <w:tcW w:w="1986" w:type="dxa"/>
            <w:tcBorders>
              <w:top w:val="single" w:sz="4" w:space="0" w:color="auto"/>
              <w:left w:val="nil"/>
              <w:bottom w:val="single" w:sz="4" w:space="0" w:color="auto"/>
              <w:right w:val="single" w:sz="4" w:space="0" w:color="auto"/>
            </w:tcBorders>
            <w:shd w:val="clear" w:color="auto" w:fill="auto"/>
          </w:tcPr>
          <w:p w14:paraId="1B3891B3" w14:textId="793525D6"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43A463C" w14:textId="2B471077" w:rsidR="00AD0879" w:rsidRPr="00780FB0" w:rsidRDefault="00AD0879" w:rsidP="00AD0879">
            <w:pPr>
              <w:pStyle w:val="afffb"/>
            </w:pPr>
            <w:r w:rsidRPr="003261AC">
              <w:t>4 кв. 2025г.</w:t>
            </w:r>
          </w:p>
        </w:tc>
        <w:tc>
          <w:tcPr>
            <w:tcW w:w="2016" w:type="dxa"/>
            <w:tcBorders>
              <w:top w:val="nil"/>
              <w:left w:val="nil"/>
              <w:bottom w:val="single" w:sz="4" w:space="0" w:color="auto"/>
              <w:right w:val="single" w:sz="4" w:space="0" w:color="auto"/>
            </w:tcBorders>
            <w:shd w:val="clear" w:color="auto" w:fill="auto"/>
          </w:tcPr>
          <w:p w14:paraId="2AA54D35" w14:textId="62FBDC08" w:rsidR="00AD0879" w:rsidRPr="00780FB0" w:rsidRDefault="00AD0879" w:rsidP="00AD0879">
            <w:pPr>
              <w:pStyle w:val="afffb"/>
            </w:pPr>
            <w:r w:rsidRPr="003261AC">
              <w:t>Департамент промышленности Приморского края, Департамент рыбного хозяйства и водных биологических ресурсов Приморского края</w:t>
            </w:r>
          </w:p>
        </w:tc>
      </w:tr>
      <w:tr w:rsidR="00AD0879" w:rsidRPr="00780FB0" w14:paraId="0EF1C1AC"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B6657CF" w14:textId="53D8564E"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20439444" w14:textId="50349C9A" w:rsidR="00AD0879" w:rsidRPr="00780FB0" w:rsidRDefault="00AD0879" w:rsidP="00AD0879">
            <w:pPr>
              <w:pStyle w:val="afffb"/>
            </w:pPr>
            <w:r w:rsidRPr="003261AC">
              <w:t>1.4.1</w:t>
            </w:r>
          </w:p>
        </w:tc>
        <w:tc>
          <w:tcPr>
            <w:tcW w:w="2407" w:type="dxa"/>
            <w:tcBorders>
              <w:top w:val="nil"/>
              <w:left w:val="nil"/>
              <w:bottom w:val="single" w:sz="4" w:space="0" w:color="auto"/>
              <w:right w:val="single" w:sz="4" w:space="0" w:color="auto"/>
            </w:tcBorders>
            <w:shd w:val="clear" w:color="auto" w:fill="auto"/>
          </w:tcPr>
          <w:p w14:paraId="5B9BB61D" w14:textId="021CB778" w:rsidR="00AD0879" w:rsidRPr="00780FB0" w:rsidRDefault="00AD0879" w:rsidP="00AD0879">
            <w:pPr>
              <w:pStyle w:val="afffb"/>
            </w:pPr>
            <w:r w:rsidRPr="003261AC">
              <w:t>Ключевое событие:</w:t>
            </w:r>
            <w:r w:rsidRPr="003261AC">
              <w:br/>
              <w:t>Открытие завода по производству промыслового вооружения</w:t>
            </w:r>
          </w:p>
        </w:tc>
        <w:tc>
          <w:tcPr>
            <w:tcW w:w="2368" w:type="dxa"/>
            <w:tcBorders>
              <w:top w:val="nil"/>
              <w:left w:val="nil"/>
              <w:bottom w:val="single" w:sz="4" w:space="0" w:color="auto"/>
              <w:right w:val="single" w:sz="4" w:space="0" w:color="auto"/>
            </w:tcBorders>
            <w:shd w:val="clear" w:color="auto" w:fill="auto"/>
          </w:tcPr>
          <w:p w14:paraId="7FA66653" w14:textId="68D2BAD5"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2DB07EA8" w14:textId="47232818" w:rsidR="00AD0879" w:rsidRPr="00780FB0" w:rsidRDefault="00AD0879" w:rsidP="00AD0879">
            <w:pPr>
              <w:pStyle w:val="afffb"/>
            </w:pPr>
            <w:r w:rsidRPr="003261AC">
              <w:t>Завод по производству промыслового вооружения функционирует</w:t>
            </w:r>
          </w:p>
        </w:tc>
        <w:tc>
          <w:tcPr>
            <w:tcW w:w="1986" w:type="dxa"/>
            <w:tcBorders>
              <w:top w:val="single" w:sz="4" w:space="0" w:color="auto"/>
              <w:left w:val="nil"/>
              <w:bottom w:val="single" w:sz="4" w:space="0" w:color="auto"/>
              <w:right w:val="single" w:sz="4" w:space="0" w:color="auto"/>
            </w:tcBorders>
            <w:shd w:val="clear" w:color="auto" w:fill="auto"/>
          </w:tcPr>
          <w:p w14:paraId="66F7BA49" w14:textId="05BD2D8F"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48B278C2" w14:textId="47442C98" w:rsidR="00AD0879" w:rsidRPr="00780FB0" w:rsidRDefault="00AD0879" w:rsidP="00AD0879">
            <w:pPr>
              <w:pStyle w:val="afffb"/>
            </w:pPr>
            <w:r w:rsidRPr="003261AC">
              <w:t>4 кв. 2022г.</w:t>
            </w:r>
          </w:p>
        </w:tc>
        <w:tc>
          <w:tcPr>
            <w:tcW w:w="2016" w:type="dxa"/>
            <w:tcBorders>
              <w:top w:val="nil"/>
              <w:left w:val="nil"/>
              <w:bottom w:val="single" w:sz="4" w:space="0" w:color="auto"/>
              <w:right w:val="single" w:sz="4" w:space="0" w:color="auto"/>
            </w:tcBorders>
            <w:shd w:val="clear" w:color="auto" w:fill="auto"/>
          </w:tcPr>
          <w:p w14:paraId="01CF7615" w14:textId="608F7B99" w:rsidR="00AD0879" w:rsidRPr="00780FB0" w:rsidRDefault="00AD0879" w:rsidP="00AD0879">
            <w:pPr>
              <w:pStyle w:val="afffb"/>
            </w:pPr>
            <w:r w:rsidRPr="003261AC">
              <w:t>-</w:t>
            </w:r>
          </w:p>
        </w:tc>
      </w:tr>
      <w:tr w:rsidR="00AD0879" w:rsidRPr="00780FB0" w14:paraId="76889361"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B9FA63F" w14:textId="4DC5F4BF"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66B9A9A8" w14:textId="627F0DCF" w:rsidR="00AD0879" w:rsidRPr="00780FB0" w:rsidRDefault="00AD0879" w:rsidP="00AD0879">
            <w:pPr>
              <w:pStyle w:val="afffb"/>
            </w:pPr>
            <w:r w:rsidRPr="003261AC">
              <w:t>1.4.2</w:t>
            </w:r>
          </w:p>
        </w:tc>
        <w:tc>
          <w:tcPr>
            <w:tcW w:w="2407" w:type="dxa"/>
            <w:tcBorders>
              <w:top w:val="nil"/>
              <w:left w:val="nil"/>
              <w:bottom w:val="single" w:sz="4" w:space="0" w:color="auto"/>
              <w:right w:val="single" w:sz="4" w:space="0" w:color="auto"/>
            </w:tcBorders>
            <w:shd w:val="clear" w:color="auto" w:fill="auto"/>
          </w:tcPr>
          <w:p w14:paraId="7BAE8C16" w14:textId="56831A7D" w:rsidR="00AD0879" w:rsidRPr="00780FB0" w:rsidRDefault="00AD0879" w:rsidP="00AD0879">
            <w:pPr>
              <w:pStyle w:val="afffb"/>
            </w:pPr>
            <w:r w:rsidRPr="003261AC">
              <w:t>Ключевое событие:</w:t>
            </w:r>
            <w:r w:rsidRPr="003261AC">
              <w:br/>
              <w:t>Открытие завода по производству высокотехнологичного современного рыбоперерабатывающего оборудования</w:t>
            </w:r>
          </w:p>
        </w:tc>
        <w:tc>
          <w:tcPr>
            <w:tcW w:w="2368" w:type="dxa"/>
            <w:tcBorders>
              <w:top w:val="nil"/>
              <w:left w:val="nil"/>
              <w:bottom w:val="single" w:sz="4" w:space="0" w:color="auto"/>
              <w:right w:val="single" w:sz="4" w:space="0" w:color="auto"/>
            </w:tcBorders>
            <w:shd w:val="clear" w:color="auto" w:fill="auto"/>
          </w:tcPr>
          <w:p w14:paraId="72412412" w14:textId="43646D32"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4811BEF3" w14:textId="5A296A22" w:rsidR="00AD0879" w:rsidRPr="00780FB0" w:rsidRDefault="00AD0879" w:rsidP="00AD0879">
            <w:pPr>
              <w:pStyle w:val="afffb"/>
            </w:pPr>
            <w:r w:rsidRPr="003261AC">
              <w:t>Завод по производству высокотехнологичного современного рыбоперерабатывающего оборудования функционирует</w:t>
            </w:r>
          </w:p>
        </w:tc>
        <w:tc>
          <w:tcPr>
            <w:tcW w:w="1986" w:type="dxa"/>
            <w:tcBorders>
              <w:top w:val="single" w:sz="4" w:space="0" w:color="auto"/>
              <w:left w:val="nil"/>
              <w:bottom w:val="single" w:sz="4" w:space="0" w:color="auto"/>
              <w:right w:val="single" w:sz="4" w:space="0" w:color="auto"/>
            </w:tcBorders>
            <w:shd w:val="clear" w:color="auto" w:fill="auto"/>
          </w:tcPr>
          <w:p w14:paraId="6BD74638" w14:textId="1205A28A"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3CADB94C" w14:textId="198DE2E2" w:rsidR="00AD0879" w:rsidRPr="00780FB0" w:rsidRDefault="00AD0879" w:rsidP="00AD0879">
            <w:pPr>
              <w:pStyle w:val="afffb"/>
            </w:pPr>
            <w:r w:rsidRPr="003261AC">
              <w:t>4 кв. 2021г.</w:t>
            </w:r>
          </w:p>
        </w:tc>
        <w:tc>
          <w:tcPr>
            <w:tcW w:w="2016" w:type="dxa"/>
            <w:tcBorders>
              <w:top w:val="nil"/>
              <w:left w:val="nil"/>
              <w:bottom w:val="single" w:sz="4" w:space="0" w:color="auto"/>
              <w:right w:val="single" w:sz="4" w:space="0" w:color="auto"/>
            </w:tcBorders>
            <w:shd w:val="clear" w:color="auto" w:fill="auto"/>
          </w:tcPr>
          <w:p w14:paraId="6FAA6243" w14:textId="5261239C" w:rsidR="00AD0879" w:rsidRPr="00780FB0" w:rsidRDefault="00AD0879" w:rsidP="00AD0879">
            <w:pPr>
              <w:pStyle w:val="afffb"/>
            </w:pPr>
            <w:r w:rsidRPr="003261AC">
              <w:t>-</w:t>
            </w:r>
          </w:p>
        </w:tc>
      </w:tr>
      <w:tr w:rsidR="00AD0879" w:rsidRPr="00780FB0" w14:paraId="0E443318"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08AF7EE" w14:textId="5BAA6D1F"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1E5663DE" w14:textId="281868E9" w:rsidR="00AD0879" w:rsidRPr="00780FB0" w:rsidRDefault="00AD0879" w:rsidP="00AD0879">
            <w:pPr>
              <w:pStyle w:val="afffb"/>
            </w:pPr>
            <w:r w:rsidRPr="003261AC">
              <w:t>2</w:t>
            </w:r>
          </w:p>
        </w:tc>
        <w:tc>
          <w:tcPr>
            <w:tcW w:w="2407" w:type="dxa"/>
            <w:tcBorders>
              <w:top w:val="nil"/>
              <w:left w:val="nil"/>
              <w:bottom w:val="single" w:sz="4" w:space="0" w:color="auto"/>
              <w:right w:val="single" w:sz="4" w:space="0" w:color="auto"/>
            </w:tcBorders>
            <w:shd w:val="clear" w:color="auto" w:fill="auto"/>
          </w:tcPr>
          <w:p w14:paraId="7341FF9B" w14:textId="67ED9A5B" w:rsidR="00AD0879" w:rsidRPr="00780FB0" w:rsidRDefault="00AD0879" w:rsidP="00AD0879">
            <w:pPr>
              <w:pStyle w:val="afffb"/>
            </w:pPr>
            <w:r w:rsidRPr="003261AC">
              <w:t>Задача</w:t>
            </w:r>
            <w:r w:rsidR="00C44AD5">
              <w:t xml:space="preserve"> 2.</w:t>
            </w:r>
            <w:r w:rsidRPr="003261AC">
              <w:br/>
              <w:t>Увеличение объемов рыбы и морепродуктов, полученных с помощью аквакультуры</w:t>
            </w:r>
          </w:p>
        </w:tc>
        <w:tc>
          <w:tcPr>
            <w:tcW w:w="2368" w:type="dxa"/>
            <w:tcBorders>
              <w:top w:val="nil"/>
              <w:left w:val="nil"/>
              <w:bottom w:val="single" w:sz="4" w:space="0" w:color="auto"/>
              <w:right w:val="single" w:sz="4" w:space="0" w:color="auto"/>
            </w:tcBorders>
            <w:shd w:val="clear" w:color="auto" w:fill="auto"/>
          </w:tcPr>
          <w:p w14:paraId="45F7D3D8" w14:textId="63F2E895"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4F86ED18" w14:textId="19B55997" w:rsidR="00AD0879" w:rsidRPr="00780FB0" w:rsidRDefault="00AD0879" w:rsidP="00AD0879">
            <w:pPr>
              <w:pStyle w:val="afffb"/>
            </w:pPr>
            <w:r w:rsidRPr="003261AC">
              <w:t>Объем производства (выращивания) продукции аквакультуры, тыс. тонн не менее 18</w:t>
            </w:r>
          </w:p>
        </w:tc>
        <w:tc>
          <w:tcPr>
            <w:tcW w:w="1986" w:type="dxa"/>
            <w:tcBorders>
              <w:top w:val="single" w:sz="4" w:space="0" w:color="auto"/>
              <w:left w:val="nil"/>
              <w:bottom w:val="single" w:sz="4" w:space="0" w:color="auto"/>
              <w:right w:val="single" w:sz="4" w:space="0" w:color="auto"/>
            </w:tcBorders>
            <w:shd w:val="clear" w:color="auto" w:fill="auto"/>
          </w:tcPr>
          <w:p w14:paraId="06429394" w14:textId="32F14057"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2021 - 2025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432450C9" w14:textId="23B8028F"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633BF573" w14:textId="6BFAA3A5" w:rsidR="00AD0879" w:rsidRPr="00780FB0" w:rsidRDefault="00AD0879" w:rsidP="00AD0879">
            <w:pPr>
              <w:pStyle w:val="afffb"/>
            </w:pPr>
            <w:r w:rsidRPr="003261AC">
              <w:t>Департамент рыбного хозяйства и водных биологических ресурсов Приморского края, Департамент промышленности Приморского края,  Минвостокразвития</w:t>
            </w:r>
          </w:p>
        </w:tc>
      </w:tr>
      <w:tr w:rsidR="00AD0879" w:rsidRPr="00780FB0" w14:paraId="70F154E2"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968CBED" w14:textId="7DC0CA00"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74642361" w14:textId="21FB3156" w:rsidR="00AD0879" w:rsidRPr="00780FB0" w:rsidRDefault="00AD0879" w:rsidP="00AD0879">
            <w:pPr>
              <w:pStyle w:val="afffb"/>
            </w:pPr>
            <w:r w:rsidRPr="003261AC">
              <w:t>2.1</w:t>
            </w:r>
          </w:p>
        </w:tc>
        <w:tc>
          <w:tcPr>
            <w:tcW w:w="2407" w:type="dxa"/>
            <w:tcBorders>
              <w:top w:val="nil"/>
              <w:left w:val="nil"/>
              <w:bottom w:val="single" w:sz="4" w:space="0" w:color="auto"/>
              <w:right w:val="single" w:sz="4" w:space="0" w:color="auto"/>
            </w:tcBorders>
            <w:shd w:val="clear" w:color="auto" w:fill="auto"/>
          </w:tcPr>
          <w:p w14:paraId="40AE29BD" w14:textId="7168ECA4" w:rsidR="00AD0879" w:rsidRPr="00780FB0" w:rsidRDefault="00AD0879" w:rsidP="00AD0879">
            <w:pPr>
              <w:pStyle w:val="afffb"/>
            </w:pPr>
            <w:r w:rsidRPr="003261AC">
              <w:t>Мероприятие:</w:t>
            </w:r>
            <w:r w:rsidRPr="003261AC">
              <w:br/>
              <w:t xml:space="preserve">Создание и развитие аквакультурного кластера </w:t>
            </w:r>
          </w:p>
        </w:tc>
        <w:tc>
          <w:tcPr>
            <w:tcW w:w="2368" w:type="dxa"/>
            <w:tcBorders>
              <w:top w:val="nil"/>
              <w:left w:val="nil"/>
              <w:bottom w:val="single" w:sz="4" w:space="0" w:color="auto"/>
              <w:right w:val="single" w:sz="4" w:space="0" w:color="auto"/>
            </w:tcBorders>
            <w:shd w:val="clear" w:color="auto" w:fill="auto"/>
          </w:tcPr>
          <w:p w14:paraId="748407E8" w14:textId="1F26F584" w:rsidR="00AD0879" w:rsidRPr="00780FB0" w:rsidRDefault="00AD0879" w:rsidP="00AD0879">
            <w:pPr>
              <w:pStyle w:val="afffb"/>
            </w:pPr>
            <w:r w:rsidRPr="00672BBF">
              <w:t>1</w:t>
            </w:r>
            <w:r w:rsidRPr="003261AC">
              <w:t>. Поиск и привлечение ведущих мировых производителей и локализация их производств</w:t>
            </w:r>
            <w:r w:rsidRPr="003261AC">
              <w:br/>
            </w:r>
            <w:r w:rsidRPr="00672BBF">
              <w:t>2</w:t>
            </w:r>
            <w:r w:rsidRPr="003261AC">
              <w:t>. Развитие кооперации между компаниями кластера</w:t>
            </w:r>
            <w:r w:rsidRPr="003261AC">
              <w:br/>
            </w:r>
            <w:r w:rsidRPr="00672BBF">
              <w:t>3</w:t>
            </w:r>
            <w:r w:rsidRPr="003261AC">
              <w:t xml:space="preserve">. Разработка стимулов для ведения аквакультурной деятельности  </w:t>
            </w:r>
            <w:r w:rsidRPr="003261AC">
              <w:br/>
            </w:r>
            <w:r w:rsidRPr="00672BBF">
              <w:t>4</w:t>
            </w:r>
            <w:r w:rsidRPr="003261AC">
              <w:t xml:space="preserve">. Разработка стимулов для вовлечения местного населения в выращивание аквакультуры </w:t>
            </w:r>
            <w:r w:rsidRPr="003261AC">
              <w:br/>
            </w:r>
            <w:r w:rsidRPr="00672BBF">
              <w:t>5</w:t>
            </w:r>
            <w:r w:rsidRPr="003261AC">
              <w:t xml:space="preserve">. Разработка комплексов мер поддержки отдельных крупных инвестиционных проектов с использованием инструментов государственной поддержки инвестиций </w:t>
            </w:r>
            <w:r w:rsidRPr="003261AC">
              <w:br/>
            </w:r>
            <w:r w:rsidRPr="00672BBF">
              <w:t>6</w:t>
            </w:r>
            <w:r w:rsidRPr="003261AC">
              <w:t xml:space="preserve">. Включение мероприятий в государственную программу Приморского края развития промышленности </w:t>
            </w:r>
          </w:p>
        </w:tc>
        <w:tc>
          <w:tcPr>
            <w:tcW w:w="2506" w:type="dxa"/>
            <w:tcBorders>
              <w:top w:val="nil"/>
              <w:left w:val="nil"/>
              <w:bottom w:val="single" w:sz="4" w:space="0" w:color="auto"/>
              <w:right w:val="single" w:sz="4" w:space="0" w:color="auto"/>
            </w:tcBorders>
            <w:shd w:val="clear" w:color="auto" w:fill="auto"/>
          </w:tcPr>
          <w:p w14:paraId="08303DBB" w14:textId="4C137497" w:rsidR="00AD0879" w:rsidRPr="00780FB0" w:rsidRDefault="00AD0879" w:rsidP="00AD0879">
            <w:pPr>
              <w:pStyle w:val="afffb"/>
            </w:pPr>
            <w:r w:rsidRPr="003261AC">
              <w:t>Количество аквакультурных ТОР не менее 1.</w:t>
            </w:r>
          </w:p>
        </w:tc>
        <w:tc>
          <w:tcPr>
            <w:tcW w:w="1986" w:type="dxa"/>
            <w:tcBorders>
              <w:top w:val="single" w:sz="4" w:space="0" w:color="auto"/>
              <w:left w:val="nil"/>
              <w:bottom w:val="single" w:sz="4" w:space="0" w:color="auto"/>
              <w:right w:val="single" w:sz="4" w:space="0" w:color="auto"/>
            </w:tcBorders>
            <w:shd w:val="clear" w:color="auto" w:fill="auto"/>
          </w:tcPr>
          <w:p w14:paraId="3DBCD885" w14:textId="5DE8D1A8"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2021 - 2025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10CB38E4" w14:textId="2A492032" w:rsidR="00AD0879" w:rsidRPr="00780FB0" w:rsidRDefault="00AD0879" w:rsidP="00AD0879">
            <w:pPr>
              <w:pStyle w:val="afffb"/>
            </w:pPr>
            <w:r w:rsidRPr="003261AC">
              <w:t>1 кв. 2025г.</w:t>
            </w:r>
          </w:p>
        </w:tc>
        <w:tc>
          <w:tcPr>
            <w:tcW w:w="2016" w:type="dxa"/>
            <w:tcBorders>
              <w:top w:val="nil"/>
              <w:left w:val="nil"/>
              <w:bottom w:val="single" w:sz="4" w:space="0" w:color="auto"/>
              <w:right w:val="single" w:sz="4" w:space="0" w:color="auto"/>
            </w:tcBorders>
            <w:shd w:val="clear" w:color="auto" w:fill="auto"/>
          </w:tcPr>
          <w:p w14:paraId="5F523CBF" w14:textId="014CAC6F" w:rsidR="00AD0879" w:rsidRPr="00780FB0" w:rsidRDefault="00AD0879" w:rsidP="00AD0879">
            <w:pPr>
              <w:pStyle w:val="afffb"/>
            </w:pPr>
            <w:r w:rsidRPr="003261AC">
              <w:t>Департамент рыбного хозяйства и водных биологических ресурсов Приморского края, Минвостокразвития</w:t>
            </w:r>
          </w:p>
        </w:tc>
      </w:tr>
      <w:tr w:rsidR="00AD0879" w:rsidRPr="00780FB0" w14:paraId="2330DA76"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55258B6" w14:textId="44838CEE"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73222CA2" w14:textId="0BD5C895" w:rsidR="00AD0879" w:rsidRPr="00780FB0" w:rsidRDefault="00AD0879" w:rsidP="00AD0879">
            <w:pPr>
              <w:pStyle w:val="afffb"/>
            </w:pPr>
            <w:r w:rsidRPr="003261AC">
              <w:t>2.1.1</w:t>
            </w:r>
          </w:p>
        </w:tc>
        <w:tc>
          <w:tcPr>
            <w:tcW w:w="2407" w:type="dxa"/>
            <w:tcBorders>
              <w:top w:val="nil"/>
              <w:left w:val="nil"/>
              <w:bottom w:val="single" w:sz="4" w:space="0" w:color="auto"/>
              <w:right w:val="single" w:sz="4" w:space="0" w:color="auto"/>
            </w:tcBorders>
            <w:shd w:val="clear" w:color="auto" w:fill="auto"/>
          </w:tcPr>
          <w:p w14:paraId="01174010" w14:textId="7FDCF0D3" w:rsidR="00AD0879" w:rsidRPr="00780FB0" w:rsidRDefault="00AD0879" w:rsidP="00AD0879">
            <w:pPr>
              <w:pStyle w:val="afffb"/>
            </w:pPr>
            <w:r w:rsidRPr="003261AC">
              <w:t>Ключевое событие:</w:t>
            </w:r>
            <w:r w:rsidRPr="003261AC">
              <w:br/>
              <w:t>Создание аквакультурного ТОР в Приморском крае</w:t>
            </w:r>
          </w:p>
        </w:tc>
        <w:tc>
          <w:tcPr>
            <w:tcW w:w="2368" w:type="dxa"/>
            <w:tcBorders>
              <w:top w:val="nil"/>
              <w:left w:val="nil"/>
              <w:bottom w:val="single" w:sz="4" w:space="0" w:color="auto"/>
              <w:right w:val="single" w:sz="4" w:space="0" w:color="auto"/>
            </w:tcBorders>
            <w:shd w:val="clear" w:color="auto" w:fill="auto"/>
          </w:tcPr>
          <w:p w14:paraId="74014701" w14:textId="2A6B85B9"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700DDD1C" w14:textId="6640B44D" w:rsidR="00AD0879" w:rsidRPr="00780FB0" w:rsidRDefault="00AD0879" w:rsidP="00AD0879">
            <w:pPr>
              <w:pStyle w:val="afffb"/>
            </w:pPr>
            <w:r w:rsidRPr="003261AC">
              <w:t>Создан аквакультурный ТОР на территории Приморского края</w:t>
            </w:r>
          </w:p>
        </w:tc>
        <w:tc>
          <w:tcPr>
            <w:tcW w:w="1986" w:type="dxa"/>
            <w:tcBorders>
              <w:top w:val="single" w:sz="4" w:space="0" w:color="auto"/>
              <w:left w:val="nil"/>
              <w:bottom w:val="single" w:sz="4" w:space="0" w:color="auto"/>
              <w:right w:val="single" w:sz="4" w:space="0" w:color="auto"/>
            </w:tcBorders>
            <w:shd w:val="clear" w:color="auto" w:fill="auto"/>
          </w:tcPr>
          <w:p w14:paraId="5EE86831" w14:textId="6E0BE9F8"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14F204BB" w14:textId="7711F22F" w:rsidR="00AD0879" w:rsidRPr="00780FB0" w:rsidRDefault="00AD0879" w:rsidP="00AD0879">
            <w:pPr>
              <w:pStyle w:val="afffb"/>
            </w:pPr>
            <w:r w:rsidRPr="003261AC">
              <w:t>1 кв. 2021г.</w:t>
            </w:r>
          </w:p>
        </w:tc>
        <w:tc>
          <w:tcPr>
            <w:tcW w:w="2016" w:type="dxa"/>
            <w:tcBorders>
              <w:top w:val="nil"/>
              <w:left w:val="nil"/>
              <w:bottom w:val="single" w:sz="4" w:space="0" w:color="auto"/>
              <w:right w:val="single" w:sz="4" w:space="0" w:color="auto"/>
            </w:tcBorders>
            <w:shd w:val="clear" w:color="auto" w:fill="auto"/>
          </w:tcPr>
          <w:p w14:paraId="23AC471D" w14:textId="31EE42B7" w:rsidR="00AD0879" w:rsidRPr="00780FB0" w:rsidRDefault="00AD0879" w:rsidP="00AD0879">
            <w:pPr>
              <w:pStyle w:val="afffb"/>
            </w:pPr>
            <w:r w:rsidRPr="003261AC">
              <w:t>Минвостокразвития</w:t>
            </w:r>
          </w:p>
        </w:tc>
      </w:tr>
      <w:tr w:rsidR="00AD0879" w:rsidRPr="00780FB0" w14:paraId="7880E278"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43999D1" w14:textId="4BD07CA0"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50CE9C33" w14:textId="64DFBB60" w:rsidR="00AD0879" w:rsidRPr="00780FB0" w:rsidRDefault="00AD0879" w:rsidP="00AD0879">
            <w:pPr>
              <w:pStyle w:val="afffb"/>
            </w:pPr>
            <w:r w:rsidRPr="003261AC">
              <w:t>2.1.2</w:t>
            </w:r>
          </w:p>
        </w:tc>
        <w:tc>
          <w:tcPr>
            <w:tcW w:w="2407" w:type="dxa"/>
            <w:tcBorders>
              <w:top w:val="nil"/>
              <w:left w:val="nil"/>
              <w:bottom w:val="single" w:sz="4" w:space="0" w:color="auto"/>
              <w:right w:val="single" w:sz="4" w:space="0" w:color="auto"/>
            </w:tcBorders>
            <w:shd w:val="clear" w:color="auto" w:fill="auto"/>
          </w:tcPr>
          <w:p w14:paraId="214B2FFD" w14:textId="67515EC2" w:rsidR="00AD0879" w:rsidRPr="00780FB0" w:rsidRDefault="00AD0879" w:rsidP="00AD0879">
            <w:pPr>
              <w:pStyle w:val="afffb"/>
            </w:pPr>
            <w:r w:rsidRPr="003261AC">
              <w:t>Ключевое событие:</w:t>
            </w:r>
            <w:r w:rsidRPr="003261AC">
              <w:br/>
              <w:t>Создание завода по выращиванию и обработке аквакультуры</w:t>
            </w:r>
          </w:p>
        </w:tc>
        <w:tc>
          <w:tcPr>
            <w:tcW w:w="2368" w:type="dxa"/>
            <w:tcBorders>
              <w:top w:val="nil"/>
              <w:left w:val="nil"/>
              <w:bottom w:val="single" w:sz="4" w:space="0" w:color="auto"/>
              <w:right w:val="single" w:sz="4" w:space="0" w:color="auto"/>
            </w:tcBorders>
            <w:shd w:val="clear" w:color="auto" w:fill="auto"/>
          </w:tcPr>
          <w:p w14:paraId="5C7CC01F" w14:textId="09EE8DB3"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38E33C7B" w14:textId="73808CA3" w:rsidR="00AD0879" w:rsidRPr="00780FB0" w:rsidRDefault="00AD0879" w:rsidP="00AD0879">
            <w:pPr>
              <w:pStyle w:val="afffb"/>
            </w:pPr>
            <w:r w:rsidRPr="003261AC">
              <w:t>Запущен завод по выращиванию и обработке аквакультуры</w:t>
            </w:r>
          </w:p>
        </w:tc>
        <w:tc>
          <w:tcPr>
            <w:tcW w:w="1986" w:type="dxa"/>
            <w:tcBorders>
              <w:top w:val="single" w:sz="4" w:space="0" w:color="auto"/>
              <w:left w:val="nil"/>
              <w:bottom w:val="single" w:sz="4" w:space="0" w:color="auto"/>
              <w:right w:val="single" w:sz="4" w:space="0" w:color="auto"/>
            </w:tcBorders>
            <w:shd w:val="clear" w:color="auto" w:fill="auto"/>
          </w:tcPr>
          <w:p w14:paraId="0093FEA6" w14:textId="0EAF3C55"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489CD01D" w14:textId="64F41F91" w:rsidR="00AD0879" w:rsidRPr="00780FB0" w:rsidRDefault="00AD0879" w:rsidP="00AD0879">
            <w:pPr>
              <w:pStyle w:val="afffb"/>
            </w:pPr>
            <w:r w:rsidRPr="003261AC">
              <w:t>1 кв. 2022г.</w:t>
            </w:r>
          </w:p>
        </w:tc>
        <w:tc>
          <w:tcPr>
            <w:tcW w:w="2016" w:type="dxa"/>
            <w:tcBorders>
              <w:top w:val="nil"/>
              <w:left w:val="nil"/>
              <w:bottom w:val="single" w:sz="4" w:space="0" w:color="auto"/>
              <w:right w:val="single" w:sz="4" w:space="0" w:color="auto"/>
            </w:tcBorders>
            <w:shd w:val="clear" w:color="auto" w:fill="auto"/>
          </w:tcPr>
          <w:p w14:paraId="42E8D003" w14:textId="385A3313" w:rsidR="00AD0879" w:rsidRPr="00780FB0" w:rsidRDefault="00AD0879" w:rsidP="00AD0879">
            <w:pPr>
              <w:pStyle w:val="afffb"/>
            </w:pPr>
            <w:r w:rsidRPr="003261AC">
              <w:t>-</w:t>
            </w:r>
          </w:p>
        </w:tc>
      </w:tr>
      <w:tr w:rsidR="00AD0879" w:rsidRPr="00780FB0" w14:paraId="254725E2"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037D1E91" w14:textId="2607539D"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720A55A6" w14:textId="0BFA8D17" w:rsidR="00AD0879" w:rsidRPr="00780FB0" w:rsidRDefault="00AD0879" w:rsidP="00AD0879">
            <w:pPr>
              <w:pStyle w:val="afffb"/>
            </w:pPr>
            <w:r w:rsidRPr="003261AC">
              <w:t>2.1.3</w:t>
            </w:r>
          </w:p>
        </w:tc>
        <w:tc>
          <w:tcPr>
            <w:tcW w:w="2407" w:type="dxa"/>
            <w:tcBorders>
              <w:top w:val="nil"/>
              <w:left w:val="nil"/>
              <w:bottom w:val="single" w:sz="4" w:space="0" w:color="auto"/>
              <w:right w:val="single" w:sz="4" w:space="0" w:color="auto"/>
            </w:tcBorders>
            <w:shd w:val="clear" w:color="auto" w:fill="auto"/>
          </w:tcPr>
          <w:p w14:paraId="1184AB42" w14:textId="6906C94D" w:rsidR="00AD0879" w:rsidRPr="00780FB0" w:rsidRDefault="00AD0879" w:rsidP="00AD0879">
            <w:pPr>
              <w:pStyle w:val="afffb"/>
            </w:pPr>
            <w:r w:rsidRPr="003261AC">
              <w:t>Ключевое событие:</w:t>
            </w:r>
            <w:r w:rsidRPr="003261AC">
              <w:br/>
              <w:t>Разработка предложений по совершенствованию нормативно-правовой базы для развития аквакультуры (совместно с бизнесом и наукой)</w:t>
            </w:r>
          </w:p>
        </w:tc>
        <w:tc>
          <w:tcPr>
            <w:tcW w:w="2368" w:type="dxa"/>
            <w:tcBorders>
              <w:top w:val="nil"/>
              <w:left w:val="nil"/>
              <w:bottom w:val="single" w:sz="4" w:space="0" w:color="auto"/>
              <w:right w:val="single" w:sz="4" w:space="0" w:color="auto"/>
            </w:tcBorders>
            <w:shd w:val="clear" w:color="auto" w:fill="auto"/>
          </w:tcPr>
          <w:p w14:paraId="29AAB076" w14:textId="075F110E"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14405C29" w14:textId="4C5D3F91" w:rsidR="00AD0879" w:rsidRPr="00780FB0" w:rsidRDefault="00AD0879" w:rsidP="00AD0879">
            <w:pPr>
              <w:pStyle w:val="afffb"/>
            </w:pPr>
            <w:r w:rsidRPr="003261AC">
              <w:t xml:space="preserve">Выдана первая страховка с господдержкой объекта аквакультуры </w:t>
            </w:r>
          </w:p>
        </w:tc>
        <w:tc>
          <w:tcPr>
            <w:tcW w:w="1986" w:type="dxa"/>
            <w:tcBorders>
              <w:top w:val="single" w:sz="4" w:space="0" w:color="auto"/>
              <w:left w:val="nil"/>
              <w:bottom w:val="single" w:sz="4" w:space="0" w:color="auto"/>
              <w:right w:val="single" w:sz="4" w:space="0" w:color="auto"/>
            </w:tcBorders>
            <w:shd w:val="clear" w:color="auto" w:fill="auto"/>
          </w:tcPr>
          <w:p w14:paraId="041C5AB4" w14:textId="679E0666"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4ED05BA5" w14:textId="21F1277C" w:rsidR="00AD0879" w:rsidRPr="00780FB0" w:rsidRDefault="00AD0879" w:rsidP="00AD0879">
            <w:pPr>
              <w:pStyle w:val="afffb"/>
            </w:pPr>
            <w:r w:rsidRPr="003261AC">
              <w:t>1 кв. 2021г.</w:t>
            </w:r>
          </w:p>
        </w:tc>
        <w:tc>
          <w:tcPr>
            <w:tcW w:w="2016" w:type="dxa"/>
            <w:tcBorders>
              <w:top w:val="nil"/>
              <w:left w:val="nil"/>
              <w:bottom w:val="single" w:sz="4" w:space="0" w:color="auto"/>
              <w:right w:val="single" w:sz="4" w:space="0" w:color="auto"/>
            </w:tcBorders>
            <w:shd w:val="clear" w:color="auto" w:fill="auto"/>
          </w:tcPr>
          <w:p w14:paraId="2A58A1E2" w14:textId="666449EA" w:rsidR="00AD0879" w:rsidRPr="00780FB0" w:rsidRDefault="00AD0879" w:rsidP="00AD0879">
            <w:pPr>
              <w:pStyle w:val="afffb"/>
            </w:pPr>
            <w:r w:rsidRPr="003261AC">
              <w:t>-</w:t>
            </w:r>
          </w:p>
        </w:tc>
      </w:tr>
      <w:tr w:rsidR="00AD0879" w:rsidRPr="00780FB0" w14:paraId="25D9BACC"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35850D38" w14:textId="012404C8"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4C58E713" w14:textId="4458EC6D" w:rsidR="00AD0879" w:rsidRPr="00780FB0" w:rsidRDefault="00AD0879" w:rsidP="00AD0879">
            <w:pPr>
              <w:pStyle w:val="afffb"/>
            </w:pPr>
            <w:r w:rsidRPr="003261AC">
              <w:t>3</w:t>
            </w:r>
          </w:p>
        </w:tc>
        <w:tc>
          <w:tcPr>
            <w:tcW w:w="2407" w:type="dxa"/>
            <w:tcBorders>
              <w:top w:val="nil"/>
              <w:left w:val="nil"/>
              <w:bottom w:val="single" w:sz="4" w:space="0" w:color="auto"/>
              <w:right w:val="single" w:sz="4" w:space="0" w:color="auto"/>
            </w:tcBorders>
            <w:shd w:val="clear" w:color="auto" w:fill="auto"/>
          </w:tcPr>
          <w:p w14:paraId="09A5938E" w14:textId="21478228" w:rsidR="00AD0879" w:rsidRPr="00780FB0" w:rsidRDefault="00AD0879" w:rsidP="00AD0879">
            <w:pPr>
              <w:pStyle w:val="afffb"/>
            </w:pPr>
            <w:r w:rsidRPr="003261AC">
              <w:t>Задача</w:t>
            </w:r>
            <w:r w:rsidR="00C44AD5">
              <w:t xml:space="preserve"> 3.</w:t>
            </w:r>
            <w:r w:rsidRPr="003261AC">
              <w:br/>
              <w:t>Повышение добавленной стоимости выловленной рыбы путем развития переработки и сбыта рыбы и морепродуктов</w:t>
            </w:r>
          </w:p>
        </w:tc>
        <w:tc>
          <w:tcPr>
            <w:tcW w:w="2368" w:type="dxa"/>
            <w:tcBorders>
              <w:top w:val="nil"/>
              <w:left w:val="nil"/>
              <w:bottom w:val="single" w:sz="4" w:space="0" w:color="auto"/>
              <w:right w:val="single" w:sz="4" w:space="0" w:color="auto"/>
            </w:tcBorders>
            <w:shd w:val="clear" w:color="auto" w:fill="auto"/>
          </w:tcPr>
          <w:p w14:paraId="301A6549" w14:textId="2D811665"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7FAC6BEB" w14:textId="086C7D36" w:rsidR="00AD0879" w:rsidRPr="00780FB0" w:rsidRDefault="00AD0879" w:rsidP="00AD0879">
            <w:pPr>
              <w:pStyle w:val="afffb"/>
            </w:pPr>
            <w:r w:rsidRPr="003261AC">
              <w:t>1. Объем производства рыбы и продуктов рыбных переработанных и консервированных, тыс. тонн не менее 810</w:t>
            </w:r>
            <w:r w:rsidRPr="003261AC">
              <w:br/>
              <w:t>2. Объем реализации товарной рыбы и других объектов рыбоводства (аквакультуры) по всем каналам сбыта, тонн не менее 1400</w:t>
            </w:r>
          </w:p>
        </w:tc>
        <w:tc>
          <w:tcPr>
            <w:tcW w:w="1986" w:type="dxa"/>
            <w:tcBorders>
              <w:top w:val="single" w:sz="4" w:space="0" w:color="auto"/>
              <w:left w:val="nil"/>
              <w:bottom w:val="single" w:sz="4" w:space="0" w:color="auto"/>
              <w:right w:val="single" w:sz="4" w:space="0" w:color="auto"/>
            </w:tcBorders>
            <w:shd w:val="clear" w:color="auto" w:fill="auto"/>
          </w:tcPr>
          <w:p w14:paraId="14B524BD" w14:textId="7DF86841"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2021 - 2025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044F1EA3" w14:textId="34465797"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6A56FAA0" w14:textId="1E9BF3D4" w:rsidR="00AD0879" w:rsidRPr="00780FB0" w:rsidRDefault="00AD0879" w:rsidP="00AD0879">
            <w:pPr>
              <w:pStyle w:val="afffb"/>
            </w:pPr>
            <w:r w:rsidRPr="003261AC">
              <w:t>Департамент промышленности Приморского края, Департамент рыбного хозяйства и водных биологических ресурсов Приморского края, Минвостокразвития, Росрыболовство</w:t>
            </w:r>
          </w:p>
        </w:tc>
      </w:tr>
      <w:tr w:rsidR="00AD0879" w:rsidRPr="00780FB0" w14:paraId="6E81D22F"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CDFE274" w14:textId="0E659A20"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23FF346A" w14:textId="42670578" w:rsidR="00AD0879" w:rsidRPr="00780FB0" w:rsidRDefault="00AD0879" w:rsidP="00AD0879">
            <w:pPr>
              <w:pStyle w:val="afffb"/>
            </w:pPr>
            <w:r w:rsidRPr="003261AC">
              <w:t>3.1</w:t>
            </w:r>
          </w:p>
        </w:tc>
        <w:tc>
          <w:tcPr>
            <w:tcW w:w="2407" w:type="dxa"/>
            <w:tcBorders>
              <w:top w:val="nil"/>
              <w:left w:val="nil"/>
              <w:bottom w:val="single" w:sz="4" w:space="0" w:color="auto"/>
              <w:right w:val="single" w:sz="4" w:space="0" w:color="auto"/>
            </w:tcBorders>
            <w:shd w:val="clear" w:color="auto" w:fill="auto"/>
          </w:tcPr>
          <w:p w14:paraId="108A89CC" w14:textId="72D0E108" w:rsidR="00AD0879" w:rsidRPr="00780FB0" w:rsidRDefault="00AD0879" w:rsidP="00AD0879">
            <w:pPr>
              <w:pStyle w:val="afffb"/>
            </w:pPr>
            <w:r w:rsidRPr="003261AC">
              <w:t>Мероприятие:</w:t>
            </w:r>
            <w:r w:rsidRPr="003261AC">
              <w:br/>
              <w:t xml:space="preserve">Развитие предприятий глубокой переработки рыбы </w:t>
            </w:r>
          </w:p>
        </w:tc>
        <w:tc>
          <w:tcPr>
            <w:tcW w:w="2368" w:type="dxa"/>
            <w:tcBorders>
              <w:top w:val="nil"/>
              <w:left w:val="nil"/>
              <w:bottom w:val="single" w:sz="4" w:space="0" w:color="auto"/>
              <w:right w:val="single" w:sz="4" w:space="0" w:color="auto"/>
            </w:tcBorders>
            <w:shd w:val="clear" w:color="auto" w:fill="auto"/>
          </w:tcPr>
          <w:p w14:paraId="2DD50EEF" w14:textId="4496032E" w:rsidR="00AD0879" w:rsidRPr="00780FB0" w:rsidRDefault="00AD0879" w:rsidP="00AD0879">
            <w:pPr>
              <w:pStyle w:val="afffb"/>
            </w:pPr>
            <w:r w:rsidRPr="003261AC">
              <w:t>1. Привлечение инвесторов к реализации проектов по созданию перерабатывающих производств</w:t>
            </w:r>
            <w:r w:rsidRPr="003261AC">
              <w:br/>
              <w:t>2. Подготовка совместных инвестиционных предложений по новым проектам  по добыче и переработке ВБР с крупнейшими рыбохозяйственными предприятиями Приморского края</w:t>
            </w:r>
            <w:r w:rsidRPr="003261AC">
              <w:br/>
              <w:t>3. Поиск иностранных фондов с фокусом на «якорные-локальные» компании и инициирование совместных проектов с Росрыболовством</w:t>
            </w:r>
            <w:r w:rsidRPr="003261AC">
              <w:br/>
              <w:t>4. Подключение предприятий, производящих продукции высокой степени переработки, к инфраструктуре на льготных условиях</w:t>
            </w:r>
            <w:r w:rsidRPr="003261AC">
              <w:br/>
              <w:t>5. Разработка пакета льгот по приобретению оборудования для производств с высокой степенью переработки продукции</w:t>
            </w:r>
            <w:r w:rsidRPr="003261AC">
              <w:br/>
              <w:t>6. Развитие безотходного производства, включая производство рыбной муки, жиров, кормов, БАДов, функциональных продуктов</w:t>
            </w:r>
            <w:r w:rsidRPr="003261AC">
              <w:br/>
              <w:t xml:space="preserve">7. Введение льготного налогообложения для стимулирования производства приоритетных продуктовых групп </w:t>
            </w:r>
            <w:r w:rsidRPr="003261AC">
              <w:br/>
              <w:t xml:space="preserve">8. Включение мероприятий в государственную программу Приморского края развития промышленности </w:t>
            </w:r>
          </w:p>
        </w:tc>
        <w:tc>
          <w:tcPr>
            <w:tcW w:w="2506" w:type="dxa"/>
            <w:tcBorders>
              <w:top w:val="nil"/>
              <w:left w:val="nil"/>
              <w:bottom w:val="single" w:sz="4" w:space="0" w:color="auto"/>
              <w:right w:val="single" w:sz="4" w:space="0" w:color="auto"/>
            </w:tcBorders>
            <w:shd w:val="clear" w:color="auto" w:fill="auto"/>
          </w:tcPr>
          <w:p w14:paraId="61AAA6A9" w14:textId="359E3E1D" w:rsidR="00AD0879" w:rsidRPr="00780FB0" w:rsidRDefault="00AD0879" w:rsidP="00AD0879">
            <w:pPr>
              <w:pStyle w:val="afffb"/>
            </w:pPr>
            <w:r w:rsidRPr="003261AC">
              <w:t xml:space="preserve">1. Глубокая переработка не менее (10/25/50)% вылова </w:t>
            </w:r>
            <w:r w:rsidRPr="003261AC">
              <w:br/>
              <w:t>2. Объем производства рыбьей муки и рыбьего жира не менее (-/1/2) тыс.т.</w:t>
            </w:r>
          </w:p>
        </w:tc>
        <w:tc>
          <w:tcPr>
            <w:tcW w:w="1986" w:type="dxa"/>
            <w:tcBorders>
              <w:top w:val="single" w:sz="4" w:space="0" w:color="auto"/>
              <w:left w:val="nil"/>
              <w:bottom w:val="single" w:sz="4" w:space="0" w:color="auto"/>
              <w:right w:val="single" w:sz="4" w:space="0" w:color="auto"/>
            </w:tcBorders>
            <w:shd w:val="clear" w:color="auto" w:fill="auto"/>
          </w:tcPr>
          <w:p w14:paraId="6AC8984E" w14:textId="29C5CF56"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2C87CC4B" w14:textId="0BF08EEF" w:rsidR="00AD0879" w:rsidRPr="00780FB0" w:rsidRDefault="00AD0879" w:rsidP="00AD0879">
            <w:pPr>
              <w:pStyle w:val="afffb"/>
            </w:pPr>
            <w:r w:rsidRPr="003261AC">
              <w:t>4 кв. 2030г</w:t>
            </w:r>
          </w:p>
        </w:tc>
        <w:tc>
          <w:tcPr>
            <w:tcW w:w="2016" w:type="dxa"/>
            <w:tcBorders>
              <w:top w:val="nil"/>
              <w:left w:val="nil"/>
              <w:bottom w:val="single" w:sz="4" w:space="0" w:color="auto"/>
              <w:right w:val="single" w:sz="4" w:space="0" w:color="auto"/>
            </w:tcBorders>
            <w:shd w:val="clear" w:color="auto" w:fill="auto"/>
          </w:tcPr>
          <w:p w14:paraId="70B518B5" w14:textId="1BE5D80D" w:rsidR="00AD0879" w:rsidRPr="00780FB0" w:rsidRDefault="00AD0879" w:rsidP="00AD0879">
            <w:pPr>
              <w:pStyle w:val="afffb"/>
            </w:pPr>
            <w:r w:rsidRPr="003261AC">
              <w:t>Департамент промышленности Приморского края, Департамент рыбного хозяйства и водных биологических ресурсов Приморского края, Минвостокразвития, Росрыболовство</w:t>
            </w:r>
          </w:p>
        </w:tc>
      </w:tr>
      <w:tr w:rsidR="00AD0879" w:rsidRPr="00780FB0" w14:paraId="3AB7F6F5"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05694DCA" w14:textId="5C4138F7"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33D9E379" w14:textId="42587FAA" w:rsidR="00AD0879" w:rsidRPr="00780FB0" w:rsidRDefault="00AD0879" w:rsidP="00AD0879">
            <w:pPr>
              <w:pStyle w:val="afffb"/>
            </w:pPr>
            <w:r w:rsidRPr="003261AC">
              <w:t>3.1.1</w:t>
            </w:r>
          </w:p>
        </w:tc>
        <w:tc>
          <w:tcPr>
            <w:tcW w:w="2407" w:type="dxa"/>
            <w:tcBorders>
              <w:top w:val="nil"/>
              <w:left w:val="nil"/>
              <w:bottom w:val="single" w:sz="4" w:space="0" w:color="auto"/>
              <w:right w:val="single" w:sz="4" w:space="0" w:color="auto"/>
            </w:tcBorders>
            <w:shd w:val="clear" w:color="auto" w:fill="auto"/>
          </w:tcPr>
          <w:p w14:paraId="48F86F6D" w14:textId="5891E6E1" w:rsidR="00AD0879" w:rsidRPr="00780FB0" w:rsidRDefault="00AD0879" w:rsidP="00AD0879">
            <w:pPr>
              <w:pStyle w:val="afffb"/>
            </w:pPr>
            <w:r w:rsidRPr="003261AC">
              <w:t>Ключевое событие:</w:t>
            </w:r>
            <w:r w:rsidRPr="003261AC">
              <w:br/>
              <w:t>Создание рыбоперерабатывающих производств</w:t>
            </w:r>
          </w:p>
        </w:tc>
        <w:tc>
          <w:tcPr>
            <w:tcW w:w="2368" w:type="dxa"/>
            <w:tcBorders>
              <w:top w:val="nil"/>
              <w:left w:val="nil"/>
              <w:bottom w:val="single" w:sz="4" w:space="0" w:color="auto"/>
              <w:right w:val="single" w:sz="4" w:space="0" w:color="auto"/>
            </w:tcBorders>
            <w:shd w:val="clear" w:color="auto" w:fill="auto"/>
          </w:tcPr>
          <w:p w14:paraId="7DD77399" w14:textId="424247AB"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4D7AADF7" w14:textId="1A2C3356" w:rsidR="00AD0879" w:rsidRPr="00780FB0" w:rsidRDefault="00AD0879" w:rsidP="00AD0879">
            <w:pPr>
              <w:pStyle w:val="afffb"/>
            </w:pPr>
            <w:r w:rsidRPr="003261AC">
              <w:t>Построены заводы в рамках инвестиционных квот</w:t>
            </w:r>
          </w:p>
        </w:tc>
        <w:tc>
          <w:tcPr>
            <w:tcW w:w="1986" w:type="dxa"/>
            <w:tcBorders>
              <w:top w:val="single" w:sz="4" w:space="0" w:color="auto"/>
              <w:left w:val="nil"/>
              <w:bottom w:val="single" w:sz="4" w:space="0" w:color="auto"/>
              <w:right w:val="single" w:sz="4" w:space="0" w:color="auto"/>
            </w:tcBorders>
            <w:shd w:val="clear" w:color="auto" w:fill="auto"/>
          </w:tcPr>
          <w:p w14:paraId="7670C075" w14:textId="7E154ADA"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5E943FA3" w14:textId="2F93869D" w:rsidR="00AD0879" w:rsidRPr="00780FB0" w:rsidRDefault="00AD0879" w:rsidP="00AD0879">
            <w:pPr>
              <w:pStyle w:val="afffb"/>
            </w:pPr>
            <w:r w:rsidRPr="003261AC">
              <w:t>4 кв. 2030г</w:t>
            </w:r>
          </w:p>
        </w:tc>
        <w:tc>
          <w:tcPr>
            <w:tcW w:w="2016" w:type="dxa"/>
            <w:tcBorders>
              <w:top w:val="nil"/>
              <w:left w:val="nil"/>
              <w:bottom w:val="single" w:sz="4" w:space="0" w:color="auto"/>
              <w:right w:val="single" w:sz="4" w:space="0" w:color="auto"/>
            </w:tcBorders>
            <w:shd w:val="clear" w:color="auto" w:fill="auto"/>
          </w:tcPr>
          <w:p w14:paraId="785A4939" w14:textId="17E10D2B" w:rsidR="00AD0879" w:rsidRPr="00780FB0" w:rsidRDefault="00AD0879" w:rsidP="00AD0879">
            <w:pPr>
              <w:pStyle w:val="afffb"/>
            </w:pPr>
            <w:r w:rsidRPr="003261AC">
              <w:t>-</w:t>
            </w:r>
          </w:p>
        </w:tc>
      </w:tr>
      <w:tr w:rsidR="00AD0879" w:rsidRPr="00780FB0" w14:paraId="2E0442BB"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3E89FA88" w14:textId="636A4442"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4E5D11F7" w14:textId="14BAE716" w:rsidR="00AD0879" w:rsidRPr="00780FB0" w:rsidRDefault="00AD0879" w:rsidP="00AD0879">
            <w:pPr>
              <w:pStyle w:val="afffb"/>
            </w:pPr>
            <w:r w:rsidRPr="003261AC">
              <w:t>3.2</w:t>
            </w:r>
          </w:p>
        </w:tc>
        <w:tc>
          <w:tcPr>
            <w:tcW w:w="2407" w:type="dxa"/>
            <w:tcBorders>
              <w:top w:val="nil"/>
              <w:left w:val="nil"/>
              <w:bottom w:val="single" w:sz="4" w:space="0" w:color="auto"/>
              <w:right w:val="single" w:sz="4" w:space="0" w:color="auto"/>
            </w:tcBorders>
            <w:shd w:val="clear" w:color="auto" w:fill="auto"/>
          </w:tcPr>
          <w:p w14:paraId="63871369" w14:textId="6EFE2DA3" w:rsidR="00AD0879" w:rsidRPr="00780FB0" w:rsidRDefault="00AD0879" w:rsidP="00AD0879">
            <w:pPr>
              <w:pStyle w:val="afffb"/>
            </w:pPr>
            <w:r w:rsidRPr="003261AC">
              <w:t>Мероприятие:</w:t>
            </w:r>
            <w:r w:rsidRPr="003261AC">
              <w:br/>
              <w:t xml:space="preserve">Развития каналов сбыта продукции </w:t>
            </w:r>
          </w:p>
        </w:tc>
        <w:tc>
          <w:tcPr>
            <w:tcW w:w="2368" w:type="dxa"/>
            <w:tcBorders>
              <w:top w:val="nil"/>
              <w:left w:val="nil"/>
              <w:bottom w:val="single" w:sz="4" w:space="0" w:color="auto"/>
              <w:right w:val="single" w:sz="4" w:space="0" w:color="auto"/>
            </w:tcBorders>
            <w:shd w:val="clear" w:color="auto" w:fill="auto"/>
          </w:tcPr>
          <w:p w14:paraId="50008573" w14:textId="660404BC" w:rsidR="00AD0879" w:rsidRPr="00780FB0" w:rsidRDefault="00AD0879" w:rsidP="00AD0879">
            <w:pPr>
              <w:pStyle w:val="afffb"/>
            </w:pPr>
            <w:r w:rsidRPr="003261AC">
              <w:t>1. Разработка предложений по развитию логистических цепочек по доставке рыбы в регионы России</w:t>
            </w:r>
            <w:r w:rsidRPr="003261AC">
              <w:br/>
              <w:t>2. Встреча с рыбными компаниями для определения актуальности проблемы нехватки рефрижераторных мощностей у логистических компаний</w:t>
            </w:r>
            <w:r w:rsidRPr="003261AC">
              <w:br/>
              <w:t>3. Разработка и предложение ответственным ОИВ механизмов поддержки логистических компаний (гос. гарантии лизинга, субсидирование закупки рефрижераторных вагонов и контейнеров)</w:t>
            </w:r>
            <w:r w:rsidRPr="003261AC">
              <w:br/>
              <w:t xml:space="preserve">4. Разработка предложений по развитию сбыта продукции в бюджетную сферу </w:t>
            </w:r>
            <w:r w:rsidRPr="003261AC">
              <w:br/>
              <w:t>5. Привлечение оператора для рыбной биржи</w:t>
            </w:r>
            <w:r w:rsidRPr="003261AC">
              <w:br/>
              <w:t>6. Популяризация рыбопродукции в Приморском крае</w:t>
            </w:r>
          </w:p>
        </w:tc>
        <w:tc>
          <w:tcPr>
            <w:tcW w:w="2506" w:type="dxa"/>
            <w:tcBorders>
              <w:top w:val="nil"/>
              <w:left w:val="nil"/>
              <w:bottom w:val="single" w:sz="4" w:space="0" w:color="auto"/>
              <w:right w:val="single" w:sz="4" w:space="0" w:color="auto"/>
            </w:tcBorders>
            <w:shd w:val="clear" w:color="auto" w:fill="auto"/>
          </w:tcPr>
          <w:p w14:paraId="3F0C729B" w14:textId="216A83AA" w:rsidR="00AD0879" w:rsidRPr="00780FB0" w:rsidRDefault="00AD0879" w:rsidP="00AD0879">
            <w:pPr>
              <w:pStyle w:val="afffb"/>
            </w:pPr>
            <w:r w:rsidRPr="003261AC">
              <w:t>1. Увеличение выручки приморских компаний от реализации рыбы на российском рынке на 20%</w:t>
            </w:r>
            <w:r w:rsidRPr="003261AC">
              <w:br/>
              <w:t>2. Увеличение выручки приморских компаний от реализации рыбы на международном рынке на 20%</w:t>
            </w:r>
          </w:p>
        </w:tc>
        <w:tc>
          <w:tcPr>
            <w:tcW w:w="1986" w:type="dxa"/>
            <w:tcBorders>
              <w:top w:val="single" w:sz="4" w:space="0" w:color="auto"/>
              <w:left w:val="nil"/>
              <w:bottom w:val="single" w:sz="4" w:space="0" w:color="auto"/>
              <w:right w:val="single" w:sz="4" w:space="0" w:color="auto"/>
            </w:tcBorders>
            <w:shd w:val="clear" w:color="auto" w:fill="auto"/>
          </w:tcPr>
          <w:p w14:paraId="5B957860" w14:textId="4415E8A0"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2021 - 2025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1037F370" w14:textId="29037D08" w:rsidR="00AD0879" w:rsidRPr="00780FB0" w:rsidRDefault="00AD0879" w:rsidP="00AD0879">
            <w:pPr>
              <w:pStyle w:val="afffb"/>
            </w:pPr>
            <w:r w:rsidRPr="003261AC">
              <w:t>4 кв. 2025г</w:t>
            </w:r>
          </w:p>
        </w:tc>
        <w:tc>
          <w:tcPr>
            <w:tcW w:w="2016" w:type="dxa"/>
            <w:tcBorders>
              <w:top w:val="nil"/>
              <w:left w:val="nil"/>
              <w:bottom w:val="single" w:sz="4" w:space="0" w:color="auto"/>
              <w:right w:val="single" w:sz="4" w:space="0" w:color="auto"/>
            </w:tcBorders>
            <w:shd w:val="clear" w:color="auto" w:fill="auto"/>
          </w:tcPr>
          <w:p w14:paraId="4D82CD21" w14:textId="0E4B9AFC" w:rsidR="00AD0879" w:rsidRPr="00780FB0" w:rsidRDefault="00AD0879" w:rsidP="00AD0879">
            <w:pPr>
              <w:pStyle w:val="afffb"/>
            </w:pPr>
            <w:r w:rsidRPr="003261AC">
              <w:t>Департамент рыбного хозяйства и водных биологических ресурсов Приморского края, Инвестиционное Агентство Приморского края</w:t>
            </w:r>
          </w:p>
        </w:tc>
      </w:tr>
      <w:tr w:rsidR="00AD0879" w:rsidRPr="00780FB0" w14:paraId="0638330A"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480CE4E" w14:textId="6C682256"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0C778664" w14:textId="27E33270" w:rsidR="00AD0879" w:rsidRPr="00780FB0" w:rsidRDefault="00AD0879" w:rsidP="00AD0879">
            <w:pPr>
              <w:pStyle w:val="afffb"/>
            </w:pPr>
            <w:r w:rsidRPr="003261AC">
              <w:t>3.2.1</w:t>
            </w:r>
          </w:p>
        </w:tc>
        <w:tc>
          <w:tcPr>
            <w:tcW w:w="2407" w:type="dxa"/>
            <w:tcBorders>
              <w:top w:val="nil"/>
              <w:left w:val="nil"/>
              <w:bottom w:val="single" w:sz="4" w:space="0" w:color="auto"/>
              <w:right w:val="single" w:sz="4" w:space="0" w:color="auto"/>
            </w:tcBorders>
            <w:shd w:val="clear" w:color="auto" w:fill="auto"/>
          </w:tcPr>
          <w:p w14:paraId="606B6E23" w14:textId="3185DF08" w:rsidR="00AD0879" w:rsidRPr="00780FB0" w:rsidRDefault="00AD0879" w:rsidP="00AD0879">
            <w:pPr>
              <w:pStyle w:val="afffb"/>
            </w:pPr>
            <w:r w:rsidRPr="003261AC">
              <w:t>Ключевое событие:</w:t>
            </w:r>
            <w:r w:rsidRPr="003261AC">
              <w:br/>
              <w:t>Реализация улова на берегу</w:t>
            </w:r>
          </w:p>
        </w:tc>
        <w:tc>
          <w:tcPr>
            <w:tcW w:w="2368" w:type="dxa"/>
            <w:tcBorders>
              <w:top w:val="nil"/>
              <w:left w:val="nil"/>
              <w:bottom w:val="single" w:sz="4" w:space="0" w:color="auto"/>
              <w:right w:val="single" w:sz="4" w:space="0" w:color="auto"/>
            </w:tcBorders>
            <w:shd w:val="clear" w:color="auto" w:fill="auto"/>
          </w:tcPr>
          <w:p w14:paraId="146D1D51" w14:textId="1E661D14"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390A75C8" w14:textId="29F2AD48" w:rsidR="00AD0879" w:rsidRPr="00780FB0" w:rsidRDefault="00AD0879" w:rsidP="00AD0879">
            <w:pPr>
              <w:pStyle w:val="afffb"/>
            </w:pPr>
            <w:r w:rsidRPr="003261AC">
              <w:t>Ключевое событие:</w:t>
            </w:r>
            <w:r w:rsidRPr="003261AC">
              <w:br/>
              <w:t>Создание рыбных рынков в двух прибрежных городах региона</w:t>
            </w:r>
          </w:p>
        </w:tc>
        <w:tc>
          <w:tcPr>
            <w:tcW w:w="1986" w:type="dxa"/>
            <w:tcBorders>
              <w:top w:val="single" w:sz="4" w:space="0" w:color="auto"/>
              <w:left w:val="nil"/>
              <w:bottom w:val="single" w:sz="4" w:space="0" w:color="auto"/>
              <w:right w:val="single" w:sz="4" w:space="0" w:color="auto"/>
            </w:tcBorders>
            <w:shd w:val="clear" w:color="auto" w:fill="auto"/>
          </w:tcPr>
          <w:p w14:paraId="61554CD3" w14:textId="1F60E9C7"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20712C52" w14:textId="542DE2EC" w:rsidR="00AD0879" w:rsidRPr="00780FB0" w:rsidRDefault="00AD0879" w:rsidP="00AD0879">
            <w:pPr>
              <w:pStyle w:val="afffb"/>
            </w:pPr>
            <w:r w:rsidRPr="003261AC">
              <w:t>4 кв. 2025г</w:t>
            </w:r>
          </w:p>
        </w:tc>
        <w:tc>
          <w:tcPr>
            <w:tcW w:w="2016" w:type="dxa"/>
            <w:tcBorders>
              <w:top w:val="nil"/>
              <w:left w:val="nil"/>
              <w:bottom w:val="single" w:sz="4" w:space="0" w:color="auto"/>
              <w:right w:val="single" w:sz="4" w:space="0" w:color="auto"/>
            </w:tcBorders>
            <w:shd w:val="clear" w:color="auto" w:fill="auto"/>
          </w:tcPr>
          <w:p w14:paraId="30BE0E52" w14:textId="38F38E9C" w:rsidR="00AD0879" w:rsidRPr="00780FB0" w:rsidRDefault="00AD0879" w:rsidP="00AD0879">
            <w:pPr>
              <w:pStyle w:val="afffb"/>
            </w:pPr>
            <w:r w:rsidRPr="003261AC">
              <w:t>-</w:t>
            </w:r>
          </w:p>
        </w:tc>
      </w:tr>
      <w:tr w:rsidR="00AD0879" w:rsidRPr="00780FB0" w14:paraId="51E6C674"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350AB28B" w14:textId="5168FE17"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767042E7" w14:textId="4A7CEE03" w:rsidR="00AD0879" w:rsidRPr="00780FB0" w:rsidRDefault="00AD0879" w:rsidP="00AD0879">
            <w:pPr>
              <w:pStyle w:val="afffb"/>
            </w:pPr>
            <w:r w:rsidRPr="003261AC">
              <w:t>3.2.2</w:t>
            </w:r>
          </w:p>
        </w:tc>
        <w:tc>
          <w:tcPr>
            <w:tcW w:w="2407" w:type="dxa"/>
            <w:tcBorders>
              <w:top w:val="nil"/>
              <w:left w:val="nil"/>
              <w:bottom w:val="single" w:sz="4" w:space="0" w:color="auto"/>
              <w:right w:val="single" w:sz="4" w:space="0" w:color="auto"/>
            </w:tcBorders>
            <w:shd w:val="clear" w:color="auto" w:fill="auto"/>
          </w:tcPr>
          <w:p w14:paraId="4BC391E7" w14:textId="30A446F2" w:rsidR="00AD0879" w:rsidRPr="00780FB0" w:rsidRDefault="00AD0879" w:rsidP="00AD0879">
            <w:pPr>
              <w:pStyle w:val="afffb"/>
            </w:pPr>
            <w:r w:rsidRPr="003261AC">
              <w:t>Ключевое событие:</w:t>
            </w:r>
            <w:r w:rsidRPr="003261AC">
              <w:br/>
              <w:t>Создание рыбной биржи</w:t>
            </w:r>
          </w:p>
        </w:tc>
        <w:tc>
          <w:tcPr>
            <w:tcW w:w="2368" w:type="dxa"/>
            <w:tcBorders>
              <w:top w:val="nil"/>
              <w:left w:val="nil"/>
              <w:bottom w:val="single" w:sz="4" w:space="0" w:color="auto"/>
              <w:right w:val="single" w:sz="4" w:space="0" w:color="auto"/>
            </w:tcBorders>
            <w:shd w:val="clear" w:color="auto" w:fill="auto"/>
          </w:tcPr>
          <w:p w14:paraId="28C119AB" w14:textId="78B33FE3"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13028B4B" w14:textId="0E943995" w:rsidR="00AD0879" w:rsidRPr="00780FB0" w:rsidRDefault="00AD0879" w:rsidP="00AD0879">
            <w:pPr>
              <w:pStyle w:val="afffb"/>
            </w:pPr>
            <w:r w:rsidRPr="003261AC">
              <w:t>Ключевое событие:</w:t>
            </w:r>
            <w:r w:rsidRPr="003261AC">
              <w:br/>
              <w:t>С рыбной биржи реализуется не менее 30% объёма рыбной продукции региона</w:t>
            </w:r>
          </w:p>
        </w:tc>
        <w:tc>
          <w:tcPr>
            <w:tcW w:w="1986" w:type="dxa"/>
            <w:tcBorders>
              <w:top w:val="single" w:sz="4" w:space="0" w:color="auto"/>
              <w:left w:val="nil"/>
              <w:bottom w:val="single" w:sz="4" w:space="0" w:color="auto"/>
              <w:right w:val="single" w:sz="4" w:space="0" w:color="auto"/>
            </w:tcBorders>
            <w:shd w:val="clear" w:color="auto" w:fill="auto"/>
          </w:tcPr>
          <w:p w14:paraId="63A66B60" w14:textId="117736D2"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02722562" w14:textId="0C2ED475" w:rsidR="00AD0879" w:rsidRPr="00780FB0" w:rsidRDefault="00AD0879" w:rsidP="00AD0879">
            <w:pPr>
              <w:pStyle w:val="afffb"/>
            </w:pPr>
            <w:r w:rsidRPr="003261AC">
              <w:t>4 кв. 2023г.</w:t>
            </w:r>
          </w:p>
        </w:tc>
        <w:tc>
          <w:tcPr>
            <w:tcW w:w="2016" w:type="dxa"/>
            <w:tcBorders>
              <w:top w:val="nil"/>
              <w:left w:val="nil"/>
              <w:bottom w:val="single" w:sz="4" w:space="0" w:color="auto"/>
              <w:right w:val="single" w:sz="4" w:space="0" w:color="auto"/>
            </w:tcBorders>
            <w:shd w:val="clear" w:color="auto" w:fill="auto"/>
          </w:tcPr>
          <w:p w14:paraId="7010DC77" w14:textId="401BBEA9" w:rsidR="00AD0879" w:rsidRPr="00780FB0" w:rsidRDefault="00AD0879" w:rsidP="00AD0879">
            <w:pPr>
              <w:pStyle w:val="afffb"/>
            </w:pPr>
            <w:r w:rsidRPr="003261AC">
              <w:t>-</w:t>
            </w:r>
          </w:p>
        </w:tc>
      </w:tr>
      <w:tr w:rsidR="00AD0879" w:rsidRPr="00780FB0" w14:paraId="7AF78D54"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1D583F69" w14:textId="33886F4D"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5D856EDE" w14:textId="1092F4D8" w:rsidR="00AD0879" w:rsidRPr="00780FB0" w:rsidRDefault="00AD0879" w:rsidP="00AD0879">
            <w:pPr>
              <w:pStyle w:val="afffb"/>
            </w:pPr>
            <w:r w:rsidRPr="003261AC">
              <w:t>3.3</w:t>
            </w:r>
          </w:p>
        </w:tc>
        <w:tc>
          <w:tcPr>
            <w:tcW w:w="2407" w:type="dxa"/>
            <w:tcBorders>
              <w:top w:val="nil"/>
              <w:left w:val="nil"/>
              <w:bottom w:val="single" w:sz="4" w:space="0" w:color="auto"/>
              <w:right w:val="single" w:sz="4" w:space="0" w:color="auto"/>
            </w:tcBorders>
            <w:shd w:val="clear" w:color="auto" w:fill="auto"/>
          </w:tcPr>
          <w:p w14:paraId="62FB1EAD" w14:textId="3A174584" w:rsidR="00AD0879" w:rsidRPr="00780FB0" w:rsidRDefault="00AD0879" w:rsidP="00AD0879">
            <w:pPr>
              <w:pStyle w:val="afffb"/>
            </w:pPr>
            <w:r w:rsidRPr="003261AC">
              <w:t>Мероприятие:</w:t>
            </w:r>
            <w:r w:rsidRPr="003261AC">
              <w:br/>
              <w:t>Разработка государственной программы по развитию рыбохозяйственного комплекса</w:t>
            </w:r>
          </w:p>
        </w:tc>
        <w:tc>
          <w:tcPr>
            <w:tcW w:w="2368" w:type="dxa"/>
            <w:tcBorders>
              <w:top w:val="nil"/>
              <w:left w:val="nil"/>
              <w:bottom w:val="single" w:sz="4" w:space="0" w:color="auto"/>
              <w:right w:val="single" w:sz="4" w:space="0" w:color="auto"/>
            </w:tcBorders>
            <w:shd w:val="clear" w:color="auto" w:fill="auto"/>
          </w:tcPr>
          <w:p w14:paraId="56D4BF7E" w14:textId="120DF3D6" w:rsidR="00AD0879" w:rsidRPr="00780FB0" w:rsidRDefault="00AD0879" w:rsidP="00AD0879">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506" w:type="dxa"/>
            <w:tcBorders>
              <w:top w:val="nil"/>
              <w:left w:val="nil"/>
              <w:bottom w:val="single" w:sz="4" w:space="0" w:color="auto"/>
              <w:right w:val="single" w:sz="4" w:space="0" w:color="auto"/>
            </w:tcBorders>
            <w:shd w:val="clear" w:color="auto" w:fill="auto"/>
          </w:tcPr>
          <w:p w14:paraId="3AC32D26" w14:textId="67AC3E19" w:rsidR="00AD0879" w:rsidRPr="00780FB0" w:rsidRDefault="00AD0879" w:rsidP="00AD0879">
            <w:pPr>
              <w:pStyle w:val="afffb"/>
            </w:pPr>
            <w:r w:rsidRPr="003261AC">
              <w:t>1. Проведена актуализация существующей государственной программы</w:t>
            </w:r>
            <w:r w:rsidRPr="003261AC">
              <w:br/>
              <w:t>2. Разработана государственная программа на 2021-2025 годы</w:t>
            </w:r>
          </w:p>
        </w:tc>
        <w:tc>
          <w:tcPr>
            <w:tcW w:w="1986" w:type="dxa"/>
            <w:tcBorders>
              <w:top w:val="single" w:sz="4" w:space="0" w:color="auto"/>
              <w:left w:val="nil"/>
              <w:bottom w:val="single" w:sz="4" w:space="0" w:color="auto"/>
              <w:right w:val="single" w:sz="4" w:space="0" w:color="auto"/>
            </w:tcBorders>
            <w:shd w:val="clear" w:color="auto" w:fill="auto"/>
          </w:tcPr>
          <w:p w14:paraId="6CA7E59E" w14:textId="3B5977EC" w:rsidR="00AD0879" w:rsidRPr="00780FB0"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0020BDF0" w14:textId="1004A472" w:rsidR="00AD0879" w:rsidRPr="00780FB0" w:rsidRDefault="00AD0879" w:rsidP="00AD0879">
            <w:pPr>
              <w:pStyle w:val="afffb"/>
            </w:pPr>
            <w:r w:rsidRPr="003261AC">
              <w:t>4 кв. 2020г.</w:t>
            </w:r>
          </w:p>
        </w:tc>
        <w:tc>
          <w:tcPr>
            <w:tcW w:w="2016" w:type="dxa"/>
            <w:tcBorders>
              <w:top w:val="nil"/>
              <w:left w:val="nil"/>
              <w:bottom w:val="single" w:sz="4" w:space="0" w:color="auto"/>
              <w:right w:val="single" w:sz="4" w:space="0" w:color="auto"/>
            </w:tcBorders>
            <w:shd w:val="clear" w:color="auto" w:fill="auto"/>
          </w:tcPr>
          <w:p w14:paraId="03234415" w14:textId="3BB47C28" w:rsidR="00AD0879" w:rsidRPr="00780FB0" w:rsidRDefault="00AD0879" w:rsidP="00AD0879">
            <w:pPr>
              <w:pStyle w:val="afffb"/>
            </w:pPr>
            <w:r w:rsidRPr="003261AC">
              <w:t>Департамент рыбного хозяйства и водных биологических ресурсов Приморского края</w:t>
            </w:r>
          </w:p>
        </w:tc>
      </w:tr>
      <w:tr w:rsidR="00AD0879" w:rsidRPr="00780FB0" w14:paraId="50907E5A"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05F5C479" w14:textId="63168D3B" w:rsidR="00AD0879" w:rsidRPr="00780FB0" w:rsidRDefault="00AD0879" w:rsidP="00AD0879">
            <w:pPr>
              <w:pStyle w:val="afffb"/>
            </w:pPr>
            <w:r w:rsidRPr="003261AC">
              <w:t>II этап</w:t>
            </w:r>
            <w:r w:rsidRPr="003261AC">
              <w:br/>
              <w:t>(2021 – 2025)</w:t>
            </w:r>
          </w:p>
        </w:tc>
        <w:tc>
          <w:tcPr>
            <w:tcW w:w="713" w:type="dxa"/>
            <w:tcBorders>
              <w:top w:val="nil"/>
              <w:left w:val="nil"/>
              <w:bottom w:val="single" w:sz="4" w:space="0" w:color="auto"/>
              <w:right w:val="single" w:sz="4" w:space="0" w:color="auto"/>
            </w:tcBorders>
            <w:shd w:val="clear" w:color="auto" w:fill="auto"/>
          </w:tcPr>
          <w:p w14:paraId="407EF80D" w14:textId="536AAA4E" w:rsidR="00AD0879" w:rsidRPr="00780FB0" w:rsidRDefault="00AD0879" w:rsidP="00AD0879">
            <w:pPr>
              <w:pStyle w:val="afffb"/>
            </w:pPr>
            <w:r w:rsidRPr="003261AC">
              <w:t>3.3.1</w:t>
            </w:r>
          </w:p>
        </w:tc>
        <w:tc>
          <w:tcPr>
            <w:tcW w:w="2407" w:type="dxa"/>
            <w:tcBorders>
              <w:top w:val="nil"/>
              <w:left w:val="nil"/>
              <w:bottom w:val="single" w:sz="4" w:space="0" w:color="auto"/>
              <w:right w:val="single" w:sz="4" w:space="0" w:color="auto"/>
            </w:tcBorders>
            <w:shd w:val="clear" w:color="auto" w:fill="auto"/>
          </w:tcPr>
          <w:p w14:paraId="61FED6FF" w14:textId="2A623B8A" w:rsidR="00AD0879" w:rsidRPr="00780FB0" w:rsidRDefault="00AD0879" w:rsidP="00AD0879">
            <w:pPr>
              <w:pStyle w:val="afffb"/>
            </w:pPr>
            <w:r w:rsidRPr="003261AC">
              <w:t>Ключевое событие:</w:t>
            </w:r>
            <w:r w:rsidRPr="003261AC">
              <w:br/>
              <w:t>Разработка новой государственной программы по развитию рыбопромышленного комплекса на 2021-2025 годы</w:t>
            </w:r>
          </w:p>
        </w:tc>
        <w:tc>
          <w:tcPr>
            <w:tcW w:w="2368" w:type="dxa"/>
            <w:tcBorders>
              <w:top w:val="nil"/>
              <w:left w:val="nil"/>
              <w:bottom w:val="single" w:sz="4" w:space="0" w:color="auto"/>
              <w:right w:val="single" w:sz="4" w:space="0" w:color="auto"/>
            </w:tcBorders>
            <w:shd w:val="clear" w:color="auto" w:fill="auto"/>
          </w:tcPr>
          <w:p w14:paraId="088AF165" w14:textId="41674826" w:rsidR="00AD0879" w:rsidRPr="00780FB0" w:rsidRDefault="00AD0879" w:rsidP="00AD0879">
            <w:pPr>
              <w:pStyle w:val="afffb"/>
            </w:pPr>
            <w:r w:rsidRPr="003261AC">
              <w:t> </w:t>
            </w:r>
          </w:p>
        </w:tc>
        <w:tc>
          <w:tcPr>
            <w:tcW w:w="2506" w:type="dxa"/>
            <w:tcBorders>
              <w:top w:val="nil"/>
              <w:left w:val="nil"/>
              <w:bottom w:val="single" w:sz="4" w:space="0" w:color="auto"/>
              <w:right w:val="single" w:sz="4" w:space="0" w:color="auto"/>
            </w:tcBorders>
            <w:shd w:val="clear" w:color="auto" w:fill="auto"/>
          </w:tcPr>
          <w:p w14:paraId="555B73BA" w14:textId="01BE29E5" w:rsidR="00AD0879" w:rsidRPr="00780FB0" w:rsidRDefault="00AD0879" w:rsidP="00AD0879">
            <w:pPr>
              <w:pStyle w:val="afffb"/>
            </w:pPr>
            <w:r w:rsidRPr="003261AC">
              <w:t>Разработана государственная программа развития рыбопромышленного комплекса на 2021-2025 годы</w:t>
            </w:r>
          </w:p>
        </w:tc>
        <w:tc>
          <w:tcPr>
            <w:tcW w:w="1986" w:type="dxa"/>
            <w:tcBorders>
              <w:top w:val="single" w:sz="4" w:space="0" w:color="auto"/>
              <w:left w:val="nil"/>
              <w:bottom w:val="single" w:sz="4" w:space="0" w:color="auto"/>
              <w:right w:val="single" w:sz="4" w:space="0" w:color="auto"/>
            </w:tcBorders>
            <w:shd w:val="clear" w:color="auto" w:fill="auto"/>
          </w:tcPr>
          <w:p w14:paraId="30737DB7" w14:textId="51434154" w:rsidR="00AD0879" w:rsidRPr="00780FB0"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59AA9279" w14:textId="2C5EBDC5" w:rsidR="00AD0879" w:rsidRPr="00780FB0" w:rsidRDefault="00AD0879" w:rsidP="00AD0879">
            <w:pPr>
              <w:pStyle w:val="afffb"/>
            </w:pPr>
            <w:r w:rsidRPr="003261AC">
              <w:t>4 кв. 2021г.</w:t>
            </w:r>
          </w:p>
        </w:tc>
        <w:tc>
          <w:tcPr>
            <w:tcW w:w="2016" w:type="dxa"/>
            <w:tcBorders>
              <w:top w:val="nil"/>
              <w:left w:val="nil"/>
              <w:bottom w:val="single" w:sz="4" w:space="0" w:color="auto"/>
              <w:right w:val="single" w:sz="4" w:space="0" w:color="auto"/>
            </w:tcBorders>
            <w:shd w:val="clear" w:color="auto" w:fill="auto"/>
          </w:tcPr>
          <w:p w14:paraId="7FC2003F" w14:textId="0A8CBD3D" w:rsidR="00AD0879" w:rsidRPr="00780FB0" w:rsidRDefault="00AD0879" w:rsidP="00AD0879">
            <w:pPr>
              <w:pStyle w:val="afffb"/>
            </w:pPr>
            <w:r w:rsidRPr="003261AC">
              <w:t>-</w:t>
            </w:r>
          </w:p>
        </w:tc>
      </w:tr>
      <w:tr w:rsidR="00AD0879" w:rsidRPr="00780FB0" w14:paraId="141C9EE9"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524C1A23" w14:textId="631EBDDA"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4C938994" w14:textId="44BE9868" w:rsidR="00AD0879" w:rsidRPr="00780FB0" w:rsidRDefault="00AD0879" w:rsidP="00AD0879">
            <w:pPr>
              <w:pStyle w:val="afffb"/>
            </w:pPr>
            <w:r w:rsidRPr="003261AC">
              <w:t> </w:t>
            </w:r>
          </w:p>
        </w:tc>
        <w:tc>
          <w:tcPr>
            <w:tcW w:w="9267" w:type="dxa"/>
            <w:gridSpan w:val="4"/>
            <w:tcBorders>
              <w:top w:val="nil"/>
              <w:left w:val="nil"/>
              <w:bottom w:val="single" w:sz="4" w:space="0" w:color="auto"/>
              <w:right w:val="single" w:sz="4" w:space="0" w:color="auto"/>
            </w:tcBorders>
            <w:shd w:val="clear" w:color="auto" w:fill="auto"/>
          </w:tcPr>
          <w:p w14:paraId="5311DCF0" w14:textId="6E19B852" w:rsidR="00AD0879" w:rsidRPr="00780FB0" w:rsidRDefault="00AD0879" w:rsidP="00AD0879">
            <w:pPr>
              <w:pStyle w:val="afffb"/>
            </w:pPr>
            <w:r w:rsidRPr="003261AC">
              <w:t>Цель Стратегии:</w:t>
            </w:r>
            <w:r w:rsidR="00467A62">
              <w:t xml:space="preserve"> </w:t>
            </w:r>
            <w:r w:rsidR="00467A62" w:rsidRPr="009F74C3">
              <w:t>Трехкратное увеличени</w:t>
            </w:r>
            <w:r w:rsidR="00467A62">
              <w:t>е</w:t>
            </w:r>
            <w:r w:rsidR="00467A62" w:rsidRPr="009F74C3">
              <w:t xml:space="preserve"> </w:t>
            </w:r>
            <w:r w:rsidR="00467A62" w:rsidRPr="00877501">
              <w:t xml:space="preserve">объёма выпуска рыбохозяйственного комплекса </w:t>
            </w:r>
            <w:r w:rsidR="00467A62" w:rsidRPr="009F74C3">
              <w:t xml:space="preserve">за счет увеличения промысла водных биологических ресурсов, </w:t>
            </w:r>
            <w:r w:rsidR="00467A62">
              <w:t xml:space="preserve">развития аквакультуры, </w:t>
            </w:r>
            <w:r w:rsidR="00467A62" w:rsidRPr="009F74C3">
              <w:t>значительного увеличения степени переработки рыбной продукции и укрепления позиций приморских компаний и продукции на российском и мировом рынках</w:t>
            </w:r>
            <w:r w:rsidRPr="003261AC">
              <w:t>.</w:t>
            </w:r>
          </w:p>
        </w:tc>
        <w:tc>
          <w:tcPr>
            <w:tcW w:w="1374" w:type="dxa"/>
            <w:tcBorders>
              <w:top w:val="nil"/>
              <w:left w:val="nil"/>
              <w:bottom w:val="single" w:sz="4" w:space="0" w:color="auto"/>
              <w:right w:val="single" w:sz="4" w:space="0" w:color="auto"/>
            </w:tcBorders>
            <w:shd w:val="clear" w:color="auto" w:fill="auto"/>
          </w:tcPr>
          <w:p w14:paraId="6F55CBC9" w14:textId="2C3E6F2A"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4977CDBD" w14:textId="6B115011" w:rsidR="00AD0879" w:rsidRPr="00780FB0" w:rsidRDefault="00AD0879" w:rsidP="00AD0879">
            <w:pPr>
              <w:pStyle w:val="afffb"/>
            </w:pPr>
            <w:r w:rsidRPr="003261AC">
              <w:t>-</w:t>
            </w:r>
          </w:p>
        </w:tc>
      </w:tr>
      <w:tr w:rsidR="00AD0879" w:rsidRPr="00780FB0" w14:paraId="6B50DA56"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908FC8E" w14:textId="452B9E44" w:rsidR="00AD0879" w:rsidRPr="00780FB0" w:rsidRDefault="00AD0879" w:rsidP="00AD0879">
            <w:pPr>
              <w:pStyle w:val="afffb"/>
            </w:pPr>
            <w:r w:rsidRPr="003261AC">
              <w:t> </w:t>
            </w:r>
          </w:p>
        </w:tc>
        <w:tc>
          <w:tcPr>
            <w:tcW w:w="713" w:type="dxa"/>
            <w:tcBorders>
              <w:top w:val="nil"/>
              <w:left w:val="nil"/>
              <w:bottom w:val="single" w:sz="4" w:space="0" w:color="auto"/>
              <w:right w:val="single" w:sz="4" w:space="0" w:color="auto"/>
            </w:tcBorders>
            <w:shd w:val="clear" w:color="auto" w:fill="auto"/>
          </w:tcPr>
          <w:p w14:paraId="58CD97FF" w14:textId="400A16E3" w:rsidR="00AD0879" w:rsidRPr="00780FB0" w:rsidRDefault="00AD0879" w:rsidP="00AD0879">
            <w:pPr>
              <w:pStyle w:val="afffb"/>
            </w:pPr>
            <w:r w:rsidRPr="003261AC">
              <w:t> </w:t>
            </w:r>
          </w:p>
        </w:tc>
        <w:tc>
          <w:tcPr>
            <w:tcW w:w="2407" w:type="dxa"/>
            <w:tcBorders>
              <w:top w:val="nil"/>
              <w:left w:val="nil"/>
              <w:bottom w:val="single" w:sz="4" w:space="0" w:color="auto"/>
              <w:right w:val="single" w:sz="4" w:space="0" w:color="auto"/>
            </w:tcBorders>
            <w:shd w:val="clear" w:color="auto" w:fill="auto"/>
          </w:tcPr>
          <w:p w14:paraId="624CE541" w14:textId="1530C305" w:rsidR="00AD0879" w:rsidRPr="00780FB0" w:rsidRDefault="00AD0879" w:rsidP="00AD0879">
            <w:pPr>
              <w:pStyle w:val="afffb"/>
            </w:pPr>
            <w:r w:rsidRPr="003261AC">
              <w:t> </w:t>
            </w:r>
          </w:p>
        </w:tc>
        <w:tc>
          <w:tcPr>
            <w:tcW w:w="2368" w:type="dxa"/>
            <w:tcBorders>
              <w:top w:val="nil"/>
              <w:left w:val="nil"/>
              <w:bottom w:val="single" w:sz="4" w:space="0" w:color="auto"/>
              <w:right w:val="single" w:sz="4" w:space="0" w:color="auto"/>
            </w:tcBorders>
            <w:shd w:val="clear" w:color="auto" w:fill="auto"/>
          </w:tcPr>
          <w:p w14:paraId="3B03E3BA" w14:textId="0AB644D3" w:rsidR="00AD0879" w:rsidRPr="00780FB0" w:rsidRDefault="00AD0879" w:rsidP="00AD0879">
            <w:pPr>
              <w:pStyle w:val="afffb"/>
            </w:pPr>
          </w:p>
        </w:tc>
        <w:tc>
          <w:tcPr>
            <w:tcW w:w="2506" w:type="dxa"/>
            <w:tcBorders>
              <w:top w:val="nil"/>
              <w:left w:val="nil"/>
              <w:bottom w:val="single" w:sz="4" w:space="0" w:color="auto"/>
              <w:right w:val="single" w:sz="4" w:space="0" w:color="auto"/>
            </w:tcBorders>
            <w:shd w:val="clear" w:color="auto" w:fill="auto"/>
          </w:tcPr>
          <w:p w14:paraId="46AF0EBE" w14:textId="77777777" w:rsidR="00AD0879" w:rsidRPr="00672BBF" w:rsidRDefault="00AD0879" w:rsidP="00AD0879">
            <w:pPr>
              <w:pStyle w:val="afffb"/>
            </w:pPr>
            <w:r w:rsidRPr="003261AC">
              <w:t xml:space="preserve">1.Объем отгруженных товаров собственного производства, выполнено работ и услуг собственными силами по видам деятельности «Рыболовство, рыбоводство» и «Переработка и консервирование рыбы, ракообразных и </w:t>
            </w:r>
            <w:r w:rsidRPr="00672BBF">
              <w:t>моллюсков», млрд руб. (в ценах базового 2016 г.). Не менее 213.</w:t>
            </w:r>
          </w:p>
          <w:p w14:paraId="1F442CBD" w14:textId="44D56843" w:rsidR="00AD0879" w:rsidRPr="00780FB0" w:rsidRDefault="00AD0879" w:rsidP="00AD0879">
            <w:pPr>
              <w:pStyle w:val="afffb"/>
            </w:pPr>
            <w:r w:rsidRPr="00672BBF">
              <w:t>2. Прирост производительности труда по видам деятельности «Рыболовство, рыбоводство» и «Переработка и консервирование рыбы, ракообразных и моллюсков», в % в отчетном году по сравнению с базовым 2016 годом. Не менее 200.</w:t>
            </w:r>
            <w:r w:rsidRPr="003261AC">
              <w:br/>
            </w:r>
            <w:r w:rsidRPr="003261AC">
              <w:br/>
            </w:r>
          </w:p>
        </w:tc>
        <w:tc>
          <w:tcPr>
            <w:tcW w:w="1986" w:type="dxa"/>
            <w:tcBorders>
              <w:top w:val="single" w:sz="4" w:space="0" w:color="auto"/>
              <w:left w:val="nil"/>
              <w:bottom w:val="single" w:sz="4" w:space="0" w:color="auto"/>
              <w:right w:val="single" w:sz="4" w:space="0" w:color="auto"/>
            </w:tcBorders>
            <w:shd w:val="clear" w:color="auto" w:fill="auto"/>
          </w:tcPr>
          <w:p w14:paraId="15752428" w14:textId="0B7EBC46" w:rsidR="00AD0879" w:rsidRPr="00780FB0"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49F8CFAC" w14:textId="3CD91B2C" w:rsidR="00AD0879" w:rsidRPr="00780FB0" w:rsidRDefault="00AD0879" w:rsidP="00AD0879">
            <w:pPr>
              <w:pStyle w:val="afffb"/>
            </w:pPr>
            <w:r w:rsidRPr="003261AC">
              <w:t> </w:t>
            </w:r>
          </w:p>
        </w:tc>
        <w:tc>
          <w:tcPr>
            <w:tcW w:w="2016" w:type="dxa"/>
            <w:tcBorders>
              <w:top w:val="nil"/>
              <w:left w:val="nil"/>
              <w:bottom w:val="single" w:sz="4" w:space="0" w:color="auto"/>
              <w:right w:val="single" w:sz="4" w:space="0" w:color="auto"/>
            </w:tcBorders>
            <w:shd w:val="clear" w:color="auto" w:fill="auto"/>
          </w:tcPr>
          <w:p w14:paraId="6943DBB7" w14:textId="0808D498" w:rsidR="00AD0879" w:rsidRPr="00780FB0" w:rsidRDefault="00AD0879" w:rsidP="00AD0879">
            <w:pPr>
              <w:pStyle w:val="afffb"/>
            </w:pPr>
            <w:r w:rsidRPr="003261AC">
              <w:t> </w:t>
            </w:r>
          </w:p>
        </w:tc>
      </w:tr>
      <w:tr w:rsidR="00AD0879" w:rsidRPr="00780FB0" w14:paraId="3173FEE6"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17D513CD" w14:textId="3DACE0E7"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64654B01" w14:textId="329E9CA3" w:rsidR="00AD0879" w:rsidRPr="00780FB0" w:rsidRDefault="00AD0879" w:rsidP="00AD0879">
            <w:pPr>
              <w:pStyle w:val="afffb"/>
            </w:pPr>
            <w:r w:rsidRPr="003261AC">
              <w:t>1</w:t>
            </w:r>
          </w:p>
        </w:tc>
        <w:tc>
          <w:tcPr>
            <w:tcW w:w="2407" w:type="dxa"/>
            <w:tcBorders>
              <w:top w:val="nil"/>
              <w:left w:val="nil"/>
              <w:bottom w:val="single" w:sz="4" w:space="0" w:color="auto"/>
              <w:right w:val="single" w:sz="4" w:space="0" w:color="auto"/>
            </w:tcBorders>
            <w:shd w:val="clear" w:color="auto" w:fill="auto"/>
          </w:tcPr>
          <w:p w14:paraId="1CFB53A9" w14:textId="4F58FDFD" w:rsidR="00AD0879" w:rsidRPr="00780FB0" w:rsidRDefault="00AD0879" w:rsidP="00AD0879">
            <w:pPr>
              <w:pStyle w:val="afffb"/>
            </w:pPr>
            <w:r w:rsidRPr="003261AC">
              <w:t>Задача</w:t>
            </w:r>
            <w:r w:rsidR="00C44AD5">
              <w:t xml:space="preserve"> 1.</w:t>
            </w:r>
            <w:r w:rsidRPr="003261AC">
              <w:br/>
              <w:t>Расширение вылова рыбы и морепродуктов за счет промысла перспективных пород рыб, глубоководного промысла и промысла в открытой части Мирового океана</w:t>
            </w:r>
          </w:p>
        </w:tc>
        <w:tc>
          <w:tcPr>
            <w:tcW w:w="2368" w:type="dxa"/>
            <w:tcBorders>
              <w:top w:val="nil"/>
              <w:left w:val="nil"/>
              <w:bottom w:val="single" w:sz="4" w:space="0" w:color="auto"/>
              <w:right w:val="single" w:sz="4" w:space="0" w:color="auto"/>
            </w:tcBorders>
            <w:shd w:val="clear" w:color="auto" w:fill="auto"/>
          </w:tcPr>
          <w:p w14:paraId="70C53C41" w14:textId="6CEA94EF"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59A57CDA" w14:textId="5A8CBBED" w:rsidR="00AD0879" w:rsidRPr="00780FB0" w:rsidRDefault="00AD0879" w:rsidP="00AD0879">
            <w:pPr>
              <w:pStyle w:val="afffb"/>
            </w:pPr>
            <w:r w:rsidRPr="003261AC">
              <w:t>Объем вылова (добычи) водных биоресурсов рыбопромышленными предприятиям, млн тонн не менее 1,3</w:t>
            </w:r>
          </w:p>
        </w:tc>
        <w:tc>
          <w:tcPr>
            <w:tcW w:w="1986" w:type="dxa"/>
            <w:tcBorders>
              <w:top w:val="single" w:sz="4" w:space="0" w:color="auto"/>
              <w:left w:val="nil"/>
              <w:bottom w:val="single" w:sz="4" w:space="0" w:color="auto"/>
              <w:right w:val="single" w:sz="4" w:space="0" w:color="auto"/>
            </w:tcBorders>
            <w:shd w:val="clear" w:color="auto" w:fill="auto"/>
          </w:tcPr>
          <w:p w14:paraId="3CB39F1F" w14:textId="2F4C0BC5"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2026 - 2030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51EC3FA1" w14:textId="404903A0"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6F51D562" w14:textId="0B6C230C" w:rsidR="00AD0879" w:rsidRPr="00780FB0" w:rsidRDefault="00AD0879" w:rsidP="00AD0879">
            <w:pPr>
              <w:pStyle w:val="afffb"/>
            </w:pPr>
            <w:r w:rsidRPr="003261AC">
              <w:t>Департамент рыбного хозяйства и водных биологических ресурсов Приморского края, Департамент промышленности Приморского края, Росрыболовство, Министерство транспорта</w:t>
            </w:r>
          </w:p>
        </w:tc>
      </w:tr>
      <w:tr w:rsidR="00AD0879" w:rsidRPr="00780FB0" w14:paraId="3D51368C"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4A067F6B" w14:textId="7F0F982C"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7652F8BF" w14:textId="079D5A2C" w:rsidR="00AD0879" w:rsidRPr="00780FB0" w:rsidRDefault="00AD0879" w:rsidP="00AD0879">
            <w:pPr>
              <w:pStyle w:val="afffb"/>
            </w:pPr>
            <w:r w:rsidRPr="003261AC">
              <w:t>1.1</w:t>
            </w:r>
          </w:p>
        </w:tc>
        <w:tc>
          <w:tcPr>
            <w:tcW w:w="2407" w:type="dxa"/>
            <w:tcBorders>
              <w:top w:val="nil"/>
              <w:left w:val="nil"/>
              <w:bottom w:val="single" w:sz="4" w:space="0" w:color="auto"/>
              <w:right w:val="single" w:sz="4" w:space="0" w:color="auto"/>
            </w:tcBorders>
            <w:shd w:val="clear" w:color="auto" w:fill="auto"/>
          </w:tcPr>
          <w:p w14:paraId="681D9F29" w14:textId="1A154B7B" w:rsidR="00AD0879" w:rsidRPr="00780FB0" w:rsidRDefault="00AD0879" w:rsidP="00AD0879">
            <w:pPr>
              <w:pStyle w:val="afffb"/>
            </w:pPr>
            <w:r w:rsidRPr="003261AC">
              <w:t>Мероприятие:</w:t>
            </w:r>
            <w:r w:rsidRPr="003261AC">
              <w:br/>
              <w:t>Развитие глубоководного промысла</w:t>
            </w:r>
          </w:p>
        </w:tc>
        <w:tc>
          <w:tcPr>
            <w:tcW w:w="2368" w:type="dxa"/>
            <w:tcBorders>
              <w:top w:val="nil"/>
              <w:left w:val="nil"/>
              <w:bottom w:val="single" w:sz="4" w:space="0" w:color="auto"/>
              <w:right w:val="single" w:sz="4" w:space="0" w:color="auto"/>
            </w:tcBorders>
            <w:shd w:val="clear" w:color="auto" w:fill="auto"/>
          </w:tcPr>
          <w:p w14:paraId="536FD7C3" w14:textId="3FF7ABDD" w:rsidR="00AD0879" w:rsidRPr="00780FB0" w:rsidRDefault="00AD0879" w:rsidP="00AD0879">
            <w:pPr>
              <w:pStyle w:val="afffb"/>
            </w:pPr>
            <w:r w:rsidRPr="003261AC">
              <w:t>1. Оценка глубоководных запасов морских биоресурсов</w:t>
            </w:r>
            <w:r w:rsidRPr="003261AC">
              <w:br/>
              <w:t>2. Разработка рекомендаций по глубоководному промыслу на основе наработанного опыта компании "Восток-1"</w:t>
            </w:r>
            <w:r w:rsidRPr="003261AC">
              <w:br/>
              <w:t>3. Субсидирование модернизации флота для глубоководного лова</w:t>
            </w:r>
            <w:r w:rsidRPr="003261AC">
              <w:br/>
              <w:t>4. Субсидирование обновления промыслового вооружения</w:t>
            </w:r>
            <w:r w:rsidRPr="003261AC">
              <w:br/>
              <w:t>5. Разработка льгот для стимулирования глубоководного вылова (например, упрощенная процедура возврата НДС, льготы по страховым выплатам с заработной платы)</w:t>
            </w:r>
            <w:r w:rsidRPr="003261AC">
              <w:br/>
              <w:t xml:space="preserve">6. Повышение компетенций работников и компаний в глубоководном промысле  </w:t>
            </w:r>
          </w:p>
        </w:tc>
        <w:tc>
          <w:tcPr>
            <w:tcW w:w="2506" w:type="dxa"/>
            <w:tcBorders>
              <w:top w:val="nil"/>
              <w:left w:val="nil"/>
              <w:bottom w:val="single" w:sz="4" w:space="0" w:color="auto"/>
              <w:right w:val="single" w:sz="4" w:space="0" w:color="auto"/>
            </w:tcBorders>
            <w:shd w:val="clear" w:color="auto" w:fill="auto"/>
          </w:tcPr>
          <w:p w14:paraId="04B534F3" w14:textId="755757A6" w:rsidR="00AD0879" w:rsidRPr="00780FB0" w:rsidRDefault="00AD0879" w:rsidP="00AD0879">
            <w:pPr>
              <w:pStyle w:val="afffb"/>
            </w:pPr>
            <w:r w:rsidRPr="003261AC">
              <w:t>1. Количество рекомендаций по глубоководному промыслу (не менее 1)</w:t>
            </w:r>
            <w:r w:rsidRPr="003261AC">
              <w:br/>
              <w:t>2. Количество приморских компаний, занимающихся глубоководным промыслом (не менее 3)</w:t>
            </w:r>
            <w:r w:rsidRPr="003261AC">
              <w:br/>
              <w:t>3. Увеличение объемов глубоководного промысла (не менее чем на 20) тыс. тонн</w:t>
            </w:r>
          </w:p>
        </w:tc>
        <w:tc>
          <w:tcPr>
            <w:tcW w:w="1986" w:type="dxa"/>
            <w:tcBorders>
              <w:top w:val="single" w:sz="4" w:space="0" w:color="auto"/>
              <w:left w:val="nil"/>
              <w:bottom w:val="single" w:sz="4" w:space="0" w:color="auto"/>
              <w:right w:val="single" w:sz="4" w:space="0" w:color="auto"/>
            </w:tcBorders>
            <w:shd w:val="clear" w:color="auto" w:fill="auto"/>
          </w:tcPr>
          <w:p w14:paraId="36BD1157" w14:textId="19C94064"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0E4EFFE4" w14:textId="268DFFF2" w:rsidR="00AD0879" w:rsidRPr="00780FB0" w:rsidRDefault="00AD0879" w:rsidP="00AD0879">
            <w:pPr>
              <w:pStyle w:val="afffb"/>
            </w:pPr>
            <w:r w:rsidRPr="003261AC">
              <w:t>1 кв. 2026г.</w:t>
            </w:r>
          </w:p>
        </w:tc>
        <w:tc>
          <w:tcPr>
            <w:tcW w:w="2016" w:type="dxa"/>
            <w:tcBorders>
              <w:top w:val="nil"/>
              <w:left w:val="nil"/>
              <w:bottom w:val="single" w:sz="4" w:space="0" w:color="auto"/>
              <w:right w:val="single" w:sz="4" w:space="0" w:color="auto"/>
            </w:tcBorders>
            <w:shd w:val="clear" w:color="auto" w:fill="auto"/>
          </w:tcPr>
          <w:p w14:paraId="07BB73AC" w14:textId="1EE20263" w:rsidR="00AD0879" w:rsidRPr="00780FB0" w:rsidRDefault="00AD0879" w:rsidP="00AD0879">
            <w:pPr>
              <w:pStyle w:val="afffb"/>
            </w:pPr>
            <w:r w:rsidRPr="003261AC">
              <w:t>Департамент рыбного хозяйства и водных биологических ресурсов Приморского края, Росрыболовство</w:t>
            </w:r>
          </w:p>
        </w:tc>
      </w:tr>
      <w:tr w:rsidR="00AD0879" w:rsidRPr="00780FB0" w14:paraId="15D3511E"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FA66103" w14:textId="259E1DFD"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5CE4AD38" w14:textId="6ADE2D28" w:rsidR="00AD0879" w:rsidRPr="00780FB0" w:rsidRDefault="00AD0879" w:rsidP="00AD0879">
            <w:pPr>
              <w:pStyle w:val="afffb"/>
            </w:pPr>
            <w:r w:rsidRPr="003261AC">
              <w:t>1.1.1</w:t>
            </w:r>
          </w:p>
        </w:tc>
        <w:tc>
          <w:tcPr>
            <w:tcW w:w="2407" w:type="dxa"/>
            <w:tcBorders>
              <w:top w:val="nil"/>
              <w:left w:val="nil"/>
              <w:bottom w:val="single" w:sz="4" w:space="0" w:color="auto"/>
              <w:right w:val="single" w:sz="4" w:space="0" w:color="auto"/>
            </w:tcBorders>
            <w:shd w:val="clear" w:color="auto" w:fill="auto"/>
          </w:tcPr>
          <w:p w14:paraId="4BD6245F" w14:textId="41C76326" w:rsidR="00AD0879" w:rsidRPr="00780FB0" w:rsidRDefault="00AD0879" w:rsidP="00AD0879">
            <w:pPr>
              <w:pStyle w:val="afffb"/>
            </w:pPr>
            <w:r w:rsidRPr="003261AC">
              <w:t>Ключевое событие:</w:t>
            </w:r>
            <w:r w:rsidRPr="003261AC">
              <w:br/>
              <w:t>Проведение комплексных исследований глубоководных запасов совместно с академической наукой</w:t>
            </w:r>
          </w:p>
        </w:tc>
        <w:tc>
          <w:tcPr>
            <w:tcW w:w="2368" w:type="dxa"/>
            <w:tcBorders>
              <w:top w:val="nil"/>
              <w:left w:val="nil"/>
              <w:bottom w:val="single" w:sz="4" w:space="0" w:color="auto"/>
              <w:right w:val="single" w:sz="4" w:space="0" w:color="auto"/>
            </w:tcBorders>
            <w:shd w:val="clear" w:color="auto" w:fill="auto"/>
          </w:tcPr>
          <w:p w14:paraId="713E20FB" w14:textId="69ABD427"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77844088" w14:textId="397CFC32" w:rsidR="00AD0879" w:rsidRPr="00780FB0" w:rsidRDefault="00AD0879" w:rsidP="00AD0879">
            <w:pPr>
              <w:pStyle w:val="afffb"/>
            </w:pPr>
            <w:r w:rsidRPr="003261AC">
              <w:t>Проведено исследование глубоководных запасов с использованием глубоководных роботов</w:t>
            </w:r>
          </w:p>
        </w:tc>
        <w:tc>
          <w:tcPr>
            <w:tcW w:w="1986" w:type="dxa"/>
            <w:tcBorders>
              <w:top w:val="single" w:sz="4" w:space="0" w:color="auto"/>
              <w:left w:val="nil"/>
              <w:bottom w:val="single" w:sz="4" w:space="0" w:color="auto"/>
              <w:right w:val="single" w:sz="4" w:space="0" w:color="auto"/>
            </w:tcBorders>
            <w:shd w:val="clear" w:color="auto" w:fill="auto"/>
          </w:tcPr>
          <w:p w14:paraId="27AC8B48" w14:textId="65133BFF"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216815F6" w14:textId="288B50C4" w:rsidR="00AD0879" w:rsidRPr="00780FB0" w:rsidRDefault="00AD0879" w:rsidP="00AD0879">
            <w:pPr>
              <w:pStyle w:val="afffb"/>
            </w:pPr>
            <w:r w:rsidRPr="003261AC">
              <w:t>1 кв. 2026г.</w:t>
            </w:r>
          </w:p>
        </w:tc>
        <w:tc>
          <w:tcPr>
            <w:tcW w:w="2016" w:type="dxa"/>
            <w:tcBorders>
              <w:top w:val="nil"/>
              <w:left w:val="nil"/>
              <w:bottom w:val="single" w:sz="4" w:space="0" w:color="auto"/>
              <w:right w:val="single" w:sz="4" w:space="0" w:color="auto"/>
            </w:tcBorders>
            <w:shd w:val="clear" w:color="auto" w:fill="auto"/>
          </w:tcPr>
          <w:p w14:paraId="311F38D0" w14:textId="18FD2E55" w:rsidR="00AD0879" w:rsidRPr="00780FB0" w:rsidRDefault="00AD0879" w:rsidP="00AD0879">
            <w:pPr>
              <w:pStyle w:val="afffb"/>
            </w:pPr>
            <w:r w:rsidRPr="003261AC">
              <w:t>-</w:t>
            </w:r>
          </w:p>
        </w:tc>
      </w:tr>
      <w:tr w:rsidR="00AD0879" w:rsidRPr="00780FB0" w14:paraId="5CA61A13"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6DB9F4C" w14:textId="1715F2F5"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127B17AE" w14:textId="33074C1E" w:rsidR="00AD0879" w:rsidRPr="00780FB0" w:rsidRDefault="00AD0879" w:rsidP="00AD0879">
            <w:pPr>
              <w:pStyle w:val="afffb"/>
            </w:pPr>
            <w:r w:rsidRPr="003261AC">
              <w:t>1.1.2</w:t>
            </w:r>
          </w:p>
        </w:tc>
        <w:tc>
          <w:tcPr>
            <w:tcW w:w="2407" w:type="dxa"/>
            <w:tcBorders>
              <w:top w:val="nil"/>
              <w:left w:val="nil"/>
              <w:bottom w:val="single" w:sz="4" w:space="0" w:color="auto"/>
              <w:right w:val="single" w:sz="4" w:space="0" w:color="auto"/>
            </w:tcBorders>
            <w:shd w:val="clear" w:color="auto" w:fill="auto"/>
          </w:tcPr>
          <w:p w14:paraId="1748255C" w14:textId="281B2DD7" w:rsidR="00AD0879" w:rsidRPr="00780FB0" w:rsidRDefault="00AD0879" w:rsidP="00AD0879">
            <w:pPr>
              <w:pStyle w:val="afffb"/>
            </w:pPr>
            <w:r w:rsidRPr="003261AC">
              <w:t>Ключевое событие:</w:t>
            </w:r>
            <w:r w:rsidRPr="003261AC">
              <w:br/>
              <w:t>Развитие российского глубоководного промысла на глубинах 1500-2500 метров</w:t>
            </w:r>
          </w:p>
        </w:tc>
        <w:tc>
          <w:tcPr>
            <w:tcW w:w="2368" w:type="dxa"/>
            <w:tcBorders>
              <w:top w:val="nil"/>
              <w:left w:val="nil"/>
              <w:bottom w:val="single" w:sz="4" w:space="0" w:color="auto"/>
              <w:right w:val="single" w:sz="4" w:space="0" w:color="auto"/>
            </w:tcBorders>
            <w:shd w:val="clear" w:color="auto" w:fill="auto"/>
          </w:tcPr>
          <w:p w14:paraId="45CE0846" w14:textId="46B4D07D"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0C2034B5" w14:textId="58AA891C" w:rsidR="00AD0879" w:rsidRPr="00780FB0" w:rsidRDefault="00AD0879" w:rsidP="00AD0879">
            <w:pPr>
              <w:pStyle w:val="afffb"/>
            </w:pPr>
            <w:r w:rsidRPr="003261AC">
              <w:t>Применяются глубоководные роботы прикладного характера к реальным промысловым действиям в глубинах океана</w:t>
            </w:r>
          </w:p>
        </w:tc>
        <w:tc>
          <w:tcPr>
            <w:tcW w:w="1986" w:type="dxa"/>
            <w:tcBorders>
              <w:top w:val="single" w:sz="4" w:space="0" w:color="auto"/>
              <w:left w:val="nil"/>
              <w:bottom w:val="single" w:sz="4" w:space="0" w:color="auto"/>
              <w:right w:val="single" w:sz="4" w:space="0" w:color="auto"/>
            </w:tcBorders>
            <w:shd w:val="clear" w:color="auto" w:fill="auto"/>
          </w:tcPr>
          <w:p w14:paraId="4A92BDF9" w14:textId="3433B036"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7A8ED876" w14:textId="014A6B19" w:rsidR="00AD0879" w:rsidRPr="00780FB0" w:rsidRDefault="00AD0879" w:rsidP="00AD0879">
            <w:pPr>
              <w:pStyle w:val="afffb"/>
            </w:pPr>
            <w:r w:rsidRPr="003261AC">
              <w:t>1 кв. 2026г.</w:t>
            </w:r>
          </w:p>
        </w:tc>
        <w:tc>
          <w:tcPr>
            <w:tcW w:w="2016" w:type="dxa"/>
            <w:tcBorders>
              <w:top w:val="nil"/>
              <w:left w:val="nil"/>
              <w:bottom w:val="single" w:sz="4" w:space="0" w:color="auto"/>
              <w:right w:val="single" w:sz="4" w:space="0" w:color="auto"/>
            </w:tcBorders>
            <w:shd w:val="clear" w:color="auto" w:fill="auto"/>
          </w:tcPr>
          <w:p w14:paraId="5513335B" w14:textId="27C2CBAA" w:rsidR="00AD0879" w:rsidRPr="00780FB0" w:rsidRDefault="00AD0879" w:rsidP="00AD0879">
            <w:pPr>
              <w:pStyle w:val="afffb"/>
            </w:pPr>
            <w:r w:rsidRPr="003261AC">
              <w:t>-</w:t>
            </w:r>
          </w:p>
        </w:tc>
      </w:tr>
      <w:tr w:rsidR="00AD0879" w:rsidRPr="00780FB0" w14:paraId="79013675"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B4339F2" w14:textId="1FD896E1"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0D12DA19" w14:textId="348247E8" w:rsidR="00AD0879" w:rsidRPr="00780FB0" w:rsidRDefault="00AD0879" w:rsidP="00AD0879">
            <w:pPr>
              <w:pStyle w:val="afffb"/>
            </w:pPr>
            <w:r w:rsidRPr="003261AC">
              <w:t>1.2</w:t>
            </w:r>
          </w:p>
        </w:tc>
        <w:tc>
          <w:tcPr>
            <w:tcW w:w="2407" w:type="dxa"/>
            <w:tcBorders>
              <w:top w:val="nil"/>
              <w:left w:val="nil"/>
              <w:bottom w:val="single" w:sz="4" w:space="0" w:color="auto"/>
              <w:right w:val="single" w:sz="4" w:space="0" w:color="auto"/>
            </w:tcBorders>
            <w:shd w:val="clear" w:color="auto" w:fill="auto"/>
          </w:tcPr>
          <w:p w14:paraId="2745BB30" w14:textId="6D7E27D4" w:rsidR="00AD0879" w:rsidRPr="00780FB0" w:rsidRDefault="00AD0879" w:rsidP="00AD0879">
            <w:pPr>
              <w:pStyle w:val="afffb"/>
            </w:pPr>
            <w:r w:rsidRPr="003261AC">
              <w:t>Мероприятие:</w:t>
            </w:r>
            <w:r w:rsidRPr="003261AC">
              <w:br/>
              <w:t>Развитие промысла в открытой части Мирового океана</w:t>
            </w:r>
          </w:p>
        </w:tc>
        <w:tc>
          <w:tcPr>
            <w:tcW w:w="2368" w:type="dxa"/>
            <w:tcBorders>
              <w:top w:val="nil"/>
              <w:left w:val="nil"/>
              <w:bottom w:val="single" w:sz="4" w:space="0" w:color="auto"/>
              <w:right w:val="single" w:sz="4" w:space="0" w:color="auto"/>
            </w:tcBorders>
            <w:shd w:val="clear" w:color="auto" w:fill="auto"/>
          </w:tcPr>
          <w:p w14:paraId="52B0AEA0" w14:textId="77777777" w:rsidR="00AD0879" w:rsidRPr="003261AC" w:rsidRDefault="00AD0879" w:rsidP="00AD0879">
            <w:pPr>
              <w:pStyle w:val="afffb"/>
            </w:pPr>
            <w:r w:rsidRPr="003261AC">
              <w:t>1. Взаимодействие с странами, международными организациями по урегулированию промысла в открытой части Мирового океана</w:t>
            </w:r>
          </w:p>
          <w:p w14:paraId="5F2813EE" w14:textId="77777777" w:rsidR="00AD0879" w:rsidRPr="003261AC" w:rsidRDefault="00AD0879" w:rsidP="00AD0879">
            <w:pPr>
              <w:pStyle w:val="afffb"/>
            </w:pPr>
            <w:r w:rsidRPr="003261AC">
              <w:t xml:space="preserve">2. Разработка предложений в законодательство по вопросу осуществления рыболовства в открытой части Мирового океана </w:t>
            </w:r>
          </w:p>
          <w:p w14:paraId="1F916934" w14:textId="77777777" w:rsidR="00AD0879" w:rsidRPr="003261AC" w:rsidRDefault="00AD0879" w:rsidP="00AD0879">
            <w:pPr>
              <w:pStyle w:val="afffb"/>
            </w:pPr>
            <w:r w:rsidRPr="003261AC">
              <w:t>3. Разработка льготного режима приемки водных биоресурсов, выловленных судами зарубежных стран, для переработки на российских судах в открытом море</w:t>
            </w:r>
          </w:p>
          <w:p w14:paraId="287DBE44" w14:textId="77777777" w:rsidR="00AD0879" w:rsidRPr="003261AC" w:rsidRDefault="00AD0879" w:rsidP="00AD0879">
            <w:pPr>
              <w:pStyle w:val="afffb"/>
            </w:pPr>
            <w:r w:rsidRPr="003261AC">
              <w:t>4. Разработка мер по стимулированию рыболовного промысла в удаленных районах Мирового океана</w:t>
            </w:r>
          </w:p>
          <w:p w14:paraId="7AF91064" w14:textId="77777777" w:rsidR="00AD0879" w:rsidRPr="003261AC" w:rsidRDefault="00AD0879" w:rsidP="00AD0879">
            <w:pPr>
              <w:pStyle w:val="afffb"/>
            </w:pPr>
            <w:r w:rsidRPr="003261AC">
              <w:t>5. Финансирование научных исследований и изучения ресурсной базы Мирового океана</w:t>
            </w:r>
          </w:p>
          <w:p w14:paraId="3FF6B66D" w14:textId="77777777" w:rsidR="00AD0879" w:rsidRPr="003261AC" w:rsidRDefault="00AD0879" w:rsidP="00AD0879">
            <w:pPr>
              <w:pStyle w:val="afffb"/>
            </w:pPr>
            <w:r w:rsidRPr="003261AC">
              <w:t>6. Разработка мер по стимулированию модернизации и строительству нового высокотехнологичного и высокоэффективного рыбопромыслового флота для промысла в Мировом океане (например, субсидирование процентной ставки, предоставление льгот компаниям, осуществляющим промысел в Мировом океане)</w:t>
            </w:r>
          </w:p>
          <w:p w14:paraId="4B6CCCFD" w14:textId="76C1553A" w:rsidR="00AD0879" w:rsidRPr="00780FB0" w:rsidRDefault="00AD0879" w:rsidP="00AD0879">
            <w:pPr>
              <w:pStyle w:val="afffb"/>
            </w:pPr>
            <w:r w:rsidRPr="003261AC">
              <w:t>7. Повышение компетенций работников и компаний в промысле в открытой части Мирового океана</w:t>
            </w:r>
          </w:p>
        </w:tc>
        <w:tc>
          <w:tcPr>
            <w:tcW w:w="2506" w:type="dxa"/>
            <w:tcBorders>
              <w:top w:val="nil"/>
              <w:left w:val="nil"/>
              <w:bottom w:val="single" w:sz="4" w:space="0" w:color="auto"/>
              <w:right w:val="single" w:sz="4" w:space="0" w:color="auto"/>
            </w:tcBorders>
            <w:shd w:val="clear" w:color="auto" w:fill="auto"/>
          </w:tcPr>
          <w:p w14:paraId="2800E12D" w14:textId="0CF10E98" w:rsidR="00AD0879" w:rsidRPr="00780FB0" w:rsidRDefault="00AD0879" w:rsidP="00AD0879">
            <w:pPr>
              <w:pStyle w:val="afffb"/>
            </w:pPr>
            <w:r w:rsidRPr="003261AC">
              <w:t>Рост объемов промысла в Мировом океане (не менее, чем на 70 тыс. тонн)</w:t>
            </w:r>
          </w:p>
        </w:tc>
        <w:tc>
          <w:tcPr>
            <w:tcW w:w="1986" w:type="dxa"/>
            <w:tcBorders>
              <w:top w:val="single" w:sz="4" w:space="0" w:color="auto"/>
              <w:left w:val="nil"/>
              <w:bottom w:val="single" w:sz="4" w:space="0" w:color="auto"/>
              <w:right w:val="single" w:sz="4" w:space="0" w:color="auto"/>
            </w:tcBorders>
            <w:shd w:val="clear" w:color="auto" w:fill="auto"/>
          </w:tcPr>
          <w:p w14:paraId="44CB37F7" w14:textId="4E33C92A"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2026 - 2030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432ED68C" w14:textId="5FCAA730" w:rsidR="00AD0879" w:rsidRPr="00780FB0" w:rsidRDefault="00AD0879" w:rsidP="00AD0879">
            <w:pPr>
              <w:pStyle w:val="afffb"/>
            </w:pPr>
            <w:r w:rsidRPr="003261AC">
              <w:t>4 кв. 2030г.</w:t>
            </w:r>
          </w:p>
        </w:tc>
        <w:tc>
          <w:tcPr>
            <w:tcW w:w="2016" w:type="dxa"/>
            <w:tcBorders>
              <w:top w:val="nil"/>
              <w:left w:val="nil"/>
              <w:bottom w:val="single" w:sz="4" w:space="0" w:color="auto"/>
              <w:right w:val="single" w:sz="4" w:space="0" w:color="auto"/>
            </w:tcBorders>
            <w:shd w:val="clear" w:color="auto" w:fill="auto"/>
          </w:tcPr>
          <w:p w14:paraId="76E98E33" w14:textId="5730160D" w:rsidR="00AD0879" w:rsidRPr="00780FB0" w:rsidRDefault="00AD0879" w:rsidP="00AD0879">
            <w:pPr>
              <w:pStyle w:val="afffb"/>
            </w:pPr>
            <w:r w:rsidRPr="003261AC">
              <w:t>Департамент рыбного хозяйства и водных биологических ресурсов Приморского края, Росрыболовство</w:t>
            </w:r>
          </w:p>
        </w:tc>
      </w:tr>
      <w:tr w:rsidR="00AD0879" w:rsidRPr="00780FB0" w14:paraId="3A59D2ED"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3E931121" w14:textId="0198BEAD"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2B04E4C0" w14:textId="7C8FFEC0" w:rsidR="00AD0879" w:rsidRPr="00780FB0" w:rsidRDefault="00AD0879" w:rsidP="00AD0879">
            <w:pPr>
              <w:pStyle w:val="afffb"/>
            </w:pPr>
            <w:r w:rsidRPr="003261AC">
              <w:t>1.3</w:t>
            </w:r>
          </w:p>
        </w:tc>
        <w:tc>
          <w:tcPr>
            <w:tcW w:w="2407" w:type="dxa"/>
            <w:tcBorders>
              <w:top w:val="nil"/>
              <w:left w:val="nil"/>
              <w:bottom w:val="single" w:sz="4" w:space="0" w:color="auto"/>
              <w:right w:val="single" w:sz="4" w:space="0" w:color="auto"/>
            </w:tcBorders>
            <w:shd w:val="clear" w:color="auto" w:fill="auto"/>
          </w:tcPr>
          <w:p w14:paraId="75C85158" w14:textId="4ACE7A59" w:rsidR="00AD0879" w:rsidRPr="00780FB0" w:rsidRDefault="00AD0879" w:rsidP="00AD0879">
            <w:pPr>
              <w:pStyle w:val="afffb"/>
            </w:pPr>
            <w:r w:rsidRPr="003261AC">
              <w:t>Мероприятие:</w:t>
            </w:r>
            <w:r w:rsidRPr="003261AC">
              <w:br/>
              <w:t xml:space="preserve">Развитие импортозамещающего поддерживающего промысел производства </w:t>
            </w:r>
          </w:p>
        </w:tc>
        <w:tc>
          <w:tcPr>
            <w:tcW w:w="2368" w:type="dxa"/>
            <w:tcBorders>
              <w:top w:val="nil"/>
              <w:left w:val="nil"/>
              <w:bottom w:val="single" w:sz="4" w:space="0" w:color="auto"/>
              <w:right w:val="single" w:sz="4" w:space="0" w:color="auto"/>
            </w:tcBorders>
            <w:shd w:val="clear" w:color="auto" w:fill="auto"/>
          </w:tcPr>
          <w:p w14:paraId="20E594A2" w14:textId="0B73264E" w:rsidR="00AD0879" w:rsidRPr="00780FB0" w:rsidRDefault="00AD0879" w:rsidP="00AD0879">
            <w:pPr>
              <w:pStyle w:val="afffb"/>
            </w:pPr>
            <w:r w:rsidRPr="003261AC">
              <w:t>1. Проведение анализа рыбохозяйственного комплекса</w:t>
            </w:r>
            <w:r w:rsidRPr="003261AC">
              <w:br/>
              <w:t>2. Определение потенциала для импортозамещения и создания необходимых для развития отрасли производств</w:t>
            </w:r>
            <w:r w:rsidRPr="003261AC">
              <w:br/>
              <w:t>3. Поиск и привлечение российских и международных компаний для размещения производства в регионе</w:t>
            </w:r>
            <w:r w:rsidRPr="003261AC">
              <w:br/>
              <w:t>4. Оказание содействия в реализации проектов</w:t>
            </w:r>
            <w:r w:rsidRPr="003261AC">
              <w:br/>
              <w:t xml:space="preserve">5. Включение мероприятий в государственную программу Приморского края развития промышленности </w:t>
            </w:r>
          </w:p>
        </w:tc>
        <w:tc>
          <w:tcPr>
            <w:tcW w:w="2506" w:type="dxa"/>
            <w:tcBorders>
              <w:top w:val="nil"/>
              <w:left w:val="nil"/>
              <w:bottom w:val="single" w:sz="4" w:space="0" w:color="auto"/>
              <w:right w:val="single" w:sz="4" w:space="0" w:color="auto"/>
            </w:tcBorders>
            <w:shd w:val="clear" w:color="auto" w:fill="auto"/>
          </w:tcPr>
          <w:p w14:paraId="2283C17A" w14:textId="69EC245B" w:rsidR="00AD0879" w:rsidRPr="00780FB0" w:rsidRDefault="00AD0879" w:rsidP="00AD0879">
            <w:pPr>
              <w:pStyle w:val="afffb"/>
            </w:pPr>
            <w:r w:rsidRPr="003261AC">
              <w:t xml:space="preserve">Запущено не менее чем 3 поддерживающих производства </w:t>
            </w:r>
          </w:p>
        </w:tc>
        <w:tc>
          <w:tcPr>
            <w:tcW w:w="1986" w:type="dxa"/>
            <w:tcBorders>
              <w:top w:val="single" w:sz="4" w:space="0" w:color="auto"/>
              <w:left w:val="nil"/>
              <w:bottom w:val="single" w:sz="4" w:space="0" w:color="auto"/>
              <w:right w:val="single" w:sz="4" w:space="0" w:color="auto"/>
            </w:tcBorders>
            <w:shd w:val="clear" w:color="auto" w:fill="auto"/>
          </w:tcPr>
          <w:p w14:paraId="33A228C2" w14:textId="43266BB4"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2026 - 2030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F02603B" w14:textId="4E0B0777" w:rsidR="00AD0879" w:rsidRPr="00780FB0" w:rsidRDefault="00AD0879" w:rsidP="00AD0879">
            <w:pPr>
              <w:pStyle w:val="afffb"/>
            </w:pPr>
            <w:r w:rsidRPr="003261AC">
              <w:t>4 кв. 2027г.</w:t>
            </w:r>
          </w:p>
        </w:tc>
        <w:tc>
          <w:tcPr>
            <w:tcW w:w="2016" w:type="dxa"/>
            <w:tcBorders>
              <w:top w:val="nil"/>
              <w:left w:val="nil"/>
              <w:bottom w:val="single" w:sz="4" w:space="0" w:color="auto"/>
              <w:right w:val="single" w:sz="4" w:space="0" w:color="auto"/>
            </w:tcBorders>
            <w:shd w:val="clear" w:color="auto" w:fill="auto"/>
          </w:tcPr>
          <w:p w14:paraId="4932BBC2" w14:textId="28DA0101" w:rsidR="00AD0879" w:rsidRPr="00780FB0" w:rsidRDefault="00AD0879" w:rsidP="00AD0879">
            <w:pPr>
              <w:pStyle w:val="afffb"/>
            </w:pPr>
            <w:r w:rsidRPr="003261AC">
              <w:t>Департамент промышленности Приморского края, Департамент рыбного хозяйства и водных биологических ресурсов Приморского края</w:t>
            </w:r>
          </w:p>
        </w:tc>
      </w:tr>
      <w:tr w:rsidR="00AD0879" w:rsidRPr="00780FB0" w14:paraId="48480DFB"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22FD9296" w14:textId="1E17CF35"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74ED38B7" w14:textId="2AD7CC54" w:rsidR="00AD0879" w:rsidRPr="00780FB0" w:rsidRDefault="00AD0879" w:rsidP="00AD0879">
            <w:pPr>
              <w:pStyle w:val="afffb"/>
            </w:pPr>
            <w:r w:rsidRPr="003261AC">
              <w:t>1.3.1</w:t>
            </w:r>
          </w:p>
        </w:tc>
        <w:tc>
          <w:tcPr>
            <w:tcW w:w="2407" w:type="dxa"/>
            <w:tcBorders>
              <w:top w:val="nil"/>
              <w:left w:val="nil"/>
              <w:bottom w:val="single" w:sz="4" w:space="0" w:color="auto"/>
              <w:right w:val="single" w:sz="4" w:space="0" w:color="auto"/>
            </w:tcBorders>
            <w:shd w:val="clear" w:color="auto" w:fill="auto"/>
          </w:tcPr>
          <w:p w14:paraId="4BA5B579" w14:textId="5E5D4645" w:rsidR="00AD0879" w:rsidRPr="00780FB0" w:rsidRDefault="00AD0879" w:rsidP="00AD0879">
            <w:pPr>
              <w:pStyle w:val="afffb"/>
            </w:pPr>
            <w:r w:rsidRPr="003261AC">
              <w:t>Ключевое событие:</w:t>
            </w:r>
            <w:r w:rsidRPr="003261AC">
              <w:br/>
              <w:t>Открытие завода по производству жестяной тары для рыбопромышленности</w:t>
            </w:r>
          </w:p>
        </w:tc>
        <w:tc>
          <w:tcPr>
            <w:tcW w:w="2368" w:type="dxa"/>
            <w:tcBorders>
              <w:top w:val="nil"/>
              <w:left w:val="nil"/>
              <w:bottom w:val="single" w:sz="4" w:space="0" w:color="auto"/>
              <w:right w:val="single" w:sz="4" w:space="0" w:color="auto"/>
            </w:tcBorders>
            <w:shd w:val="clear" w:color="auto" w:fill="auto"/>
          </w:tcPr>
          <w:p w14:paraId="2F2FB980" w14:textId="144C5D6F"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54EC3578" w14:textId="06B885FD" w:rsidR="00AD0879" w:rsidRPr="00780FB0" w:rsidRDefault="00AD0879" w:rsidP="00AD0879">
            <w:pPr>
              <w:pStyle w:val="afffb"/>
            </w:pPr>
            <w:r w:rsidRPr="003261AC">
              <w:t>Завод по производству жестяной тары для рыбопромышленности функционирует</w:t>
            </w:r>
          </w:p>
        </w:tc>
        <w:tc>
          <w:tcPr>
            <w:tcW w:w="1986" w:type="dxa"/>
            <w:tcBorders>
              <w:top w:val="single" w:sz="4" w:space="0" w:color="auto"/>
              <w:left w:val="nil"/>
              <w:bottom w:val="single" w:sz="4" w:space="0" w:color="auto"/>
              <w:right w:val="single" w:sz="4" w:space="0" w:color="auto"/>
            </w:tcBorders>
            <w:shd w:val="clear" w:color="auto" w:fill="auto"/>
          </w:tcPr>
          <w:p w14:paraId="04CC31DC" w14:textId="3BB01FB5"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28A182AA" w14:textId="6B20F807" w:rsidR="00AD0879" w:rsidRPr="00780FB0" w:rsidRDefault="00AD0879" w:rsidP="00AD0879">
            <w:pPr>
              <w:pStyle w:val="afffb"/>
            </w:pPr>
            <w:r w:rsidRPr="003261AC">
              <w:t>4 кв. 2027г.</w:t>
            </w:r>
          </w:p>
        </w:tc>
        <w:tc>
          <w:tcPr>
            <w:tcW w:w="2016" w:type="dxa"/>
            <w:tcBorders>
              <w:top w:val="nil"/>
              <w:left w:val="nil"/>
              <w:bottom w:val="single" w:sz="4" w:space="0" w:color="auto"/>
              <w:right w:val="single" w:sz="4" w:space="0" w:color="auto"/>
            </w:tcBorders>
            <w:shd w:val="clear" w:color="auto" w:fill="auto"/>
          </w:tcPr>
          <w:p w14:paraId="571E8102" w14:textId="00658C61" w:rsidR="00AD0879" w:rsidRPr="00780FB0" w:rsidRDefault="00AD0879" w:rsidP="00AD0879">
            <w:pPr>
              <w:pStyle w:val="afffb"/>
            </w:pPr>
            <w:r w:rsidRPr="003261AC">
              <w:t>-</w:t>
            </w:r>
          </w:p>
        </w:tc>
      </w:tr>
      <w:tr w:rsidR="00AD0879" w:rsidRPr="00780FB0" w14:paraId="50BC106E"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0F4D3160" w14:textId="3C1FE9BD"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1F6BE587" w14:textId="30FAA9D0" w:rsidR="00AD0879" w:rsidRPr="00780FB0" w:rsidRDefault="00AD0879" w:rsidP="00AD0879">
            <w:pPr>
              <w:pStyle w:val="afffb"/>
            </w:pPr>
            <w:r w:rsidRPr="003261AC">
              <w:t>2</w:t>
            </w:r>
          </w:p>
        </w:tc>
        <w:tc>
          <w:tcPr>
            <w:tcW w:w="2407" w:type="dxa"/>
            <w:tcBorders>
              <w:top w:val="nil"/>
              <w:left w:val="nil"/>
              <w:bottom w:val="single" w:sz="4" w:space="0" w:color="auto"/>
              <w:right w:val="single" w:sz="4" w:space="0" w:color="auto"/>
            </w:tcBorders>
            <w:shd w:val="clear" w:color="auto" w:fill="auto"/>
          </w:tcPr>
          <w:p w14:paraId="0951219F" w14:textId="2414BB5D" w:rsidR="00AD0879" w:rsidRPr="00780FB0" w:rsidRDefault="00AD0879" w:rsidP="00AD0879">
            <w:pPr>
              <w:pStyle w:val="afffb"/>
            </w:pPr>
            <w:r w:rsidRPr="003261AC">
              <w:t>Задача</w:t>
            </w:r>
            <w:r w:rsidR="00C44AD5">
              <w:t xml:space="preserve"> 2.</w:t>
            </w:r>
            <w:r w:rsidRPr="003261AC">
              <w:br/>
              <w:t>Увеличение объемов рыбы и морепродуктов, полученных с помощью аквакультуры</w:t>
            </w:r>
          </w:p>
        </w:tc>
        <w:tc>
          <w:tcPr>
            <w:tcW w:w="2368" w:type="dxa"/>
            <w:tcBorders>
              <w:top w:val="nil"/>
              <w:left w:val="nil"/>
              <w:bottom w:val="single" w:sz="4" w:space="0" w:color="auto"/>
              <w:right w:val="single" w:sz="4" w:space="0" w:color="auto"/>
            </w:tcBorders>
            <w:shd w:val="clear" w:color="auto" w:fill="auto"/>
          </w:tcPr>
          <w:p w14:paraId="08837F5F" w14:textId="31F8B413"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37BA123D" w14:textId="664D6CE8" w:rsidR="00AD0879" w:rsidRPr="00780FB0" w:rsidRDefault="00AD0879" w:rsidP="00AD0879">
            <w:pPr>
              <w:pStyle w:val="afffb"/>
            </w:pPr>
            <w:r w:rsidRPr="003261AC">
              <w:t>Объем производства (выращивания) продукции аквакультуры, тыс. тонн не менее 25</w:t>
            </w:r>
          </w:p>
        </w:tc>
        <w:tc>
          <w:tcPr>
            <w:tcW w:w="1986" w:type="dxa"/>
            <w:tcBorders>
              <w:top w:val="single" w:sz="4" w:space="0" w:color="auto"/>
              <w:left w:val="nil"/>
              <w:bottom w:val="single" w:sz="4" w:space="0" w:color="auto"/>
              <w:right w:val="single" w:sz="4" w:space="0" w:color="auto"/>
            </w:tcBorders>
            <w:shd w:val="clear" w:color="auto" w:fill="auto"/>
          </w:tcPr>
          <w:p w14:paraId="785A86DF" w14:textId="1CB9648A"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2026 - 2030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43F51B9D" w14:textId="74FC5D19"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2D312097" w14:textId="77868A98" w:rsidR="00AD0879" w:rsidRPr="00780FB0" w:rsidRDefault="00AD0879" w:rsidP="00AD0879">
            <w:pPr>
              <w:pStyle w:val="afffb"/>
            </w:pPr>
            <w:r w:rsidRPr="003261AC">
              <w:t>Департамент рыбного хозяйства и водных биологических ресурсов Приморского края, Департамент промышленности Приморского края,  Минвостокразвития</w:t>
            </w:r>
          </w:p>
        </w:tc>
      </w:tr>
      <w:tr w:rsidR="00AD0879" w:rsidRPr="00780FB0" w14:paraId="355DBABC"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59CF220D" w14:textId="69500439"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7A5A419C" w14:textId="60F01D37" w:rsidR="00AD0879" w:rsidRPr="00780FB0" w:rsidRDefault="00AD0879" w:rsidP="00AD0879">
            <w:pPr>
              <w:pStyle w:val="afffb"/>
            </w:pPr>
            <w:r w:rsidRPr="003261AC">
              <w:t>2.1</w:t>
            </w:r>
          </w:p>
        </w:tc>
        <w:tc>
          <w:tcPr>
            <w:tcW w:w="2407" w:type="dxa"/>
            <w:tcBorders>
              <w:top w:val="nil"/>
              <w:left w:val="nil"/>
              <w:bottom w:val="single" w:sz="4" w:space="0" w:color="auto"/>
              <w:right w:val="single" w:sz="4" w:space="0" w:color="auto"/>
            </w:tcBorders>
            <w:shd w:val="clear" w:color="auto" w:fill="auto"/>
          </w:tcPr>
          <w:p w14:paraId="7393E54B" w14:textId="1A1813FA" w:rsidR="00AD0879" w:rsidRPr="00780FB0" w:rsidRDefault="00AD0879" w:rsidP="00AD0879">
            <w:pPr>
              <w:pStyle w:val="afffb"/>
            </w:pPr>
            <w:r w:rsidRPr="003261AC">
              <w:t>Мероприятие:</w:t>
            </w:r>
            <w:r w:rsidRPr="003261AC">
              <w:br/>
              <w:t xml:space="preserve">Создание и развитие аквакультурного кластера </w:t>
            </w:r>
          </w:p>
        </w:tc>
        <w:tc>
          <w:tcPr>
            <w:tcW w:w="2368" w:type="dxa"/>
            <w:tcBorders>
              <w:top w:val="nil"/>
              <w:left w:val="nil"/>
              <w:bottom w:val="single" w:sz="4" w:space="0" w:color="auto"/>
              <w:right w:val="single" w:sz="4" w:space="0" w:color="auto"/>
            </w:tcBorders>
            <w:shd w:val="clear" w:color="auto" w:fill="auto"/>
          </w:tcPr>
          <w:p w14:paraId="0BD0768B" w14:textId="62A8B22C" w:rsidR="00AD0879" w:rsidRPr="00780FB0" w:rsidRDefault="00AD0879" w:rsidP="00AD0879">
            <w:pPr>
              <w:pStyle w:val="afffb"/>
            </w:pPr>
            <w:r w:rsidRPr="00672BBF">
              <w:t>1</w:t>
            </w:r>
            <w:r w:rsidRPr="003261AC">
              <w:t>. Поиск и привлечение ведущих мировых производителей и локализация их производств</w:t>
            </w:r>
            <w:r w:rsidRPr="003261AC">
              <w:br/>
            </w:r>
            <w:r w:rsidRPr="00672BBF">
              <w:t>2</w:t>
            </w:r>
            <w:r w:rsidRPr="003261AC">
              <w:t>. Развитие кооперации между компаниями кластера</w:t>
            </w:r>
            <w:r w:rsidRPr="003261AC">
              <w:br/>
            </w:r>
            <w:r w:rsidRPr="00672BBF">
              <w:t>3</w:t>
            </w:r>
            <w:r w:rsidRPr="003261AC">
              <w:t xml:space="preserve">. Разработка стимулов для ведения аквакультурной деятельности  </w:t>
            </w:r>
            <w:r w:rsidRPr="003261AC">
              <w:br/>
            </w:r>
            <w:r w:rsidRPr="00672BBF">
              <w:t>4</w:t>
            </w:r>
            <w:r w:rsidRPr="003261AC">
              <w:t xml:space="preserve">. Разработка стимулов для вовлечения местного населения в выращивание аквакультуры </w:t>
            </w:r>
            <w:r w:rsidRPr="003261AC">
              <w:br/>
            </w:r>
            <w:r w:rsidRPr="00672BBF">
              <w:t>5</w:t>
            </w:r>
            <w:r w:rsidRPr="003261AC">
              <w:t xml:space="preserve">. Разработка комплексов мер поддержки отдельных крупных инвестиционных проектов с использованием инструментов государственной поддержки инвестиций </w:t>
            </w:r>
            <w:r w:rsidRPr="003261AC">
              <w:br/>
            </w:r>
            <w:r w:rsidRPr="00672BBF">
              <w:t>6</w:t>
            </w:r>
            <w:r w:rsidRPr="003261AC">
              <w:t xml:space="preserve">. Включение мероприятий в государственную программу Приморского края развития промышленности </w:t>
            </w:r>
          </w:p>
        </w:tc>
        <w:tc>
          <w:tcPr>
            <w:tcW w:w="2506" w:type="dxa"/>
            <w:tcBorders>
              <w:top w:val="nil"/>
              <w:left w:val="nil"/>
              <w:bottom w:val="single" w:sz="4" w:space="0" w:color="auto"/>
              <w:right w:val="single" w:sz="4" w:space="0" w:color="auto"/>
            </w:tcBorders>
            <w:shd w:val="clear" w:color="auto" w:fill="auto"/>
          </w:tcPr>
          <w:p w14:paraId="5760758E" w14:textId="24087D84" w:rsidR="00AD0879" w:rsidRPr="00780FB0" w:rsidRDefault="00AD0879" w:rsidP="00AD0879">
            <w:pPr>
              <w:pStyle w:val="afffb"/>
            </w:pPr>
            <w:r w:rsidRPr="003261AC">
              <w:t>Количество аквакультурных ТОР не менее 1.</w:t>
            </w:r>
          </w:p>
        </w:tc>
        <w:tc>
          <w:tcPr>
            <w:tcW w:w="1986" w:type="dxa"/>
            <w:tcBorders>
              <w:top w:val="single" w:sz="4" w:space="0" w:color="auto"/>
              <w:left w:val="nil"/>
              <w:bottom w:val="single" w:sz="4" w:space="0" w:color="auto"/>
              <w:right w:val="single" w:sz="4" w:space="0" w:color="auto"/>
            </w:tcBorders>
            <w:shd w:val="clear" w:color="auto" w:fill="auto"/>
          </w:tcPr>
          <w:p w14:paraId="2A8AB83B" w14:textId="1CE80190"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2021 - 2025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26CA7BA3" w14:textId="491413C7" w:rsidR="00AD0879" w:rsidRPr="00780FB0" w:rsidRDefault="00AD0879" w:rsidP="00AD0879">
            <w:pPr>
              <w:pStyle w:val="afffb"/>
            </w:pPr>
            <w:r w:rsidRPr="003261AC">
              <w:t>4 кв. 2030г.</w:t>
            </w:r>
          </w:p>
        </w:tc>
        <w:tc>
          <w:tcPr>
            <w:tcW w:w="2016" w:type="dxa"/>
            <w:tcBorders>
              <w:top w:val="nil"/>
              <w:left w:val="nil"/>
              <w:bottom w:val="single" w:sz="4" w:space="0" w:color="auto"/>
              <w:right w:val="single" w:sz="4" w:space="0" w:color="auto"/>
            </w:tcBorders>
            <w:shd w:val="clear" w:color="auto" w:fill="auto"/>
          </w:tcPr>
          <w:p w14:paraId="40F5EBA4" w14:textId="2CE4A80B" w:rsidR="00AD0879" w:rsidRPr="00780FB0" w:rsidRDefault="00AD0879" w:rsidP="00AD0879">
            <w:pPr>
              <w:pStyle w:val="afffb"/>
            </w:pPr>
            <w:r w:rsidRPr="003261AC">
              <w:t>Департамент рыбного хозяйства и водных биологических ресурсов Приморского края, Минвостокразвития</w:t>
            </w:r>
          </w:p>
        </w:tc>
      </w:tr>
      <w:tr w:rsidR="00AD0879" w:rsidRPr="00780FB0" w14:paraId="0257A647"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7D19510" w14:textId="7E7BE72B"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6E506DB0" w14:textId="75AD9E35" w:rsidR="00AD0879" w:rsidRDefault="00AD0879" w:rsidP="00AD0879">
            <w:pPr>
              <w:pStyle w:val="afffb"/>
            </w:pPr>
            <w:r w:rsidRPr="003261AC">
              <w:t>2.1.1</w:t>
            </w:r>
          </w:p>
        </w:tc>
        <w:tc>
          <w:tcPr>
            <w:tcW w:w="2407" w:type="dxa"/>
            <w:tcBorders>
              <w:top w:val="nil"/>
              <w:left w:val="nil"/>
              <w:bottom w:val="single" w:sz="4" w:space="0" w:color="auto"/>
              <w:right w:val="single" w:sz="4" w:space="0" w:color="auto"/>
            </w:tcBorders>
            <w:shd w:val="clear" w:color="auto" w:fill="auto"/>
          </w:tcPr>
          <w:p w14:paraId="0099CAB9" w14:textId="77777777" w:rsidR="00AD0879" w:rsidRPr="003261AC" w:rsidRDefault="00AD0879" w:rsidP="00AD0879">
            <w:pPr>
              <w:pStyle w:val="afffb"/>
            </w:pPr>
            <w:r w:rsidRPr="003261AC">
              <w:t>Ключевое событие:</w:t>
            </w:r>
          </w:p>
          <w:p w14:paraId="1DC0B3F9" w14:textId="2702CEC2" w:rsidR="00AD0879" w:rsidRPr="00780FB0" w:rsidRDefault="00AD0879" w:rsidP="00AD0879">
            <w:pPr>
              <w:pStyle w:val="afffb"/>
            </w:pPr>
            <w:r w:rsidRPr="003261AC">
              <w:t xml:space="preserve">Развитие кооперации в рамках аквакультурного кластера </w:t>
            </w:r>
          </w:p>
        </w:tc>
        <w:tc>
          <w:tcPr>
            <w:tcW w:w="2368" w:type="dxa"/>
            <w:tcBorders>
              <w:top w:val="nil"/>
              <w:left w:val="nil"/>
              <w:bottom w:val="single" w:sz="4" w:space="0" w:color="auto"/>
              <w:right w:val="single" w:sz="4" w:space="0" w:color="auto"/>
            </w:tcBorders>
            <w:shd w:val="clear" w:color="auto" w:fill="auto"/>
          </w:tcPr>
          <w:p w14:paraId="04C51A26" w14:textId="17777CAC"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1888CA3F" w14:textId="5600CA27" w:rsidR="00AD0879" w:rsidRPr="00780FB0" w:rsidRDefault="00AD0879" w:rsidP="00AD0879">
            <w:pPr>
              <w:pStyle w:val="afffb"/>
            </w:pPr>
            <w:r w:rsidRPr="003261AC">
              <w:t>Реализованы совместные проекты участников кластера (не менее 10)</w:t>
            </w:r>
          </w:p>
        </w:tc>
        <w:tc>
          <w:tcPr>
            <w:tcW w:w="1986" w:type="dxa"/>
            <w:tcBorders>
              <w:top w:val="single" w:sz="4" w:space="0" w:color="auto"/>
              <w:left w:val="nil"/>
              <w:bottom w:val="single" w:sz="4" w:space="0" w:color="auto"/>
              <w:right w:val="single" w:sz="4" w:space="0" w:color="auto"/>
            </w:tcBorders>
            <w:shd w:val="clear" w:color="auto" w:fill="auto"/>
          </w:tcPr>
          <w:p w14:paraId="52C38D54" w14:textId="0C76DAB3"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3311C36E" w14:textId="04B43DC3" w:rsidR="00AD0879" w:rsidRPr="00780FB0" w:rsidRDefault="00AD0879" w:rsidP="00AD0879">
            <w:pPr>
              <w:pStyle w:val="afffb"/>
            </w:pPr>
            <w:r w:rsidRPr="003261AC">
              <w:t>4кв. 2030г.</w:t>
            </w:r>
          </w:p>
        </w:tc>
        <w:tc>
          <w:tcPr>
            <w:tcW w:w="2016" w:type="dxa"/>
            <w:tcBorders>
              <w:top w:val="nil"/>
              <w:left w:val="nil"/>
              <w:bottom w:val="single" w:sz="4" w:space="0" w:color="auto"/>
              <w:right w:val="single" w:sz="4" w:space="0" w:color="auto"/>
            </w:tcBorders>
            <w:shd w:val="clear" w:color="auto" w:fill="auto"/>
          </w:tcPr>
          <w:p w14:paraId="4B832CBA" w14:textId="79E27F55" w:rsidR="00AD0879" w:rsidRPr="00780FB0" w:rsidRDefault="00AD0879" w:rsidP="00AD0879">
            <w:pPr>
              <w:pStyle w:val="afffb"/>
            </w:pPr>
            <w:r w:rsidRPr="003261AC">
              <w:t>-</w:t>
            </w:r>
          </w:p>
        </w:tc>
      </w:tr>
      <w:tr w:rsidR="00AD0879" w:rsidRPr="00780FB0" w14:paraId="70613833"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7792A8F0" w14:textId="718911F1"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5067F367" w14:textId="4983A1F5" w:rsidR="00AD0879" w:rsidRPr="00780FB0" w:rsidRDefault="00AD0879" w:rsidP="00AD0879">
            <w:pPr>
              <w:pStyle w:val="afffb"/>
            </w:pPr>
            <w:r w:rsidRPr="003261AC">
              <w:t>3</w:t>
            </w:r>
          </w:p>
        </w:tc>
        <w:tc>
          <w:tcPr>
            <w:tcW w:w="2407" w:type="dxa"/>
            <w:tcBorders>
              <w:top w:val="nil"/>
              <w:left w:val="nil"/>
              <w:bottom w:val="single" w:sz="4" w:space="0" w:color="auto"/>
              <w:right w:val="single" w:sz="4" w:space="0" w:color="auto"/>
            </w:tcBorders>
            <w:shd w:val="clear" w:color="auto" w:fill="auto"/>
          </w:tcPr>
          <w:p w14:paraId="3EF19CB2" w14:textId="4A649A34" w:rsidR="00AD0879" w:rsidRPr="00780FB0" w:rsidRDefault="00AD0879" w:rsidP="00AD0879">
            <w:pPr>
              <w:pStyle w:val="afffb"/>
            </w:pPr>
            <w:r w:rsidRPr="003261AC">
              <w:t>Задача</w:t>
            </w:r>
            <w:r w:rsidR="00C44AD5">
              <w:t xml:space="preserve"> 3.</w:t>
            </w:r>
            <w:r w:rsidRPr="003261AC">
              <w:br/>
              <w:t>Повышение добавленной стоимости выловленной рыбы путем развития переработки и сбыта рыбы и морепродуктов</w:t>
            </w:r>
          </w:p>
        </w:tc>
        <w:tc>
          <w:tcPr>
            <w:tcW w:w="2368" w:type="dxa"/>
            <w:tcBorders>
              <w:top w:val="nil"/>
              <w:left w:val="nil"/>
              <w:bottom w:val="single" w:sz="4" w:space="0" w:color="auto"/>
              <w:right w:val="single" w:sz="4" w:space="0" w:color="auto"/>
            </w:tcBorders>
            <w:shd w:val="clear" w:color="auto" w:fill="auto"/>
          </w:tcPr>
          <w:p w14:paraId="5615302E" w14:textId="1DE8B7E2"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05E6348C" w14:textId="37F6407B" w:rsidR="00AD0879" w:rsidRPr="00780FB0" w:rsidRDefault="00AD0879" w:rsidP="00AD0879">
            <w:pPr>
              <w:pStyle w:val="afffb"/>
            </w:pPr>
            <w:r w:rsidRPr="003261AC">
              <w:t>1. Объем производства рыбы и продуктов рыбных переработанных и консервированных, тыс. тонн не менее 880</w:t>
            </w:r>
            <w:r w:rsidRPr="003261AC">
              <w:br/>
              <w:t>1. Объем реализации товарной рыбы и других объектов рыбоводства (аквакультуры) по всем каналам сбыта, тонн не менее 1800</w:t>
            </w:r>
          </w:p>
        </w:tc>
        <w:tc>
          <w:tcPr>
            <w:tcW w:w="1986" w:type="dxa"/>
            <w:tcBorders>
              <w:top w:val="single" w:sz="4" w:space="0" w:color="auto"/>
              <w:left w:val="nil"/>
              <w:bottom w:val="single" w:sz="4" w:space="0" w:color="auto"/>
              <w:right w:val="single" w:sz="4" w:space="0" w:color="auto"/>
            </w:tcBorders>
            <w:shd w:val="clear" w:color="auto" w:fill="auto"/>
          </w:tcPr>
          <w:p w14:paraId="6B7A9E8C" w14:textId="18CBE296"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2026 - 2030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5A2149D5" w14:textId="4CD1F88A" w:rsidR="00AD0879" w:rsidRPr="00780FB0" w:rsidRDefault="00AD0879" w:rsidP="00AD0879">
            <w:pPr>
              <w:pStyle w:val="afffb"/>
            </w:pPr>
            <w:r w:rsidRPr="003261AC">
              <w:t>-</w:t>
            </w:r>
          </w:p>
        </w:tc>
        <w:tc>
          <w:tcPr>
            <w:tcW w:w="2016" w:type="dxa"/>
            <w:tcBorders>
              <w:top w:val="nil"/>
              <w:left w:val="nil"/>
              <w:bottom w:val="single" w:sz="4" w:space="0" w:color="auto"/>
              <w:right w:val="single" w:sz="4" w:space="0" w:color="auto"/>
            </w:tcBorders>
            <w:shd w:val="clear" w:color="auto" w:fill="auto"/>
          </w:tcPr>
          <w:p w14:paraId="4A1A5CA6" w14:textId="4E5AD9BF" w:rsidR="00AD0879" w:rsidRPr="00780FB0" w:rsidRDefault="00AD0879" w:rsidP="00AD0879">
            <w:pPr>
              <w:pStyle w:val="afffb"/>
            </w:pPr>
            <w:r w:rsidRPr="003261AC">
              <w:t>Департамент промышленности Приморского края, Департамент рыбного хозяйства и водных биологических ресурсов Приморского края, Минвостокразвития, Росрыболовство</w:t>
            </w:r>
          </w:p>
        </w:tc>
      </w:tr>
      <w:tr w:rsidR="00AD0879" w:rsidRPr="00780FB0" w14:paraId="45861850"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5CB5EBF2" w14:textId="22B9754F"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4A2980A6" w14:textId="14A7EA4B" w:rsidR="00AD0879" w:rsidRPr="00780FB0" w:rsidRDefault="00AD0879" w:rsidP="00AD0879">
            <w:pPr>
              <w:pStyle w:val="afffb"/>
            </w:pPr>
            <w:r w:rsidRPr="003261AC">
              <w:t>3.1</w:t>
            </w:r>
          </w:p>
        </w:tc>
        <w:tc>
          <w:tcPr>
            <w:tcW w:w="2407" w:type="dxa"/>
            <w:tcBorders>
              <w:top w:val="nil"/>
              <w:left w:val="nil"/>
              <w:bottom w:val="single" w:sz="4" w:space="0" w:color="auto"/>
              <w:right w:val="single" w:sz="4" w:space="0" w:color="auto"/>
            </w:tcBorders>
            <w:shd w:val="clear" w:color="auto" w:fill="auto"/>
          </w:tcPr>
          <w:p w14:paraId="35394310" w14:textId="48D69511" w:rsidR="00AD0879" w:rsidRPr="00780FB0" w:rsidRDefault="00AD0879" w:rsidP="00AD0879">
            <w:pPr>
              <w:pStyle w:val="afffb"/>
            </w:pPr>
            <w:r w:rsidRPr="003261AC">
              <w:t>Мероприятие:</w:t>
            </w:r>
            <w:r w:rsidRPr="003261AC">
              <w:br/>
              <w:t xml:space="preserve">Развитие предприятий глубокой переработки рыбы </w:t>
            </w:r>
          </w:p>
        </w:tc>
        <w:tc>
          <w:tcPr>
            <w:tcW w:w="2368" w:type="dxa"/>
            <w:tcBorders>
              <w:top w:val="nil"/>
              <w:left w:val="nil"/>
              <w:bottom w:val="single" w:sz="4" w:space="0" w:color="auto"/>
              <w:right w:val="single" w:sz="4" w:space="0" w:color="auto"/>
            </w:tcBorders>
            <w:shd w:val="clear" w:color="auto" w:fill="auto"/>
          </w:tcPr>
          <w:p w14:paraId="70CE7FB9" w14:textId="7DC19317" w:rsidR="00AD0879" w:rsidRPr="00780FB0" w:rsidRDefault="00AD0879" w:rsidP="00AD0879">
            <w:pPr>
              <w:pStyle w:val="afffb"/>
            </w:pPr>
            <w:r w:rsidRPr="003261AC">
              <w:t>1. Привлечение инвесторов к реализации проектов по созданию перерабатывающих производств</w:t>
            </w:r>
            <w:r w:rsidRPr="003261AC">
              <w:br/>
              <w:t>2. Подготовка совместных инвестиционных предложений по новым проектам  по добыче и переработке ВБР с крупнейшими рыбохозяйственными предприятиями Приморского края</w:t>
            </w:r>
            <w:r w:rsidRPr="003261AC">
              <w:br/>
              <w:t>3. Поиск иностранных фондов с фокусом на «якорные-локальные» компании и инициирование совместных проектов с Росрыболовством</w:t>
            </w:r>
            <w:r w:rsidRPr="003261AC">
              <w:br/>
              <w:t>4. Подключение предприятий, производящих продукции высокой степени переработки, к инфраструктуре на льготных условиях</w:t>
            </w:r>
            <w:r w:rsidRPr="003261AC">
              <w:br/>
              <w:t>5. Разработка пакета льгот по приобретению оборудования для производств с высокой степенью переработки продукции</w:t>
            </w:r>
            <w:r w:rsidRPr="003261AC">
              <w:br/>
              <w:t>6. Развитие безотходного производства, включая производство рыбной муки, жиров, кормов, БАДов, функциональных продуктов</w:t>
            </w:r>
            <w:r w:rsidRPr="003261AC">
              <w:br/>
              <w:t xml:space="preserve">7. Введение льготного налогообложения для стимулирования производства приоритетных продуктовых групп </w:t>
            </w:r>
            <w:r w:rsidRPr="003261AC">
              <w:br/>
              <w:t xml:space="preserve">8. Включение мероприятий в государственную программу Приморского края развития промышленности </w:t>
            </w:r>
          </w:p>
        </w:tc>
        <w:tc>
          <w:tcPr>
            <w:tcW w:w="2506" w:type="dxa"/>
            <w:tcBorders>
              <w:top w:val="nil"/>
              <w:left w:val="nil"/>
              <w:bottom w:val="single" w:sz="4" w:space="0" w:color="auto"/>
              <w:right w:val="single" w:sz="4" w:space="0" w:color="auto"/>
            </w:tcBorders>
            <w:shd w:val="clear" w:color="auto" w:fill="auto"/>
          </w:tcPr>
          <w:p w14:paraId="3D06BDEA" w14:textId="34DB9113" w:rsidR="00AD0879" w:rsidRPr="00780FB0" w:rsidRDefault="00AD0879" w:rsidP="00AD0879">
            <w:pPr>
              <w:pStyle w:val="afffb"/>
            </w:pPr>
            <w:r w:rsidRPr="003261AC">
              <w:t xml:space="preserve">1. Глубокая переработка не менее (10/25/50)% вылова </w:t>
            </w:r>
            <w:r w:rsidRPr="003261AC">
              <w:br/>
              <w:t>2. Объем производства рыбьей муки и рыбьего жира не менее (-/1/2) тыс.т.</w:t>
            </w:r>
          </w:p>
        </w:tc>
        <w:tc>
          <w:tcPr>
            <w:tcW w:w="1986" w:type="dxa"/>
            <w:tcBorders>
              <w:top w:val="single" w:sz="4" w:space="0" w:color="auto"/>
              <w:left w:val="nil"/>
              <w:bottom w:val="single" w:sz="4" w:space="0" w:color="auto"/>
              <w:right w:val="single" w:sz="4" w:space="0" w:color="auto"/>
            </w:tcBorders>
            <w:shd w:val="clear" w:color="auto" w:fill="auto"/>
          </w:tcPr>
          <w:p w14:paraId="46B08E74" w14:textId="0EA962F7" w:rsidR="00AD0879" w:rsidRPr="00780FB0" w:rsidRDefault="00AD0879" w:rsidP="00AD0879">
            <w:pPr>
              <w:pStyle w:val="afffb"/>
            </w:pPr>
            <w:r w:rsidRPr="003261AC">
              <w:t>Государственная программа Приморского края "Развитие рыбохозяйственного комплекса в Приморском крае на 2013 - 2020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7E55C6D0" w14:textId="0C108B25" w:rsidR="00AD0879" w:rsidRPr="00780FB0" w:rsidRDefault="00AD0879" w:rsidP="00AD0879">
            <w:pPr>
              <w:pStyle w:val="afffb"/>
            </w:pPr>
            <w:r w:rsidRPr="003261AC">
              <w:t>4 кв. 2030г</w:t>
            </w:r>
          </w:p>
        </w:tc>
        <w:tc>
          <w:tcPr>
            <w:tcW w:w="2016" w:type="dxa"/>
            <w:tcBorders>
              <w:top w:val="nil"/>
              <w:left w:val="nil"/>
              <w:bottom w:val="single" w:sz="4" w:space="0" w:color="auto"/>
              <w:right w:val="single" w:sz="4" w:space="0" w:color="auto"/>
            </w:tcBorders>
            <w:shd w:val="clear" w:color="auto" w:fill="auto"/>
          </w:tcPr>
          <w:p w14:paraId="3BB90F20" w14:textId="0AB4D124" w:rsidR="00AD0879" w:rsidRPr="00780FB0" w:rsidRDefault="00AD0879" w:rsidP="00AD0879">
            <w:pPr>
              <w:pStyle w:val="afffb"/>
            </w:pPr>
            <w:r w:rsidRPr="003261AC">
              <w:t>Департамент промышленности Приморского края, Департамент рыбного хозяйства и водных биологических ресурсов Приморского края, Минвостокразвития, Росрыболовство</w:t>
            </w:r>
          </w:p>
        </w:tc>
      </w:tr>
      <w:tr w:rsidR="00AD0879" w:rsidRPr="00780FB0" w14:paraId="4B0D9F97"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445F9F29" w14:textId="76E89A7A"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2369C987" w14:textId="15D48030" w:rsidR="00AD0879" w:rsidRPr="00780FB0" w:rsidRDefault="00AD0879" w:rsidP="00AD0879">
            <w:pPr>
              <w:pStyle w:val="afffb"/>
            </w:pPr>
            <w:r w:rsidRPr="003261AC">
              <w:t>3.1.1</w:t>
            </w:r>
          </w:p>
        </w:tc>
        <w:tc>
          <w:tcPr>
            <w:tcW w:w="2407" w:type="dxa"/>
            <w:tcBorders>
              <w:top w:val="nil"/>
              <w:left w:val="nil"/>
              <w:bottom w:val="single" w:sz="4" w:space="0" w:color="auto"/>
              <w:right w:val="single" w:sz="4" w:space="0" w:color="auto"/>
            </w:tcBorders>
            <w:shd w:val="clear" w:color="auto" w:fill="auto"/>
          </w:tcPr>
          <w:p w14:paraId="2C650D85" w14:textId="6F23ADF0" w:rsidR="00AD0879" w:rsidRPr="00780FB0" w:rsidRDefault="00AD0879" w:rsidP="00AD0879">
            <w:pPr>
              <w:pStyle w:val="afffb"/>
            </w:pPr>
            <w:r w:rsidRPr="003261AC">
              <w:t>Ключевое событие:</w:t>
            </w:r>
            <w:r w:rsidRPr="003261AC">
              <w:br/>
              <w:t>Создание рыбоперерабатывающих производств</w:t>
            </w:r>
          </w:p>
        </w:tc>
        <w:tc>
          <w:tcPr>
            <w:tcW w:w="2368" w:type="dxa"/>
            <w:tcBorders>
              <w:top w:val="nil"/>
              <w:left w:val="nil"/>
              <w:bottom w:val="single" w:sz="4" w:space="0" w:color="auto"/>
              <w:right w:val="single" w:sz="4" w:space="0" w:color="auto"/>
            </w:tcBorders>
            <w:shd w:val="clear" w:color="auto" w:fill="auto"/>
          </w:tcPr>
          <w:p w14:paraId="3BC47A1D" w14:textId="6E28B40A" w:rsidR="00AD0879" w:rsidRPr="00780FB0" w:rsidRDefault="00AD0879" w:rsidP="00AD0879">
            <w:pPr>
              <w:pStyle w:val="afffb"/>
            </w:pPr>
            <w:r w:rsidRPr="003261AC">
              <w:t>-</w:t>
            </w:r>
          </w:p>
        </w:tc>
        <w:tc>
          <w:tcPr>
            <w:tcW w:w="2506" w:type="dxa"/>
            <w:tcBorders>
              <w:top w:val="nil"/>
              <w:left w:val="nil"/>
              <w:bottom w:val="single" w:sz="4" w:space="0" w:color="auto"/>
              <w:right w:val="single" w:sz="4" w:space="0" w:color="auto"/>
            </w:tcBorders>
            <w:shd w:val="clear" w:color="auto" w:fill="auto"/>
          </w:tcPr>
          <w:p w14:paraId="7B8D795B" w14:textId="6B838D50" w:rsidR="00AD0879" w:rsidRPr="00780FB0" w:rsidRDefault="00AD0879" w:rsidP="00AD0879">
            <w:pPr>
              <w:pStyle w:val="afffb"/>
            </w:pPr>
            <w:r w:rsidRPr="003261AC">
              <w:t>Построены заводы в рамках инвестиционных квот</w:t>
            </w:r>
          </w:p>
        </w:tc>
        <w:tc>
          <w:tcPr>
            <w:tcW w:w="1986" w:type="dxa"/>
            <w:tcBorders>
              <w:top w:val="single" w:sz="4" w:space="0" w:color="auto"/>
              <w:left w:val="nil"/>
              <w:bottom w:val="single" w:sz="4" w:space="0" w:color="auto"/>
              <w:right w:val="single" w:sz="4" w:space="0" w:color="auto"/>
            </w:tcBorders>
            <w:shd w:val="clear" w:color="auto" w:fill="auto"/>
          </w:tcPr>
          <w:p w14:paraId="7D759B8E" w14:textId="64B1454F" w:rsidR="00AD0879" w:rsidRPr="00780FB0"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23DD8E66" w14:textId="0939A736" w:rsidR="00AD0879" w:rsidRPr="00780FB0" w:rsidRDefault="00AD0879" w:rsidP="00AD0879">
            <w:pPr>
              <w:pStyle w:val="afffb"/>
            </w:pPr>
            <w:r w:rsidRPr="003261AC">
              <w:t>4 кв.2025г.</w:t>
            </w:r>
          </w:p>
        </w:tc>
        <w:tc>
          <w:tcPr>
            <w:tcW w:w="2016" w:type="dxa"/>
            <w:tcBorders>
              <w:top w:val="nil"/>
              <w:left w:val="nil"/>
              <w:bottom w:val="single" w:sz="4" w:space="0" w:color="auto"/>
              <w:right w:val="single" w:sz="4" w:space="0" w:color="auto"/>
            </w:tcBorders>
            <w:shd w:val="clear" w:color="auto" w:fill="auto"/>
          </w:tcPr>
          <w:p w14:paraId="05ACA39E" w14:textId="6F9A0507" w:rsidR="00AD0879" w:rsidRPr="00780FB0" w:rsidRDefault="00AD0879" w:rsidP="00AD0879">
            <w:pPr>
              <w:pStyle w:val="afffb"/>
            </w:pPr>
            <w:r w:rsidRPr="003261AC">
              <w:t>-</w:t>
            </w:r>
          </w:p>
        </w:tc>
      </w:tr>
      <w:tr w:rsidR="00AD0879" w:rsidRPr="00780FB0" w14:paraId="329180B4"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64B050B9" w14:textId="110A6F6B"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5B15C67C" w14:textId="210C35B0" w:rsidR="00AD0879" w:rsidRPr="00780FB0" w:rsidRDefault="00AD0879" w:rsidP="00AD0879">
            <w:pPr>
              <w:pStyle w:val="afffb"/>
            </w:pPr>
            <w:r w:rsidRPr="003261AC">
              <w:t>3.2</w:t>
            </w:r>
          </w:p>
        </w:tc>
        <w:tc>
          <w:tcPr>
            <w:tcW w:w="2407" w:type="dxa"/>
            <w:tcBorders>
              <w:top w:val="nil"/>
              <w:left w:val="nil"/>
              <w:bottom w:val="single" w:sz="4" w:space="0" w:color="auto"/>
              <w:right w:val="single" w:sz="4" w:space="0" w:color="auto"/>
            </w:tcBorders>
            <w:shd w:val="clear" w:color="auto" w:fill="auto"/>
          </w:tcPr>
          <w:p w14:paraId="6D6C77DC" w14:textId="4724A92E" w:rsidR="00AD0879" w:rsidRPr="00780FB0" w:rsidRDefault="00AD0879" w:rsidP="00AD0879">
            <w:pPr>
              <w:pStyle w:val="afffb"/>
            </w:pPr>
            <w:r w:rsidRPr="003261AC">
              <w:t>Мероприятие:</w:t>
            </w:r>
            <w:r w:rsidRPr="003261AC">
              <w:br/>
              <w:t>Разработка государственной программы по развитию рыбопромышленного комплекса</w:t>
            </w:r>
          </w:p>
        </w:tc>
        <w:tc>
          <w:tcPr>
            <w:tcW w:w="2368" w:type="dxa"/>
            <w:tcBorders>
              <w:top w:val="nil"/>
              <w:left w:val="nil"/>
              <w:bottom w:val="single" w:sz="4" w:space="0" w:color="auto"/>
              <w:right w:val="single" w:sz="4" w:space="0" w:color="auto"/>
            </w:tcBorders>
            <w:shd w:val="clear" w:color="auto" w:fill="auto"/>
          </w:tcPr>
          <w:p w14:paraId="753F1394" w14:textId="605DC8EE" w:rsidR="00AD0879" w:rsidRPr="00780FB0" w:rsidRDefault="00AD0879" w:rsidP="00AD0879">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 Приморского края "Развитие рыбохозяйственного комплекса в Приморском крае на 2021 - 2025 годы"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506" w:type="dxa"/>
            <w:tcBorders>
              <w:top w:val="nil"/>
              <w:left w:val="nil"/>
              <w:bottom w:val="single" w:sz="4" w:space="0" w:color="auto"/>
              <w:right w:val="single" w:sz="4" w:space="0" w:color="auto"/>
            </w:tcBorders>
            <w:shd w:val="clear" w:color="auto" w:fill="auto"/>
          </w:tcPr>
          <w:p w14:paraId="0FDEFAE5" w14:textId="5206E4B0" w:rsidR="00AD0879" w:rsidRPr="00780FB0" w:rsidRDefault="00AD0879" w:rsidP="00AD0879">
            <w:pPr>
              <w:pStyle w:val="afffb"/>
            </w:pPr>
            <w:r w:rsidRPr="003261AC">
              <w:t>1. Проведена актуализация существующей государственной программы</w:t>
            </w:r>
            <w:r w:rsidRPr="003261AC">
              <w:br/>
              <w:t>2. Разработана государственная программа на 2026-2030 годы</w:t>
            </w:r>
          </w:p>
        </w:tc>
        <w:tc>
          <w:tcPr>
            <w:tcW w:w="1986" w:type="dxa"/>
            <w:tcBorders>
              <w:top w:val="single" w:sz="4" w:space="0" w:color="auto"/>
              <w:left w:val="nil"/>
              <w:bottom w:val="single" w:sz="4" w:space="0" w:color="auto"/>
              <w:right w:val="single" w:sz="4" w:space="0" w:color="auto"/>
            </w:tcBorders>
            <w:shd w:val="clear" w:color="auto" w:fill="auto"/>
          </w:tcPr>
          <w:p w14:paraId="784BECD8" w14:textId="686EB0FE" w:rsidR="00AD0879" w:rsidRPr="00780FB0"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13CA0984" w14:textId="14D63D2C" w:rsidR="00AD0879" w:rsidRPr="00780FB0" w:rsidRDefault="00AD0879" w:rsidP="00AD0879">
            <w:pPr>
              <w:pStyle w:val="afffb"/>
            </w:pPr>
            <w:r w:rsidRPr="003261AC">
              <w:t>1 кв. 2026г.</w:t>
            </w:r>
          </w:p>
        </w:tc>
        <w:tc>
          <w:tcPr>
            <w:tcW w:w="2016" w:type="dxa"/>
            <w:tcBorders>
              <w:top w:val="nil"/>
              <w:left w:val="nil"/>
              <w:bottom w:val="single" w:sz="4" w:space="0" w:color="auto"/>
              <w:right w:val="single" w:sz="4" w:space="0" w:color="auto"/>
            </w:tcBorders>
            <w:shd w:val="clear" w:color="auto" w:fill="auto"/>
          </w:tcPr>
          <w:p w14:paraId="48DBC7EC" w14:textId="59B81692" w:rsidR="00AD0879" w:rsidRPr="00780FB0" w:rsidRDefault="00AD0879" w:rsidP="00AD0879">
            <w:pPr>
              <w:pStyle w:val="afffb"/>
            </w:pPr>
            <w:r w:rsidRPr="003261AC">
              <w:t>Департамент рыбного хозяйства и водных биологических ресурсов Приморского края</w:t>
            </w:r>
          </w:p>
        </w:tc>
      </w:tr>
      <w:tr w:rsidR="00AD0879" w:rsidRPr="00780FB0" w14:paraId="5232A979" w14:textId="77777777" w:rsidTr="00AD0879">
        <w:trPr>
          <w:trHeight w:val="20"/>
        </w:trPr>
        <w:tc>
          <w:tcPr>
            <w:tcW w:w="1190" w:type="dxa"/>
            <w:tcBorders>
              <w:top w:val="nil"/>
              <w:left w:val="single" w:sz="4" w:space="0" w:color="auto"/>
              <w:bottom w:val="single" w:sz="4" w:space="0" w:color="auto"/>
              <w:right w:val="single" w:sz="4" w:space="0" w:color="auto"/>
            </w:tcBorders>
            <w:shd w:val="clear" w:color="auto" w:fill="auto"/>
          </w:tcPr>
          <w:p w14:paraId="1303364F" w14:textId="646E478B" w:rsidR="00AD0879" w:rsidRPr="00780FB0" w:rsidRDefault="00AD0879" w:rsidP="00AD0879">
            <w:pPr>
              <w:pStyle w:val="afffb"/>
            </w:pPr>
            <w:r w:rsidRPr="003261AC">
              <w:t>III этап</w:t>
            </w:r>
            <w:r w:rsidRPr="003261AC">
              <w:br/>
              <w:t>(2026– 2030)</w:t>
            </w:r>
          </w:p>
        </w:tc>
        <w:tc>
          <w:tcPr>
            <w:tcW w:w="713" w:type="dxa"/>
            <w:tcBorders>
              <w:top w:val="nil"/>
              <w:left w:val="nil"/>
              <w:bottom w:val="single" w:sz="4" w:space="0" w:color="auto"/>
              <w:right w:val="single" w:sz="4" w:space="0" w:color="auto"/>
            </w:tcBorders>
            <w:shd w:val="clear" w:color="auto" w:fill="auto"/>
          </w:tcPr>
          <w:p w14:paraId="7D474206" w14:textId="3710488C" w:rsidR="00AD0879" w:rsidRPr="00780FB0" w:rsidRDefault="00AD0879" w:rsidP="00AD0879">
            <w:pPr>
              <w:pStyle w:val="afffb"/>
            </w:pPr>
            <w:r w:rsidRPr="003261AC">
              <w:t>3.2.1</w:t>
            </w:r>
          </w:p>
        </w:tc>
        <w:tc>
          <w:tcPr>
            <w:tcW w:w="2407" w:type="dxa"/>
            <w:tcBorders>
              <w:top w:val="nil"/>
              <w:left w:val="nil"/>
              <w:bottom w:val="single" w:sz="4" w:space="0" w:color="auto"/>
              <w:right w:val="single" w:sz="4" w:space="0" w:color="auto"/>
            </w:tcBorders>
            <w:shd w:val="clear" w:color="auto" w:fill="auto"/>
          </w:tcPr>
          <w:p w14:paraId="31BCCB67" w14:textId="766C9E97" w:rsidR="00AD0879" w:rsidRPr="00780FB0" w:rsidRDefault="00AD0879" w:rsidP="00AD0879">
            <w:pPr>
              <w:pStyle w:val="afffb"/>
            </w:pPr>
            <w:r w:rsidRPr="003261AC">
              <w:t>Ключевое событие:</w:t>
            </w:r>
            <w:r w:rsidRPr="003261AC">
              <w:br/>
              <w:t>Разработка новой государственной программы по развитию рыбопромышленного комплекса на 2026-2030 годы</w:t>
            </w:r>
          </w:p>
        </w:tc>
        <w:tc>
          <w:tcPr>
            <w:tcW w:w="2368" w:type="dxa"/>
            <w:tcBorders>
              <w:top w:val="nil"/>
              <w:left w:val="nil"/>
              <w:bottom w:val="single" w:sz="4" w:space="0" w:color="auto"/>
              <w:right w:val="single" w:sz="4" w:space="0" w:color="auto"/>
            </w:tcBorders>
            <w:shd w:val="clear" w:color="auto" w:fill="auto"/>
          </w:tcPr>
          <w:p w14:paraId="32D40590" w14:textId="4E89DF8F" w:rsidR="00AD0879" w:rsidRPr="00780FB0" w:rsidRDefault="00AD0879" w:rsidP="00AD0879">
            <w:pPr>
              <w:pStyle w:val="afffb"/>
            </w:pPr>
            <w:r w:rsidRPr="003261AC">
              <w:t> -</w:t>
            </w:r>
          </w:p>
        </w:tc>
        <w:tc>
          <w:tcPr>
            <w:tcW w:w="2506" w:type="dxa"/>
            <w:tcBorders>
              <w:top w:val="nil"/>
              <w:left w:val="nil"/>
              <w:bottom w:val="single" w:sz="4" w:space="0" w:color="auto"/>
              <w:right w:val="single" w:sz="4" w:space="0" w:color="auto"/>
            </w:tcBorders>
            <w:shd w:val="clear" w:color="auto" w:fill="auto"/>
          </w:tcPr>
          <w:p w14:paraId="0AE6224F" w14:textId="61D55B83" w:rsidR="00AD0879" w:rsidRPr="00780FB0" w:rsidRDefault="00AD0879" w:rsidP="00AD0879">
            <w:pPr>
              <w:pStyle w:val="afffb"/>
            </w:pPr>
            <w:r w:rsidRPr="003261AC">
              <w:t>Разработана государственная программа развития рыбопромышленного комплекса на 2026-2030 годы</w:t>
            </w:r>
          </w:p>
        </w:tc>
        <w:tc>
          <w:tcPr>
            <w:tcW w:w="1986" w:type="dxa"/>
            <w:tcBorders>
              <w:top w:val="single" w:sz="4" w:space="0" w:color="auto"/>
              <w:left w:val="nil"/>
              <w:bottom w:val="single" w:sz="4" w:space="0" w:color="auto"/>
              <w:right w:val="single" w:sz="4" w:space="0" w:color="auto"/>
            </w:tcBorders>
            <w:shd w:val="clear" w:color="auto" w:fill="auto"/>
          </w:tcPr>
          <w:p w14:paraId="39BEDEA2" w14:textId="020A8DB2" w:rsidR="00AD0879" w:rsidRPr="00780FB0"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6A6FAD96" w14:textId="6A2C92CA" w:rsidR="00AD0879" w:rsidRPr="00780FB0" w:rsidRDefault="00AD0879" w:rsidP="00AD0879">
            <w:pPr>
              <w:pStyle w:val="afffb"/>
            </w:pPr>
            <w:r w:rsidRPr="003261AC">
              <w:t>4 кв. 2026г.</w:t>
            </w:r>
          </w:p>
        </w:tc>
        <w:tc>
          <w:tcPr>
            <w:tcW w:w="2016" w:type="dxa"/>
            <w:tcBorders>
              <w:top w:val="nil"/>
              <w:left w:val="nil"/>
              <w:bottom w:val="single" w:sz="4" w:space="0" w:color="auto"/>
              <w:right w:val="single" w:sz="4" w:space="0" w:color="auto"/>
            </w:tcBorders>
            <w:shd w:val="clear" w:color="auto" w:fill="auto"/>
          </w:tcPr>
          <w:p w14:paraId="5963514C" w14:textId="180D48BD" w:rsidR="00AD0879" w:rsidRPr="00780FB0" w:rsidRDefault="00AD0879" w:rsidP="00AD0879">
            <w:pPr>
              <w:pStyle w:val="afffb"/>
            </w:pPr>
            <w:r w:rsidRPr="003261AC">
              <w:t>-</w:t>
            </w:r>
          </w:p>
        </w:tc>
      </w:tr>
    </w:tbl>
    <w:p w14:paraId="612CCE9E" w14:textId="77777777" w:rsidR="00D234E1" w:rsidRDefault="00D234E1" w:rsidP="00D234E1">
      <w:pPr>
        <w:spacing w:after="200"/>
        <w:rPr>
          <w:rFonts w:ascii="Calibri" w:eastAsia="Calibri" w:hAnsi="Calibri" w:cs="Times New Roman"/>
          <w:sz w:val="22"/>
        </w:rPr>
      </w:pPr>
    </w:p>
    <w:p w14:paraId="407F7D3E" w14:textId="77777777" w:rsidR="00252B0A" w:rsidRDefault="00252B0A">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39DAB779" w14:textId="75E366B7" w:rsidR="00D234E1" w:rsidRDefault="00330D13" w:rsidP="00D234E1">
      <w:pPr>
        <w:pStyle w:val="affc"/>
      </w:pPr>
      <w:r>
        <w:rPr>
          <w:bCs/>
        </w:rPr>
        <w:t>Таблица Л</w:t>
      </w:r>
      <w:r w:rsidR="00252B0A">
        <w:rPr>
          <w:bCs/>
        </w:rPr>
        <w:t xml:space="preserve">.4 – </w:t>
      </w:r>
      <w:r w:rsidR="00D234E1" w:rsidRPr="00252B0A">
        <w:rPr>
          <w:bCs/>
        </w:rPr>
        <w:t>План мероприятий</w:t>
      </w:r>
      <w:r w:rsidR="00D234E1" w:rsidRPr="00031B0E">
        <w:rPr>
          <w:b/>
          <w:bCs/>
        </w:rPr>
        <w:t xml:space="preserve"> </w:t>
      </w:r>
      <w:r w:rsidR="00D234E1" w:rsidRPr="00031B0E">
        <w:t xml:space="preserve">по реализации </w:t>
      </w:r>
      <w:r w:rsidR="00D5256A">
        <w:t>Стратеги</w:t>
      </w:r>
      <w:r w:rsidR="00D234E1" w:rsidRPr="00031B0E">
        <w:t>и социально-экономического развития Приморского края</w:t>
      </w:r>
      <w:r w:rsidR="00D234E1">
        <w:t xml:space="preserve"> </w:t>
      </w:r>
      <w:r w:rsidR="00D234E1" w:rsidRPr="00031B0E">
        <w:t>(Горно-металлургический и горно-химический сектор)</w:t>
      </w:r>
    </w:p>
    <w:tbl>
      <w:tblPr>
        <w:tblW w:w="5000" w:type="pct"/>
        <w:tblLook w:val="04A0" w:firstRow="1" w:lastRow="0" w:firstColumn="1" w:lastColumn="0" w:noHBand="0" w:noVBand="1"/>
      </w:tblPr>
      <w:tblGrid>
        <w:gridCol w:w="1190"/>
        <w:gridCol w:w="750"/>
        <w:gridCol w:w="2245"/>
        <w:gridCol w:w="2323"/>
        <w:gridCol w:w="2367"/>
        <w:gridCol w:w="2252"/>
        <w:gridCol w:w="1374"/>
        <w:gridCol w:w="2059"/>
      </w:tblGrid>
      <w:tr w:rsidR="00540AF9" w:rsidRPr="000C688F" w14:paraId="4959C641" w14:textId="77777777" w:rsidTr="00540AF9">
        <w:trPr>
          <w:trHeight w:val="2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524E274B" w14:textId="77777777" w:rsidR="00540AF9" w:rsidRPr="000C688F" w:rsidRDefault="00540AF9" w:rsidP="00540AF9">
            <w:pPr>
              <w:pStyle w:val="afffb"/>
            </w:pPr>
            <w:r w:rsidRPr="003261AC">
              <w:t>Этапы реализации</w:t>
            </w:r>
          </w:p>
        </w:tc>
        <w:tc>
          <w:tcPr>
            <w:tcW w:w="750" w:type="dxa"/>
            <w:tcBorders>
              <w:top w:val="single" w:sz="4" w:space="0" w:color="auto"/>
              <w:left w:val="nil"/>
              <w:bottom w:val="single" w:sz="4" w:space="0" w:color="auto"/>
              <w:right w:val="single" w:sz="4" w:space="0" w:color="auto"/>
            </w:tcBorders>
            <w:shd w:val="clear" w:color="auto" w:fill="auto"/>
            <w:vAlign w:val="center"/>
          </w:tcPr>
          <w:p w14:paraId="1B463713" w14:textId="77777777" w:rsidR="00540AF9" w:rsidRPr="000C688F" w:rsidRDefault="00540AF9" w:rsidP="00540AF9">
            <w:pPr>
              <w:pStyle w:val="afffb"/>
            </w:pPr>
            <w:r w:rsidRPr="003261AC">
              <w:t>№</w:t>
            </w:r>
          </w:p>
        </w:tc>
        <w:tc>
          <w:tcPr>
            <w:tcW w:w="2245" w:type="dxa"/>
            <w:tcBorders>
              <w:top w:val="single" w:sz="4" w:space="0" w:color="auto"/>
              <w:left w:val="nil"/>
              <w:bottom w:val="single" w:sz="4" w:space="0" w:color="auto"/>
              <w:right w:val="single" w:sz="4" w:space="0" w:color="auto"/>
            </w:tcBorders>
            <w:shd w:val="clear" w:color="auto" w:fill="auto"/>
            <w:vAlign w:val="center"/>
          </w:tcPr>
          <w:p w14:paraId="6FBB8AAC" w14:textId="77777777" w:rsidR="00540AF9" w:rsidRPr="000C688F" w:rsidRDefault="00540AF9" w:rsidP="00540AF9">
            <w:pPr>
              <w:pStyle w:val="afffb"/>
            </w:pPr>
            <w:r w:rsidRPr="003261AC">
              <w:t>Наименование цели, задачи, мероприятия, ключевого события</w:t>
            </w:r>
          </w:p>
        </w:tc>
        <w:tc>
          <w:tcPr>
            <w:tcW w:w="2323" w:type="dxa"/>
            <w:tcBorders>
              <w:top w:val="single" w:sz="4" w:space="0" w:color="auto"/>
              <w:left w:val="nil"/>
              <w:bottom w:val="single" w:sz="4" w:space="0" w:color="auto"/>
              <w:right w:val="single" w:sz="4" w:space="0" w:color="auto"/>
            </w:tcBorders>
            <w:shd w:val="clear" w:color="auto" w:fill="auto"/>
            <w:vAlign w:val="center"/>
          </w:tcPr>
          <w:p w14:paraId="08C3E039" w14:textId="04640126" w:rsidR="00540AF9" w:rsidRPr="000C688F" w:rsidRDefault="00540AF9" w:rsidP="00540AF9">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367" w:type="dxa"/>
            <w:tcBorders>
              <w:top w:val="single" w:sz="4" w:space="0" w:color="auto"/>
              <w:left w:val="nil"/>
              <w:bottom w:val="single" w:sz="4" w:space="0" w:color="auto"/>
              <w:right w:val="single" w:sz="4" w:space="0" w:color="auto"/>
            </w:tcBorders>
            <w:shd w:val="clear" w:color="auto" w:fill="auto"/>
            <w:vAlign w:val="center"/>
          </w:tcPr>
          <w:p w14:paraId="5D7DA85F" w14:textId="77777777" w:rsidR="00540AF9" w:rsidRPr="000C688F" w:rsidRDefault="00540AF9" w:rsidP="00540AF9">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2252" w:type="dxa"/>
            <w:tcBorders>
              <w:top w:val="single" w:sz="4" w:space="0" w:color="auto"/>
              <w:left w:val="nil"/>
              <w:bottom w:val="single" w:sz="4" w:space="0" w:color="auto"/>
              <w:right w:val="single" w:sz="4" w:space="0" w:color="auto"/>
            </w:tcBorders>
            <w:shd w:val="clear" w:color="auto" w:fill="auto"/>
            <w:vAlign w:val="center"/>
          </w:tcPr>
          <w:p w14:paraId="38B13129" w14:textId="77777777" w:rsidR="00540AF9" w:rsidRPr="000C688F" w:rsidRDefault="00540AF9" w:rsidP="00540AF9">
            <w:pPr>
              <w:pStyle w:val="afffb"/>
            </w:pPr>
            <w:r w:rsidRPr="003261AC">
              <w:t xml:space="preserve">Источник финансового/ ресурсного обеспечения </w:t>
            </w:r>
          </w:p>
        </w:tc>
        <w:tc>
          <w:tcPr>
            <w:tcW w:w="1374" w:type="dxa"/>
            <w:tcBorders>
              <w:top w:val="single" w:sz="4" w:space="0" w:color="auto"/>
              <w:left w:val="nil"/>
              <w:bottom w:val="single" w:sz="4" w:space="0" w:color="auto"/>
              <w:right w:val="single" w:sz="4" w:space="0" w:color="auto"/>
            </w:tcBorders>
            <w:shd w:val="clear" w:color="auto" w:fill="auto"/>
            <w:vAlign w:val="center"/>
          </w:tcPr>
          <w:p w14:paraId="00B7B3E9" w14:textId="77777777" w:rsidR="00540AF9" w:rsidRPr="000C688F" w:rsidRDefault="00540AF9" w:rsidP="00540AF9">
            <w:pPr>
              <w:pStyle w:val="afffb"/>
            </w:pPr>
            <w:r w:rsidRPr="003261AC">
              <w:t>Плановый срок реализации мероприятия, ключевого события (год, квартал)</w:t>
            </w:r>
          </w:p>
        </w:tc>
        <w:tc>
          <w:tcPr>
            <w:tcW w:w="2059" w:type="dxa"/>
            <w:tcBorders>
              <w:top w:val="single" w:sz="4" w:space="0" w:color="auto"/>
              <w:left w:val="nil"/>
              <w:bottom w:val="single" w:sz="4" w:space="0" w:color="auto"/>
              <w:right w:val="single" w:sz="4" w:space="0" w:color="auto"/>
            </w:tcBorders>
            <w:shd w:val="clear" w:color="auto" w:fill="auto"/>
            <w:vAlign w:val="center"/>
          </w:tcPr>
          <w:p w14:paraId="227DA619" w14:textId="77777777" w:rsidR="00540AF9" w:rsidRPr="000C688F" w:rsidRDefault="00540AF9" w:rsidP="00540AF9">
            <w:pPr>
              <w:pStyle w:val="afffb"/>
            </w:pPr>
            <w:r w:rsidRPr="003261AC">
              <w:t>Ответственный исполнитель, соисполнители (ОИВ субъекта РФ), ОМСУ, субъекты естественных монополий и др.</w:t>
            </w:r>
          </w:p>
        </w:tc>
      </w:tr>
      <w:tr w:rsidR="00540AF9" w:rsidRPr="000C688F" w14:paraId="2D17EA23" w14:textId="77777777" w:rsidTr="00540AF9">
        <w:trPr>
          <w:trHeight w:val="20"/>
        </w:trPr>
        <w:tc>
          <w:tcPr>
            <w:tcW w:w="1190" w:type="dxa"/>
            <w:tcBorders>
              <w:top w:val="nil"/>
              <w:left w:val="single" w:sz="4" w:space="0" w:color="auto"/>
              <w:bottom w:val="single" w:sz="4" w:space="0" w:color="auto"/>
              <w:right w:val="single" w:sz="4" w:space="0" w:color="auto"/>
            </w:tcBorders>
            <w:shd w:val="clear" w:color="auto" w:fill="auto"/>
          </w:tcPr>
          <w:p w14:paraId="1417814C" w14:textId="77777777" w:rsidR="00540AF9" w:rsidRPr="000C688F" w:rsidRDefault="00540AF9" w:rsidP="00540AF9">
            <w:pPr>
              <w:pStyle w:val="afffb"/>
            </w:pPr>
          </w:p>
        </w:tc>
        <w:tc>
          <w:tcPr>
            <w:tcW w:w="750" w:type="dxa"/>
            <w:tcBorders>
              <w:top w:val="nil"/>
              <w:left w:val="nil"/>
              <w:bottom w:val="single" w:sz="4" w:space="0" w:color="auto"/>
              <w:right w:val="single" w:sz="4" w:space="0" w:color="auto"/>
            </w:tcBorders>
            <w:shd w:val="clear" w:color="auto" w:fill="auto"/>
          </w:tcPr>
          <w:p w14:paraId="64C7FBF3" w14:textId="77777777" w:rsidR="00540AF9" w:rsidRPr="000C688F" w:rsidRDefault="00540AF9" w:rsidP="00540AF9">
            <w:pPr>
              <w:pStyle w:val="afffb"/>
            </w:pPr>
          </w:p>
        </w:tc>
        <w:tc>
          <w:tcPr>
            <w:tcW w:w="2245" w:type="dxa"/>
            <w:tcBorders>
              <w:top w:val="nil"/>
              <w:left w:val="nil"/>
              <w:bottom w:val="single" w:sz="4" w:space="0" w:color="auto"/>
              <w:right w:val="single" w:sz="4" w:space="0" w:color="auto"/>
            </w:tcBorders>
            <w:shd w:val="clear" w:color="auto" w:fill="auto"/>
          </w:tcPr>
          <w:p w14:paraId="67199415" w14:textId="77777777" w:rsidR="00540AF9" w:rsidRPr="000C688F" w:rsidRDefault="00540AF9" w:rsidP="00540AF9">
            <w:pPr>
              <w:pStyle w:val="afffb"/>
            </w:pPr>
          </w:p>
        </w:tc>
        <w:tc>
          <w:tcPr>
            <w:tcW w:w="2323" w:type="dxa"/>
            <w:tcBorders>
              <w:top w:val="nil"/>
              <w:left w:val="nil"/>
              <w:bottom w:val="single" w:sz="4" w:space="0" w:color="auto"/>
              <w:right w:val="single" w:sz="4" w:space="0" w:color="auto"/>
            </w:tcBorders>
            <w:shd w:val="clear" w:color="auto" w:fill="auto"/>
          </w:tcPr>
          <w:p w14:paraId="5B52DEAA" w14:textId="77777777" w:rsidR="00540AF9" w:rsidRPr="000C688F" w:rsidRDefault="00540AF9" w:rsidP="00540AF9">
            <w:pPr>
              <w:pStyle w:val="afffb"/>
            </w:pPr>
          </w:p>
        </w:tc>
        <w:tc>
          <w:tcPr>
            <w:tcW w:w="2367" w:type="dxa"/>
            <w:tcBorders>
              <w:top w:val="nil"/>
              <w:left w:val="nil"/>
              <w:bottom w:val="single" w:sz="4" w:space="0" w:color="auto"/>
              <w:right w:val="single" w:sz="4" w:space="0" w:color="auto"/>
            </w:tcBorders>
            <w:shd w:val="clear" w:color="auto" w:fill="auto"/>
          </w:tcPr>
          <w:p w14:paraId="15351553" w14:textId="77777777" w:rsidR="00540AF9" w:rsidRPr="000C688F" w:rsidRDefault="00540AF9" w:rsidP="00540AF9">
            <w:pPr>
              <w:pStyle w:val="afffb"/>
            </w:pPr>
          </w:p>
        </w:tc>
        <w:tc>
          <w:tcPr>
            <w:tcW w:w="2252" w:type="dxa"/>
            <w:tcBorders>
              <w:top w:val="single" w:sz="4" w:space="0" w:color="auto"/>
              <w:left w:val="nil"/>
              <w:bottom w:val="single" w:sz="4" w:space="0" w:color="auto"/>
              <w:right w:val="single" w:sz="4" w:space="0" w:color="auto"/>
            </w:tcBorders>
            <w:shd w:val="clear" w:color="auto" w:fill="auto"/>
          </w:tcPr>
          <w:p w14:paraId="307FC468" w14:textId="77777777" w:rsidR="00540AF9" w:rsidRPr="000C688F" w:rsidRDefault="00540AF9" w:rsidP="00540AF9">
            <w:pPr>
              <w:pStyle w:val="afffb"/>
            </w:pPr>
          </w:p>
        </w:tc>
        <w:tc>
          <w:tcPr>
            <w:tcW w:w="1374" w:type="dxa"/>
            <w:tcBorders>
              <w:top w:val="nil"/>
              <w:left w:val="nil"/>
              <w:bottom w:val="single" w:sz="4" w:space="0" w:color="auto"/>
              <w:right w:val="single" w:sz="4" w:space="0" w:color="auto"/>
            </w:tcBorders>
            <w:shd w:val="clear" w:color="auto" w:fill="auto"/>
          </w:tcPr>
          <w:p w14:paraId="309E868D" w14:textId="77777777" w:rsidR="00540AF9" w:rsidRPr="000C688F" w:rsidRDefault="00540AF9" w:rsidP="00540AF9">
            <w:pPr>
              <w:pStyle w:val="afffb"/>
            </w:pPr>
          </w:p>
        </w:tc>
        <w:tc>
          <w:tcPr>
            <w:tcW w:w="2059" w:type="dxa"/>
            <w:tcBorders>
              <w:top w:val="nil"/>
              <w:left w:val="nil"/>
              <w:bottom w:val="single" w:sz="4" w:space="0" w:color="auto"/>
              <w:right w:val="single" w:sz="4" w:space="0" w:color="auto"/>
            </w:tcBorders>
            <w:shd w:val="clear" w:color="auto" w:fill="auto"/>
          </w:tcPr>
          <w:p w14:paraId="4C9C8E9D" w14:textId="77777777" w:rsidR="00540AF9" w:rsidRPr="000C688F" w:rsidRDefault="00540AF9" w:rsidP="00540AF9">
            <w:pPr>
              <w:pStyle w:val="afffb"/>
            </w:pPr>
          </w:p>
        </w:tc>
      </w:tr>
      <w:tr w:rsidR="00540AF9" w:rsidRPr="000C688F" w14:paraId="125889DE" w14:textId="77777777" w:rsidTr="00540AF9">
        <w:trPr>
          <w:trHeight w:val="20"/>
        </w:trPr>
        <w:tc>
          <w:tcPr>
            <w:tcW w:w="1190" w:type="dxa"/>
            <w:tcBorders>
              <w:top w:val="nil"/>
              <w:left w:val="single" w:sz="4" w:space="0" w:color="auto"/>
              <w:bottom w:val="single" w:sz="4" w:space="0" w:color="auto"/>
              <w:right w:val="single" w:sz="4" w:space="0" w:color="auto"/>
            </w:tcBorders>
            <w:shd w:val="clear" w:color="auto" w:fill="auto"/>
          </w:tcPr>
          <w:p w14:paraId="097E1709" w14:textId="77777777" w:rsidR="00540AF9" w:rsidRPr="000C688F" w:rsidRDefault="00540AF9" w:rsidP="00540AF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45467156" w14:textId="77777777" w:rsidR="00540AF9" w:rsidRPr="000C688F" w:rsidRDefault="00540AF9" w:rsidP="00540AF9">
            <w:pPr>
              <w:pStyle w:val="afffb"/>
            </w:pPr>
            <w:r w:rsidRPr="003261AC">
              <w:t> </w:t>
            </w:r>
          </w:p>
        </w:tc>
        <w:tc>
          <w:tcPr>
            <w:tcW w:w="9187" w:type="dxa"/>
            <w:gridSpan w:val="4"/>
            <w:tcBorders>
              <w:top w:val="nil"/>
              <w:left w:val="nil"/>
              <w:bottom w:val="single" w:sz="4" w:space="0" w:color="auto"/>
              <w:right w:val="single" w:sz="4" w:space="0" w:color="auto"/>
            </w:tcBorders>
            <w:shd w:val="clear" w:color="auto" w:fill="auto"/>
          </w:tcPr>
          <w:p w14:paraId="3A76CB81" w14:textId="77777777" w:rsidR="00540AF9" w:rsidRPr="000C688F" w:rsidRDefault="00540AF9" w:rsidP="00540AF9">
            <w:pPr>
              <w:pStyle w:val="afffb"/>
            </w:pPr>
            <w:r w:rsidRPr="003261AC">
              <w:t xml:space="preserve">Цель Стратегии: </w:t>
            </w:r>
            <w:r w:rsidRPr="009F74C3">
              <w:t xml:space="preserve">Трехкратное увеличение </w:t>
            </w:r>
            <w:r>
              <w:t>объёма выпуска</w:t>
            </w:r>
            <w:r w:rsidRPr="009F74C3">
              <w:t xml:space="preserve"> горно-металлургического и горно-химического сектора за счет повышения эффективности и производительности добычи, воспроизводства минерально-сырьевой базы, развитии производства оборудования и услуг в области добычи полезных ископаемых, при одновременном сокращении негативного воздействия на окружающую среду путем внедрения экологических и ресурсосберегающих технологий</w:t>
            </w:r>
            <w:r>
              <w:t>.</w:t>
            </w:r>
            <w:r w:rsidRPr="003261AC">
              <w:t xml:space="preserve"> </w:t>
            </w:r>
          </w:p>
        </w:tc>
        <w:tc>
          <w:tcPr>
            <w:tcW w:w="1374" w:type="dxa"/>
            <w:tcBorders>
              <w:top w:val="nil"/>
              <w:left w:val="nil"/>
              <w:bottom w:val="single" w:sz="4" w:space="0" w:color="auto"/>
              <w:right w:val="single" w:sz="4" w:space="0" w:color="auto"/>
            </w:tcBorders>
            <w:shd w:val="clear" w:color="auto" w:fill="auto"/>
          </w:tcPr>
          <w:p w14:paraId="7A69F6D7" w14:textId="77777777" w:rsidR="00540AF9" w:rsidRPr="000C688F" w:rsidRDefault="00540AF9" w:rsidP="00540AF9">
            <w:pPr>
              <w:pStyle w:val="afffb"/>
            </w:pPr>
            <w:r w:rsidRPr="003261AC">
              <w:t> </w:t>
            </w:r>
          </w:p>
        </w:tc>
        <w:tc>
          <w:tcPr>
            <w:tcW w:w="2059" w:type="dxa"/>
            <w:tcBorders>
              <w:top w:val="nil"/>
              <w:left w:val="nil"/>
              <w:bottom w:val="single" w:sz="4" w:space="0" w:color="auto"/>
              <w:right w:val="single" w:sz="4" w:space="0" w:color="auto"/>
            </w:tcBorders>
            <w:shd w:val="clear" w:color="auto" w:fill="auto"/>
          </w:tcPr>
          <w:p w14:paraId="4E2F9449" w14:textId="77777777" w:rsidR="00540AF9" w:rsidRPr="000C688F" w:rsidRDefault="00540AF9" w:rsidP="00540AF9">
            <w:pPr>
              <w:pStyle w:val="afffb"/>
            </w:pPr>
            <w:r w:rsidRPr="003261AC">
              <w:t> </w:t>
            </w:r>
          </w:p>
        </w:tc>
      </w:tr>
      <w:tr w:rsidR="00540AF9" w:rsidRPr="000C688F" w14:paraId="0CAE31B5" w14:textId="77777777" w:rsidTr="00540AF9">
        <w:trPr>
          <w:trHeight w:val="20"/>
        </w:trPr>
        <w:tc>
          <w:tcPr>
            <w:tcW w:w="1190" w:type="dxa"/>
            <w:tcBorders>
              <w:top w:val="nil"/>
              <w:left w:val="single" w:sz="4" w:space="0" w:color="auto"/>
              <w:bottom w:val="single" w:sz="4" w:space="0" w:color="auto"/>
              <w:right w:val="single" w:sz="4" w:space="0" w:color="auto"/>
            </w:tcBorders>
            <w:shd w:val="clear" w:color="auto" w:fill="auto"/>
          </w:tcPr>
          <w:p w14:paraId="69ADB8DA" w14:textId="77777777" w:rsidR="00540AF9" w:rsidRPr="000C688F" w:rsidRDefault="00540AF9" w:rsidP="00540AF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48996DAB" w14:textId="77777777" w:rsidR="00540AF9" w:rsidRPr="000C688F" w:rsidRDefault="00540AF9" w:rsidP="00540AF9">
            <w:pPr>
              <w:pStyle w:val="afffb"/>
            </w:pPr>
            <w:r w:rsidRPr="003261AC">
              <w:t> </w:t>
            </w:r>
          </w:p>
        </w:tc>
        <w:tc>
          <w:tcPr>
            <w:tcW w:w="2245" w:type="dxa"/>
            <w:tcBorders>
              <w:top w:val="nil"/>
              <w:left w:val="nil"/>
              <w:bottom w:val="single" w:sz="4" w:space="0" w:color="auto"/>
              <w:right w:val="single" w:sz="4" w:space="0" w:color="auto"/>
            </w:tcBorders>
            <w:shd w:val="clear" w:color="auto" w:fill="auto"/>
          </w:tcPr>
          <w:p w14:paraId="4111173B" w14:textId="77777777" w:rsidR="00540AF9" w:rsidRPr="000C688F" w:rsidRDefault="00540AF9" w:rsidP="00540AF9">
            <w:pPr>
              <w:pStyle w:val="afffb"/>
            </w:pPr>
            <w:r w:rsidRPr="003261AC">
              <w:t> </w:t>
            </w:r>
          </w:p>
        </w:tc>
        <w:tc>
          <w:tcPr>
            <w:tcW w:w="2323" w:type="dxa"/>
            <w:tcBorders>
              <w:top w:val="nil"/>
              <w:left w:val="nil"/>
              <w:bottom w:val="single" w:sz="4" w:space="0" w:color="auto"/>
              <w:right w:val="single" w:sz="4" w:space="0" w:color="auto"/>
            </w:tcBorders>
            <w:shd w:val="clear" w:color="auto" w:fill="auto"/>
          </w:tcPr>
          <w:p w14:paraId="47B511AB" w14:textId="77777777" w:rsidR="00540AF9" w:rsidRPr="000C688F" w:rsidRDefault="00540AF9" w:rsidP="00540AF9">
            <w:pPr>
              <w:pStyle w:val="afffb"/>
            </w:pPr>
          </w:p>
        </w:tc>
        <w:tc>
          <w:tcPr>
            <w:tcW w:w="2367" w:type="dxa"/>
            <w:tcBorders>
              <w:top w:val="nil"/>
              <w:left w:val="nil"/>
              <w:bottom w:val="single" w:sz="4" w:space="0" w:color="auto"/>
              <w:right w:val="single" w:sz="4" w:space="0" w:color="auto"/>
            </w:tcBorders>
            <w:shd w:val="clear" w:color="auto" w:fill="auto"/>
          </w:tcPr>
          <w:p w14:paraId="0873A1CB" w14:textId="77777777" w:rsidR="00540AF9" w:rsidRPr="003261AC" w:rsidRDefault="00540AF9" w:rsidP="00540AF9">
            <w:pPr>
              <w:pStyle w:val="afffb"/>
            </w:pPr>
            <w:r w:rsidRPr="003261AC">
              <w:t xml:space="preserve">1. </w:t>
            </w:r>
            <w:r w:rsidRPr="00672BBF">
              <w:t>Объем отгруженных товаров собственного производства, выполнено работ и услуг собственными силами по виду деятельности «Добыча полезных ископаемых», млрд руб. (в ценах базового 2016 г.). Не менее 25.</w:t>
            </w:r>
          </w:p>
          <w:p w14:paraId="5712A5F6" w14:textId="77777777" w:rsidR="00540AF9" w:rsidRPr="000C688F" w:rsidRDefault="00540AF9" w:rsidP="00540AF9">
            <w:pPr>
              <w:pStyle w:val="afffb"/>
            </w:pPr>
            <w:r w:rsidRPr="003261AC">
              <w:t xml:space="preserve">2. </w:t>
            </w:r>
            <w:r w:rsidRPr="00672BBF">
              <w:t>Прирост производительности труда по виду деятельности «Добыча полезных ископаемых», в % в отчетном году по сравнению с базовым 2016 годом. Не менее 20.</w:t>
            </w:r>
          </w:p>
        </w:tc>
        <w:tc>
          <w:tcPr>
            <w:tcW w:w="2252" w:type="dxa"/>
            <w:tcBorders>
              <w:top w:val="single" w:sz="4" w:space="0" w:color="auto"/>
              <w:left w:val="nil"/>
              <w:bottom w:val="single" w:sz="4" w:space="0" w:color="auto"/>
              <w:right w:val="single" w:sz="4" w:space="0" w:color="auto"/>
            </w:tcBorders>
            <w:shd w:val="clear" w:color="auto" w:fill="auto"/>
          </w:tcPr>
          <w:p w14:paraId="0175B792" w14:textId="77777777" w:rsidR="00540AF9" w:rsidRPr="000C688F" w:rsidRDefault="00540AF9" w:rsidP="00540AF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1C10106B" w14:textId="77777777" w:rsidR="00540AF9" w:rsidRPr="000C688F" w:rsidRDefault="00540AF9" w:rsidP="00540AF9">
            <w:pPr>
              <w:pStyle w:val="afffb"/>
            </w:pPr>
            <w:r w:rsidRPr="003261AC">
              <w:t> </w:t>
            </w:r>
          </w:p>
        </w:tc>
        <w:tc>
          <w:tcPr>
            <w:tcW w:w="2059" w:type="dxa"/>
            <w:tcBorders>
              <w:top w:val="nil"/>
              <w:left w:val="nil"/>
              <w:bottom w:val="single" w:sz="4" w:space="0" w:color="auto"/>
              <w:right w:val="single" w:sz="4" w:space="0" w:color="auto"/>
            </w:tcBorders>
            <w:shd w:val="clear" w:color="auto" w:fill="auto"/>
          </w:tcPr>
          <w:p w14:paraId="2F528B13" w14:textId="77777777" w:rsidR="00540AF9" w:rsidRPr="000C688F" w:rsidRDefault="00540AF9" w:rsidP="00540AF9">
            <w:pPr>
              <w:pStyle w:val="afffb"/>
            </w:pPr>
            <w:r w:rsidRPr="003261AC">
              <w:t> </w:t>
            </w:r>
          </w:p>
        </w:tc>
      </w:tr>
      <w:tr w:rsidR="00540AF9" w:rsidRPr="000C688F" w14:paraId="25784552" w14:textId="77777777" w:rsidTr="00540AF9">
        <w:trPr>
          <w:trHeight w:val="20"/>
        </w:trPr>
        <w:tc>
          <w:tcPr>
            <w:tcW w:w="1190" w:type="dxa"/>
            <w:tcBorders>
              <w:top w:val="nil"/>
              <w:left w:val="single" w:sz="4" w:space="0" w:color="auto"/>
              <w:bottom w:val="single" w:sz="4" w:space="0" w:color="auto"/>
              <w:right w:val="single" w:sz="4" w:space="0" w:color="auto"/>
            </w:tcBorders>
            <w:shd w:val="clear" w:color="auto" w:fill="auto"/>
          </w:tcPr>
          <w:p w14:paraId="11B5A7C3" w14:textId="77777777" w:rsidR="00540AF9" w:rsidRPr="000C688F" w:rsidRDefault="00540AF9" w:rsidP="00540AF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00F1AC1D" w14:textId="77777777" w:rsidR="00540AF9" w:rsidRPr="000C688F" w:rsidRDefault="00540AF9" w:rsidP="00540AF9">
            <w:pPr>
              <w:pStyle w:val="afffb"/>
            </w:pPr>
            <w:r w:rsidRPr="003261AC">
              <w:t>1</w:t>
            </w:r>
          </w:p>
        </w:tc>
        <w:tc>
          <w:tcPr>
            <w:tcW w:w="2245" w:type="dxa"/>
            <w:tcBorders>
              <w:top w:val="nil"/>
              <w:left w:val="nil"/>
              <w:bottom w:val="single" w:sz="4" w:space="0" w:color="auto"/>
              <w:right w:val="single" w:sz="4" w:space="0" w:color="auto"/>
            </w:tcBorders>
            <w:shd w:val="clear" w:color="auto" w:fill="auto"/>
          </w:tcPr>
          <w:p w14:paraId="52647C35" w14:textId="681845FE" w:rsidR="00540AF9" w:rsidRPr="000C688F" w:rsidRDefault="00C44AD5" w:rsidP="00540AF9">
            <w:pPr>
              <w:pStyle w:val="afffb"/>
            </w:pPr>
            <w:r w:rsidRPr="00417773">
              <w:rPr>
                <w:szCs w:val="20"/>
              </w:rPr>
              <w:t>Задача 1. Освоение новых месторождений</w:t>
            </w:r>
          </w:p>
        </w:tc>
        <w:tc>
          <w:tcPr>
            <w:tcW w:w="2323" w:type="dxa"/>
            <w:tcBorders>
              <w:top w:val="nil"/>
              <w:left w:val="nil"/>
              <w:bottom w:val="single" w:sz="4" w:space="0" w:color="auto"/>
              <w:right w:val="single" w:sz="4" w:space="0" w:color="auto"/>
            </w:tcBorders>
            <w:shd w:val="clear" w:color="auto" w:fill="auto"/>
          </w:tcPr>
          <w:p w14:paraId="73FDF121" w14:textId="00B41F7C" w:rsidR="00540AF9" w:rsidRPr="000C688F" w:rsidRDefault="00540AF9" w:rsidP="00540AF9">
            <w:pPr>
              <w:pStyle w:val="afffb"/>
            </w:pPr>
          </w:p>
        </w:tc>
        <w:tc>
          <w:tcPr>
            <w:tcW w:w="2367" w:type="dxa"/>
            <w:tcBorders>
              <w:top w:val="nil"/>
              <w:left w:val="nil"/>
              <w:bottom w:val="single" w:sz="4" w:space="0" w:color="auto"/>
              <w:right w:val="single" w:sz="4" w:space="0" w:color="auto"/>
            </w:tcBorders>
            <w:shd w:val="clear" w:color="auto" w:fill="auto"/>
          </w:tcPr>
          <w:p w14:paraId="701873F3" w14:textId="480847B7" w:rsidR="00540AF9" w:rsidRPr="000C688F" w:rsidRDefault="00540AF9" w:rsidP="00540AF9">
            <w:pPr>
              <w:pStyle w:val="afffb"/>
            </w:pPr>
          </w:p>
        </w:tc>
        <w:tc>
          <w:tcPr>
            <w:tcW w:w="2252" w:type="dxa"/>
            <w:tcBorders>
              <w:top w:val="single" w:sz="4" w:space="0" w:color="auto"/>
              <w:left w:val="nil"/>
              <w:bottom w:val="single" w:sz="4" w:space="0" w:color="auto"/>
              <w:right w:val="single" w:sz="4" w:space="0" w:color="auto"/>
            </w:tcBorders>
            <w:shd w:val="clear" w:color="auto" w:fill="auto"/>
          </w:tcPr>
          <w:p w14:paraId="75251FF2" w14:textId="3B2CFD90" w:rsidR="00540AF9" w:rsidRPr="000C688F" w:rsidRDefault="00540AF9" w:rsidP="00540AF9">
            <w:pPr>
              <w:pStyle w:val="afffb"/>
            </w:pPr>
          </w:p>
        </w:tc>
        <w:tc>
          <w:tcPr>
            <w:tcW w:w="1374" w:type="dxa"/>
            <w:tcBorders>
              <w:top w:val="nil"/>
              <w:left w:val="nil"/>
              <w:bottom w:val="single" w:sz="4" w:space="0" w:color="auto"/>
              <w:right w:val="single" w:sz="4" w:space="0" w:color="auto"/>
            </w:tcBorders>
            <w:shd w:val="clear" w:color="auto" w:fill="auto"/>
          </w:tcPr>
          <w:p w14:paraId="2C476BB2" w14:textId="0B4D9A81" w:rsidR="00540AF9" w:rsidRPr="000C688F" w:rsidRDefault="00540AF9" w:rsidP="00540AF9">
            <w:pPr>
              <w:pStyle w:val="afffb"/>
            </w:pPr>
          </w:p>
        </w:tc>
        <w:tc>
          <w:tcPr>
            <w:tcW w:w="2059" w:type="dxa"/>
            <w:tcBorders>
              <w:top w:val="nil"/>
              <w:left w:val="nil"/>
              <w:bottom w:val="single" w:sz="4" w:space="0" w:color="auto"/>
              <w:right w:val="single" w:sz="4" w:space="0" w:color="auto"/>
            </w:tcBorders>
            <w:shd w:val="clear" w:color="auto" w:fill="auto"/>
          </w:tcPr>
          <w:p w14:paraId="4AFB4AFA" w14:textId="54BA54A1" w:rsidR="00540AF9" w:rsidRPr="000C688F" w:rsidRDefault="00540AF9" w:rsidP="00540AF9">
            <w:pPr>
              <w:pStyle w:val="afffb"/>
            </w:pPr>
          </w:p>
        </w:tc>
      </w:tr>
    </w:tbl>
    <w:p w14:paraId="370FF6AF" w14:textId="4C439564" w:rsidR="00540AF9" w:rsidRDefault="00540AF9" w:rsidP="00D234E1">
      <w:pPr>
        <w:pStyle w:val="affc"/>
      </w:pPr>
    </w:p>
    <w:p w14:paraId="57C7028E" w14:textId="75F6F248" w:rsidR="00540AF9" w:rsidRPr="00031B0E" w:rsidRDefault="00540AF9" w:rsidP="00D234E1">
      <w:pPr>
        <w:pStyle w:val="affc"/>
      </w:pPr>
      <w:r>
        <w:t>----</w:t>
      </w:r>
    </w:p>
    <w:tbl>
      <w:tblPr>
        <w:tblW w:w="5000" w:type="pct"/>
        <w:tblLook w:val="04A0" w:firstRow="1" w:lastRow="0" w:firstColumn="1" w:lastColumn="0" w:noHBand="0" w:noVBand="1"/>
      </w:tblPr>
      <w:tblGrid>
        <w:gridCol w:w="1190"/>
        <w:gridCol w:w="750"/>
        <w:gridCol w:w="2247"/>
        <w:gridCol w:w="2325"/>
        <w:gridCol w:w="2369"/>
        <w:gridCol w:w="2254"/>
        <w:gridCol w:w="1375"/>
        <w:gridCol w:w="2060"/>
      </w:tblGrid>
      <w:tr w:rsidR="00E41C1A" w:rsidRPr="000C688F" w14:paraId="1E983534" w14:textId="77777777" w:rsidTr="00E41C1A">
        <w:trPr>
          <w:trHeight w:val="20"/>
          <w:tblHeader/>
        </w:trPr>
        <w:tc>
          <w:tcPr>
            <w:tcW w:w="14560" w:type="dxa"/>
            <w:gridSpan w:val="8"/>
            <w:tcBorders>
              <w:bottom w:val="single" w:sz="4" w:space="0" w:color="auto"/>
            </w:tcBorders>
            <w:shd w:val="clear" w:color="auto" w:fill="auto"/>
            <w:vAlign w:val="center"/>
          </w:tcPr>
          <w:p w14:paraId="293CDA87" w14:textId="336C026D" w:rsidR="00E41C1A" w:rsidRPr="00E41C1A" w:rsidRDefault="00E41C1A" w:rsidP="00E41C1A">
            <w:pPr>
              <w:pStyle w:val="afffb"/>
              <w:jc w:val="left"/>
              <w:rPr>
                <w:sz w:val="26"/>
                <w:szCs w:val="26"/>
              </w:rPr>
            </w:pPr>
            <w:r w:rsidRPr="00E41C1A">
              <w:rPr>
                <w:sz w:val="26"/>
                <w:szCs w:val="26"/>
              </w:rPr>
              <w:t>Продолжение таблицы Л.4</w:t>
            </w:r>
          </w:p>
        </w:tc>
      </w:tr>
      <w:tr w:rsidR="00EA146D" w:rsidRPr="000C688F" w14:paraId="23D6D5F1" w14:textId="77777777" w:rsidTr="00E41C1A">
        <w:trPr>
          <w:trHeight w:val="2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1C3C4C32" w14:textId="1E195C1A" w:rsidR="00AD0879" w:rsidRPr="000C688F" w:rsidRDefault="00AD0879" w:rsidP="00AD0879">
            <w:pPr>
              <w:pStyle w:val="afffb"/>
            </w:pPr>
            <w:r w:rsidRPr="003261AC">
              <w:t>Этапы реализации</w:t>
            </w:r>
          </w:p>
        </w:tc>
        <w:tc>
          <w:tcPr>
            <w:tcW w:w="750" w:type="dxa"/>
            <w:tcBorders>
              <w:top w:val="single" w:sz="4" w:space="0" w:color="auto"/>
              <w:left w:val="nil"/>
              <w:bottom w:val="single" w:sz="4" w:space="0" w:color="auto"/>
              <w:right w:val="single" w:sz="4" w:space="0" w:color="auto"/>
            </w:tcBorders>
            <w:shd w:val="clear" w:color="auto" w:fill="auto"/>
            <w:vAlign w:val="center"/>
          </w:tcPr>
          <w:p w14:paraId="5043DF06" w14:textId="6873E2AF" w:rsidR="00AD0879" w:rsidRPr="000C688F" w:rsidRDefault="00AD0879" w:rsidP="00AD0879">
            <w:pPr>
              <w:pStyle w:val="afffb"/>
            </w:pPr>
            <w:r w:rsidRPr="003261AC">
              <w:t>№</w:t>
            </w:r>
          </w:p>
        </w:tc>
        <w:tc>
          <w:tcPr>
            <w:tcW w:w="2245" w:type="dxa"/>
            <w:tcBorders>
              <w:top w:val="single" w:sz="4" w:space="0" w:color="auto"/>
              <w:left w:val="nil"/>
              <w:bottom w:val="single" w:sz="4" w:space="0" w:color="auto"/>
              <w:right w:val="single" w:sz="4" w:space="0" w:color="auto"/>
            </w:tcBorders>
            <w:shd w:val="clear" w:color="auto" w:fill="auto"/>
            <w:vAlign w:val="center"/>
          </w:tcPr>
          <w:p w14:paraId="56CFC03F" w14:textId="789FF782" w:rsidR="00AD0879" w:rsidRPr="000C688F" w:rsidRDefault="00AD0879" w:rsidP="00AD0879">
            <w:pPr>
              <w:pStyle w:val="afffb"/>
            </w:pPr>
            <w:r w:rsidRPr="003261AC">
              <w:t>Наименование цели, задачи, мероприятия, ключевого события</w:t>
            </w:r>
          </w:p>
        </w:tc>
        <w:tc>
          <w:tcPr>
            <w:tcW w:w="2323" w:type="dxa"/>
            <w:tcBorders>
              <w:top w:val="single" w:sz="4" w:space="0" w:color="auto"/>
              <w:left w:val="nil"/>
              <w:bottom w:val="single" w:sz="4" w:space="0" w:color="auto"/>
              <w:right w:val="single" w:sz="4" w:space="0" w:color="auto"/>
            </w:tcBorders>
            <w:shd w:val="clear" w:color="auto" w:fill="auto"/>
            <w:vAlign w:val="center"/>
          </w:tcPr>
          <w:p w14:paraId="7B0F0D45" w14:textId="34B516EC" w:rsidR="00AD0879" w:rsidRPr="000C688F" w:rsidRDefault="00AD0879" w:rsidP="00AD0879">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367" w:type="dxa"/>
            <w:tcBorders>
              <w:top w:val="single" w:sz="4" w:space="0" w:color="auto"/>
              <w:left w:val="nil"/>
              <w:bottom w:val="single" w:sz="4" w:space="0" w:color="auto"/>
              <w:right w:val="single" w:sz="4" w:space="0" w:color="auto"/>
            </w:tcBorders>
            <w:shd w:val="clear" w:color="auto" w:fill="auto"/>
            <w:vAlign w:val="center"/>
          </w:tcPr>
          <w:p w14:paraId="0B7D0ED9" w14:textId="718E4E4F" w:rsidR="00AD0879" w:rsidRPr="000C688F" w:rsidRDefault="00AD0879" w:rsidP="00AD0879">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2252" w:type="dxa"/>
            <w:tcBorders>
              <w:top w:val="single" w:sz="4" w:space="0" w:color="auto"/>
              <w:left w:val="nil"/>
              <w:bottom w:val="single" w:sz="4" w:space="0" w:color="auto"/>
              <w:right w:val="single" w:sz="4" w:space="0" w:color="auto"/>
            </w:tcBorders>
            <w:shd w:val="clear" w:color="auto" w:fill="auto"/>
            <w:vAlign w:val="center"/>
          </w:tcPr>
          <w:p w14:paraId="7D4A6820" w14:textId="7B5F17B2" w:rsidR="00AD0879" w:rsidRPr="000C688F" w:rsidRDefault="00AD0879" w:rsidP="00AD0879">
            <w:pPr>
              <w:pStyle w:val="afffb"/>
            </w:pPr>
            <w:r w:rsidRPr="003261AC">
              <w:t xml:space="preserve">Источник финансового/ ресурсного обеспечения </w:t>
            </w:r>
          </w:p>
        </w:tc>
        <w:tc>
          <w:tcPr>
            <w:tcW w:w="1374" w:type="dxa"/>
            <w:tcBorders>
              <w:top w:val="single" w:sz="4" w:space="0" w:color="auto"/>
              <w:left w:val="nil"/>
              <w:bottom w:val="single" w:sz="4" w:space="0" w:color="auto"/>
              <w:right w:val="single" w:sz="4" w:space="0" w:color="auto"/>
            </w:tcBorders>
            <w:shd w:val="clear" w:color="auto" w:fill="auto"/>
            <w:vAlign w:val="center"/>
          </w:tcPr>
          <w:p w14:paraId="782A5E17" w14:textId="13374A44" w:rsidR="00AD0879" w:rsidRPr="000C688F" w:rsidRDefault="00AD0879" w:rsidP="00AD0879">
            <w:pPr>
              <w:pStyle w:val="afffb"/>
            </w:pPr>
            <w:r w:rsidRPr="003261AC">
              <w:t>Плановый срок реализации мероприятия, ключевого события (год, квартал)</w:t>
            </w:r>
          </w:p>
        </w:tc>
        <w:tc>
          <w:tcPr>
            <w:tcW w:w="2059" w:type="dxa"/>
            <w:tcBorders>
              <w:top w:val="single" w:sz="4" w:space="0" w:color="auto"/>
              <w:left w:val="nil"/>
              <w:bottom w:val="single" w:sz="4" w:space="0" w:color="auto"/>
              <w:right w:val="single" w:sz="4" w:space="0" w:color="auto"/>
            </w:tcBorders>
            <w:shd w:val="clear" w:color="auto" w:fill="auto"/>
            <w:vAlign w:val="center"/>
          </w:tcPr>
          <w:p w14:paraId="0C689989" w14:textId="76F13CC0" w:rsidR="00AD0879" w:rsidRPr="000C688F" w:rsidRDefault="00AD0879" w:rsidP="00AD0879">
            <w:pPr>
              <w:pStyle w:val="afffb"/>
            </w:pPr>
            <w:r w:rsidRPr="003261AC">
              <w:t>Ответственный исполнитель, соисполнители (ОИВ субъекта РФ), ОМСУ, субъекты естественных монополий и др.</w:t>
            </w:r>
          </w:p>
        </w:tc>
      </w:tr>
      <w:tr w:rsidR="00EA146D" w:rsidRPr="000C688F" w14:paraId="0DC88847" w14:textId="77777777" w:rsidTr="00E41C1A">
        <w:trPr>
          <w:trHeight w:val="20"/>
        </w:trPr>
        <w:tc>
          <w:tcPr>
            <w:tcW w:w="1190" w:type="dxa"/>
            <w:tcBorders>
              <w:top w:val="single" w:sz="4" w:space="0" w:color="auto"/>
              <w:left w:val="single" w:sz="4" w:space="0" w:color="auto"/>
              <w:bottom w:val="single" w:sz="4" w:space="0" w:color="auto"/>
              <w:right w:val="single" w:sz="4" w:space="0" w:color="auto"/>
            </w:tcBorders>
            <w:shd w:val="clear" w:color="auto" w:fill="auto"/>
          </w:tcPr>
          <w:p w14:paraId="768D543D" w14:textId="4BC9BFF1" w:rsidR="00AD0879" w:rsidRPr="000C688F" w:rsidRDefault="00AD0879" w:rsidP="00AD0879">
            <w:pPr>
              <w:pStyle w:val="afffb"/>
            </w:pPr>
            <w:r w:rsidRPr="003261AC">
              <w:t>I этап</w:t>
            </w:r>
            <w:r w:rsidRPr="003261AC">
              <w:br/>
              <w:t>(2018 г. – 2020 г.)</w:t>
            </w:r>
          </w:p>
        </w:tc>
        <w:tc>
          <w:tcPr>
            <w:tcW w:w="750" w:type="dxa"/>
            <w:tcBorders>
              <w:top w:val="single" w:sz="4" w:space="0" w:color="auto"/>
              <w:left w:val="nil"/>
              <w:bottom w:val="single" w:sz="4" w:space="0" w:color="auto"/>
              <w:right w:val="single" w:sz="4" w:space="0" w:color="auto"/>
            </w:tcBorders>
            <w:shd w:val="clear" w:color="auto" w:fill="auto"/>
          </w:tcPr>
          <w:p w14:paraId="26E58FDD" w14:textId="344D07C3" w:rsidR="00AD0879" w:rsidRPr="000C688F" w:rsidRDefault="00AD0879" w:rsidP="00AD0879">
            <w:pPr>
              <w:pStyle w:val="afffb"/>
            </w:pPr>
            <w:r w:rsidRPr="003261AC">
              <w:t>1</w:t>
            </w:r>
          </w:p>
        </w:tc>
        <w:tc>
          <w:tcPr>
            <w:tcW w:w="2245" w:type="dxa"/>
            <w:tcBorders>
              <w:top w:val="single" w:sz="4" w:space="0" w:color="auto"/>
              <w:left w:val="nil"/>
              <w:bottom w:val="single" w:sz="4" w:space="0" w:color="auto"/>
              <w:right w:val="single" w:sz="4" w:space="0" w:color="auto"/>
            </w:tcBorders>
            <w:shd w:val="clear" w:color="auto" w:fill="auto"/>
          </w:tcPr>
          <w:p w14:paraId="4FCCD3BF" w14:textId="7A1D255D" w:rsidR="00AD0879" w:rsidRPr="000C688F" w:rsidRDefault="00AD0879" w:rsidP="00AD0879">
            <w:pPr>
              <w:pStyle w:val="afffb"/>
            </w:pPr>
            <w:r w:rsidRPr="003261AC">
              <w:t>полезных ископаемых за счет обеспечения условия для разработки новых месторождений и привлечения российских и иностранных инвесторов</w:t>
            </w:r>
          </w:p>
        </w:tc>
        <w:tc>
          <w:tcPr>
            <w:tcW w:w="2323" w:type="dxa"/>
            <w:tcBorders>
              <w:top w:val="single" w:sz="4" w:space="0" w:color="auto"/>
              <w:left w:val="nil"/>
              <w:bottom w:val="single" w:sz="4" w:space="0" w:color="auto"/>
              <w:right w:val="single" w:sz="4" w:space="0" w:color="auto"/>
            </w:tcBorders>
            <w:shd w:val="clear" w:color="auto" w:fill="auto"/>
          </w:tcPr>
          <w:p w14:paraId="7FE424A5" w14:textId="1E426533" w:rsidR="00AD0879" w:rsidRPr="000C688F" w:rsidRDefault="00AD0879" w:rsidP="00AD0879">
            <w:pPr>
              <w:pStyle w:val="afffb"/>
            </w:pPr>
            <w:r w:rsidRPr="003261AC">
              <w:t>-</w:t>
            </w:r>
          </w:p>
        </w:tc>
        <w:tc>
          <w:tcPr>
            <w:tcW w:w="2367" w:type="dxa"/>
            <w:tcBorders>
              <w:top w:val="single" w:sz="4" w:space="0" w:color="auto"/>
              <w:left w:val="nil"/>
              <w:bottom w:val="single" w:sz="4" w:space="0" w:color="auto"/>
              <w:right w:val="single" w:sz="4" w:space="0" w:color="auto"/>
            </w:tcBorders>
            <w:shd w:val="clear" w:color="auto" w:fill="auto"/>
          </w:tcPr>
          <w:p w14:paraId="6E5EBB1C" w14:textId="7F2F23A3" w:rsidR="00AD0879" w:rsidRPr="000C688F" w:rsidRDefault="00AD0879" w:rsidP="00AD0879">
            <w:pPr>
              <w:pStyle w:val="afffb"/>
            </w:pPr>
            <w:r w:rsidRPr="003261AC">
              <w:t>нарастающим итогом не менее 2</w:t>
            </w:r>
          </w:p>
        </w:tc>
        <w:tc>
          <w:tcPr>
            <w:tcW w:w="2252" w:type="dxa"/>
            <w:tcBorders>
              <w:top w:val="single" w:sz="4" w:space="0" w:color="auto"/>
              <w:left w:val="nil"/>
              <w:bottom w:val="single" w:sz="4" w:space="0" w:color="auto"/>
              <w:right w:val="single" w:sz="4" w:space="0" w:color="auto"/>
            </w:tcBorders>
            <w:shd w:val="clear" w:color="auto" w:fill="auto"/>
          </w:tcPr>
          <w:p w14:paraId="433D1409" w14:textId="4F0039C5" w:rsidR="00AD0879" w:rsidRPr="000C688F" w:rsidRDefault="00AD0879" w:rsidP="00AD0879">
            <w:pPr>
              <w:pStyle w:val="afffb"/>
            </w:pPr>
            <w:r w:rsidRPr="003261AC">
              <w:t>"Развития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374" w:type="dxa"/>
            <w:tcBorders>
              <w:top w:val="single" w:sz="4" w:space="0" w:color="auto"/>
              <w:left w:val="nil"/>
              <w:bottom w:val="single" w:sz="4" w:space="0" w:color="auto"/>
              <w:right w:val="single" w:sz="4" w:space="0" w:color="auto"/>
            </w:tcBorders>
            <w:shd w:val="clear" w:color="auto" w:fill="auto"/>
          </w:tcPr>
          <w:p w14:paraId="193688A5" w14:textId="14FA0C46" w:rsidR="00AD0879" w:rsidRPr="000C688F" w:rsidRDefault="00AD0879" w:rsidP="00AD0879">
            <w:pPr>
              <w:pStyle w:val="afffb"/>
            </w:pPr>
            <w:r w:rsidRPr="003261AC">
              <w:t>-</w:t>
            </w:r>
          </w:p>
        </w:tc>
        <w:tc>
          <w:tcPr>
            <w:tcW w:w="2059" w:type="dxa"/>
            <w:tcBorders>
              <w:top w:val="single" w:sz="4" w:space="0" w:color="auto"/>
              <w:left w:val="nil"/>
              <w:bottom w:val="single" w:sz="4" w:space="0" w:color="auto"/>
              <w:right w:val="single" w:sz="4" w:space="0" w:color="auto"/>
            </w:tcBorders>
            <w:shd w:val="clear" w:color="auto" w:fill="auto"/>
          </w:tcPr>
          <w:p w14:paraId="5C24E094" w14:textId="10507CF9" w:rsidR="00AD0879" w:rsidRPr="000C688F" w:rsidRDefault="00AD0879" w:rsidP="00AD0879">
            <w:pPr>
              <w:pStyle w:val="afffb"/>
            </w:pPr>
            <w:r w:rsidRPr="003261AC">
              <w:t>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Газпром, Роснефть</w:t>
            </w:r>
          </w:p>
        </w:tc>
      </w:tr>
      <w:tr w:rsidR="00EA146D" w:rsidRPr="000C688F" w14:paraId="1B0FC413" w14:textId="77777777" w:rsidTr="00E41C1A">
        <w:trPr>
          <w:trHeight w:val="20"/>
        </w:trPr>
        <w:tc>
          <w:tcPr>
            <w:tcW w:w="1190" w:type="dxa"/>
            <w:tcBorders>
              <w:top w:val="single" w:sz="4" w:space="0" w:color="auto"/>
              <w:left w:val="single" w:sz="4" w:space="0" w:color="auto"/>
              <w:bottom w:val="single" w:sz="4" w:space="0" w:color="auto"/>
              <w:right w:val="single" w:sz="4" w:space="0" w:color="auto"/>
            </w:tcBorders>
            <w:shd w:val="clear" w:color="auto" w:fill="auto"/>
          </w:tcPr>
          <w:p w14:paraId="6120BE98" w14:textId="519C2302" w:rsidR="00AD0879" w:rsidRPr="000C688F" w:rsidRDefault="00AD0879" w:rsidP="00AD0879">
            <w:pPr>
              <w:pStyle w:val="afffb"/>
            </w:pPr>
            <w:r w:rsidRPr="003261AC">
              <w:t>I этап</w:t>
            </w:r>
            <w:r w:rsidRPr="003261AC">
              <w:br/>
              <w:t>(2018 г. – 2020 г.)</w:t>
            </w:r>
          </w:p>
        </w:tc>
        <w:tc>
          <w:tcPr>
            <w:tcW w:w="750" w:type="dxa"/>
            <w:tcBorders>
              <w:top w:val="single" w:sz="4" w:space="0" w:color="auto"/>
              <w:left w:val="nil"/>
              <w:bottom w:val="single" w:sz="4" w:space="0" w:color="auto"/>
              <w:right w:val="single" w:sz="4" w:space="0" w:color="auto"/>
            </w:tcBorders>
            <w:shd w:val="clear" w:color="auto" w:fill="auto"/>
          </w:tcPr>
          <w:p w14:paraId="403CACE7" w14:textId="57A01BFF" w:rsidR="00AD0879" w:rsidRPr="000C688F" w:rsidRDefault="00AD0879" w:rsidP="00AD0879">
            <w:pPr>
              <w:pStyle w:val="afffb"/>
            </w:pPr>
            <w:r w:rsidRPr="003261AC">
              <w:t>1.1</w:t>
            </w:r>
          </w:p>
        </w:tc>
        <w:tc>
          <w:tcPr>
            <w:tcW w:w="2245" w:type="dxa"/>
            <w:tcBorders>
              <w:top w:val="single" w:sz="4" w:space="0" w:color="auto"/>
              <w:left w:val="nil"/>
              <w:bottom w:val="single" w:sz="4" w:space="0" w:color="auto"/>
              <w:right w:val="single" w:sz="4" w:space="0" w:color="auto"/>
            </w:tcBorders>
            <w:shd w:val="clear" w:color="auto" w:fill="auto"/>
          </w:tcPr>
          <w:p w14:paraId="72C1F208" w14:textId="3AFFEB55" w:rsidR="00AD0879" w:rsidRPr="000C688F" w:rsidRDefault="00AD0879" w:rsidP="00AD0879">
            <w:pPr>
              <w:pStyle w:val="afffb"/>
            </w:pPr>
            <w:r w:rsidRPr="003261AC">
              <w:t>Мероприятие:</w:t>
            </w:r>
            <w:r w:rsidRPr="003261AC">
              <w:br/>
              <w:t>Обеспечение условий для разработки конкурентоспособных месторождений</w:t>
            </w:r>
          </w:p>
        </w:tc>
        <w:tc>
          <w:tcPr>
            <w:tcW w:w="2323" w:type="dxa"/>
            <w:tcBorders>
              <w:top w:val="single" w:sz="4" w:space="0" w:color="auto"/>
              <w:left w:val="nil"/>
              <w:bottom w:val="single" w:sz="4" w:space="0" w:color="auto"/>
              <w:right w:val="single" w:sz="4" w:space="0" w:color="auto"/>
            </w:tcBorders>
            <w:shd w:val="clear" w:color="auto" w:fill="auto"/>
          </w:tcPr>
          <w:p w14:paraId="56A536D8" w14:textId="77777777" w:rsidR="00AD0879" w:rsidRPr="003261AC" w:rsidRDefault="00AD0879" w:rsidP="00AD0879">
            <w:pPr>
              <w:pStyle w:val="afffb"/>
            </w:pPr>
            <w:r w:rsidRPr="003261AC">
              <w:t xml:space="preserve">1. Инфраструктурного обеспечения нераспределенных месторождений, интересных инвесторам </w:t>
            </w:r>
            <w:r w:rsidRPr="003261AC">
              <w:br/>
              <w:t xml:space="preserve">2. Проведение и стимулирование притока частных инвестиций в геологоразведку, в том числе с помощью налоговых стимулов </w:t>
            </w:r>
            <w:r w:rsidRPr="003261AC">
              <w:br/>
              <w:t xml:space="preserve">3. Cтимулирование появления и роста юниорных компаний </w:t>
            </w:r>
            <w:r w:rsidRPr="003261AC">
              <w:br/>
              <w:t>4. Привлечение российских и иностранных инвесторов для развития существующих месторождений и открытии новых</w:t>
            </w:r>
            <w:r w:rsidRPr="003261AC">
              <w:br/>
              <w:t>5. Предоставление необходимой информации о месторождениях</w:t>
            </w:r>
            <w:r w:rsidRPr="003261AC">
              <w:br/>
              <w:t>6. Оказание помощи с подбором площадок для открытия месторождения</w:t>
            </w:r>
          </w:p>
          <w:p w14:paraId="607DA6C8" w14:textId="1B35E4FF" w:rsidR="00AD0879" w:rsidRPr="000C688F" w:rsidRDefault="00AD0879" w:rsidP="00AD0879">
            <w:pPr>
              <w:pStyle w:val="afffb"/>
            </w:pPr>
            <w:r w:rsidRPr="003261AC">
              <w:t>7. Обеспечение сбыта для местных углей в результате проекта по модернизации теплогенерации, строительства новых объектов угольной электрогенерации</w:t>
            </w:r>
          </w:p>
        </w:tc>
        <w:tc>
          <w:tcPr>
            <w:tcW w:w="2367" w:type="dxa"/>
            <w:tcBorders>
              <w:top w:val="single" w:sz="4" w:space="0" w:color="auto"/>
              <w:left w:val="nil"/>
              <w:bottom w:val="single" w:sz="4" w:space="0" w:color="auto"/>
              <w:right w:val="single" w:sz="4" w:space="0" w:color="auto"/>
            </w:tcBorders>
            <w:shd w:val="clear" w:color="auto" w:fill="auto"/>
          </w:tcPr>
          <w:p w14:paraId="4F743998" w14:textId="502C3678" w:rsidR="00AD0879" w:rsidRPr="000C688F" w:rsidRDefault="00AD0879" w:rsidP="00AD0879">
            <w:pPr>
              <w:pStyle w:val="afffb"/>
            </w:pPr>
            <w:r w:rsidRPr="003261AC">
              <w:t xml:space="preserve">Рост производства угля не менее чем до 3 млн тонн </w:t>
            </w:r>
          </w:p>
        </w:tc>
        <w:tc>
          <w:tcPr>
            <w:tcW w:w="2252" w:type="dxa"/>
            <w:tcBorders>
              <w:top w:val="single" w:sz="4" w:space="0" w:color="auto"/>
              <w:left w:val="nil"/>
              <w:bottom w:val="single" w:sz="4" w:space="0" w:color="auto"/>
              <w:right w:val="single" w:sz="4" w:space="0" w:color="auto"/>
            </w:tcBorders>
            <w:shd w:val="clear" w:color="auto" w:fill="auto"/>
          </w:tcPr>
          <w:p w14:paraId="38D26E7C" w14:textId="6D09D263" w:rsidR="00AD0879" w:rsidRPr="000C688F"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374" w:type="dxa"/>
            <w:tcBorders>
              <w:top w:val="single" w:sz="4" w:space="0" w:color="auto"/>
              <w:left w:val="nil"/>
              <w:bottom w:val="single" w:sz="4" w:space="0" w:color="auto"/>
              <w:right w:val="single" w:sz="4" w:space="0" w:color="auto"/>
            </w:tcBorders>
            <w:shd w:val="clear" w:color="auto" w:fill="auto"/>
          </w:tcPr>
          <w:p w14:paraId="7BE564F5" w14:textId="1C6F9484" w:rsidR="00AD0879" w:rsidRPr="000C688F" w:rsidRDefault="00AD0879" w:rsidP="00AD0879">
            <w:pPr>
              <w:pStyle w:val="afffb"/>
            </w:pPr>
            <w:r w:rsidRPr="003261AC">
              <w:t>4 кв. 2020г.</w:t>
            </w:r>
          </w:p>
        </w:tc>
        <w:tc>
          <w:tcPr>
            <w:tcW w:w="2059" w:type="dxa"/>
            <w:tcBorders>
              <w:top w:val="single" w:sz="4" w:space="0" w:color="auto"/>
              <w:left w:val="nil"/>
              <w:bottom w:val="single" w:sz="4" w:space="0" w:color="auto"/>
              <w:right w:val="single" w:sz="4" w:space="0" w:color="auto"/>
            </w:tcBorders>
            <w:shd w:val="clear" w:color="auto" w:fill="auto"/>
          </w:tcPr>
          <w:p w14:paraId="2A5F0A02" w14:textId="67FCD147" w:rsidR="00AD0879" w:rsidRPr="000C688F"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Газпром, Роснефть</w:t>
            </w:r>
          </w:p>
        </w:tc>
      </w:tr>
      <w:tr w:rsidR="00EA146D" w:rsidRPr="000C688F" w14:paraId="36F90F5C" w14:textId="77777777" w:rsidTr="00E41C1A">
        <w:trPr>
          <w:trHeight w:val="20"/>
        </w:trPr>
        <w:tc>
          <w:tcPr>
            <w:tcW w:w="1190" w:type="dxa"/>
            <w:tcBorders>
              <w:top w:val="single" w:sz="4" w:space="0" w:color="auto"/>
              <w:left w:val="single" w:sz="4" w:space="0" w:color="auto"/>
              <w:bottom w:val="single" w:sz="4" w:space="0" w:color="auto"/>
              <w:right w:val="single" w:sz="4" w:space="0" w:color="auto"/>
            </w:tcBorders>
            <w:shd w:val="clear" w:color="auto" w:fill="auto"/>
          </w:tcPr>
          <w:p w14:paraId="46E1BC1B" w14:textId="2D10B79B" w:rsidR="00AD0879" w:rsidRPr="000C688F" w:rsidRDefault="00AD0879" w:rsidP="00AD0879">
            <w:pPr>
              <w:pStyle w:val="afffb"/>
            </w:pPr>
            <w:r w:rsidRPr="003261AC">
              <w:t>I этап</w:t>
            </w:r>
            <w:r w:rsidRPr="003261AC">
              <w:br/>
              <w:t>(2018 г. – 2020 г.)</w:t>
            </w:r>
          </w:p>
        </w:tc>
        <w:tc>
          <w:tcPr>
            <w:tcW w:w="750" w:type="dxa"/>
            <w:tcBorders>
              <w:top w:val="single" w:sz="4" w:space="0" w:color="auto"/>
              <w:left w:val="nil"/>
              <w:bottom w:val="single" w:sz="4" w:space="0" w:color="auto"/>
              <w:right w:val="single" w:sz="4" w:space="0" w:color="auto"/>
            </w:tcBorders>
            <w:shd w:val="clear" w:color="auto" w:fill="auto"/>
          </w:tcPr>
          <w:p w14:paraId="5CFA4248" w14:textId="14497784" w:rsidR="00AD0879" w:rsidRPr="000C688F" w:rsidRDefault="00AD0879" w:rsidP="00AD0879">
            <w:pPr>
              <w:pStyle w:val="afffb"/>
            </w:pPr>
            <w:r w:rsidRPr="003261AC">
              <w:t>1.1.1</w:t>
            </w:r>
          </w:p>
        </w:tc>
        <w:tc>
          <w:tcPr>
            <w:tcW w:w="2245" w:type="dxa"/>
            <w:tcBorders>
              <w:top w:val="single" w:sz="4" w:space="0" w:color="auto"/>
              <w:left w:val="nil"/>
              <w:bottom w:val="single" w:sz="4" w:space="0" w:color="auto"/>
              <w:right w:val="single" w:sz="4" w:space="0" w:color="auto"/>
            </w:tcBorders>
            <w:shd w:val="clear" w:color="auto" w:fill="auto"/>
          </w:tcPr>
          <w:p w14:paraId="07CDA245" w14:textId="3ADAF576" w:rsidR="00AD0879" w:rsidRPr="000C688F" w:rsidRDefault="00AD0879" w:rsidP="00AD0879">
            <w:pPr>
              <w:pStyle w:val="afffb"/>
            </w:pPr>
            <w:r w:rsidRPr="003261AC">
              <w:t>Ключевое событие:</w:t>
            </w:r>
            <w:r w:rsidRPr="003261AC">
              <w:br/>
              <w:t xml:space="preserve">Развитие новых месторождений </w:t>
            </w:r>
          </w:p>
        </w:tc>
        <w:tc>
          <w:tcPr>
            <w:tcW w:w="2323" w:type="dxa"/>
            <w:tcBorders>
              <w:top w:val="single" w:sz="4" w:space="0" w:color="auto"/>
              <w:left w:val="nil"/>
              <w:bottom w:val="single" w:sz="4" w:space="0" w:color="auto"/>
              <w:right w:val="single" w:sz="4" w:space="0" w:color="auto"/>
            </w:tcBorders>
            <w:shd w:val="clear" w:color="auto" w:fill="auto"/>
          </w:tcPr>
          <w:p w14:paraId="76D6E9EF" w14:textId="261AEC57" w:rsidR="00AD0879" w:rsidRPr="000C688F" w:rsidRDefault="00AD0879" w:rsidP="00AD0879">
            <w:pPr>
              <w:pStyle w:val="afffb"/>
            </w:pPr>
            <w:r w:rsidRPr="003261AC">
              <w:t>-</w:t>
            </w:r>
          </w:p>
        </w:tc>
        <w:tc>
          <w:tcPr>
            <w:tcW w:w="2367" w:type="dxa"/>
            <w:tcBorders>
              <w:top w:val="single" w:sz="4" w:space="0" w:color="auto"/>
              <w:left w:val="nil"/>
              <w:bottom w:val="single" w:sz="4" w:space="0" w:color="auto"/>
              <w:right w:val="single" w:sz="4" w:space="0" w:color="auto"/>
            </w:tcBorders>
            <w:shd w:val="clear" w:color="auto" w:fill="auto"/>
          </w:tcPr>
          <w:p w14:paraId="2DD970DC" w14:textId="2857C3F4" w:rsidR="00AD0879" w:rsidRPr="000C688F" w:rsidRDefault="00AD0879" w:rsidP="00AD0879">
            <w:pPr>
              <w:pStyle w:val="afffb"/>
            </w:pPr>
            <w:r w:rsidRPr="003261AC">
              <w:t>Получена лицензия на проведение геологоразведочных работ и разработку сырьевого карьера на участке «Суворовский» для добычи в Кавалеровском районе андезитобазальтового щебня</w:t>
            </w:r>
          </w:p>
        </w:tc>
        <w:tc>
          <w:tcPr>
            <w:tcW w:w="2252" w:type="dxa"/>
            <w:tcBorders>
              <w:top w:val="single" w:sz="4" w:space="0" w:color="auto"/>
              <w:left w:val="nil"/>
              <w:bottom w:val="single" w:sz="4" w:space="0" w:color="auto"/>
              <w:right w:val="single" w:sz="4" w:space="0" w:color="auto"/>
            </w:tcBorders>
            <w:shd w:val="clear" w:color="auto" w:fill="auto"/>
          </w:tcPr>
          <w:p w14:paraId="09CB654B" w14:textId="43AB8004" w:rsidR="00AD0879" w:rsidRPr="000C688F" w:rsidRDefault="00AD0879" w:rsidP="00AD0879">
            <w:pPr>
              <w:pStyle w:val="afffb"/>
            </w:pPr>
            <w:r w:rsidRPr="003261AC">
              <w:t>-</w:t>
            </w:r>
          </w:p>
        </w:tc>
        <w:tc>
          <w:tcPr>
            <w:tcW w:w="1374" w:type="dxa"/>
            <w:tcBorders>
              <w:top w:val="single" w:sz="4" w:space="0" w:color="auto"/>
              <w:left w:val="nil"/>
              <w:bottom w:val="single" w:sz="4" w:space="0" w:color="auto"/>
              <w:right w:val="single" w:sz="4" w:space="0" w:color="auto"/>
            </w:tcBorders>
            <w:shd w:val="clear" w:color="auto" w:fill="auto"/>
          </w:tcPr>
          <w:p w14:paraId="5AF998A7" w14:textId="2BECA4AA" w:rsidR="00AD0879" w:rsidRPr="000C688F" w:rsidRDefault="00AD0879" w:rsidP="00AD0879">
            <w:pPr>
              <w:pStyle w:val="afffb"/>
            </w:pPr>
            <w:r w:rsidRPr="003261AC">
              <w:t>4кв.2020г.</w:t>
            </w:r>
          </w:p>
        </w:tc>
        <w:tc>
          <w:tcPr>
            <w:tcW w:w="2059" w:type="dxa"/>
            <w:tcBorders>
              <w:top w:val="single" w:sz="4" w:space="0" w:color="auto"/>
              <w:left w:val="nil"/>
              <w:bottom w:val="single" w:sz="4" w:space="0" w:color="auto"/>
              <w:right w:val="single" w:sz="4" w:space="0" w:color="auto"/>
            </w:tcBorders>
            <w:shd w:val="clear" w:color="auto" w:fill="auto"/>
          </w:tcPr>
          <w:p w14:paraId="34623787" w14:textId="31DBDCF3" w:rsidR="00AD0879" w:rsidRPr="000C688F" w:rsidRDefault="00AD0879" w:rsidP="00AD0879">
            <w:pPr>
              <w:pStyle w:val="afffb"/>
            </w:pPr>
            <w:r w:rsidRPr="003261AC">
              <w:t> </w:t>
            </w:r>
          </w:p>
        </w:tc>
      </w:tr>
      <w:tr w:rsidR="00EA146D" w:rsidRPr="000C688F" w14:paraId="565CAEB3"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0BCF03AF" w14:textId="67AA7A1A" w:rsidR="00AD0879" w:rsidRPr="000C688F" w:rsidRDefault="00AD0879" w:rsidP="00AD087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1FCCFA16" w14:textId="36FF4653" w:rsidR="00AD0879" w:rsidRPr="000C688F" w:rsidRDefault="00AD0879" w:rsidP="00AD0879">
            <w:pPr>
              <w:pStyle w:val="afffb"/>
            </w:pPr>
            <w:r w:rsidRPr="003261AC">
              <w:t>2</w:t>
            </w:r>
          </w:p>
        </w:tc>
        <w:tc>
          <w:tcPr>
            <w:tcW w:w="2245" w:type="dxa"/>
            <w:tcBorders>
              <w:top w:val="nil"/>
              <w:left w:val="nil"/>
              <w:bottom w:val="single" w:sz="4" w:space="0" w:color="auto"/>
              <w:right w:val="single" w:sz="4" w:space="0" w:color="auto"/>
            </w:tcBorders>
            <w:shd w:val="clear" w:color="auto" w:fill="auto"/>
          </w:tcPr>
          <w:p w14:paraId="15A2E999" w14:textId="107C984E" w:rsidR="00AD0879" w:rsidRPr="000C688F" w:rsidRDefault="00AD0879" w:rsidP="00AD0879">
            <w:pPr>
              <w:pStyle w:val="afffb"/>
            </w:pPr>
            <w:r w:rsidRPr="003261AC">
              <w:t>Задача</w:t>
            </w:r>
            <w:r w:rsidR="00C44AD5">
              <w:t xml:space="preserve"> 2.</w:t>
            </w:r>
            <w:r w:rsidRPr="003261AC">
              <w:br/>
              <w:t>Повышение эффективности освоения месторождений путем внедрения новых технологий и практик, а также привлечения квалифицированных управленческих кадров</w:t>
            </w:r>
          </w:p>
        </w:tc>
        <w:tc>
          <w:tcPr>
            <w:tcW w:w="2323" w:type="dxa"/>
            <w:tcBorders>
              <w:top w:val="nil"/>
              <w:left w:val="nil"/>
              <w:bottom w:val="single" w:sz="4" w:space="0" w:color="auto"/>
              <w:right w:val="single" w:sz="4" w:space="0" w:color="auto"/>
            </w:tcBorders>
            <w:shd w:val="clear" w:color="auto" w:fill="auto"/>
          </w:tcPr>
          <w:p w14:paraId="25E850A0" w14:textId="27F52806"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5C69CCE2" w14:textId="2D579319" w:rsidR="00AD0879" w:rsidRPr="000C688F" w:rsidRDefault="00AD0879" w:rsidP="00AD0879">
            <w:pPr>
              <w:pStyle w:val="afffb"/>
            </w:pPr>
            <w:r w:rsidRPr="003261AC">
              <w:t>Объем инвестиций в основной капитал по разделу ОКВЭД «Добыча полезных ископаемых», млрд руб. не менее 24</w:t>
            </w:r>
          </w:p>
        </w:tc>
        <w:tc>
          <w:tcPr>
            <w:tcW w:w="2252" w:type="dxa"/>
            <w:tcBorders>
              <w:top w:val="single" w:sz="4" w:space="0" w:color="auto"/>
              <w:left w:val="nil"/>
              <w:bottom w:val="single" w:sz="4" w:space="0" w:color="auto"/>
              <w:right w:val="single" w:sz="4" w:space="0" w:color="auto"/>
            </w:tcBorders>
            <w:shd w:val="clear" w:color="auto" w:fill="auto"/>
          </w:tcPr>
          <w:p w14:paraId="61E5F43C" w14:textId="50CC9A8D" w:rsidR="00AD0879" w:rsidRPr="000C688F" w:rsidRDefault="00AD0879" w:rsidP="00AD0879">
            <w:pPr>
              <w:pStyle w:val="afffb"/>
            </w:pPr>
            <w:r w:rsidRPr="003261AC">
              <w:t>Государственная программа</w:t>
            </w:r>
            <w:r w:rsidRPr="003261AC">
              <w:br/>
              <w:t>Приморского Края "Развития промышленности" на 2018 - 2025 годы,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4DD77E7C" w14:textId="694A8A97" w:rsidR="00AD0879" w:rsidRPr="000C688F" w:rsidRDefault="00AD0879" w:rsidP="00AD0879">
            <w:pPr>
              <w:pStyle w:val="afffb"/>
            </w:pPr>
            <w:r w:rsidRPr="003261AC">
              <w:t> </w:t>
            </w:r>
          </w:p>
        </w:tc>
        <w:tc>
          <w:tcPr>
            <w:tcW w:w="2059" w:type="dxa"/>
            <w:tcBorders>
              <w:top w:val="nil"/>
              <w:left w:val="nil"/>
              <w:bottom w:val="single" w:sz="4" w:space="0" w:color="auto"/>
              <w:right w:val="single" w:sz="4" w:space="0" w:color="auto"/>
            </w:tcBorders>
            <w:shd w:val="clear" w:color="auto" w:fill="auto"/>
          </w:tcPr>
          <w:p w14:paraId="5F1C28F9" w14:textId="67832852" w:rsidR="00AD0879" w:rsidRPr="000C688F"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Минвостокразвития</w:t>
            </w:r>
          </w:p>
        </w:tc>
      </w:tr>
      <w:tr w:rsidR="00EA146D" w:rsidRPr="000C688F" w14:paraId="1D65DFB7"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3CA6E57D" w14:textId="2539A047" w:rsidR="00AD0879" w:rsidRPr="000C688F" w:rsidRDefault="00AD0879" w:rsidP="00AD087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69BECBCB" w14:textId="110DCA65" w:rsidR="00AD0879" w:rsidRPr="000C688F" w:rsidRDefault="00AD0879" w:rsidP="00AD0879">
            <w:pPr>
              <w:pStyle w:val="afffb"/>
            </w:pPr>
            <w:r w:rsidRPr="003261AC">
              <w:t>2.1</w:t>
            </w:r>
          </w:p>
        </w:tc>
        <w:tc>
          <w:tcPr>
            <w:tcW w:w="2245" w:type="dxa"/>
            <w:tcBorders>
              <w:top w:val="nil"/>
              <w:left w:val="nil"/>
              <w:bottom w:val="single" w:sz="4" w:space="0" w:color="auto"/>
              <w:right w:val="single" w:sz="4" w:space="0" w:color="auto"/>
            </w:tcBorders>
            <w:shd w:val="clear" w:color="auto" w:fill="auto"/>
          </w:tcPr>
          <w:p w14:paraId="579D0D5A" w14:textId="5D87DFB0" w:rsidR="00AD0879" w:rsidRPr="000C688F" w:rsidRDefault="00AD0879" w:rsidP="00AD0879">
            <w:pPr>
              <w:pStyle w:val="afffb"/>
            </w:pPr>
            <w:r w:rsidRPr="003261AC">
              <w:t>Мероприятие:</w:t>
            </w:r>
            <w:r w:rsidRPr="003261AC">
              <w:br/>
              <w:t>Разработка стимулов для повышения производительности и технического уровня месторождений и производств</w:t>
            </w:r>
          </w:p>
        </w:tc>
        <w:tc>
          <w:tcPr>
            <w:tcW w:w="2323" w:type="dxa"/>
            <w:tcBorders>
              <w:top w:val="nil"/>
              <w:left w:val="nil"/>
              <w:bottom w:val="single" w:sz="4" w:space="0" w:color="auto"/>
              <w:right w:val="single" w:sz="4" w:space="0" w:color="auto"/>
            </w:tcBorders>
            <w:shd w:val="clear" w:color="auto" w:fill="auto"/>
          </w:tcPr>
          <w:p w14:paraId="6EE0458B" w14:textId="77777777" w:rsidR="00AD0879" w:rsidRPr="003261AC" w:rsidRDefault="00AD0879" w:rsidP="00AD0879">
            <w:pPr>
              <w:pStyle w:val="afffb"/>
            </w:pPr>
            <w:r w:rsidRPr="003261AC">
              <w:t>1. Привлечение российских и иностранных инвесторов для модернизации существующих производств (внедрение новых технологий и практик)</w:t>
            </w:r>
            <w:r w:rsidRPr="003261AC">
              <w:br/>
              <w:t>2. Привлечение российских и иностранных инвесторов для открытия производств продукции с более высокой добавленной стоимостью</w:t>
            </w:r>
            <w:r w:rsidRPr="003261AC">
              <w:br/>
              <w:t>3. Оценка эффективности деятельности существующих компаний (менеджмента и технологий)</w:t>
            </w:r>
            <w:r w:rsidRPr="003261AC">
              <w:br/>
              <w:t>4. Привлечение более компетентных кадров для управления предприятиями</w:t>
            </w:r>
            <w:r w:rsidRPr="003261AC">
              <w:br/>
              <w:t xml:space="preserve">5. Стимулирование внедрения новых технологий </w:t>
            </w:r>
            <w:r w:rsidRPr="003261AC">
              <w:br/>
              <w:t>6. Разработка предложений для федерального правительства по снижению НДПИ для производителей цинкового и свинцового концентратов в Приморском крае</w:t>
            </w:r>
          </w:p>
          <w:p w14:paraId="4C9849DB" w14:textId="2CD8DC42" w:rsidR="00AD0879" w:rsidRPr="000C688F" w:rsidRDefault="00AD0879" w:rsidP="00AD0879">
            <w:pPr>
              <w:pStyle w:val="afffb"/>
            </w:pPr>
            <w:r w:rsidRPr="003261AC">
              <w:t>7. Рассмотрение включения ключевых горнодобывающих проектов в режимы ТОР и СПВ</w:t>
            </w:r>
          </w:p>
        </w:tc>
        <w:tc>
          <w:tcPr>
            <w:tcW w:w="2367" w:type="dxa"/>
            <w:tcBorders>
              <w:top w:val="nil"/>
              <w:left w:val="nil"/>
              <w:bottom w:val="single" w:sz="4" w:space="0" w:color="auto"/>
              <w:right w:val="single" w:sz="4" w:space="0" w:color="auto"/>
            </w:tcBorders>
            <w:shd w:val="clear" w:color="auto" w:fill="auto"/>
          </w:tcPr>
          <w:p w14:paraId="09562A42" w14:textId="469DCF10" w:rsidR="00AD0879" w:rsidRPr="000C688F" w:rsidRDefault="00AD0879" w:rsidP="00AD0879">
            <w:pPr>
              <w:pStyle w:val="afffb"/>
            </w:pPr>
            <w:r w:rsidRPr="003261AC">
              <w:t>1. Рост производительности труда не менее чем на 5 %</w:t>
            </w:r>
          </w:p>
        </w:tc>
        <w:tc>
          <w:tcPr>
            <w:tcW w:w="2252" w:type="dxa"/>
            <w:tcBorders>
              <w:top w:val="single" w:sz="4" w:space="0" w:color="auto"/>
              <w:left w:val="nil"/>
              <w:bottom w:val="single" w:sz="4" w:space="0" w:color="auto"/>
              <w:right w:val="single" w:sz="4" w:space="0" w:color="auto"/>
            </w:tcBorders>
            <w:shd w:val="clear" w:color="auto" w:fill="auto"/>
          </w:tcPr>
          <w:p w14:paraId="499FD555" w14:textId="19D52A8C" w:rsidR="00AD0879" w:rsidRPr="000C688F" w:rsidRDefault="00AD0879" w:rsidP="00AD0879">
            <w:pPr>
              <w:pStyle w:val="afffb"/>
            </w:pPr>
            <w:r w:rsidRPr="003261AC">
              <w:t>Государственная программа</w:t>
            </w:r>
            <w:r w:rsidRPr="003261AC">
              <w:br/>
              <w:t>Приморского Края "Развития промышленности" на 2018 - 2025 годы,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13C7EFEE" w14:textId="75D1962B" w:rsidR="00AD0879" w:rsidRPr="000C688F" w:rsidRDefault="00AD0879" w:rsidP="00AD0879">
            <w:pPr>
              <w:pStyle w:val="afffb"/>
            </w:pPr>
            <w:r w:rsidRPr="003261AC">
              <w:t>4 кв.2020г.</w:t>
            </w:r>
          </w:p>
        </w:tc>
        <w:tc>
          <w:tcPr>
            <w:tcW w:w="2059" w:type="dxa"/>
            <w:tcBorders>
              <w:top w:val="nil"/>
              <w:left w:val="nil"/>
              <w:bottom w:val="single" w:sz="4" w:space="0" w:color="auto"/>
              <w:right w:val="single" w:sz="4" w:space="0" w:color="auto"/>
            </w:tcBorders>
            <w:shd w:val="clear" w:color="auto" w:fill="auto"/>
          </w:tcPr>
          <w:p w14:paraId="784C2CF6" w14:textId="79D3D478" w:rsidR="00AD0879" w:rsidRPr="000C688F"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Минвостокразвития</w:t>
            </w:r>
          </w:p>
        </w:tc>
      </w:tr>
      <w:tr w:rsidR="00EA146D" w:rsidRPr="000C688F" w14:paraId="1F92A5C0"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68443D2E" w14:textId="41C6D1FF" w:rsidR="00AD0879" w:rsidRPr="000C688F" w:rsidRDefault="00AD0879" w:rsidP="00AD087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1CEBF56A" w14:textId="6E281AD8" w:rsidR="00AD0879" w:rsidRPr="000C688F" w:rsidRDefault="00AD0879" w:rsidP="00AD0879">
            <w:pPr>
              <w:pStyle w:val="afffb"/>
            </w:pPr>
            <w:r w:rsidRPr="003261AC">
              <w:t>2.1.1</w:t>
            </w:r>
          </w:p>
        </w:tc>
        <w:tc>
          <w:tcPr>
            <w:tcW w:w="2245" w:type="dxa"/>
            <w:tcBorders>
              <w:top w:val="nil"/>
              <w:left w:val="nil"/>
              <w:bottom w:val="single" w:sz="4" w:space="0" w:color="auto"/>
              <w:right w:val="single" w:sz="4" w:space="0" w:color="auto"/>
            </w:tcBorders>
            <w:shd w:val="clear" w:color="auto" w:fill="auto"/>
          </w:tcPr>
          <w:p w14:paraId="2332A5F9" w14:textId="30C93BC2" w:rsidR="00AD0879" w:rsidRPr="000C688F" w:rsidRDefault="00AD0879" w:rsidP="00AD0879">
            <w:pPr>
              <w:pStyle w:val="afffb"/>
            </w:pPr>
            <w:r w:rsidRPr="003261AC">
              <w:t>Ключевое событие:</w:t>
            </w:r>
            <w:r w:rsidRPr="003261AC">
              <w:br/>
              <w:t>Привлечение инвесторов для открытия завода по переработке угля в газ</w:t>
            </w:r>
          </w:p>
        </w:tc>
        <w:tc>
          <w:tcPr>
            <w:tcW w:w="2323" w:type="dxa"/>
            <w:tcBorders>
              <w:top w:val="nil"/>
              <w:left w:val="nil"/>
              <w:bottom w:val="single" w:sz="4" w:space="0" w:color="auto"/>
              <w:right w:val="single" w:sz="4" w:space="0" w:color="auto"/>
            </w:tcBorders>
            <w:shd w:val="clear" w:color="auto" w:fill="auto"/>
          </w:tcPr>
          <w:p w14:paraId="6915F95A" w14:textId="150CAE0F"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0B0BDEDF" w14:textId="5E732C91" w:rsidR="00AD0879" w:rsidRPr="000C688F" w:rsidRDefault="00AD0879" w:rsidP="00AD0879">
            <w:pPr>
              <w:pStyle w:val="afffb"/>
            </w:pPr>
            <w:r w:rsidRPr="003261AC">
              <w:t>Подписано соглашение с инвестором</w:t>
            </w:r>
          </w:p>
        </w:tc>
        <w:tc>
          <w:tcPr>
            <w:tcW w:w="2252" w:type="dxa"/>
            <w:tcBorders>
              <w:top w:val="single" w:sz="4" w:space="0" w:color="auto"/>
              <w:left w:val="nil"/>
              <w:bottom w:val="single" w:sz="4" w:space="0" w:color="auto"/>
              <w:right w:val="single" w:sz="4" w:space="0" w:color="auto"/>
            </w:tcBorders>
            <w:shd w:val="clear" w:color="auto" w:fill="auto"/>
          </w:tcPr>
          <w:p w14:paraId="6171B713" w14:textId="2099DB33"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6289383B" w14:textId="0D6CA6FA" w:rsidR="00AD0879" w:rsidRPr="000C688F" w:rsidRDefault="00AD0879" w:rsidP="00AD0879">
            <w:pPr>
              <w:pStyle w:val="afffb"/>
            </w:pPr>
            <w:r w:rsidRPr="003261AC">
              <w:t>4 кв.2020г.</w:t>
            </w:r>
          </w:p>
        </w:tc>
        <w:tc>
          <w:tcPr>
            <w:tcW w:w="2059" w:type="dxa"/>
            <w:tcBorders>
              <w:top w:val="nil"/>
              <w:left w:val="nil"/>
              <w:bottom w:val="single" w:sz="4" w:space="0" w:color="auto"/>
              <w:right w:val="single" w:sz="4" w:space="0" w:color="auto"/>
            </w:tcBorders>
            <w:shd w:val="clear" w:color="auto" w:fill="auto"/>
          </w:tcPr>
          <w:p w14:paraId="453F1197" w14:textId="078F82A0" w:rsidR="00AD0879" w:rsidRPr="000C688F" w:rsidRDefault="00AD0879" w:rsidP="00AD0879">
            <w:pPr>
              <w:pStyle w:val="afffb"/>
            </w:pPr>
            <w:r w:rsidRPr="003261AC">
              <w:t> </w:t>
            </w:r>
          </w:p>
        </w:tc>
      </w:tr>
      <w:tr w:rsidR="00EA146D" w:rsidRPr="000C688F" w14:paraId="241F224E"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57ED6CB2" w14:textId="482543A1" w:rsidR="00AD0879" w:rsidRPr="000C688F" w:rsidRDefault="00AD0879" w:rsidP="00AD087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4A6FE079" w14:textId="181803CE" w:rsidR="00AD0879" w:rsidRPr="000C688F" w:rsidRDefault="00AD0879" w:rsidP="00AD0879">
            <w:pPr>
              <w:pStyle w:val="afffb"/>
            </w:pPr>
            <w:r w:rsidRPr="003261AC">
              <w:t>2.1.2</w:t>
            </w:r>
          </w:p>
        </w:tc>
        <w:tc>
          <w:tcPr>
            <w:tcW w:w="2245" w:type="dxa"/>
            <w:tcBorders>
              <w:top w:val="nil"/>
              <w:left w:val="nil"/>
              <w:bottom w:val="single" w:sz="4" w:space="0" w:color="auto"/>
              <w:right w:val="single" w:sz="4" w:space="0" w:color="auto"/>
            </w:tcBorders>
            <w:shd w:val="clear" w:color="auto" w:fill="auto"/>
          </w:tcPr>
          <w:p w14:paraId="41036CCE" w14:textId="54650B54" w:rsidR="00AD0879" w:rsidRPr="000C688F" w:rsidRDefault="00AD0879" w:rsidP="00AD0879">
            <w:pPr>
              <w:pStyle w:val="afffb"/>
            </w:pPr>
            <w:r w:rsidRPr="003261AC">
              <w:t>Ключевое событие:</w:t>
            </w:r>
            <w:r w:rsidRPr="003261AC">
              <w:br/>
              <w:t xml:space="preserve">Привлечение инвестора для модернизация существующих месторождений </w:t>
            </w:r>
          </w:p>
        </w:tc>
        <w:tc>
          <w:tcPr>
            <w:tcW w:w="2323" w:type="dxa"/>
            <w:tcBorders>
              <w:top w:val="nil"/>
              <w:left w:val="nil"/>
              <w:bottom w:val="single" w:sz="4" w:space="0" w:color="auto"/>
              <w:right w:val="single" w:sz="4" w:space="0" w:color="auto"/>
            </w:tcBorders>
            <w:shd w:val="clear" w:color="auto" w:fill="auto"/>
          </w:tcPr>
          <w:p w14:paraId="3B71F56D" w14:textId="4B784736"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1DE1213B" w14:textId="1790C131" w:rsidR="00AD0879" w:rsidRPr="000C688F" w:rsidRDefault="00AD0879" w:rsidP="00AD0879">
            <w:pPr>
              <w:pStyle w:val="afffb"/>
            </w:pPr>
            <w:r w:rsidRPr="003261AC">
              <w:t>Лермонтовский ГОК оснащен мощностями для глубокого обогащения вольфрамсодержащей руды</w:t>
            </w:r>
          </w:p>
        </w:tc>
        <w:tc>
          <w:tcPr>
            <w:tcW w:w="2252" w:type="dxa"/>
            <w:tcBorders>
              <w:top w:val="single" w:sz="4" w:space="0" w:color="auto"/>
              <w:left w:val="nil"/>
              <w:bottom w:val="single" w:sz="4" w:space="0" w:color="auto"/>
              <w:right w:val="single" w:sz="4" w:space="0" w:color="auto"/>
            </w:tcBorders>
            <w:shd w:val="clear" w:color="auto" w:fill="auto"/>
          </w:tcPr>
          <w:p w14:paraId="60C4849C" w14:textId="4AACEBE0"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6E204D01" w14:textId="01451891" w:rsidR="00AD0879" w:rsidRPr="000C688F" w:rsidRDefault="00AD0879" w:rsidP="00AD0879">
            <w:pPr>
              <w:pStyle w:val="afffb"/>
            </w:pPr>
            <w:r w:rsidRPr="003261AC">
              <w:t>4 кв. 2020г</w:t>
            </w:r>
          </w:p>
        </w:tc>
        <w:tc>
          <w:tcPr>
            <w:tcW w:w="2059" w:type="dxa"/>
            <w:tcBorders>
              <w:top w:val="nil"/>
              <w:left w:val="nil"/>
              <w:bottom w:val="single" w:sz="4" w:space="0" w:color="auto"/>
              <w:right w:val="single" w:sz="4" w:space="0" w:color="auto"/>
            </w:tcBorders>
            <w:shd w:val="clear" w:color="auto" w:fill="auto"/>
          </w:tcPr>
          <w:p w14:paraId="683714A0" w14:textId="7DBAEE02" w:rsidR="00AD0879" w:rsidRPr="000C688F" w:rsidRDefault="00AD0879" w:rsidP="00AD0879">
            <w:pPr>
              <w:pStyle w:val="afffb"/>
            </w:pPr>
            <w:r w:rsidRPr="003261AC">
              <w:t> </w:t>
            </w:r>
          </w:p>
        </w:tc>
      </w:tr>
      <w:tr w:rsidR="00EA146D" w:rsidRPr="000C688F" w14:paraId="2281C142"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5973DE8E" w14:textId="347D0E23" w:rsidR="00AD0879" w:rsidRPr="000C688F" w:rsidRDefault="00AD0879" w:rsidP="00AD087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4D2DCDB8" w14:textId="19668ACF" w:rsidR="00AD0879" w:rsidRPr="000C688F" w:rsidRDefault="00AD0879" w:rsidP="00AD0879">
            <w:pPr>
              <w:pStyle w:val="afffb"/>
            </w:pPr>
            <w:r w:rsidRPr="003261AC">
              <w:t>3</w:t>
            </w:r>
          </w:p>
        </w:tc>
        <w:tc>
          <w:tcPr>
            <w:tcW w:w="2245" w:type="dxa"/>
            <w:tcBorders>
              <w:top w:val="nil"/>
              <w:left w:val="nil"/>
              <w:bottom w:val="single" w:sz="4" w:space="0" w:color="auto"/>
              <w:right w:val="single" w:sz="4" w:space="0" w:color="auto"/>
            </w:tcBorders>
            <w:shd w:val="clear" w:color="auto" w:fill="auto"/>
          </w:tcPr>
          <w:p w14:paraId="7139E767" w14:textId="16EBB2E4" w:rsidR="00AD0879" w:rsidRPr="000C688F" w:rsidRDefault="00AD0879" w:rsidP="00AD0879">
            <w:pPr>
              <w:pStyle w:val="afffb"/>
            </w:pPr>
            <w:r w:rsidRPr="003261AC">
              <w:t>Задача</w:t>
            </w:r>
            <w:r w:rsidR="00C44AD5">
              <w:t xml:space="preserve"> 3.</w:t>
            </w:r>
            <w:r w:rsidRPr="003261AC">
              <w:br/>
              <w:t>Повышение экологичности производств и минимизация влияния на окружающую среду, стимулируя к использованию экологически чистых технологий добычи и перевалки, проведения рекультивации земель</w:t>
            </w:r>
          </w:p>
        </w:tc>
        <w:tc>
          <w:tcPr>
            <w:tcW w:w="2323" w:type="dxa"/>
            <w:tcBorders>
              <w:top w:val="nil"/>
              <w:left w:val="nil"/>
              <w:bottom w:val="single" w:sz="4" w:space="0" w:color="auto"/>
              <w:right w:val="single" w:sz="4" w:space="0" w:color="auto"/>
            </w:tcBorders>
            <w:shd w:val="clear" w:color="auto" w:fill="auto"/>
          </w:tcPr>
          <w:p w14:paraId="556F5945" w14:textId="3A29AB65"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2BC099D7" w14:textId="1D6AF070" w:rsidR="00AD0879" w:rsidRPr="000C688F" w:rsidRDefault="00AD0879" w:rsidP="00AD0879">
            <w:pPr>
              <w:pStyle w:val="afffb"/>
            </w:pPr>
            <w:r w:rsidRPr="003261AC">
              <w:t>Объем инвестиций в основной капитал, направленных на охрану окружающей среды и рациональное использование природных ресурсов, за счет внебюджетных источников, млрд руб. не менее 0,3</w:t>
            </w:r>
          </w:p>
        </w:tc>
        <w:tc>
          <w:tcPr>
            <w:tcW w:w="2252" w:type="dxa"/>
            <w:tcBorders>
              <w:top w:val="single" w:sz="4" w:space="0" w:color="auto"/>
              <w:left w:val="nil"/>
              <w:bottom w:val="single" w:sz="4" w:space="0" w:color="auto"/>
              <w:right w:val="single" w:sz="4" w:space="0" w:color="auto"/>
            </w:tcBorders>
            <w:shd w:val="clear" w:color="auto" w:fill="auto"/>
          </w:tcPr>
          <w:p w14:paraId="16DA848E" w14:textId="70D91E9E" w:rsidR="00AD0879" w:rsidRPr="000C688F"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w:t>
            </w:r>
            <w:r w:rsidRPr="003261AC">
              <w:br/>
              <w:t>Приморского Края "Развития промышленности" на 2026 - 2030 годы, Государственная программа Приморского края "Охрана окружающей среды Приморского края" на 2013 - 2020 годы", Государственная программа Приморского края</w:t>
            </w:r>
            <w:r w:rsidRPr="003261AC">
              <w:br/>
              <w:t>"Энергоэффективность, развитие газоснабжения и энергетики</w:t>
            </w:r>
            <w:r w:rsidRPr="003261AC">
              <w:br/>
              <w:t>в Приморском крае" на 2013 - 2020 годы / средства частных инвесторов</w:t>
            </w:r>
            <w:r w:rsidRPr="003261AC">
              <w:br/>
              <w:t>/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581BFEF2" w14:textId="2F1F9F93" w:rsidR="00AD0879" w:rsidRPr="000C688F" w:rsidRDefault="00AD0879" w:rsidP="00AD0879">
            <w:pPr>
              <w:pStyle w:val="afffb"/>
            </w:pPr>
            <w:r w:rsidRPr="003261AC">
              <w:t> </w:t>
            </w:r>
          </w:p>
        </w:tc>
        <w:tc>
          <w:tcPr>
            <w:tcW w:w="2059" w:type="dxa"/>
            <w:tcBorders>
              <w:top w:val="nil"/>
              <w:left w:val="nil"/>
              <w:bottom w:val="single" w:sz="4" w:space="0" w:color="auto"/>
              <w:right w:val="single" w:sz="4" w:space="0" w:color="auto"/>
            </w:tcBorders>
            <w:shd w:val="clear" w:color="auto" w:fill="auto"/>
          </w:tcPr>
          <w:p w14:paraId="46C3FA68" w14:textId="77777777" w:rsidR="00AD0879" w:rsidRDefault="00AD0879" w:rsidP="00EA146D">
            <w:pPr>
              <w:pStyle w:val="afffb"/>
            </w:pPr>
            <w:r w:rsidRPr="003261AC">
              <w:t xml:space="preserve">Департамент </w:t>
            </w:r>
            <w:r w:rsidR="00EA146D">
              <w:t xml:space="preserve">промышленности, </w:t>
            </w:r>
            <w:r w:rsidRPr="003261AC">
              <w:t xml:space="preserve"> Департамент энергетики Приморского края, Ростехнадзор, Роспотребнадзор, Росприроднадзор, Россельхознадзор, Минвостокразвития, Минэнерго, </w:t>
            </w:r>
            <w:r w:rsidR="00EA146D" w:rsidRPr="009D7B2A">
              <w:rPr>
                <w:szCs w:val="20"/>
              </w:rPr>
              <w:t>Минприроды России, Минэнерго, Роснедра</w:t>
            </w:r>
            <w:r w:rsidR="00EA146D">
              <w:t xml:space="preserve">, </w:t>
            </w:r>
            <w:r w:rsidRPr="003261AC">
              <w:t>РАО ЭС Востока</w:t>
            </w:r>
            <w:r w:rsidR="00EA146D">
              <w:t>,</w:t>
            </w:r>
          </w:p>
          <w:p w14:paraId="45106F11" w14:textId="4A6203AE" w:rsidR="00EA146D" w:rsidRPr="000C688F" w:rsidRDefault="00EA146D" w:rsidP="00EA146D">
            <w:pPr>
              <w:pStyle w:val="afffb"/>
            </w:pPr>
            <w:r>
              <w:t xml:space="preserve">Департамент </w:t>
            </w:r>
            <w:r w:rsidRPr="003261AC">
              <w:t>природных ресурсов и охраны окружающей среды</w:t>
            </w:r>
          </w:p>
        </w:tc>
      </w:tr>
      <w:tr w:rsidR="00EA146D" w:rsidRPr="000C688F" w14:paraId="168EBF4C"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66DFD1E6" w14:textId="676A4045" w:rsidR="00AD0879" w:rsidRPr="000C688F" w:rsidRDefault="00AD0879" w:rsidP="00AD087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338444FD" w14:textId="23D140A0" w:rsidR="00AD0879" w:rsidRPr="000C688F" w:rsidRDefault="00AD0879" w:rsidP="00AD0879">
            <w:pPr>
              <w:pStyle w:val="afffb"/>
            </w:pPr>
            <w:r w:rsidRPr="003261AC">
              <w:t>3.1</w:t>
            </w:r>
          </w:p>
        </w:tc>
        <w:tc>
          <w:tcPr>
            <w:tcW w:w="2245" w:type="dxa"/>
            <w:tcBorders>
              <w:top w:val="nil"/>
              <w:left w:val="nil"/>
              <w:bottom w:val="single" w:sz="4" w:space="0" w:color="auto"/>
              <w:right w:val="single" w:sz="4" w:space="0" w:color="auto"/>
            </w:tcBorders>
            <w:shd w:val="clear" w:color="auto" w:fill="auto"/>
          </w:tcPr>
          <w:p w14:paraId="74576EFB" w14:textId="4728622A" w:rsidR="00AD0879" w:rsidRPr="000C688F" w:rsidRDefault="00AD0879" w:rsidP="00AD0879">
            <w:pPr>
              <w:pStyle w:val="afffb"/>
            </w:pPr>
            <w:r w:rsidRPr="003261AC">
              <w:t>Мероприятие:</w:t>
            </w:r>
            <w:r w:rsidRPr="003261AC">
              <w:br/>
              <w:t>Разработка стимулов для повышения экологичности производств, разработки месторождений</w:t>
            </w:r>
          </w:p>
        </w:tc>
        <w:tc>
          <w:tcPr>
            <w:tcW w:w="2323" w:type="dxa"/>
            <w:tcBorders>
              <w:top w:val="nil"/>
              <w:left w:val="nil"/>
              <w:bottom w:val="single" w:sz="4" w:space="0" w:color="auto"/>
              <w:right w:val="single" w:sz="4" w:space="0" w:color="auto"/>
            </w:tcBorders>
            <w:shd w:val="clear" w:color="auto" w:fill="auto"/>
          </w:tcPr>
          <w:p w14:paraId="5949818D" w14:textId="179D1C38" w:rsidR="00AD0879" w:rsidRPr="000C688F" w:rsidRDefault="00AD0879" w:rsidP="00AD0879">
            <w:pPr>
              <w:pStyle w:val="afffb"/>
            </w:pPr>
            <w:r w:rsidRPr="003261AC">
              <w:t>1. Контроль проведения геологоразведочных работ (вырубки лесов, проведением взрывных работ)</w:t>
            </w:r>
            <w:r w:rsidRPr="003261AC">
              <w:br/>
              <w:t>2. Стимулирование внедрения экологически чистых технологий добычи, перевалки</w:t>
            </w:r>
            <w:r w:rsidRPr="003261AC">
              <w:br/>
              <w:t>3. Мониторинг наличия санитарно-эпидемиологических заключений по обоснованию защитных зон</w:t>
            </w:r>
            <w:r w:rsidRPr="003261AC">
              <w:br/>
              <w:t xml:space="preserve">4. Привлечение федеральных надзорных ведомств для контроля месторождений </w:t>
            </w:r>
            <w:r w:rsidRPr="003261AC">
              <w:br/>
              <w:t xml:space="preserve">5. Разработка и реализация совместного с надзорными органами плана действия по сокращению выбросов предприятий угольной промышленности </w:t>
            </w:r>
            <w:r w:rsidRPr="003261AC">
              <w:br/>
              <w:t>6. Проведение рекультивации нарушенных земель</w:t>
            </w:r>
            <w:r w:rsidRPr="003261AC">
              <w:br/>
              <w:t>7. Привлечение научных и общественных организаций для контроля и разработки рекомендаций по минимизации воздействия на окружающую среду</w:t>
            </w:r>
          </w:p>
        </w:tc>
        <w:tc>
          <w:tcPr>
            <w:tcW w:w="2367" w:type="dxa"/>
            <w:tcBorders>
              <w:top w:val="nil"/>
              <w:left w:val="nil"/>
              <w:bottom w:val="single" w:sz="4" w:space="0" w:color="auto"/>
              <w:right w:val="single" w:sz="4" w:space="0" w:color="auto"/>
            </w:tcBorders>
            <w:shd w:val="clear" w:color="auto" w:fill="auto"/>
          </w:tcPr>
          <w:p w14:paraId="73FBED7D" w14:textId="01CA83FF" w:rsidR="00AD0879" w:rsidRPr="000C688F" w:rsidRDefault="00AD0879" w:rsidP="00AD0879">
            <w:pPr>
              <w:pStyle w:val="afffb"/>
            </w:pPr>
            <w:r w:rsidRPr="003261AC">
              <w:t>Рост объема инвестиций в основной капитал, направленных на охрану окружающей среды и рациональное использование природных ресурсов, за счет внебюджетных источников на 7 %</w:t>
            </w:r>
          </w:p>
        </w:tc>
        <w:tc>
          <w:tcPr>
            <w:tcW w:w="2252" w:type="dxa"/>
            <w:tcBorders>
              <w:top w:val="single" w:sz="4" w:space="0" w:color="auto"/>
              <w:left w:val="nil"/>
              <w:bottom w:val="single" w:sz="4" w:space="0" w:color="auto"/>
              <w:right w:val="single" w:sz="4" w:space="0" w:color="auto"/>
            </w:tcBorders>
            <w:shd w:val="clear" w:color="auto" w:fill="auto"/>
          </w:tcPr>
          <w:p w14:paraId="22D2CA80" w14:textId="3296D79F" w:rsidR="00AD0879" w:rsidRPr="000C688F" w:rsidRDefault="00AD0879" w:rsidP="00AD0879">
            <w:pPr>
              <w:pStyle w:val="afffb"/>
            </w:pPr>
            <w:r w:rsidRPr="003261AC">
              <w:t>Государственная программа Приморского края "Охрана окружающей среды Приморского края" на 2013 - 2020 годы"/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0BAF4E2B" w14:textId="6676F751" w:rsidR="00AD0879" w:rsidRPr="000C688F" w:rsidRDefault="00AD0879" w:rsidP="00AD0879">
            <w:pPr>
              <w:pStyle w:val="afffb"/>
            </w:pPr>
            <w:r w:rsidRPr="003261AC">
              <w:t>4 кв.2020г.</w:t>
            </w:r>
          </w:p>
        </w:tc>
        <w:tc>
          <w:tcPr>
            <w:tcW w:w="2059" w:type="dxa"/>
            <w:tcBorders>
              <w:top w:val="nil"/>
              <w:left w:val="nil"/>
              <w:bottom w:val="single" w:sz="4" w:space="0" w:color="auto"/>
              <w:right w:val="single" w:sz="4" w:space="0" w:color="auto"/>
            </w:tcBorders>
            <w:shd w:val="clear" w:color="auto" w:fill="auto"/>
          </w:tcPr>
          <w:p w14:paraId="5F568DE7" w14:textId="416EFE4D" w:rsidR="00AD0879" w:rsidRPr="000C688F" w:rsidRDefault="00AD0879" w:rsidP="00EA146D">
            <w:pPr>
              <w:pStyle w:val="afffb"/>
            </w:pPr>
            <w:r w:rsidRPr="003261AC">
              <w:t>Департамент пр</w:t>
            </w:r>
            <w:r w:rsidR="00EA146D">
              <w:t>омышленности</w:t>
            </w:r>
            <w:r w:rsidRPr="003261AC">
              <w:t>, Ростехнадзор, Роспотребнадзор, Росприроднадзор, Россельхознадзор</w:t>
            </w:r>
            <w:r w:rsidR="00EA146D">
              <w:t xml:space="preserve">, Минприроды, Минэнерго, Роснедра, </w:t>
            </w:r>
            <w:r w:rsidR="00EA146D" w:rsidRPr="003261AC">
              <w:t>Департамент природных ресурсов и охраны окружающей среды</w:t>
            </w:r>
          </w:p>
        </w:tc>
      </w:tr>
      <w:tr w:rsidR="00EA146D" w:rsidRPr="000C688F" w14:paraId="6E3987C9"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7D4D7B0E" w14:textId="02F20977" w:rsidR="00AD0879" w:rsidRPr="000C688F" w:rsidRDefault="00AD0879" w:rsidP="00AD087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2076CDFC" w14:textId="377ECF03" w:rsidR="00AD0879" w:rsidRPr="000C688F" w:rsidRDefault="00AD0879" w:rsidP="00AD0879">
            <w:pPr>
              <w:pStyle w:val="afffb"/>
            </w:pPr>
            <w:r w:rsidRPr="003261AC">
              <w:t>3.1.1</w:t>
            </w:r>
          </w:p>
        </w:tc>
        <w:tc>
          <w:tcPr>
            <w:tcW w:w="2245" w:type="dxa"/>
            <w:tcBorders>
              <w:top w:val="nil"/>
              <w:left w:val="nil"/>
              <w:bottom w:val="single" w:sz="4" w:space="0" w:color="auto"/>
              <w:right w:val="single" w:sz="4" w:space="0" w:color="auto"/>
            </w:tcBorders>
            <w:shd w:val="clear" w:color="auto" w:fill="auto"/>
          </w:tcPr>
          <w:p w14:paraId="08C906CE" w14:textId="099F8B6C" w:rsidR="00AD0879" w:rsidRPr="000C688F" w:rsidRDefault="00AD0879" w:rsidP="00AD0879">
            <w:pPr>
              <w:pStyle w:val="afffb"/>
            </w:pPr>
            <w:r w:rsidRPr="003261AC">
              <w:t>Ключевое событие:</w:t>
            </w:r>
            <w:r w:rsidRPr="003261AC">
              <w:br/>
              <w:t>Проведение мониторинга воздействия предприятий на окружающую среду</w:t>
            </w:r>
          </w:p>
        </w:tc>
        <w:tc>
          <w:tcPr>
            <w:tcW w:w="2323" w:type="dxa"/>
            <w:tcBorders>
              <w:top w:val="nil"/>
              <w:left w:val="nil"/>
              <w:bottom w:val="single" w:sz="4" w:space="0" w:color="auto"/>
              <w:right w:val="single" w:sz="4" w:space="0" w:color="auto"/>
            </w:tcBorders>
            <w:shd w:val="clear" w:color="auto" w:fill="auto"/>
          </w:tcPr>
          <w:p w14:paraId="2316C08A" w14:textId="4C31E7FC"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3AE52E59" w14:textId="60021664" w:rsidR="00AD0879" w:rsidRPr="000C688F" w:rsidRDefault="00EA146D" w:rsidP="00AD0879">
            <w:pPr>
              <w:pStyle w:val="afffb"/>
            </w:pPr>
            <w:r w:rsidRPr="009D7B2A">
              <w:rPr>
                <w:szCs w:val="20"/>
              </w:rPr>
              <w:t>Проведен мониторинг воздействия на окружающую среду (ежегодный)</w:t>
            </w:r>
          </w:p>
        </w:tc>
        <w:tc>
          <w:tcPr>
            <w:tcW w:w="2252" w:type="dxa"/>
            <w:tcBorders>
              <w:top w:val="single" w:sz="4" w:space="0" w:color="auto"/>
              <w:left w:val="nil"/>
              <w:bottom w:val="single" w:sz="4" w:space="0" w:color="auto"/>
              <w:right w:val="single" w:sz="4" w:space="0" w:color="auto"/>
            </w:tcBorders>
            <w:shd w:val="clear" w:color="auto" w:fill="auto"/>
          </w:tcPr>
          <w:p w14:paraId="052FD95D" w14:textId="435BF23C"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17B26DC6" w14:textId="02F33ABA" w:rsidR="00AD0879" w:rsidRPr="000C688F" w:rsidRDefault="00AD0879" w:rsidP="00AD0879">
            <w:pPr>
              <w:pStyle w:val="afffb"/>
            </w:pPr>
            <w:r w:rsidRPr="003261AC">
              <w:t>4 кв. 2020г</w:t>
            </w:r>
          </w:p>
        </w:tc>
        <w:tc>
          <w:tcPr>
            <w:tcW w:w="2059" w:type="dxa"/>
            <w:tcBorders>
              <w:top w:val="nil"/>
              <w:left w:val="nil"/>
              <w:bottom w:val="single" w:sz="4" w:space="0" w:color="auto"/>
              <w:right w:val="single" w:sz="4" w:space="0" w:color="auto"/>
            </w:tcBorders>
            <w:shd w:val="clear" w:color="auto" w:fill="auto"/>
          </w:tcPr>
          <w:p w14:paraId="332A061E" w14:textId="27882D9D" w:rsidR="00AD0879" w:rsidRPr="000C688F" w:rsidRDefault="00AD0879" w:rsidP="00AD0879">
            <w:pPr>
              <w:pStyle w:val="afffb"/>
            </w:pPr>
            <w:r w:rsidRPr="003261AC">
              <w:t> </w:t>
            </w:r>
          </w:p>
        </w:tc>
      </w:tr>
      <w:tr w:rsidR="00EA146D" w:rsidRPr="000C688F" w14:paraId="0B19859F"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301B1086" w14:textId="005FBF5E" w:rsidR="00AD0879" w:rsidRPr="000C688F" w:rsidRDefault="00AD0879" w:rsidP="00AD087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1955AABE" w14:textId="67DA9F55" w:rsidR="00AD0879" w:rsidRPr="000C688F" w:rsidRDefault="00AD0879" w:rsidP="00AD0879">
            <w:pPr>
              <w:pStyle w:val="afffb"/>
            </w:pPr>
            <w:r w:rsidRPr="003261AC">
              <w:t>3.1.2</w:t>
            </w:r>
          </w:p>
        </w:tc>
        <w:tc>
          <w:tcPr>
            <w:tcW w:w="2245" w:type="dxa"/>
            <w:tcBorders>
              <w:top w:val="nil"/>
              <w:left w:val="nil"/>
              <w:bottom w:val="single" w:sz="4" w:space="0" w:color="auto"/>
              <w:right w:val="single" w:sz="4" w:space="0" w:color="auto"/>
            </w:tcBorders>
            <w:shd w:val="clear" w:color="auto" w:fill="auto"/>
          </w:tcPr>
          <w:p w14:paraId="0683E822" w14:textId="5802FCFD" w:rsidR="00AD0879" w:rsidRPr="000C688F" w:rsidRDefault="00AD0879" w:rsidP="00AD0879">
            <w:pPr>
              <w:pStyle w:val="afffb"/>
            </w:pPr>
            <w:r w:rsidRPr="003261AC">
              <w:t>Ключевое событие:</w:t>
            </w:r>
            <w:r w:rsidRPr="003261AC">
              <w:br/>
              <w:t>Проведение мониторинга воздействия предприятий на окружающую среду</w:t>
            </w:r>
          </w:p>
        </w:tc>
        <w:tc>
          <w:tcPr>
            <w:tcW w:w="2323" w:type="dxa"/>
            <w:tcBorders>
              <w:top w:val="nil"/>
              <w:left w:val="nil"/>
              <w:bottom w:val="single" w:sz="4" w:space="0" w:color="auto"/>
              <w:right w:val="single" w:sz="4" w:space="0" w:color="auto"/>
            </w:tcBorders>
            <w:shd w:val="clear" w:color="auto" w:fill="auto"/>
          </w:tcPr>
          <w:p w14:paraId="0D6D212B" w14:textId="5C0C5B16"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2E9E26AB" w14:textId="23477491" w:rsidR="00AD0879" w:rsidRPr="000C688F" w:rsidRDefault="00AD0879" w:rsidP="00AD0879">
            <w:pPr>
              <w:pStyle w:val="afffb"/>
            </w:pPr>
            <w:r w:rsidRPr="003261AC">
              <w:t xml:space="preserve">Проведен мониторинг старых, закрытых шахт. Составлен реестр. </w:t>
            </w:r>
          </w:p>
        </w:tc>
        <w:tc>
          <w:tcPr>
            <w:tcW w:w="2252" w:type="dxa"/>
            <w:tcBorders>
              <w:top w:val="single" w:sz="4" w:space="0" w:color="auto"/>
              <w:left w:val="nil"/>
              <w:bottom w:val="single" w:sz="4" w:space="0" w:color="auto"/>
              <w:right w:val="single" w:sz="4" w:space="0" w:color="auto"/>
            </w:tcBorders>
            <w:shd w:val="clear" w:color="auto" w:fill="auto"/>
          </w:tcPr>
          <w:p w14:paraId="043E42DE" w14:textId="12DA7184"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639802D5" w14:textId="2A6C3203" w:rsidR="00AD0879" w:rsidRPr="000C688F" w:rsidRDefault="00AD0879" w:rsidP="00AD0879">
            <w:pPr>
              <w:pStyle w:val="afffb"/>
            </w:pPr>
            <w:r w:rsidRPr="003261AC">
              <w:t>4 кв. 2020г</w:t>
            </w:r>
          </w:p>
        </w:tc>
        <w:tc>
          <w:tcPr>
            <w:tcW w:w="2059" w:type="dxa"/>
            <w:tcBorders>
              <w:top w:val="nil"/>
              <w:left w:val="nil"/>
              <w:bottom w:val="single" w:sz="4" w:space="0" w:color="auto"/>
              <w:right w:val="single" w:sz="4" w:space="0" w:color="auto"/>
            </w:tcBorders>
            <w:shd w:val="clear" w:color="auto" w:fill="auto"/>
          </w:tcPr>
          <w:p w14:paraId="59B18A75" w14:textId="660D9B6D" w:rsidR="00AD0879" w:rsidRPr="000C688F" w:rsidRDefault="00AD0879" w:rsidP="00AD0879">
            <w:pPr>
              <w:pStyle w:val="afffb"/>
            </w:pPr>
            <w:r w:rsidRPr="003261AC">
              <w:t> </w:t>
            </w:r>
          </w:p>
        </w:tc>
      </w:tr>
      <w:tr w:rsidR="00EA146D" w:rsidRPr="000C688F" w14:paraId="21B24830"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6D27D371" w14:textId="1B2B5C39" w:rsidR="00AD0879" w:rsidRPr="000C688F" w:rsidRDefault="00AD0879" w:rsidP="00AD087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2BE7761C" w14:textId="18213A47" w:rsidR="00AD0879" w:rsidRPr="000C688F" w:rsidRDefault="00AD0879" w:rsidP="00AD0879">
            <w:pPr>
              <w:pStyle w:val="afffb"/>
            </w:pPr>
            <w:r w:rsidRPr="003261AC">
              <w:t>3.2</w:t>
            </w:r>
          </w:p>
        </w:tc>
        <w:tc>
          <w:tcPr>
            <w:tcW w:w="2245" w:type="dxa"/>
            <w:tcBorders>
              <w:top w:val="nil"/>
              <w:left w:val="nil"/>
              <w:bottom w:val="single" w:sz="4" w:space="0" w:color="auto"/>
              <w:right w:val="single" w:sz="4" w:space="0" w:color="auto"/>
            </w:tcBorders>
            <w:shd w:val="clear" w:color="auto" w:fill="auto"/>
          </w:tcPr>
          <w:p w14:paraId="69AAE4EA" w14:textId="2D639FB3" w:rsidR="00AD0879" w:rsidRPr="000C688F" w:rsidRDefault="00AD0879" w:rsidP="00AD0879">
            <w:pPr>
              <w:pStyle w:val="afffb"/>
            </w:pPr>
            <w:r w:rsidRPr="003261AC">
              <w:t>Мероприятие:</w:t>
            </w:r>
            <w:r w:rsidRPr="003261AC">
              <w:br/>
              <w:t>Субсидирование обеспечения доступа к электроэнергии (с фокусом на строительство собственной возобновляемой генерации) для повышения привлекательности разработки перспективных месторождений, в том числе за счет механизма ГЧП</w:t>
            </w:r>
          </w:p>
        </w:tc>
        <w:tc>
          <w:tcPr>
            <w:tcW w:w="2323" w:type="dxa"/>
            <w:tcBorders>
              <w:top w:val="nil"/>
              <w:left w:val="nil"/>
              <w:bottom w:val="single" w:sz="4" w:space="0" w:color="auto"/>
              <w:right w:val="single" w:sz="4" w:space="0" w:color="auto"/>
            </w:tcBorders>
            <w:shd w:val="clear" w:color="auto" w:fill="auto"/>
          </w:tcPr>
          <w:p w14:paraId="5C1CCF8E" w14:textId="2B44BA22" w:rsidR="00AD0879" w:rsidRPr="000C688F" w:rsidRDefault="00AD0879" w:rsidP="00AD0879">
            <w:pPr>
              <w:pStyle w:val="afffb"/>
            </w:pPr>
            <w:r w:rsidRPr="003261AC">
              <w:t>1. Изучение расположения перспективных месторождений, к которым на данный момент не подведена энергетическая инфраструктура. Разработка схемы перспективного развития горнодобывающей отрасли региона. Оценка затрат на подведение к данным месторождениям ЛЭП и строительства собственной традиционной генерации (мини-ТЭЦ), а также уровня тарифов для каждого из вариантов.</w:t>
            </w:r>
            <w:r w:rsidRPr="003261AC">
              <w:br/>
              <w:t>2. Изучение пригодности территорий Приморского края для использования возобновляемой энергетики (ветер, солнце, вода, геотермальная энергия) при использовании самых передовых технологий. Оценка затрат на строительство собственной возобновляемой энергетики (по типам: ветер, солнце, вода, геотермальная энергия) и уровня тарифов для каждого из вариантов.</w:t>
            </w:r>
            <w:r w:rsidRPr="003261AC">
              <w:br/>
              <w:t>3. Формирование списка потенциальных объектов для субсидирования и ранжирование их по их расчетной эффективности (соотнесение результатов п.1 и п.2)</w:t>
            </w:r>
            <w:r w:rsidRPr="003261AC">
              <w:br/>
              <w:t>4. Формирование критериев и механизма предоставления субсидий на обеспечение доступа к электроэнергии компаниям, в том числе за счет механизма ГЧП</w:t>
            </w:r>
            <w:r w:rsidRPr="003261AC">
              <w:br/>
              <w:t>5. Корректировка и доработка критериев предоставления субсидий, а также периодическая актуализация информации по издержкам разных видов генерации и проведение оценки (п.1 и п.2) для новых месторождений</w:t>
            </w:r>
          </w:p>
        </w:tc>
        <w:tc>
          <w:tcPr>
            <w:tcW w:w="2367" w:type="dxa"/>
            <w:tcBorders>
              <w:top w:val="nil"/>
              <w:left w:val="nil"/>
              <w:bottom w:val="single" w:sz="4" w:space="0" w:color="auto"/>
              <w:right w:val="single" w:sz="4" w:space="0" w:color="auto"/>
            </w:tcBorders>
            <w:shd w:val="clear" w:color="auto" w:fill="auto"/>
          </w:tcPr>
          <w:p w14:paraId="58535FAA" w14:textId="16882094" w:rsidR="00AD0879" w:rsidRPr="000C688F" w:rsidRDefault="00AD0879" w:rsidP="00AD0879">
            <w:pPr>
              <w:pStyle w:val="afffb"/>
            </w:pPr>
            <w:r w:rsidRPr="003261AC">
              <w:t>Рост доли альтернативных источников энергии в производстве электроэнергии не менее чем до 0,1 %</w:t>
            </w:r>
          </w:p>
        </w:tc>
        <w:tc>
          <w:tcPr>
            <w:tcW w:w="2252" w:type="dxa"/>
            <w:tcBorders>
              <w:top w:val="single" w:sz="4" w:space="0" w:color="auto"/>
              <w:left w:val="nil"/>
              <w:bottom w:val="single" w:sz="4" w:space="0" w:color="auto"/>
              <w:right w:val="single" w:sz="4" w:space="0" w:color="auto"/>
            </w:tcBorders>
            <w:shd w:val="clear" w:color="auto" w:fill="auto"/>
          </w:tcPr>
          <w:p w14:paraId="1189D7E0" w14:textId="37EA93B1" w:rsidR="00AD0879" w:rsidRPr="000C688F" w:rsidRDefault="00AD0879" w:rsidP="00AD0879">
            <w:pPr>
              <w:pStyle w:val="afffb"/>
            </w:pPr>
            <w:r w:rsidRPr="003261AC">
              <w:t>Государственная программа Приморского края</w:t>
            </w:r>
            <w:r w:rsidRPr="003261AC">
              <w:br/>
              <w:t>"Энергоэффективность, развитие газоснабжения и энергетики</w:t>
            </w:r>
            <w:r w:rsidRPr="003261AC">
              <w:br/>
              <w:t>в Приморском крае" на 2013 - 2020 годы /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702B5B0D" w14:textId="12630C9E" w:rsidR="00AD0879" w:rsidRPr="000C688F" w:rsidRDefault="00AD0879" w:rsidP="00AD0879">
            <w:pPr>
              <w:pStyle w:val="afffb"/>
            </w:pPr>
            <w:r w:rsidRPr="003261AC">
              <w:t>4 кв. 2020г.</w:t>
            </w:r>
          </w:p>
        </w:tc>
        <w:tc>
          <w:tcPr>
            <w:tcW w:w="2059" w:type="dxa"/>
            <w:tcBorders>
              <w:top w:val="nil"/>
              <w:left w:val="nil"/>
              <w:bottom w:val="single" w:sz="4" w:space="0" w:color="auto"/>
              <w:right w:val="single" w:sz="4" w:space="0" w:color="auto"/>
            </w:tcBorders>
            <w:shd w:val="clear" w:color="auto" w:fill="auto"/>
          </w:tcPr>
          <w:p w14:paraId="4A510825" w14:textId="6156EE45" w:rsidR="00AD0879" w:rsidRPr="000C688F" w:rsidRDefault="00AD0879" w:rsidP="00AD0879">
            <w:pPr>
              <w:pStyle w:val="afffb"/>
            </w:pPr>
            <w:r w:rsidRPr="003261AC">
              <w:t>Департамент энергетики Приморского края, Минвостокразвития, Минэнерго, РАО ЭС Востока</w:t>
            </w:r>
          </w:p>
        </w:tc>
      </w:tr>
      <w:tr w:rsidR="00EA146D" w:rsidRPr="000C688F" w14:paraId="506757DF"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4F881D9F" w14:textId="12ACCD32" w:rsidR="00AD0879" w:rsidRPr="000C688F" w:rsidRDefault="00AD0879" w:rsidP="00AD0879">
            <w:pPr>
              <w:pStyle w:val="afffb"/>
            </w:pPr>
            <w:r w:rsidRPr="003261AC">
              <w:t>I этап</w:t>
            </w:r>
            <w:r w:rsidRPr="003261AC">
              <w:br/>
              <w:t>(2018 г. – 2020 г.)</w:t>
            </w:r>
          </w:p>
        </w:tc>
        <w:tc>
          <w:tcPr>
            <w:tcW w:w="750" w:type="dxa"/>
            <w:tcBorders>
              <w:top w:val="nil"/>
              <w:left w:val="nil"/>
              <w:bottom w:val="single" w:sz="4" w:space="0" w:color="auto"/>
              <w:right w:val="single" w:sz="4" w:space="0" w:color="auto"/>
            </w:tcBorders>
            <w:shd w:val="clear" w:color="auto" w:fill="auto"/>
          </w:tcPr>
          <w:p w14:paraId="33E541D7" w14:textId="213FE1D2" w:rsidR="00AD0879" w:rsidRPr="000C688F" w:rsidRDefault="00AD0879" w:rsidP="00AD0879">
            <w:pPr>
              <w:pStyle w:val="afffb"/>
            </w:pPr>
            <w:r w:rsidRPr="003261AC">
              <w:t>3.2.1</w:t>
            </w:r>
          </w:p>
        </w:tc>
        <w:tc>
          <w:tcPr>
            <w:tcW w:w="2245" w:type="dxa"/>
            <w:tcBorders>
              <w:top w:val="nil"/>
              <w:left w:val="nil"/>
              <w:bottom w:val="single" w:sz="4" w:space="0" w:color="auto"/>
              <w:right w:val="single" w:sz="4" w:space="0" w:color="auto"/>
            </w:tcBorders>
            <w:shd w:val="clear" w:color="auto" w:fill="auto"/>
          </w:tcPr>
          <w:p w14:paraId="7D1BB037" w14:textId="2E99D952" w:rsidR="00AD0879" w:rsidRPr="000C688F" w:rsidRDefault="00AD0879" w:rsidP="00AD0879">
            <w:pPr>
              <w:pStyle w:val="afffb"/>
            </w:pPr>
            <w:r w:rsidRPr="003261AC">
              <w:t>Ключевое событие:</w:t>
            </w:r>
            <w:r w:rsidRPr="003261AC">
              <w:br/>
              <w:t>Использование альтернативной энергетики</w:t>
            </w:r>
          </w:p>
        </w:tc>
        <w:tc>
          <w:tcPr>
            <w:tcW w:w="2323" w:type="dxa"/>
            <w:tcBorders>
              <w:top w:val="nil"/>
              <w:left w:val="nil"/>
              <w:bottom w:val="single" w:sz="4" w:space="0" w:color="auto"/>
              <w:right w:val="single" w:sz="4" w:space="0" w:color="auto"/>
            </w:tcBorders>
            <w:shd w:val="clear" w:color="auto" w:fill="auto"/>
          </w:tcPr>
          <w:p w14:paraId="2A442964" w14:textId="403158E7"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13F49B1A" w14:textId="052127A2" w:rsidR="00AD0879" w:rsidRPr="000C688F" w:rsidRDefault="00AD0879" w:rsidP="00AD0879">
            <w:pPr>
              <w:pStyle w:val="afffb"/>
            </w:pPr>
            <w:r w:rsidRPr="003261AC">
              <w:t>Разработана программа развития альтернативной энергетики в Приморском крае</w:t>
            </w:r>
          </w:p>
        </w:tc>
        <w:tc>
          <w:tcPr>
            <w:tcW w:w="2252" w:type="dxa"/>
            <w:tcBorders>
              <w:top w:val="single" w:sz="4" w:space="0" w:color="auto"/>
              <w:left w:val="nil"/>
              <w:bottom w:val="single" w:sz="4" w:space="0" w:color="auto"/>
              <w:right w:val="single" w:sz="4" w:space="0" w:color="auto"/>
            </w:tcBorders>
            <w:shd w:val="clear" w:color="auto" w:fill="auto"/>
          </w:tcPr>
          <w:p w14:paraId="29EEE9A5" w14:textId="0F0692B9"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4D86376E" w14:textId="105D4062" w:rsidR="00AD0879" w:rsidRPr="000C688F" w:rsidRDefault="00AD0879" w:rsidP="00AD0879">
            <w:pPr>
              <w:pStyle w:val="afffb"/>
            </w:pPr>
            <w:r w:rsidRPr="003261AC">
              <w:t>4 кв.2019г.</w:t>
            </w:r>
          </w:p>
        </w:tc>
        <w:tc>
          <w:tcPr>
            <w:tcW w:w="2059" w:type="dxa"/>
            <w:tcBorders>
              <w:top w:val="nil"/>
              <w:left w:val="nil"/>
              <w:bottom w:val="single" w:sz="4" w:space="0" w:color="auto"/>
              <w:right w:val="single" w:sz="4" w:space="0" w:color="auto"/>
            </w:tcBorders>
            <w:shd w:val="clear" w:color="auto" w:fill="auto"/>
          </w:tcPr>
          <w:p w14:paraId="310964A8" w14:textId="766B4517" w:rsidR="00AD0879" w:rsidRPr="000C688F" w:rsidRDefault="00AD0879" w:rsidP="00AD0879">
            <w:pPr>
              <w:pStyle w:val="afffb"/>
            </w:pPr>
            <w:r w:rsidRPr="003261AC">
              <w:t> </w:t>
            </w:r>
          </w:p>
        </w:tc>
      </w:tr>
      <w:tr w:rsidR="00EA146D" w:rsidRPr="000C688F" w14:paraId="2E5FF1B7"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27A2F3DC" w14:textId="0609EF88" w:rsidR="00AD0879" w:rsidRPr="000C688F" w:rsidRDefault="00AD0879" w:rsidP="00AD0879">
            <w:pPr>
              <w:pStyle w:val="afffb"/>
            </w:pPr>
            <w:r w:rsidRPr="003261AC">
              <w:t>II этап</w:t>
            </w:r>
            <w:r w:rsidRPr="003261AC">
              <w:br/>
              <w:t>(2021 – 2025)</w:t>
            </w:r>
          </w:p>
        </w:tc>
        <w:tc>
          <w:tcPr>
            <w:tcW w:w="750" w:type="dxa"/>
            <w:tcBorders>
              <w:top w:val="nil"/>
              <w:left w:val="nil"/>
              <w:bottom w:val="single" w:sz="4" w:space="0" w:color="auto"/>
              <w:right w:val="single" w:sz="4" w:space="0" w:color="auto"/>
            </w:tcBorders>
            <w:shd w:val="clear" w:color="auto" w:fill="auto"/>
          </w:tcPr>
          <w:p w14:paraId="3171FD57" w14:textId="423CC85A" w:rsidR="00AD0879" w:rsidRPr="000C688F" w:rsidRDefault="00AD0879" w:rsidP="00AD0879">
            <w:pPr>
              <w:pStyle w:val="afffb"/>
            </w:pPr>
            <w:r w:rsidRPr="003261AC">
              <w:t> </w:t>
            </w:r>
          </w:p>
        </w:tc>
        <w:tc>
          <w:tcPr>
            <w:tcW w:w="9187" w:type="dxa"/>
            <w:gridSpan w:val="4"/>
            <w:tcBorders>
              <w:top w:val="nil"/>
              <w:left w:val="nil"/>
              <w:bottom w:val="single" w:sz="4" w:space="0" w:color="auto"/>
              <w:right w:val="single" w:sz="4" w:space="0" w:color="auto"/>
            </w:tcBorders>
            <w:shd w:val="clear" w:color="auto" w:fill="auto"/>
          </w:tcPr>
          <w:p w14:paraId="7D10B1D7" w14:textId="30E3FD1C" w:rsidR="00AD0879" w:rsidRPr="000C688F" w:rsidRDefault="00467A62" w:rsidP="00AD0879">
            <w:pPr>
              <w:pStyle w:val="afffb"/>
            </w:pPr>
            <w:r w:rsidRPr="003261AC">
              <w:t xml:space="preserve">Цель Стратегии: </w:t>
            </w:r>
            <w:r w:rsidRPr="009F74C3">
              <w:t xml:space="preserve">Трехкратное увеличение </w:t>
            </w:r>
            <w:r>
              <w:t>объёма выпуска</w:t>
            </w:r>
            <w:r w:rsidRPr="009F74C3">
              <w:t xml:space="preserve"> горно-металлургического и горно-химического сектора за счет повышения эффективности и производительности добычи, воспроизводства минерально-сырьевой базы, развитии производства оборудования и услуг в области добычи полезных ископаемых, при одновременном сокращении негативного воздействия на окружающую среду путем внедрения экологических и ресурсосберегающих технологий</w:t>
            </w:r>
            <w:r>
              <w:t>.</w:t>
            </w:r>
          </w:p>
        </w:tc>
        <w:tc>
          <w:tcPr>
            <w:tcW w:w="1374" w:type="dxa"/>
            <w:tcBorders>
              <w:top w:val="nil"/>
              <w:left w:val="nil"/>
              <w:bottom w:val="single" w:sz="4" w:space="0" w:color="auto"/>
              <w:right w:val="single" w:sz="4" w:space="0" w:color="auto"/>
            </w:tcBorders>
            <w:shd w:val="clear" w:color="auto" w:fill="auto"/>
          </w:tcPr>
          <w:p w14:paraId="04839100" w14:textId="7C252834" w:rsidR="00AD0879" w:rsidRPr="000C688F" w:rsidRDefault="00AD0879" w:rsidP="00AD0879">
            <w:pPr>
              <w:pStyle w:val="afffb"/>
            </w:pPr>
            <w:r w:rsidRPr="003261AC">
              <w:t> </w:t>
            </w:r>
          </w:p>
        </w:tc>
        <w:tc>
          <w:tcPr>
            <w:tcW w:w="2059" w:type="dxa"/>
            <w:tcBorders>
              <w:top w:val="nil"/>
              <w:left w:val="nil"/>
              <w:bottom w:val="single" w:sz="4" w:space="0" w:color="auto"/>
              <w:right w:val="single" w:sz="4" w:space="0" w:color="auto"/>
            </w:tcBorders>
            <w:shd w:val="clear" w:color="auto" w:fill="auto"/>
          </w:tcPr>
          <w:p w14:paraId="465E6545" w14:textId="4421B7BF" w:rsidR="00AD0879" w:rsidRPr="000C688F" w:rsidRDefault="00AD0879" w:rsidP="00AD0879">
            <w:pPr>
              <w:pStyle w:val="afffb"/>
            </w:pPr>
            <w:r w:rsidRPr="003261AC">
              <w:t> </w:t>
            </w:r>
          </w:p>
        </w:tc>
      </w:tr>
      <w:tr w:rsidR="00EA146D" w:rsidRPr="000C688F" w14:paraId="429D9E40"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31C8D7AB" w14:textId="0C7F48F2" w:rsidR="00AD0879" w:rsidRPr="000C688F" w:rsidRDefault="00AD0879" w:rsidP="00AD0879">
            <w:pPr>
              <w:pStyle w:val="afffb"/>
            </w:pPr>
            <w:r w:rsidRPr="003261AC">
              <w:t>II этап</w:t>
            </w:r>
            <w:r w:rsidRPr="003261AC">
              <w:br/>
              <w:t>(2021 – 2025)</w:t>
            </w:r>
          </w:p>
        </w:tc>
        <w:tc>
          <w:tcPr>
            <w:tcW w:w="750" w:type="dxa"/>
            <w:tcBorders>
              <w:top w:val="nil"/>
              <w:left w:val="nil"/>
              <w:bottom w:val="single" w:sz="4" w:space="0" w:color="auto"/>
              <w:right w:val="single" w:sz="4" w:space="0" w:color="auto"/>
            </w:tcBorders>
            <w:shd w:val="clear" w:color="auto" w:fill="auto"/>
          </w:tcPr>
          <w:p w14:paraId="01067AF7" w14:textId="3F95FD49" w:rsidR="00AD0879" w:rsidRPr="000C688F" w:rsidRDefault="00AD0879" w:rsidP="00AD0879">
            <w:pPr>
              <w:pStyle w:val="afffb"/>
            </w:pPr>
            <w:r w:rsidRPr="003261AC">
              <w:t> </w:t>
            </w:r>
          </w:p>
        </w:tc>
        <w:tc>
          <w:tcPr>
            <w:tcW w:w="2245" w:type="dxa"/>
            <w:tcBorders>
              <w:top w:val="nil"/>
              <w:left w:val="nil"/>
              <w:bottom w:val="single" w:sz="4" w:space="0" w:color="auto"/>
              <w:right w:val="single" w:sz="4" w:space="0" w:color="auto"/>
            </w:tcBorders>
            <w:shd w:val="clear" w:color="auto" w:fill="auto"/>
          </w:tcPr>
          <w:p w14:paraId="70A7FFEA" w14:textId="6764354A" w:rsidR="00AD0879" w:rsidRPr="000C688F" w:rsidRDefault="00AD0879" w:rsidP="00AD0879">
            <w:pPr>
              <w:pStyle w:val="afffb"/>
            </w:pPr>
            <w:r w:rsidRPr="003261AC">
              <w:t> </w:t>
            </w:r>
          </w:p>
        </w:tc>
        <w:tc>
          <w:tcPr>
            <w:tcW w:w="2323" w:type="dxa"/>
            <w:tcBorders>
              <w:top w:val="nil"/>
              <w:left w:val="nil"/>
              <w:bottom w:val="single" w:sz="4" w:space="0" w:color="auto"/>
              <w:right w:val="single" w:sz="4" w:space="0" w:color="auto"/>
            </w:tcBorders>
            <w:shd w:val="clear" w:color="auto" w:fill="auto"/>
          </w:tcPr>
          <w:p w14:paraId="781197F6" w14:textId="0A5D3F5D" w:rsidR="00AD0879" w:rsidRPr="000C688F" w:rsidRDefault="00AD0879" w:rsidP="00AD0879">
            <w:pPr>
              <w:pStyle w:val="afffb"/>
            </w:pPr>
          </w:p>
        </w:tc>
        <w:tc>
          <w:tcPr>
            <w:tcW w:w="2367" w:type="dxa"/>
            <w:tcBorders>
              <w:top w:val="nil"/>
              <w:left w:val="nil"/>
              <w:bottom w:val="single" w:sz="4" w:space="0" w:color="auto"/>
              <w:right w:val="single" w:sz="4" w:space="0" w:color="auto"/>
            </w:tcBorders>
            <w:shd w:val="clear" w:color="auto" w:fill="auto"/>
          </w:tcPr>
          <w:p w14:paraId="62CC743A" w14:textId="77777777" w:rsidR="00AD0879" w:rsidRPr="003261AC" w:rsidRDefault="00AD0879" w:rsidP="00AD0879">
            <w:pPr>
              <w:pStyle w:val="afffb"/>
            </w:pPr>
            <w:r w:rsidRPr="003261AC">
              <w:t xml:space="preserve">1. Объем отгруженных товаров собственного производства, выполнено работ и услуг собственными силами по виду деятельности «Добыча полезных ископаемых», млрд руб. (в ценах базового 2016 г.). Не менее </w:t>
            </w:r>
            <w:r w:rsidRPr="00672BBF">
              <w:t>40.</w:t>
            </w:r>
          </w:p>
          <w:p w14:paraId="4C19A4A7" w14:textId="5893C11E" w:rsidR="00AD0879" w:rsidRPr="000C688F" w:rsidRDefault="00AD0879" w:rsidP="00AD0879">
            <w:pPr>
              <w:pStyle w:val="afffb"/>
            </w:pPr>
            <w:r w:rsidRPr="003261AC">
              <w:t xml:space="preserve">2. Прирост производительности труда по виду деятельности «Добыча полезных ископаемых», в % в отчетном году по сравнению с базовым 2016 годом. Не менее </w:t>
            </w:r>
            <w:r w:rsidRPr="00672BBF">
              <w:t>80.</w:t>
            </w:r>
          </w:p>
        </w:tc>
        <w:tc>
          <w:tcPr>
            <w:tcW w:w="2252" w:type="dxa"/>
            <w:tcBorders>
              <w:top w:val="single" w:sz="4" w:space="0" w:color="auto"/>
              <w:left w:val="nil"/>
              <w:bottom w:val="single" w:sz="4" w:space="0" w:color="auto"/>
              <w:right w:val="single" w:sz="4" w:space="0" w:color="auto"/>
            </w:tcBorders>
            <w:shd w:val="clear" w:color="auto" w:fill="auto"/>
          </w:tcPr>
          <w:p w14:paraId="0ECE673F" w14:textId="23986A40" w:rsidR="00AD0879" w:rsidRPr="000C688F"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1F5BA7CB" w14:textId="50924896" w:rsidR="00AD0879" w:rsidRPr="000C688F" w:rsidRDefault="00AD0879" w:rsidP="00AD0879">
            <w:pPr>
              <w:pStyle w:val="afffb"/>
            </w:pPr>
            <w:r w:rsidRPr="003261AC">
              <w:t> </w:t>
            </w:r>
          </w:p>
        </w:tc>
        <w:tc>
          <w:tcPr>
            <w:tcW w:w="2059" w:type="dxa"/>
            <w:tcBorders>
              <w:top w:val="nil"/>
              <w:left w:val="nil"/>
              <w:bottom w:val="single" w:sz="4" w:space="0" w:color="auto"/>
              <w:right w:val="single" w:sz="4" w:space="0" w:color="auto"/>
            </w:tcBorders>
            <w:shd w:val="clear" w:color="auto" w:fill="auto"/>
          </w:tcPr>
          <w:p w14:paraId="1A40CA4D" w14:textId="301BD289" w:rsidR="00AD0879" w:rsidRPr="000C688F" w:rsidRDefault="00AD0879" w:rsidP="00AD0879">
            <w:pPr>
              <w:pStyle w:val="afffb"/>
            </w:pPr>
            <w:r w:rsidRPr="003261AC">
              <w:t> </w:t>
            </w:r>
          </w:p>
        </w:tc>
      </w:tr>
      <w:tr w:rsidR="00EA146D" w:rsidRPr="000C688F" w14:paraId="1FCE50A1"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33CCD285" w14:textId="64AF7DD4" w:rsidR="00AD0879" w:rsidRPr="000C688F" w:rsidRDefault="00AD0879" w:rsidP="00AD0879">
            <w:pPr>
              <w:pStyle w:val="afffb"/>
            </w:pPr>
            <w:r w:rsidRPr="003261AC">
              <w:t>II этап</w:t>
            </w:r>
            <w:r w:rsidRPr="003261AC">
              <w:br/>
              <w:t>(2021 – 2025)</w:t>
            </w:r>
          </w:p>
        </w:tc>
        <w:tc>
          <w:tcPr>
            <w:tcW w:w="750" w:type="dxa"/>
            <w:tcBorders>
              <w:top w:val="nil"/>
              <w:left w:val="nil"/>
              <w:bottom w:val="single" w:sz="4" w:space="0" w:color="auto"/>
              <w:right w:val="single" w:sz="4" w:space="0" w:color="auto"/>
            </w:tcBorders>
            <w:shd w:val="clear" w:color="auto" w:fill="auto"/>
          </w:tcPr>
          <w:p w14:paraId="53B506EA" w14:textId="7F52AFE4" w:rsidR="00AD0879" w:rsidRPr="000C688F" w:rsidRDefault="00AD0879" w:rsidP="00AD0879">
            <w:pPr>
              <w:pStyle w:val="afffb"/>
            </w:pPr>
            <w:r w:rsidRPr="003261AC">
              <w:t>1</w:t>
            </w:r>
          </w:p>
        </w:tc>
        <w:tc>
          <w:tcPr>
            <w:tcW w:w="2245" w:type="dxa"/>
            <w:tcBorders>
              <w:top w:val="nil"/>
              <w:left w:val="nil"/>
              <w:bottom w:val="single" w:sz="4" w:space="0" w:color="auto"/>
              <w:right w:val="single" w:sz="4" w:space="0" w:color="auto"/>
            </w:tcBorders>
            <w:shd w:val="clear" w:color="auto" w:fill="auto"/>
          </w:tcPr>
          <w:p w14:paraId="62D72D9A" w14:textId="6B3AA466" w:rsidR="00AD0879" w:rsidRPr="000C688F" w:rsidRDefault="00AD0879">
            <w:pPr>
              <w:pStyle w:val="afffb"/>
            </w:pPr>
            <w:r w:rsidRPr="003261AC">
              <w:t>Задача</w:t>
            </w:r>
            <w:r w:rsidR="007D2134">
              <w:t xml:space="preserve"> 1.</w:t>
            </w:r>
            <w:r w:rsidRPr="003261AC">
              <w:br/>
              <w:t>Освоение новых месторождений полезных ископаемых за счет обеспечения условия для разработки новых месторождений и привлечения российских и иностранных инвесторов</w:t>
            </w:r>
          </w:p>
        </w:tc>
        <w:tc>
          <w:tcPr>
            <w:tcW w:w="2323" w:type="dxa"/>
            <w:tcBorders>
              <w:top w:val="nil"/>
              <w:left w:val="nil"/>
              <w:bottom w:val="single" w:sz="4" w:space="0" w:color="auto"/>
              <w:right w:val="single" w:sz="4" w:space="0" w:color="auto"/>
            </w:tcBorders>
            <w:shd w:val="clear" w:color="auto" w:fill="auto"/>
          </w:tcPr>
          <w:p w14:paraId="73FD4AAE" w14:textId="78B1718B"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5726D7F7" w14:textId="0D18D3AE" w:rsidR="00AD0879" w:rsidRPr="000C688F" w:rsidRDefault="00AD0879" w:rsidP="00AD0879">
            <w:pPr>
              <w:pStyle w:val="afffb"/>
            </w:pPr>
            <w:r w:rsidRPr="003261AC">
              <w:t>Число новых разработанных месторождений, ед. нарастающим итогом не менее 4</w:t>
            </w:r>
          </w:p>
        </w:tc>
        <w:tc>
          <w:tcPr>
            <w:tcW w:w="2252" w:type="dxa"/>
            <w:tcBorders>
              <w:top w:val="single" w:sz="4" w:space="0" w:color="auto"/>
              <w:left w:val="nil"/>
              <w:bottom w:val="single" w:sz="4" w:space="0" w:color="auto"/>
              <w:right w:val="single" w:sz="4" w:space="0" w:color="auto"/>
            </w:tcBorders>
            <w:shd w:val="clear" w:color="auto" w:fill="auto"/>
          </w:tcPr>
          <w:p w14:paraId="08380829" w14:textId="426FEFE9" w:rsidR="00AD0879" w:rsidRPr="000C688F" w:rsidRDefault="00AD0879" w:rsidP="00AD0879">
            <w:pPr>
              <w:pStyle w:val="afffb"/>
            </w:pPr>
            <w:r w:rsidRPr="003261AC">
              <w:t>Государственная программа</w:t>
            </w:r>
            <w:r w:rsidRPr="003261AC">
              <w:br/>
              <w:t>Приморского Края "Развития промышленности" на 2018 - 2025 годы, /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89DAFCF" w14:textId="332907BA" w:rsidR="00AD0879" w:rsidRPr="000C688F" w:rsidRDefault="00AD0879" w:rsidP="00AD0879">
            <w:pPr>
              <w:pStyle w:val="afffb"/>
            </w:pPr>
            <w:r w:rsidRPr="003261AC">
              <w:t>-</w:t>
            </w:r>
          </w:p>
        </w:tc>
        <w:tc>
          <w:tcPr>
            <w:tcW w:w="2059" w:type="dxa"/>
            <w:tcBorders>
              <w:top w:val="nil"/>
              <w:left w:val="nil"/>
              <w:bottom w:val="single" w:sz="4" w:space="0" w:color="auto"/>
              <w:right w:val="single" w:sz="4" w:space="0" w:color="auto"/>
            </w:tcBorders>
            <w:shd w:val="clear" w:color="auto" w:fill="auto"/>
          </w:tcPr>
          <w:p w14:paraId="046E8AC5" w14:textId="2F4709C8" w:rsidR="00AD0879" w:rsidRPr="000C688F"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Газпром, Роснефть</w:t>
            </w:r>
          </w:p>
        </w:tc>
      </w:tr>
      <w:tr w:rsidR="00EA146D" w:rsidRPr="000C688F" w14:paraId="357499ED"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48F7F8A5" w14:textId="1790CB00" w:rsidR="00AD0879" w:rsidRPr="000C688F" w:rsidRDefault="00AD0879" w:rsidP="00AD0879">
            <w:pPr>
              <w:pStyle w:val="afffb"/>
            </w:pPr>
            <w:r w:rsidRPr="003261AC">
              <w:t>II этап</w:t>
            </w:r>
            <w:r w:rsidRPr="003261AC">
              <w:br/>
              <w:t>(2021 – 2025)</w:t>
            </w:r>
          </w:p>
        </w:tc>
        <w:tc>
          <w:tcPr>
            <w:tcW w:w="750" w:type="dxa"/>
            <w:tcBorders>
              <w:top w:val="nil"/>
              <w:left w:val="nil"/>
              <w:bottom w:val="single" w:sz="4" w:space="0" w:color="auto"/>
              <w:right w:val="single" w:sz="4" w:space="0" w:color="auto"/>
            </w:tcBorders>
            <w:shd w:val="clear" w:color="auto" w:fill="auto"/>
          </w:tcPr>
          <w:p w14:paraId="6C0AA8B5" w14:textId="2CD9A41F" w:rsidR="00AD0879" w:rsidRPr="000C688F" w:rsidRDefault="00AD0879" w:rsidP="00AD0879">
            <w:pPr>
              <w:pStyle w:val="afffb"/>
            </w:pPr>
            <w:r w:rsidRPr="003261AC">
              <w:t>1.1</w:t>
            </w:r>
          </w:p>
        </w:tc>
        <w:tc>
          <w:tcPr>
            <w:tcW w:w="2245" w:type="dxa"/>
            <w:tcBorders>
              <w:top w:val="nil"/>
              <w:left w:val="nil"/>
              <w:bottom w:val="single" w:sz="4" w:space="0" w:color="auto"/>
              <w:right w:val="single" w:sz="4" w:space="0" w:color="auto"/>
            </w:tcBorders>
            <w:shd w:val="clear" w:color="auto" w:fill="auto"/>
          </w:tcPr>
          <w:p w14:paraId="6FF70EA1" w14:textId="4AC877C8" w:rsidR="00AD0879" w:rsidRPr="000C688F" w:rsidRDefault="00AD0879" w:rsidP="00AD0879">
            <w:pPr>
              <w:pStyle w:val="afffb"/>
            </w:pPr>
            <w:r w:rsidRPr="003261AC">
              <w:t>Мероприятие:</w:t>
            </w:r>
            <w:r w:rsidRPr="003261AC">
              <w:br/>
              <w:t>Обеспечение условий для разработки конкурентоспособных месторождений</w:t>
            </w:r>
          </w:p>
        </w:tc>
        <w:tc>
          <w:tcPr>
            <w:tcW w:w="2323" w:type="dxa"/>
            <w:tcBorders>
              <w:top w:val="nil"/>
              <w:left w:val="nil"/>
              <w:bottom w:val="single" w:sz="4" w:space="0" w:color="auto"/>
              <w:right w:val="single" w:sz="4" w:space="0" w:color="auto"/>
            </w:tcBorders>
            <w:shd w:val="clear" w:color="auto" w:fill="auto"/>
          </w:tcPr>
          <w:p w14:paraId="5385450B" w14:textId="77777777" w:rsidR="00AD0879" w:rsidRPr="003261AC" w:rsidRDefault="00AD0879" w:rsidP="00AD0879">
            <w:pPr>
              <w:pStyle w:val="afffb"/>
            </w:pPr>
            <w:r w:rsidRPr="003261AC">
              <w:t xml:space="preserve">1. Инфраструктурного обеспечения нераспределенных месторождений, интересных инвесторам </w:t>
            </w:r>
            <w:r w:rsidRPr="003261AC">
              <w:br/>
              <w:t xml:space="preserve">2. Проведение и стимулирование притока частных инвестиций в геологоразведку, в том числе с помощью налоговых стимулов </w:t>
            </w:r>
            <w:r w:rsidRPr="003261AC">
              <w:br/>
              <w:t xml:space="preserve">3. Cтимулирование появления и роста юниорных компаний </w:t>
            </w:r>
            <w:r w:rsidRPr="003261AC">
              <w:br/>
              <w:t>4. Привлечение российских и иностранных инвесторов для развития существующих месторождений и открытии новых</w:t>
            </w:r>
            <w:r w:rsidRPr="003261AC">
              <w:br/>
              <w:t>5. Предоставление необходимой информации о месторождениях</w:t>
            </w:r>
            <w:r w:rsidRPr="003261AC">
              <w:br/>
              <w:t>6. Оказание помощи с подбором площадок для открытия месторождения</w:t>
            </w:r>
          </w:p>
          <w:p w14:paraId="3738DE24" w14:textId="3AB69601" w:rsidR="00AD0879" w:rsidRPr="000C688F" w:rsidRDefault="00AD0879" w:rsidP="00AD0879">
            <w:pPr>
              <w:pStyle w:val="afffb"/>
            </w:pPr>
            <w:r w:rsidRPr="003261AC">
              <w:t>7. Обеспечение сбыта для местных углей в результате проекта по модернизации теплогенерации, строительства новых объектов угольной электрогенерации</w:t>
            </w:r>
          </w:p>
        </w:tc>
        <w:tc>
          <w:tcPr>
            <w:tcW w:w="2367" w:type="dxa"/>
            <w:tcBorders>
              <w:top w:val="nil"/>
              <w:left w:val="nil"/>
              <w:bottom w:val="single" w:sz="4" w:space="0" w:color="auto"/>
              <w:right w:val="single" w:sz="4" w:space="0" w:color="auto"/>
            </w:tcBorders>
            <w:shd w:val="clear" w:color="auto" w:fill="auto"/>
          </w:tcPr>
          <w:p w14:paraId="1BAED0B0" w14:textId="2EBECD5B" w:rsidR="00AD0879" w:rsidRPr="000C688F" w:rsidRDefault="00AD0879" w:rsidP="00AD0879">
            <w:pPr>
              <w:pStyle w:val="afffb"/>
            </w:pPr>
            <w:r w:rsidRPr="003261AC">
              <w:t xml:space="preserve">Рост производства угля не менее чем до 7 млн тонн </w:t>
            </w:r>
          </w:p>
        </w:tc>
        <w:tc>
          <w:tcPr>
            <w:tcW w:w="2252" w:type="dxa"/>
            <w:tcBorders>
              <w:top w:val="single" w:sz="4" w:space="0" w:color="auto"/>
              <w:left w:val="nil"/>
              <w:bottom w:val="single" w:sz="4" w:space="0" w:color="auto"/>
              <w:right w:val="single" w:sz="4" w:space="0" w:color="auto"/>
            </w:tcBorders>
            <w:shd w:val="clear" w:color="auto" w:fill="auto"/>
          </w:tcPr>
          <w:p w14:paraId="1C88BFF7" w14:textId="62C0B3DE" w:rsidR="00AD0879" w:rsidRPr="000C688F" w:rsidRDefault="00AD0879" w:rsidP="00AD0879">
            <w:pPr>
              <w:pStyle w:val="afffb"/>
            </w:pPr>
            <w:r w:rsidRPr="003261AC">
              <w:t>Государственная программа</w:t>
            </w:r>
            <w:r w:rsidRPr="003261AC">
              <w:br/>
              <w:t>Приморского Края "Развития промышленности" на 2018 - 2025 годы,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453919E8" w14:textId="311AD7CE" w:rsidR="00AD0879" w:rsidRPr="000C688F" w:rsidRDefault="00AD0879" w:rsidP="00AD0879">
            <w:pPr>
              <w:pStyle w:val="afffb"/>
            </w:pPr>
            <w:r w:rsidRPr="003261AC">
              <w:t>4 кв. 2025г.</w:t>
            </w:r>
          </w:p>
        </w:tc>
        <w:tc>
          <w:tcPr>
            <w:tcW w:w="2059" w:type="dxa"/>
            <w:tcBorders>
              <w:top w:val="nil"/>
              <w:left w:val="nil"/>
              <w:bottom w:val="single" w:sz="4" w:space="0" w:color="auto"/>
              <w:right w:val="single" w:sz="4" w:space="0" w:color="auto"/>
            </w:tcBorders>
            <w:shd w:val="clear" w:color="auto" w:fill="auto"/>
          </w:tcPr>
          <w:p w14:paraId="3AA3B572" w14:textId="3A805B10" w:rsidR="00AD0879" w:rsidRPr="000C688F"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Газпром, Роснефть</w:t>
            </w:r>
          </w:p>
        </w:tc>
      </w:tr>
      <w:tr w:rsidR="00EA146D" w:rsidRPr="000C688F" w14:paraId="0F6DF6BF"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5541E5D3" w14:textId="46E6D209" w:rsidR="00AD0879" w:rsidRPr="000C688F" w:rsidRDefault="00AD0879" w:rsidP="00AD0879">
            <w:pPr>
              <w:pStyle w:val="afffb"/>
            </w:pPr>
            <w:r w:rsidRPr="003261AC">
              <w:t>II этап</w:t>
            </w:r>
            <w:r w:rsidRPr="003261AC">
              <w:br/>
              <w:t>(2021 – 2025)</w:t>
            </w:r>
          </w:p>
        </w:tc>
        <w:tc>
          <w:tcPr>
            <w:tcW w:w="750" w:type="dxa"/>
            <w:tcBorders>
              <w:top w:val="nil"/>
              <w:left w:val="nil"/>
              <w:bottom w:val="single" w:sz="4" w:space="0" w:color="auto"/>
              <w:right w:val="single" w:sz="4" w:space="0" w:color="auto"/>
            </w:tcBorders>
            <w:shd w:val="clear" w:color="auto" w:fill="auto"/>
          </w:tcPr>
          <w:p w14:paraId="5C1AA97D" w14:textId="4AF9C4E6" w:rsidR="00AD0879" w:rsidRPr="000C688F" w:rsidRDefault="00AD0879" w:rsidP="00AD0879">
            <w:pPr>
              <w:pStyle w:val="afffb"/>
            </w:pPr>
            <w:r w:rsidRPr="003261AC">
              <w:t>1.1.1</w:t>
            </w:r>
          </w:p>
        </w:tc>
        <w:tc>
          <w:tcPr>
            <w:tcW w:w="2245" w:type="dxa"/>
            <w:tcBorders>
              <w:top w:val="nil"/>
              <w:left w:val="nil"/>
              <w:bottom w:val="single" w:sz="4" w:space="0" w:color="auto"/>
              <w:right w:val="single" w:sz="4" w:space="0" w:color="auto"/>
            </w:tcBorders>
            <w:shd w:val="clear" w:color="auto" w:fill="auto"/>
          </w:tcPr>
          <w:p w14:paraId="05E51873" w14:textId="00F34770" w:rsidR="00AD0879" w:rsidRPr="000C688F" w:rsidRDefault="00AD0879" w:rsidP="00AD0879">
            <w:pPr>
              <w:pStyle w:val="afffb"/>
            </w:pPr>
            <w:r w:rsidRPr="003261AC">
              <w:t>Ключевое событие:</w:t>
            </w:r>
            <w:r w:rsidRPr="003261AC">
              <w:br/>
              <w:t xml:space="preserve">Развитие новых месторождений </w:t>
            </w:r>
          </w:p>
        </w:tc>
        <w:tc>
          <w:tcPr>
            <w:tcW w:w="2323" w:type="dxa"/>
            <w:tcBorders>
              <w:top w:val="nil"/>
              <w:left w:val="nil"/>
              <w:bottom w:val="single" w:sz="4" w:space="0" w:color="auto"/>
              <w:right w:val="single" w:sz="4" w:space="0" w:color="auto"/>
            </w:tcBorders>
            <w:shd w:val="clear" w:color="auto" w:fill="auto"/>
          </w:tcPr>
          <w:p w14:paraId="40E7A6CE" w14:textId="26F57B13"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11F6FB10" w14:textId="57284D8F" w:rsidR="00AD0879" w:rsidRPr="000C688F" w:rsidRDefault="00AD0879" w:rsidP="00AD0879">
            <w:pPr>
              <w:pStyle w:val="afffb"/>
            </w:pPr>
            <w:r w:rsidRPr="003261AC">
              <w:t>Проведены георазведочные работы для оценки запасов нефти и газа</w:t>
            </w:r>
          </w:p>
        </w:tc>
        <w:tc>
          <w:tcPr>
            <w:tcW w:w="2252" w:type="dxa"/>
            <w:tcBorders>
              <w:top w:val="single" w:sz="4" w:space="0" w:color="auto"/>
              <w:left w:val="nil"/>
              <w:bottom w:val="single" w:sz="4" w:space="0" w:color="auto"/>
              <w:right w:val="single" w:sz="4" w:space="0" w:color="auto"/>
            </w:tcBorders>
            <w:shd w:val="clear" w:color="auto" w:fill="auto"/>
          </w:tcPr>
          <w:p w14:paraId="4B0A6091" w14:textId="30F817E6"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682766A7" w14:textId="42F85451" w:rsidR="00AD0879" w:rsidRPr="000C688F" w:rsidRDefault="00AD0879" w:rsidP="00AD0879">
            <w:pPr>
              <w:pStyle w:val="afffb"/>
            </w:pPr>
            <w:r w:rsidRPr="003261AC">
              <w:t>4 кв.2025г.</w:t>
            </w:r>
          </w:p>
        </w:tc>
        <w:tc>
          <w:tcPr>
            <w:tcW w:w="2059" w:type="dxa"/>
            <w:tcBorders>
              <w:top w:val="nil"/>
              <w:left w:val="nil"/>
              <w:bottom w:val="single" w:sz="4" w:space="0" w:color="auto"/>
              <w:right w:val="single" w:sz="4" w:space="0" w:color="auto"/>
            </w:tcBorders>
            <w:shd w:val="clear" w:color="auto" w:fill="auto"/>
          </w:tcPr>
          <w:p w14:paraId="4A99F58D" w14:textId="3EDC6934" w:rsidR="00AD0879" w:rsidRPr="000C688F" w:rsidRDefault="00AD0879" w:rsidP="00AD0879">
            <w:pPr>
              <w:pStyle w:val="afffb"/>
            </w:pPr>
            <w:r w:rsidRPr="003261AC">
              <w:t> </w:t>
            </w:r>
          </w:p>
        </w:tc>
      </w:tr>
      <w:tr w:rsidR="00EA146D" w:rsidRPr="000C688F" w14:paraId="4B9C75A4"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089FACAC" w14:textId="6E741284" w:rsidR="00AD0879" w:rsidRPr="000C688F" w:rsidRDefault="00AD0879" w:rsidP="00AD0879">
            <w:pPr>
              <w:pStyle w:val="afffb"/>
            </w:pPr>
            <w:r w:rsidRPr="003261AC">
              <w:t>II этап</w:t>
            </w:r>
            <w:r w:rsidRPr="003261AC">
              <w:br/>
              <w:t>(2021 – 2025)</w:t>
            </w:r>
          </w:p>
        </w:tc>
        <w:tc>
          <w:tcPr>
            <w:tcW w:w="750" w:type="dxa"/>
            <w:tcBorders>
              <w:top w:val="nil"/>
              <w:left w:val="nil"/>
              <w:bottom w:val="single" w:sz="4" w:space="0" w:color="auto"/>
              <w:right w:val="single" w:sz="4" w:space="0" w:color="auto"/>
            </w:tcBorders>
            <w:shd w:val="clear" w:color="auto" w:fill="auto"/>
          </w:tcPr>
          <w:p w14:paraId="70AFE732" w14:textId="29D8B425" w:rsidR="00AD0879" w:rsidRPr="000C688F" w:rsidRDefault="00AD0879" w:rsidP="00AD0879">
            <w:pPr>
              <w:pStyle w:val="afffb"/>
            </w:pPr>
            <w:r w:rsidRPr="003261AC">
              <w:t>2</w:t>
            </w:r>
          </w:p>
        </w:tc>
        <w:tc>
          <w:tcPr>
            <w:tcW w:w="2245" w:type="dxa"/>
            <w:tcBorders>
              <w:top w:val="nil"/>
              <w:left w:val="nil"/>
              <w:bottom w:val="single" w:sz="4" w:space="0" w:color="auto"/>
              <w:right w:val="single" w:sz="4" w:space="0" w:color="auto"/>
            </w:tcBorders>
            <w:shd w:val="clear" w:color="auto" w:fill="auto"/>
          </w:tcPr>
          <w:p w14:paraId="27456985" w14:textId="43C1D983" w:rsidR="00AD0879" w:rsidRPr="000C688F" w:rsidRDefault="00AD0879" w:rsidP="00AD0879">
            <w:pPr>
              <w:pStyle w:val="afffb"/>
            </w:pPr>
            <w:r w:rsidRPr="003261AC">
              <w:t>Задача</w:t>
            </w:r>
            <w:r w:rsidR="007D2134">
              <w:t xml:space="preserve"> 2.</w:t>
            </w:r>
            <w:r w:rsidRPr="003261AC">
              <w:br/>
              <w:t>Повышение экологичности производств и минимизация влияния на окружающую среду, стимулируя к использованию экологически чистых технологий добычи и перевалки, проведения рекультивации земель</w:t>
            </w:r>
          </w:p>
        </w:tc>
        <w:tc>
          <w:tcPr>
            <w:tcW w:w="2323" w:type="dxa"/>
            <w:tcBorders>
              <w:top w:val="nil"/>
              <w:left w:val="nil"/>
              <w:bottom w:val="single" w:sz="4" w:space="0" w:color="auto"/>
              <w:right w:val="single" w:sz="4" w:space="0" w:color="auto"/>
            </w:tcBorders>
            <w:shd w:val="clear" w:color="auto" w:fill="auto"/>
          </w:tcPr>
          <w:p w14:paraId="2CEDCCA3" w14:textId="2CE70610"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39D06155" w14:textId="7B68CD88" w:rsidR="00AD0879" w:rsidRPr="000C688F" w:rsidRDefault="00AD0879" w:rsidP="00AD0879">
            <w:pPr>
              <w:pStyle w:val="afffb"/>
            </w:pPr>
            <w:r w:rsidRPr="003261AC">
              <w:t>Объем инвестиций в основной капитал, направленных на охрану окружающей среды и рациональное использование природных ресурсов, за счет внебюджетных источников, млрд руб. не менее0,6</w:t>
            </w:r>
          </w:p>
        </w:tc>
        <w:tc>
          <w:tcPr>
            <w:tcW w:w="2252" w:type="dxa"/>
            <w:tcBorders>
              <w:top w:val="single" w:sz="4" w:space="0" w:color="auto"/>
              <w:left w:val="nil"/>
              <w:bottom w:val="single" w:sz="4" w:space="0" w:color="auto"/>
              <w:right w:val="single" w:sz="4" w:space="0" w:color="auto"/>
            </w:tcBorders>
            <w:shd w:val="clear" w:color="auto" w:fill="auto"/>
          </w:tcPr>
          <w:p w14:paraId="0A32C4BC" w14:textId="1EE28BBC" w:rsidR="00AD0879" w:rsidRPr="000C688F"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 Приморского края "Охрана окружающей среды Приморского края" на 2021 - 2025 годы", Государственная программа Приморского края</w:t>
            </w:r>
            <w:r w:rsidRPr="003261AC">
              <w:br/>
              <w:t>"Энергоэффективность, развитие газоснабжения и энергетики</w:t>
            </w:r>
            <w:r w:rsidRPr="003261AC">
              <w:br/>
              <w:t>в Приморском крае" на 2021 - 2025 годы /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58B22561" w14:textId="445E6CC4" w:rsidR="00AD0879" w:rsidRPr="000C688F" w:rsidRDefault="00AD0879" w:rsidP="00AD0879">
            <w:pPr>
              <w:pStyle w:val="afffb"/>
            </w:pPr>
            <w:r w:rsidRPr="003261AC">
              <w:t> </w:t>
            </w:r>
          </w:p>
        </w:tc>
        <w:tc>
          <w:tcPr>
            <w:tcW w:w="2059" w:type="dxa"/>
            <w:tcBorders>
              <w:top w:val="nil"/>
              <w:left w:val="nil"/>
              <w:bottom w:val="single" w:sz="4" w:space="0" w:color="auto"/>
              <w:right w:val="single" w:sz="4" w:space="0" w:color="auto"/>
            </w:tcBorders>
            <w:shd w:val="clear" w:color="auto" w:fill="auto"/>
          </w:tcPr>
          <w:p w14:paraId="25EE4F34" w14:textId="77777777" w:rsidR="00EA146D" w:rsidRDefault="00EA146D" w:rsidP="00EA146D">
            <w:pPr>
              <w:pStyle w:val="afffb"/>
            </w:pPr>
            <w:r w:rsidRPr="003261AC">
              <w:t xml:space="preserve">Департамент </w:t>
            </w:r>
            <w:r>
              <w:t xml:space="preserve">промышленности, </w:t>
            </w:r>
            <w:r w:rsidRPr="003261AC">
              <w:t xml:space="preserve"> Департамент энергетики Приморского края, Ростехнадзор, Роспотребнадзор, Росприроднадзор, Россельхознадзор, Минвостокразвития, Минэнерго, </w:t>
            </w:r>
            <w:r w:rsidRPr="009D7B2A">
              <w:rPr>
                <w:szCs w:val="20"/>
              </w:rPr>
              <w:t>Минприроды России, Минэнерго, Роснедра</w:t>
            </w:r>
            <w:r>
              <w:t xml:space="preserve">, </w:t>
            </w:r>
            <w:r w:rsidRPr="003261AC">
              <w:t>РАО ЭС Востока</w:t>
            </w:r>
            <w:r>
              <w:t>,</w:t>
            </w:r>
          </w:p>
          <w:p w14:paraId="4550E636" w14:textId="42614BF7" w:rsidR="00AD0879" w:rsidRPr="000C688F" w:rsidRDefault="00EA146D" w:rsidP="00EA146D">
            <w:pPr>
              <w:pStyle w:val="afffb"/>
            </w:pPr>
            <w:r>
              <w:t xml:space="preserve">Департамент </w:t>
            </w:r>
            <w:r w:rsidRPr="003261AC">
              <w:t>природных ресурсов и охраны окружающей среды</w:t>
            </w:r>
          </w:p>
        </w:tc>
      </w:tr>
      <w:tr w:rsidR="00EA146D" w:rsidRPr="000C688F" w14:paraId="4A836687"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4C59EE1E" w14:textId="21294ACA" w:rsidR="00AD0879" w:rsidRPr="000C688F" w:rsidRDefault="00AD0879" w:rsidP="00AD0879">
            <w:pPr>
              <w:pStyle w:val="afffb"/>
            </w:pPr>
            <w:r w:rsidRPr="003261AC">
              <w:t>II этап</w:t>
            </w:r>
            <w:r w:rsidRPr="003261AC">
              <w:br/>
              <w:t>(2021 – 2025)</w:t>
            </w:r>
          </w:p>
        </w:tc>
        <w:tc>
          <w:tcPr>
            <w:tcW w:w="750" w:type="dxa"/>
            <w:tcBorders>
              <w:top w:val="nil"/>
              <w:left w:val="nil"/>
              <w:bottom w:val="single" w:sz="4" w:space="0" w:color="auto"/>
              <w:right w:val="single" w:sz="4" w:space="0" w:color="auto"/>
            </w:tcBorders>
            <w:shd w:val="clear" w:color="auto" w:fill="auto"/>
          </w:tcPr>
          <w:p w14:paraId="3110D110" w14:textId="187B5B02" w:rsidR="00AD0879" w:rsidRPr="000C688F" w:rsidRDefault="00AD0879" w:rsidP="00AD0879">
            <w:pPr>
              <w:pStyle w:val="afffb"/>
            </w:pPr>
            <w:r w:rsidRPr="003261AC">
              <w:t>2.1</w:t>
            </w:r>
          </w:p>
        </w:tc>
        <w:tc>
          <w:tcPr>
            <w:tcW w:w="2245" w:type="dxa"/>
            <w:tcBorders>
              <w:top w:val="nil"/>
              <w:left w:val="nil"/>
              <w:bottom w:val="single" w:sz="4" w:space="0" w:color="auto"/>
              <w:right w:val="single" w:sz="4" w:space="0" w:color="auto"/>
            </w:tcBorders>
            <w:shd w:val="clear" w:color="auto" w:fill="auto"/>
          </w:tcPr>
          <w:p w14:paraId="6D311652" w14:textId="0C5E54FF" w:rsidR="00AD0879" w:rsidRPr="000C688F" w:rsidRDefault="00AD0879" w:rsidP="00AD0879">
            <w:pPr>
              <w:pStyle w:val="afffb"/>
            </w:pPr>
            <w:r w:rsidRPr="003261AC">
              <w:t>Мероприятие:</w:t>
            </w:r>
            <w:r w:rsidRPr="003261AC">
              <w:br/>
              <w:t>Разработка стимулов для повышения экологичности производств, разработки месторождений</w:t>
            </w:r>
          </w:p>
        </w:tc>
        <w:tc>
          <w:tcPr>
            <w:tcW w:w="2323" w:type="dxa"/>
            <w:tcBorders>
              <w:top w:val="nil"/>
              <w:left w:val="nil"/>
              <w:bottom w:val="single" w:sz="4" w:space="0" w:color="auto"/>
              <w:right w:val="single" w:sz="4" w:space="0" w:color="auto"/>
            </w:tcBorders>
            <w:shd w:val="clear" w:color="auto" w:fill="auto"/>
          </w:tcPr>
          <w:p w14:paraId="0F323AE2" w14:textId="143FFF1A" w:rsidR="00AD0879" w:rsidRPr="000C688F" w:rsidRDefault="00AD0879" w:rsidP="00AD0879">
            <w:pPr>
              <w:pStyle w:val="afffb"/>
              <w:rPr>
                <w:rFonts w:ascii="Calibri" w:eastAsia="Calibri" w:hAnsi="Calibri"/>
                <w:sz w:val="22"/>
              </w:rPr>
            </w:pPr>
            <w:r w:rsidRPr="003261AC">
              <w:t>1. Изучение расположения перспективных месторождений, к которым на данный момент не подведена энергетическая инфраструктура. Разработка схемы перспективного развития горнодобывающей отрасли региона. Оценка затрат на подведение к данным месторождениям ЛЭП и строительства собственной традиционной генерации (мини-ТЭЦ), а также уровня тарифов для каждого из вариантов.</w:t>
            </w:r>
            <w:r w:rsidRPr="003261AC">
              <w:br/>
              <w:t>2. Изучение пригодности территорий Приморского края для использования возобновляемой энергетики (ветер, солнце, вода, геотермальная энергия) при использовании самых передовых технологий. Оценка затрат на строительство собственной возобновляемой энергетики (по типам: ветер, солнце, вода, геотермальная энергия) и уровня тарифов для каждого из вариантов.</w:t>
            </w:r>
            <w:r w:rsidRPr="003261AC">
              <w:br/>
              <w:t>3. Формирование списка потенциальных объектов для субсидирования и ранжирование их по их расчетной эффективности (соотнесение результатов п.1 и п.2)</w:t>
            </w:r>
            <w:r w:rsidRPr="003261AC">
              <w:br/>
              <w:t>4. Формирование критериев и механизма предоставления субсидий на обеспечение доступа к электроэнергии компаниям, в том числе за счет механизма ГЧП</w:t>
            </w:r>
            <w:r w:rsidRPr="003261AC">
              <w:br/>
              <w:t>5. Корректировка и доработка критериев предоставления субсидий, а также периодическая актуализация информации по издержкам разных видов генерации и проведение оценки (п.1 и п.2) для новых месторождений</w:t>
            </w:r>
          </w:p>
        </w:tc>
        <w:tc>
          <w:tcPr>
            <w:tcW w:w="2367" w:type="dxa"/>
            <w:tcBorders>
              <w:top w:val="nil"/>
              <w:left w:val="nil"/>
              <w:bottom w:val="single" w:sz="4" w:space="0" w:color="auto"/>
              <w:right w:val="single" w:sz="4" w:space="0" w:color="auto"/>
            </w:tcBorders>
            <w:shd w:val="clear" w:color="auto" w:fill="auto"/>
          </w:tcPr>
          <w:p w14:paraId="1509A395" w14:textId="50183E13" w:rsidR="00AD0879" w:rsidRPr="000C688F" w:rsidRDefault="00AD0879" w:rsidP="00AD0879">
            <w:pPr>
              <w:pStyle w:val="afffb"/>
            </w:pPr>
            <w:r w:rsidRPr="003261AC">
              <w:t>Рост объема инвестиций в основной капитал, направленных на охрану окружающей среды и рациональное использование природных ресурсов, за счет внебюджетных источников на 10 %</w:t>
            </w:r>
          </w:p>
        </w:tc>
        <w:tc>
          <w:tcPr>
            <w:tcW w:w="2252" w:type="dxa"/>
            <w:tcBorders>
              <w:top w:val="single" w:sz="4" w:space="0" w:color="auto"/>
              <w:left w:val="nil"/>
              <w:bottom w:val="single" w:sz="4" w:space="0" w:color="auto"/>
              <w:right w:val="single" w:sz="4" w:space="0" w:color="auto"/>
            </w:tcBorders>
            <w:shd w:val="clear" w:color="auto" w:fill="auto"/>
          </w:tcPr>
          <w:p w14:paraId="2DD53670" w14:textId="4FDB19E7" w:rsidR="00AD0879" w:rsidRPr="000C688F" w:rsidRDefault="00AD0879" w:rsidP="00AD0879">
            <w:pPr>
              <w:pStyle w:val="afffb"/>
            </w:pPr>
            <w:r w:rsidRPr="003261AC">
              <w:t>Государственная программа Приморского края "Охрана окружающей среды Приморского края" на 2021 - 2025 годы"/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7964013" w14:textId="20BC151A" w:rsidR="00AD0879" w:rsidRPr="000C688F" w:rsidRDefault="00AD0879" w:rsidP="00AD0879">
            <w:pPr>
              <w:pStyle w:val="afffb"/>
            </w:pPr>
            <w:r w:rsidRPr="003261AC">
              <w:t>4 кв.2025г.</w:t>
            </w:r>
          </w:p>
        </w:tc>
        <w:tc>
          <w:tcPr>
            <w:tcW w:w="2059" w:type="dxa"/>
            <w:tcBorders>
              <w:top w:val="nil"/>
              <w:left w:val="nil"/>
              <w:bottom w:val="single" w:sz="4" w:space="0" w:color="auto"/>
              <w:right w:val="single" w:sz="4" w:space="0" w:color="auto"/>
            </w:tcBorders>
            <w:shd w:val="clear" w:color="auto" w:fill="auto"/>
          </w:tcPr>
          <w:p w14:paraId="0A250D7F" w14:textId="58765E73" w:rsidR="00AD0879" w:rsidRPr="000C688F" w:rsidRDefault="00EA146D" w:rsidP="00AD0879">
            <w:pPr>
              <w:pStyle w:val="afffb"/>
            </w:pPr>
            <w:r w:rsidRPr="003261AC">
              <w:t>Департамент пр</w:t>
            </w:r>
            <w:r>
              <w:t>омышленности</w:t>
            </w:r>
            <w:r w:rsidRPr="003261AC">
              <w:t>, Ростехнадзор, Роспотребнадзор, Росприроднадзор, Россельхознадзор</w:t>
            </w:r>
            <w:r>
              <w:t xml:space="preserve">, Минприроды, Минэнерго, Роснедра, </w:t>
            </w:r>
            <w:r w:rsidRPr="003261AC">
              <w:t>Департамент природных ресурсов и охраны окружающей среды</w:t>
            </w:r>
          </w:p>
        </w:tc>
      </w:tr>
      <w:tr w:rsidR="00EA146D" w:rsidRPr="000C688F" w14:paraId="35A053F6"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2E011506" w14:textId="091B65C4" w:rsidR="00AD0879" w:rsidRPr="000C688F" w:rsidRDefault="00AD0879" w:rsidP="00AD0879">
            <w:pPr>
              <w:pStyle w:val="afffb"/>
            </w:pPr>
            <w:r w:rsidRPr="003261AC">
              <w:t>II этап</w:t>
            </w:r>
            <w:r w:rsidRPr="003261AC">
              <w:br/>
              <w:t>(2021 – 2025)</w:t>
            </w:r>
          </w:p>
        </w:tc>
        <w:tc>
          <w:tcPr>
            <w:tcW w:w="750" w:type="dxa"/>
            <w:tcBorders>
              <w:top w:val="nil"/>
              <w:left w:val="nil"/>
              <w:bottom w:val="single" w:sz="4" w:space="0" w:color="auto"/>
              <w:right w:val="single" w:sz="4" w:space="0" w:color="auto"/>
            </w:tcBorders>
            <w:shd w:val="clear" w:color="auto" w:fill="auto"/>
          </w:tcPr>
          <w:p w14:paraId="7A9041B2" w14:textId="74C129C6" w:rsidR="00AD0879" w:rsidRPr="000C688F" w:rsidRDefault="00AD0879" w:rsidP="00AD0879">
            <w:pPr>
              <w:pStyle w:val="afffb"/>
            </w:pPr>
            <w:r w:rsidRPr="003261AC">
              <w:t>2.1.1</w:t>
            </w:r>
          </w:p>
        </w:tc>
        <w:tc>
          <w:tcPr>
            <w:tcW w:w="2245" w:type="dxa"/>
            <w:tcBorders>
              <w:top w:val="nil"/>
              <w:left w:val="nil"/>
              <w:bottom w:val="single" w:sz="4" w:space="0" w:color="auto"/>
              <w:right w:val="single" w:sz="4" w:space="0" w:color="auto"/>
            </w:tcBorders>
            <w:shd w:val="clear" w:color="auto" w:fill="auto"/>
          </w:tcPr>
          <w:p w14:paraId="0B35448D" w14:textId="2CC39A34" w:rsidR="00AD0879" w:rsidRPr="000C688F" w:rsidRDefault="00AD0879" w:rsidP="00AD0879">
            <w:pPr>
              <w:pStyle w:val="afffb"/>
            </w:pPr>
            <w:r w:rsidRPr="003261AC">
              <w:t>Ключевое событие:</w:t>
            </w:r>
            <w:r w:rsidRPr="003261AC">
              <w:br/>
              <w:t>Проведение мониторинга воздействия предприятий на окружающую среду</w:t>
            </w:r>
          </w:p>
        </w:tc>
        <w:tc>
          <w:tcPr>
            <w:tcW w:w="2323" w:type="dxa"/>
            <w:tcBorders>
              <w:top w:val="nil"/>
              <w:left w:val="nil"/>
              <w:bottom w:val="single" w:sz="4" w:space="0" w:color="auto"/>
              <w:right w:val="single" w:sz="4" w:space="0" w:color="auto"/>
            </w:tcBorders>
            <w:shd w:val="clear" w:color="auto" w:fill="auto"/>
          </w:tcPr>
          <w:p w14:paraId="15938481" w14:textId="74D38649" w:rsidR="00AD0879" w:rsidRPr="000C688F" w:rsidRDefault="00AD0879" w:rsidP="00AD0879">
            <w:pPr>
              <w:pStyle w:val="afffb"/>
              <w:rPr>
                <w:rFonts w:ascii="Calibri" w:eastAsia="Calibri" w:hAnsi="Calibri"/>
                <w:sz w:val="22"/>
              </w:rPr>
            </w:pPr>
            <w:r w:rsidRPr="003261AC">
              <w:t>1. Изучение расположения перспективных месторождений, к которым на данный момент не подведена энергетическая инфраструктура. Разработка схемы перспективного развития горнодобывающей отрасли региона. Оценка затрат на подведение к данным месторождениям ЛЭП и строительства собственной традиционной генерации (мини-ТЭЦ), а также уровня тарифов для каждого из вариантов.</w:t>
            </w:r>
            <w:r w:rsidRPr="003261AC">
              <w:br/>
              <w:t>2. Изучение пригодности территорий Приморского края для использования возобновляемой энергетики (ветер, солнце, вода, геотермальная энергия) при использовании самых передовых технологий. Оценка затрат на строительство собственной возобновляемой энергетики (по типам: ветер, солнце, вода, геотермальная энергия) и уровня тарифов для каждого из вариантов.</w:t>
            </w:r>
            <w:r w:rsidRPr="003261AC">
              <w:br/>
              <w:t>3. Формирование списка потенциальных объектов для субсидирования и ранжирование их по их расчетной эффективности (соотнесение результатов п.1 и п.2)</w:t>
            </w:r>
            <w:r w:rsidRPr="003261AC">
              <w:br/>
              <w:t>4. Формирование критериев и механизма предоставления субсидий на обеспечение доступа к электроэнергии компаниям, в том числе за счет механизма ГЧП</w:t>
            </w:r>
            <w:r w:rsidRPr="003261AC">
              <w:br/>
              <w:t>5. Корректировка и доработка критериев предоставления субсидий, а также периодическая актуализация информации по издержкам разных видов генерации и проведение оценки (п.1 и п.2) для новых месторождений</w:t>
            </w:r>
          </w:p>
        </w:tc>
        <w:tc>
          <w:tcPr>
            <w:tcW w:w="2367" w:type="dxa"/>
            <w:tcBorders>
              <w:top w:val="nil"/>
              <w:left w:val="nil"/>
              <w:bottom w:val="single" w:sz="4" w:space="0" w:color="auto"/>
              <w:right w:val="single" w:sz="4" w:space="0" w:color="auto"/>
            </w:tcBorders>
            <w:shd w:val="clear" w:color="auto" w:fill="auto"/>
          </w:tcPr>
          <w:p w14:paraId="574F13F1" w14:textId="5D99DB18" w:rsidR="00AD0879" w:rsidRPr="000C688F" w:rsidRDefault="00AD0879" w:rsidP="00AD0879">
            <w:pPr>
              <w:pStyle w:val="afffb"/>
            </w:pPr>
            <w:r w:rsidRPr="003261AC">
              <w:t>Закрыты нелегальные и нерегулируемые разработки месторождений</w:t>
            </w:r>
          </w:p>
        </w:tc>
        <w:tc>
          <w:tcPr>
            <w:tcW w:w="2252" w:type="dxa"/>
            <w:tcBorders>
              <w:top w:val="single" w:sz="4" w:space="0" w:color="auto"/>
              <w:left w:val="nil"/>
              <w:bottom w:val="single" w:sz="4" w:space="0" w:color="auto"/>
              <w:right w:val="single" w:sz="4" w:space="0" w:color="auto"/>
            </w:tcBorders>
            <w:shd w:val="clear" w:color="auto" w:fill="auto"/>
          </w:tcPr>
          <w:p w14:paraId="0FBCDE8B" w14:textId="5D40FD10"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5BB233BD" w14:textId="2D572C9C" w:rsidR="00AD0879" w:rsidRPr="000C688F" w:rsidRDefault="00AD0879" w:rsidP="00AD0879">
            <w:pPr>
              <w:pStyle w:val="afffb"/>
            </w:pPr>
            <w:r w:rsidRPr="003261AC">
              <w:t>4 кв. 2021г.</w:t>
            </w:r>
          </w:p>
        </w:tc>
        <w:tc>
          <w:tcPr>
            <w:tcW w:w="2059" w:type="dxa"/>
            <w:tcBorders>
              <w:top w:val="nil"/>
              <w:left w:val="nil"/>
              <w:bottom w:val="single" w:sz="4" w:space="0" w:color="auto"/>
              <w:right w:val="single" w:sz="4" w:space="0" w:color="auto"/>
            </w:tcBorders>
            <w:shd w:val="clear" w:color="auto" w:fill="auto"/>
          </w:tcPr>
          <w:p w14:paraId="5E77D12B" w14:textId="20EFCFF8" w:rsidR="00AD0879" w:rsidRPr="000C688F" w:rsidRDefault="00AD0879" w:rsidP="00AD0879">
            <w:pPr>
              <w:pStyle w:val="afffb"/>
            </w:pPr>
            <w:r w:rsidRPr="003261AC">
              <w:t> </w:t>
            </w:r>
          </w:p>
        </w:tc>
      </w:tr>
      <w:tr w:rsidR="00EA146D" w:rsidRPr="000C688F" w14:paraId="728C18EA"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62C1C913" w14:textId="416BC630" w:rsidR="00AD0879" w:rsidRPr="000C688F" w:rsidRDefault="00AD0879" w:rsidP="00AD0879">
            <w:pPr>
              <w:pStyle w:val="afffb"/>
            </w:pPr>
            <w:r w:rsidRPr="003261AC">
              <w:t>II этап</w:t>
            </w:r>
            <w:r w:rsidRPr="003261AC">
              <w:br/>
              <w:t>(2021 – 2025)</w:t>
            </w:r>
          </w:p>
        </w:tc>
        <w:tc>
          <w:tcPr>
            <w:tcW w:w="750" w:type="dxa"/>
            <w:tcBorders>
              <w:top w:val="nil"/>
              <w:left w:val="nil"/>
              <w:bottom w:val="single" w:sz="4" w:space="0" w:color="auto"/>
              <w:right w:val="single" w:sz="4" w:space="0" w:color="auto"/>
            </w:tcBorders>
            <w:shd w:val="clear" w:color="auto" w:fill="auto"/>
          </w:tcPr>
          <w:p w14:paraId="3F4BCD65" w14:textId="122A3D59" w:rsidR="00AD0879" w:rsidRPr="000C688F" w:rsidRDefault="00AD0879" w:rsidP="00AD0879">
            <w:pPr>
              <w:pStyle w:val="afffb"/>
            </w:pPr>
            <w:r w:rsidRPr="003261AC">
              <w:t>2.2</w:t>
            </w:r>
          </w:p>
        </w:tc>
        <w:tc>
          <w:tcPr>
            <w:tcW w:w="2245" w:type="dxa"/>
            <w:tcBorders>
              <w:top w:val="nil"/>
              <w:left w:val="nil"/>
              <w:bottom w:val="single" w:sz="4" w:space="0" w:color="auto"/>
              <w:right w:val="single" w:sz="4" w:space="0" w:color="auto"/>
            </w:tcBorders>
            <w:shd w:val="clear" w:color="auto" w:fill="auto"/>
          </w:tcPr>
          <w:p w14:paraId="5A138052" w14:textId="4A06D462" w:rsidR="00AD0879" w:rsidRPr="000C688F" w:rsidRDefault="00AD0879" w:rsidP="00AD0879">
            <w:pPr>
              <w:pStyle w:val="afffb"/>
            </w:pPr>
            <w:r w:rsidRPr="003261AC">
              <w:t>Мероприятие:</w:t>
            </w:r>
            <w:r w:rsidRPr="003261AC">
              <w:br/>
              <w:t>Субсидирование обеспечения доступа к электроэнергии (с фокусом на строительство собственной возобновляемой генерации) для повышения привлекательности разработки перспективных месторождений, в том числе за счет механизма ГЧП</w:t>
            </w:r>
          </w:p>
        </w:tc>
        <w:tc>
          <w:tcPr>
            <w:tcW w:w="2323" w:type="dxa"/>
            <w:tcBorders>
              <w:top w:val="nil"/>
              <w:left w:val="nil"/>
              <w:bottom w:val="single" w:sz="4" w:space="0" w:color="auto"/>
              <w:right w:val="single" w:sz="4" w:space="0" w:color="auto"/>
            </w:tcBorders>
            <w:shd w:val="clear" w:color="auto" w:fill="auto"/>
          </w:tcPr>
          <w:p w14:paraId="392EA175" w14:textId="608E7722" w:rsidR="00AD0879" w:rsidRPr="000C688F" w:rsidRDefault="00AD0879" w:rsidP="00AD0879">
            <w:pPr>
              <w:pStyle w:val="afffb"/>
              <w:rPr>
                <w:rFonts w:ascii="Calibri" w:eastAsia="Calibri" w:hAnsi="Calibri"/>
                <w:sz w:val="22"/>
              </w:rPr>
            </w:pPr>
            <w:r w:rsidRPr="003261AC">
              <w:t>1. Изучение расположения перспективных месторождений, к которым на данный момент не подведена энергетическая инфраструктура. Разработка схемы перспективного развития горнодобывающей отрасли региона. Оценка затрат на подведение к данным месторождениям ЛЭП и строительства собственной традиционной генерации (мини-ТЭЦ), а также уровня тарифов для каждого из вариантов.</w:t>
            </w:r>
            <w:r w:rsidRPr="003261AC">
              <w:br/>
              <w:t>2. Изучение пригодности территорий Приморского края для использования возобновляемой энергетики (ветер, солнце, вода, геотермальная энергия) при использовании самых передовых технологий. Оценка затрат на строительство собственной возобновляемой энергетики (по типам: ветер, солнце, вода, геотермальная энергия) и уровня тарифов для каждого из вариантов.</w:t>
            </w:r>
            <w:r w:rsidRPr="003261AC">
              <w:br/>
              <w:t>3. Формирование списка потенциальных объектов для субсидирования и ранжирование их по их расчетной эффективности (соотнесение результатов п.1 и п.2)</w:t>
            </w:r>
            <w:r w:rsidRPr="003261AC">
              <w:br/>
              <w:t>4. Формирование критериев и механизма предоставления субсидий на обеспечение доступа к электроэнергии компаниям, в том числе за счет механизма ГЧП</w:t>
            </w:r>
            <w:r w:rsidRPr="003261AC">
              <w:br/>
              <w:t>5. Корректировка и доработка критериев предоставления субсидий, а также периодическая актуализация информации по издержкам разных видов генерации и проведение оценки (п.1 и п.2) для новых месторождений</w:t>
            </w:r>
          </w:p>
        </w:tc>
        <w:tc>
          <w:tcPr>
            <w:tcW w:w="2367" w:type="dxa"/>
            <w:tcBorders>
              <w:top w:val="nil"/>
              <w:left w:val="nil"/>
              <w:bottom w:val="single" w:sz="4" w:space="0" w:color="auto"/>
              <w:right w:val="single" w:sz="4" w:space="0" w:color="auto"/>
            </w:tcBorders>
            <w:shd w:val="clear" w:color="auto" w:fill="auto"/>
          </w:tcPr>
          <w:p w14:paraId="4CF4CCE9" w14:textId="660FA1DD" w:rsidR="00AD0879" w:rsidRPr="000C688F" w:rsidRDefault="00AD0879" w:rsidP="00AD0879">
            <w:pPr>
              <w:pStyle w:val="afffb"/>
            </w:pPr>
            <w:r w:rsidRPr="003261AC">
              <w:t>Рост доли альтернативных источников энергии в производстве электроэнергии не менее чем до 3 %</w:t>
            </w:r>
          </w:p>
        </w:tc>
        <w:tc>
          <w:tcPr>
            <w:tcW w:w="2252" w:type="dxa"/>
            <w:tcBorders>
              <w:top w:val="single" w:sz="4" w:space="0" w:color="auto"/>
              <w:left w:val="nil"/>
              <w:bottom w:val="single" w:sz="4" w:space="0" w:color="auto"/>
              <w:right w:val="single" w:sz="4" w:space="0" w:color="auto"/>
            </w:tcBorders>
            <w:shd w:val="clear" w:color="auto" w:fill="auto"/>
          </w:tcPr>
          <w:p w14:paraId="6665E474" w14:textId="1BF0192F" w:rsidR="00AD0879" w:rsidRPr="000C688F" w:rsidRDefault="00AD0879" w:rsidP="00AD0879">
            <w:pPr>
              <w:pStyle w:val="afffb"/>
            </w:pPr>
            <w:r w:rsidRPr="003261AC">
              <w:t>Государственная программа Приморского края</w:t>
            </w:r>
            <w:r w:rsidRPr="003261AC">
              <w:br/>
              <w:t>"Энергоэффективность, развитие газоснабжения и энергетики</w:t>
            </w:r>
            <w:r w:rsidRPr="003261AC">
              <w:br/>
              <w:t>в Приморском крае" на 2021 - 2025 годы /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DFA1FDD" w14:textId="39637AEC" w:rsidR="00AD0879" w:rsidRPr="000C688F" w:rsidRDefault="00AD0879" w:rsidP="00AD0879">
            <w:pPr>
              <w:pStyle w:val="afffb"/>
            </w:pPr>
            <w:r w:rsidRPr="003261AC">
              <w:t>4 кв. 2025г.</w:t>
            </w:r>
          </w:p>
        </w:tc>
        <w:tc>
          <w:tcPr>
            <w:tcW w:w="2059" w:type="dxa"/>
            <w:tcBorders>
              <w:top w:val="nil"/>
              <w:left w:val="nil"/>
              <w:bottom w:val="single" w:sz="4" w:space="0" w:color="auto"/>
              <w:right w:val="single" w:sz="4" w:space="0" w:color="auto"/>
            </w:tcBorders>
            <w:shd w:val="clear" w:color="auto" w:fill="auto"/>
          </w:tcPr>
          <w:p w14:paraId="2FA54671" w14:textId="2817D3EF" w:rsidR="00AD0879" w:rsidRPr="000C688F" w:rsidRDefault="00AD0879" w:rsidP="00AD0879">
            <w:pPr>
              <w:pStyle w:val="afffb"/>
            </w:pPr>
            <w:r w:rsidRPr="003261AC">
              <w:t>Департамент энергетики Приморского края, Минвостокразвития, Минэнерго, РАО ЭС Востока</w:t>
            </w:r>
          </w:p>
        </w:tc>
      </w:tr>
      <w:tr w:rsidR="00EA146D" w:rsidRPr="000C688F" w14:paraId="24EEC794"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03A4CE3C" w14:textId="2E9DD135" w:rsidR="00AD0879" w:rsidRPr="000C688F" w:rsidRDefault="00AD0879" w:rsidP="00AD0879">
            <w:pPr>
              <w:pStyle w:val="afffb"/>
            </w:pPr>
            <w:r w:rsidRPr="003261AC">
              <w:t>II этап</w:t>
            </w:r>
            <w:r w:rsidRPr="003261AC">
              <w:br/>
              <w:t>(2021 – 2025)</w:t>
            </w:r>
          </w:p>
        </w:tc>
        <w:tc>
          <w:tcPr>
            <w:tcW w:w="750" w:type="dxa"/>
            <w:tcBorders>
              <w:top w:val="nil"/>
              <w:left w:val="nil"/>
              <w:bottom w:val="single" w:sz="4" w:space="0" w:color="auto"/>
              <w:right w:val="single" w:sz="4" w:space="0" w:color="auto"/>
            </w:tcBorders>
            <w:shd w:val="clear" w:color="auto" w:fill="auto"/>
          </w:tcPr>
          <w:p w14:paraId="648885C6" w14:textId="0F0E1AE9" w:rsidR="00AD0879" w:rsidRPr="000C688F" w:rsidRDefault="00AD0879" w:rsidP="00AD0879">
            <w:pPr>
              <w:pStyle w:val="afffb"/>
            </w:pPr>
            <w:r w:rsidRPr="003261AC">
              <w:t>2.2.1</w:t>
            </w:r>
          </w:p>
        </w:tc>
        <w:tc>
          <w:tcPr>
            <w:tcW w:w="2245" w:type="dxa"/>
            <w:tcBorders>
              <w:top w:val="nil"/>
              <w:left w:val="nil"/>
              <w:bottom w:val="single" w:sz="4" w:space="0" w:color="auto"/>
              <w:right w:val="single" w:sz="4" w:space="0" w:color="auto"/>
            </w:tcBorders>
            <w:shd w:val="clear" w:color="auto" w:fill="auto"/>
          </w:tcPr>
          <w:p w14:paraId="6480DCB0" w14:textId="2DB48B55" w:rsidR="00AD0879" w:rsidRPr="000C688F" w:rsidRDefault="00AD0879" w:rsidP="00AD0879">
            <w:pPr>
              <w:pStyle w:val="afffb"/>
            </w:pPr>
            <w:r w:rsidRPr="003261AC">
              <w:t>Ключевое событие:</w:t>
            </w:r>
            <w:r w:rsidRPr="003261AC">
              <w:br/>
              <w:t>Использование альтернативной энергетики</w:t>
            </w:r>
          </w:p>
        </w:tc>
        <w:tc>
          <w:tcPr>
            <w:tcW w:w="2323" w:type="dxa"/>
            <w:tcBorders>
              <w:top w:val="nil"/>
              <w:left w:val="nil"/>
              <w:bottom w:val="single" w:sz="4" w:space="0" w:color="auto"/>
              <w:right w:val="single" w:sz="4" w:space="0" w:color="auto"/>
            </w:tcBorders>
            <w:shd w:val="clear" w:color="auto" w:fill="auto"/>
          </w:tcPr>
          <w:p w14:paraId="3E9F2B06" w14:textId="20071D50"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7B424BE9" w14:textId="2A8DD9E4" w:rsidR="00AD0879" w:rsidRPr="000C688F" w:rsidRDefault="00AD0879" w:rsidP="00AD0879">
            <w:pPr>
              <w:pStyle w:val="afffb"/>
            </w:pPr>
            <w:r w:rsidRPr="003261AC">
              <w:t xml:space="preserve">Запуск первого альтернативного источника энергии </w:t>
            </w:r>
          </w:p>
        </w:tc>
        <w:tc>
          <w:tcPr>
            <w:tcW w:w="2252" w:type="dxa"/>
            <w:tcBorders>
              <w:top w:val="single" w:sz="4" w:space="0" w:color="auto"/>
              <w:left w:val="nil"/>
              <w:bottom w:val="single" w:sz="4" w:space="0" w:color="auto"/>
              <w:right w:val="single" w:sz="4" w:space="0" w:color="auto"/>
            </w:tcBorders>
            <w:shd w:val="clear" w:color="auto" w:fill="auto"/>
          </w:tcPr>
          <w:p w14:paraId="39671578" w14:textId="7B4E15FE"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42AF5EC1" w14:textId="32FDB9EE" w:rsidR="00AD0879" w:rsidRPr="000C688F" w:rsidRDefault="00AD0879" w:rsidP="00AD0879">
            <w:pPr>
              <w:pStyle w:val="afffb"/>
            </w:pPr>
            <w:r w:rsidRPr="003261AC">
              <w:t>4 кв. 2022г.</w:t>
            </w:r>
          </w:p>
        </w:tc>
        <w:tc>
          <w:tcPr>
            <w:tcW w:w="2059" w:type="dxa"/>
            <w:tcBorders>
              <w:top w:val="nil"/>
              <w:left w:val="nil"/>
              <w:bottom w:val="single" w:sz="4" w:space="0" w:color="auto"/>
              <w:right w:val="single" w:sz="4" w:space="0" w:color="auto"/>
            </w:tcBorders>
            <w:shd w:val="clear" w:color="auto" w:fill="auto"/>
          </w:tcPr>
          <w:p w14:paraId="5CD2FADD" w14:textId="11EA8756" w:rsidR="00AD0879" w:rsidRPr="000C688F" w:rsidRDefault="00AD0879" w:rsidP="00AD0879">
            <w:pPr>
              <w:pStyle w:val="afffb"/>
            </w:pPr>
            <w:r w:rsidRPr="003261AC">
              <w:t> </w:t>
            </w:r>
          </w:p>
        </w:tc>
      </w:tr>
      <w:tr w:rsidR="00EA146D" w:rsidRPr="000C688F" w14:paraId="78899052"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776B43B1" w14:textId="30FC90B4" w:rsidR="00AD0879" w:rsidRPr="000C688F" w:rsidRDefault="00AD0879" w:rsidP="00AD0879">
            <w:pPr>
              <w:pStyle w:val="afffb"/>
            </w:pPr>
            <w:r w:rsidRPr="003261AC">
              <w:t>III этап</w:t>
            </w:r>
            <w:r w:rsidRPr="003261AC">
              <w:br/>
              <w:t>(2026– 2030)</w:t>
            </w:r>
          </w:p>
        </w:tc>
        <w:tc>
          <w:tcPr>
            <w:tcW w:w="750" w:type="dxa"/>
            <w:tcBorders>
              <w:top w:val="nil"/>
              <w:left w:val="nil"/>
              <w:bottom w:val="single" w:sz="4" w:space="0" w:color="auto"/>
              <w:right w:val="single" w:sz="4" w:space="0" w:color="auto"/>
            </w:tcBorders>
            <w:shd w:val="clear" w:color="auto" w:fill="auto"/>
          </w:tcPr>
          <w:p w14:paraId="6910CFB7" w14:textId="3E9EDE8E" w:rsidR="00AD0879" w:rsidRPr="000C688F" w:rsidRDefault="00AD0879" w:rsidP="00AD0879">
            <w:pPr>
              <w:pStyle w:val="afffb"/>
            </w:pPr>
            <w:r w:rsidRPr="003261AC">
              <w:t> </w:t>
            </w:r>
          </w:p>
        </w:tc>
        <w:tc>
          <w:tcPr>
            <w:tcW w:w="9187" w:type="dxa"/>
            <w:gridSpan w:val="4"/>
            <w:tcBorders>
              <w:top w:val="nil"/>
              <w:left w:val="nil"/>
              <w:bottom w:val="single" w:sz="4" w:space="0" w:color="auto"/>
              <w:right w:val="single" w:sz="4" w:space="0" w:color="auto"/>
            </w:tcBorders>
            <w:shd w:val="clear" w:color="auto" w:fill="auto"/>
          </w:tcPr>
          <w:p w14:paraId="44FD8768" w14:textId="6AD60474" w:rsidR="00AD0879" w:rsidRPr="000C688F" w:rsidRDefault="00467A62" w:rsidP="00AD0879">
            <w:pPr>
              <w:pStyle w:val="afffb"/>
            </w:pPr>
            <w:r w:rsidRPr="003261AC">
              <w:t xml:space="preserve">Цель Стратегии: </w:t>
            </w:r>
            <w:r w:rsidRPr="009F74C3">
              <w:t xml:space="preserve">Трехкратное увеличение </w:t>
            </w:r>
            <w:r>
              <w:t>объёма выпуска</w:t>
            </w:r>
            <w:r w:rsidRPr="009F74C3">
              <w:t xml:space="preserve"> горно-металлургического и горно-химического сектора за счет повышения эффективности и производительности добычи, воспроизводства минерально-сырьевой базы, развитии производства оборудования и услуг в области добычи полезных ископаемых, при одновременном сокращении негативного воздействия на окружающую среду путем внедрения экологических и ресурсосберегающих технологий</w:t>
            </w:r>
            <w:r>
              <w:t>.</w:t>
            </w:r>
          </w:p>
        </w:tc>
        <w:tc>
          <w:tcPr>
            <w:tcW w:w="1374" w:type="dxa"/>
            <w:tcBorders>
              <w:top w:val="nil"/>
              <w:left w:val="nil"/>
              <w:bottom w:val="single" w:sz="4" w:space="0" w:color="auto"/>
              <w:right w:val="single" w:sz="4" w:space="0" w:color="auto"/>
            </w:tcBorders>
            <w:shd w:val="clear" w:color="auto" w:fill="auto"/>
          </w:tcPr>
          <w:p w14:paraId="4D407826" w14:textId="7FE90980" w:rsidR="00AD0879" w:rsidRPr="000C688F" w:rsidRDefault="00AD0879" w:rsidP="00AD0879">
            <w:pPr>
              <w:pStyle w:val="afffb"/>
            </w:pPr>
            <w:r w:rsidRPr="003261AC">
              <w:t> </w:t>
            </w:r>
          </w:p>
        </w:tc>
        <w:tc>
          <w:tcPr>
            <w:tcW w:w="2059" w:type="dxa"/>
            <w:tcBorders>
              <w:top w:val="nil"/>
              <w:left w:val="nil"/>
              <w:bottom w:val="single" w:sz="4" w:space="0" w:color="auto"/>
              <w:right w:val="single" w:sz="4" w:space="0" w:color="auto"/>
            </w:tcBorders>
            <w:shd w:val="clear" w:color="auto" w:fill="auto"/>
          </w:tcPr>
          <w:p w14:paraId="3D4E1BB4" w14:textId="6BF66165" w:rsidR="00AD0879" w:rsidRPr="000C688F" w:rsidRDefault="00AD0879" w:rsidP="00AD0879">
            <w:pPr>
              <w:pStyle w:val="afffb"/>
            </w:pPr>
            <w:r w:rsidRPr="003261AC">
              <w:t> </w:t>
            </w:r>
          </w:p>
        </w:tc>
      </w:tr>
      <w:tr w:rsidR="00EA146D" w:rsidRPr="000C688F" w14:paraId="718C833C"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50728203" w14:textId="299F9015" w:rsidR="00AD0879" w:rsidRPr="000C688F" w:rsidRDefault="00AD0879" w:rsidP="00AD0879">
            <w:pPr>
              <w:pStyle w:val="afffb"/>
            </w:pPr>
            <w:r w:rsidRPr="003261AC">
              <w:t>III этап</w:t>
            </w:r>
            <w:r w:rsidRPr="003261AC">
              <w:br/>
              <w:t>(2026– 2030)</w:t>
            </w:r>
          </w:p>
        </w:tc>
        <w:tc>
          <w:tcPr>
            <w:tcW w:w="750" w:type="dxa"/>
            <w:tcBorders>
              <w:top w:val="nil"/>
              <w:left w:val="nil"/>
              <w:bottom w:val="single" w:sz="4" w:space="0" w:color="auto"/>
              <w:right w:val="single" w:sz="4" w:space="0" w:color="auto"/>
            </w:tcBorders>
            <w:shd w:val="clear" w:color="auto" w:fill="auto"/>
          </w:tcPr>
          <w:p w14:paraId="53F2A067" w14:textId="385B430E" w:rsidR="00AD0879" w:rsidRPr="000C688F" w:rsidRDefault="00AD0879" w:rsidP="00AD0879">
            <w:pPr>
              <w:pStyle w:val="afffb"/>
            </w:pPr>
            <w:r w:rsidRPr="003261AC">
              <w:t> </w:t>
            </w:r>
          </w:p>
        </w:tc>
        <w:tc>
          <w:tcPr>
            <w:tcW w:w="2245" w:type="dxa"/>
            <w:tcBorders>
              <w:top w:val="nil"/>
              <w:left w:val="nil"/>
              <w:bottom w:val="single" w:sz="4" w:space="0" w:color="auto"/>
              <w:right w:val="single" w:sz="4" w:space="0" w:color="auto"/>
            </w:tcBorders>
            <w:shd w:val="clear" w:color="auto" w:fill="auto"/>
          </w:tcPr>
          <w:p w14:paraId="1E007E2A" w14:textId="43FF4266" w:rsidR="00AD0879" w:rsidRPr="000C688F" w:rsidRDefault="00AD0879" w:rsidP="00AD0879">
            <w:pPr>
              <w:pStyle w:val="afffb"/>
            </w:pPr>
            <w:r w:rsidRPr="003261AC">
              <w:t> </w:t>
            </w:r>
          </w:p>
        </w:tc>
        <w:tc>
          <w:tcPr>
            <w:tcW w:w="2323" w:type="dxa"/>
            <w:tcBorders>
              <w:top w:val="nil"/>
              <w:left w:val="nil"/>
              <w:bottom w:val="single" w:sz="4" w:space="0" w:color="auto"/>
              <w:right w:val="single" w:sz="4" w:space="0" w:color="auto"/>
            </w:tcBorders>
            <w:shd w:val="clear" w:color="auto" w:fill="auto"/>
          </w:tcPr>
          <w:p w14:paraId="13F4D692" w14:textId="32A32968" w:rsidR="00AD0879" w:rsidRPr="000C688F" w:rsidRDefault="00AD0879" w:rsidP="00AD0879">
            <w:pPr>
              <w:pStyle w:val="afffb"/>
            </w:pPr>
          </w:p>
        </w:tc>
        <w:tc>
          <w:tcPr>
            <w:tcW w:w="2367" w:type="dxa"/>
            <w:tcBorders>
              <w:top w:val="nil"/>
              <w:left w:val="nil"/>
              <w:bottom w:val="single" w:sz="4" w:space="0" w:color="auto"/>
              <w:right w:val="single" w:sz="4" w:space="0" w:color="auto"/>
            </w:tcBorders>
            <w:shd w:val="clear" w:color="auto" w:fill="auto"/>
          </w:tcPr>
          <w:p w14:paraId="7C056169" w14:textId="77777777" w:rsidR="00AD0879" w:rsidRPr="003261AC" w:rsidRDefault="00AD0879" w:rsidP="00AD0879">
            <w:pPr>
              <w:pStyle w:val="afffb"/>
            </w:pPr>
            <w:r w:rsidRPr="003261AC">
              <w:t>1. Объем отгруженных товаров собственного производства, выполнено работ и услуг собственными силами по виду деятельности «Добыча полезных ископаемых», млрд руб. (в ценах базового 2016 г.). Не менее 66.</w:t>
            </w:r>
          </w:p>
          <w:p w14:paraId="2FFC4276" w14:textId="757705EF" w:rsidR="00AD0879" w:rsidRPr="000C688F" w:rsidRDefault="00AD0879" w:rsidP="00AD0879">
            <w:pPr>
              <w:pStyle w:val="afffb"/>
            </w:pPr>
            <w:r w:rsidRPr="003261AC">
              <w:t>2. Прирост производительности труда по виду деятельности «Добыча полезных ископаемых», в % в отчетном году по сравнению с базовым 2016 годом. Не менее 120.</w:t>
            </w:r>
          </w:p>
        </w:tc>
        <w:tc>
          <w:tcPr>
            <w:tcW w:w="2252" w:type="dxa"/>
            <w:tcBorders>
              <w:top w:val="single" w:sz="4" w:space="0" w:color="auto"/>
              <w:left w:val="nil"/>
              <w:bottom w:val="single" w:sz="4" w:space="0" w:color="auto"/>
              <w:right w:val="single" w:sz="4" w:space="0" w:color="auto"/>
            </w:tcBorders>
            <w:shd w:val="clear" w:color="auto" w:fill="auto"/>
          </w:tcPr>
          <w:p w14:paraId="7B8E8387" w14:textId="0AF46655" w:rsidR="00AD0879" w:rsidRPr="000C688F" w:rsidRDefault="00AD0879" w:rsidP="00AD0879">
            <w:pPr>
              <w:pStyle w:val="afffb"/>
            </w:pPr>
            <w:r w:rsidRPr="003261AC">
              <w:t> </w:t>
            </w:r>
          </w:p>
        </w:tc>
        <w:tc>
          <w:tcPr>
            <w:tcW w:w="1374" w:type="dxa"/>
            <w:tcBorders>
              <w:top w:val="nil"/>
              <w:left w:val="nil"/>
              <w:bottom w:val="single" w:sz="4" w:space="0" w:color="auto"/>
              <w:right w:val="single" w:sz="4" w:space="0" w:color="auto"/>
            </w:tcBorders>
            <w:shd w:val="clear" w:color="auto" w:fill="auto"/>
          </w:tcPr>
          <w:p w14:paraId="2558CA01" w14:textId="5F8B9F50" w:rsidR="00AD0879" w:rsidRPr="000C688F" w:rsidRDefault="00AD0879" w:rsidP="00AD0879">
            <w:pPr>
              <w:pStyle w:val="afffb"/>
            </w:pPr>
            <w:r w:rsidRPr="003261AC">
              <w:t> </w:t>
            </w:r>
          </w:p>
        </w:tc>
        <w:tc>
          <w:tcPr>
            <w:tcW w:w="2059" w:type="dxa"/>
            <w:tcBorders>
              <w:top w:val="nil"/>
              <w:left w:val="nil"/>
              <w:bottom w:val="single" w:sz="4" w:space="0" w:color="auto"/>
              <w:right w:val="single" w:sz="4" w:space="0" w:color="auto"/>
            </w:tcBorders>
            <w:shd w:val="clear" w:color="auto" w:fill="auto"/>
          </w:tcPr>
          <w:p w14:paraId="5A4A5ADC" w14:textId="5E38365D" w:rsidR="00AD0879" w:rsidRPr="000C688F" w:rsidRDefault="00AD0879" w:rsidP="00AD0879">
            <w:pPr>
              <w:pStyle w:val="afffb"/>
            </w:pPr>
            <w:r w:rsidRPr="003261AC">
              <w:t> </w:t>
            </w:r>
          </w:p>
        </w:tc>
      </w:tr>
      <w:tr w:rsidR="00EA146D" w:rsidRPr="000C688F" w14:paraId="4B483FBA"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3693826B" w14:textId="32B32B6B" w:rsidR="00AD0879" w:rsidRPr="000C688F" w:rsidRDefault="00AD0879" w:rsidP="00AD0879">
            <w:pPr>
              <w:pStyle w:val="afffb"/>
            </w:pPr>
            <w:r w:rsidRPr="003261AC">
              <w:t>III этап</w:t>
            </w:r>
            <w:r w:rsidRPr="003261AC">
              <w:br/>
              <w:t>(2026– 2030)</w:t>
            </w:r>
          </w:p>
        </w:tc>
        <w:tc>
          <w:tcPr>
            <w:tcW w:w="750" w:type="dxa"/>
            <w:tcBorders>
              <w:top w:val="nil"/>
              <w:left w:val="nil"/>
              <w:bottom w:val="single" w:sz="4" w:space="0" w:color="auto"/>
              <w:right w:val="single" w:sz="4" w:space="0" w:color="auto"/>
            </w:tcBorders>
            <w:shd w:val="clear" w:color="auto" w:fill="auto"/>
          </w:tcPr>
          <w:p w14:paraId="53FF12D2" w14:textId="65F1D391" w:rsidR="00AD0879" w:rsidRPr="000C688F" w:rsidRDefault="00AD0879" w:rsidP="00AD0879">
            <w:pPr>
              <w:pStyle w:val="afffb"/>
            </w:pPr>
            <w:r w:rsidRPr="003261AC">
              <w:t>1</w:t>
            </w:r>
          </w:p>
        </w:tc>
        <w:tc>
          <w:tcPr>
            <w:tcW w:w="2245" w:type="dxa"/>
            <w:tcBorders>
              <w:top w:val="nil"/>
              <w:left w:val="nil"/>
              <w:bottom w:val="single" w:sz="4" w:space="0" w:color="auto"/>
              <w:right w:val="single" w:sz="4" w:space="0" w:color="auto"/>
            </w:tcBorders>
            <w:shd w:val="clear" w:color="auto" w:fill="auto"/>
          </w:tcPr>
          <w:p w14:paraId="7B81D4DB" w14:textId="7EC24530" w:rsidR="00AD0879" w:rsidRPr="000C688F" w:rsidRDefault="00AD0879" w:rsidP="00AD0879">
            <w:pPr>
              <w:pStyle w:val="afffb"/>
            </w:pPr>
            <w:r w:rsidRPr="003261AC">
              <w:t>Задача</w:t>
            </w:r>
            <w:r w:rsidR="007D2134">
              <w:t xml:space="preserve"> 1.</w:t>
            </w:r>
            <w:r w:rsidRPr="003261AC">
              <w:br/>
              <w:t>Освоение новых месторождений полезных ископаемых за счет обеспечения условия для разработки новых месторождений и привлечения российских и иностранных инвесторов</w:t>
            </w:r>
          </w:p>
        </w:tc>
        <w:tc>
          <w:tcPr>
            <w:tcW w:w="2323" w:type="dxa"/>
            <w:tcBorders>
              <w:top w:val="nil"/>
              <w:left w:val="nil"/>
              <w:bottom w:val="single" w:sz="4" w:space="0" w:color="auto"/>
              <w:right w:val="single" w:sz="4" w:space="0" w:color="auto"/>
            </w:tcBorders>
            <w:shd w:val="clear" w:color="auto" w:fill="auto"/>
          </w:tcPr>
          <w:p w14:paraId="3ECFDC35" w14:textId="09A87EC4"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473FA077" w14:textId="37A837A3" w:rsidR="00AD0879" w:rsidRPr="000C688F" w:rsidRDefault="00AD0879" w:rsidP="00AD0879">
            <w:pPr>
              <w:pStyle w:val="afffb"/>
            </w:pPr>
            <w:r w:rsidRPr="003261AC">
              <w:t>Число новых разработанных месторождений, ед. нарастающим итогом не менее 5</w:t>
            </w:r>
          </w:p>
        </w:tc>
        <w:tc>
          <w:tcPr>
            <w:tcW w:w="2252" w:type="dxa"/>
            <w:tcBorders>
              <w:top w:val="single" w:sz="4" w:space="0" w:color="auto"/>
              <w:left w:val="nil"/>
              <w:bottom w:val="single" w:sz="4" w:space="0" w:color="auto"/>
              <w:right w:val="single" w:sz="4" w:space="0" w:color="auto"/>
            </w:tcBorders>
            <w:shd w:val="clear" w:color="auto" w:fill="auto"/>
          </w:tcPr>
          <w:p w14:paraId="6EFBCC72" w14:textId="6D1CA165" w:rsidR="00AD0879" w:rsidRPr="000C688F" w:rsidRDefault="00AD0879" w:rsidP="00AD0879">
            <w:pPr>
              <w:pStyle w:val="afffb"/>
            </w:pPr>
            <w:r w:rsidRPr="003261AC">
              <w:t>Государственная программа</w:t>
            </w:r>
            <w:r w:rsidRPr="003261AC">
              <w:br/>
              <w:t>Приморского Края "Развития промышленности" на 2026 - 2030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4CDF1BBD" w14:textId="0A2A9B39" w:rsidR="00AD0879" w:rsidRPr="000C688F" w:rsidRDefault="00AD0879" w:rsidP="00AD0879">
            <w:pPr>
              <w:pStyle w:val="afffb"/>
            </w:pPr>
            <w:r w:rsidRPr="003261AC">
              <w:t>-</w:t>
            </w:r>
          </w:p>
        </w:tc>
        <w:tc>
          <w:tcPr>
            <w:tcW w:w="2059" w:type="dxa"/>
            <w:tcBorders>
              <w:top w:val="nil"/>
              <w:left w:val="nil"/>
              <w:bottom w:val="single" w:sz="4" w:space="0" w:color="auto"/>
              <w:right w:val="single" w:sz="4" w:space="0" w:color="auto"/>
            </w:tcBorders>
            <w:shd w:val="clear" w:color="auto" w:fill="auto"/>
          </w:tcPr>
          <w:p w14:paraId="2637F1E9" w14:textId="305A794C" w:rsidR="00AD0879" w:rsidRPr="000C688F"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Газпром, Роснефть</w:t>
            </w:r>
          </w:p>
        </w:tc>
      </w:tr>
      <w:tr w:rsidR="00EA146D" w:rsidRPr="000C688F" w14:paraId="57478092"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2DC1925F" w14:textId="11A3A221" w:rsidR="00AD0879" w:rsidRPr="000C688F" w:rsidRDefault="00AD0879" w:rsidP="00AD0879">
            <w:pPr>
              <w:pStyle w:val="afffb"/>
            </w:pPr>
            <w:r w:rsidRPr="003261AC">
              <w:t>III этап</w:t>
            </w:r>
            <w:r w:rsidRPr="003261AC">
              <w:br/>
              <w:t>(2026– 2030)</w:t>
            </w:r>
          </w:p>
        </w:tc>
        <w:tc>
          <w:tcPr>
            <w:tcW w:w="750" w:type="dxa"/>
            <w:tcBorders>
              <w:top w:val="nil"/>
              <w:left w:val="nil"/>
              <w:bottom w:val="single" w:sz="4" w:space="0" w:color="auto"/>
              <w:right w:val="single" w:sz="4" w:space="0" w:color="auto"/>
            </w:tcBorders>
            <w:shd w:val="clear" w:color="auto" w:fill="auto"/>
          </w:tcPr>
          <w:p w14:paraId="76190B25" w14:textId="179DACF0" w:rsidR="00AD0879" w:rsidRPr="000C688F" w:rsidRDefault="00AD0879" w:rsidP="00AD0879">
            <w:pPr>
              <w:pStyle w:val="afffb"/>
            </w:pPr>
            <w:r w:rsidRPr="003261AC">
              <w:t>1.1</w:t>
            </w:r>
          </w:p>
        </w:tc>
        <w:tc>
          <w:tcPr>
            <w:tcW w:w="2245" w:type="dxa"/>
            <w:tcBorders>
              <w:top w:val="nil"/>
              <w:left w:val="nil"/>
              <w:bottom w:val="single" w:sz="4" w:space="0" w:color="auto"/>
              <w:right w:val="single" w:sz="4" w:space="0" w:color="auto"/>
            </w:tcBorders>
            <w:shd w:val="clear" w:color="auto" w:fill="auto"/>
          </w:tcPr>
          <w:p w14:paraId="39CD72F8" w14:textId="7B6ADE57" w:rsidR="00AD0879" w:rsidRPr="000C688F" w:rsidRDefault="00AD0879" w:rsidP="00AD0879">
            <w:pPr>
              <w:pStyle w:val="afffb"/>
            </w:pPr>
            <w:r w:rsidRPr="003261AC">
              <w:t>Мероприятие:</w:t>
            </w:r>
            <w:r w:rsidRPr="003261AC">
              <w:br/>
              <w:t>Обеспечение условий для разработки конкурентоспособных месторождений</w:t>
            </w:r>
          </w:p>
        </w:tc>
        <w:tc>
          <w:tcPr>
            <w:tcW w:w="2323" w:type="dxa"/>
            <w:tcBorders>
              <w:top w:val="nil"/>
              <w:left w:val="nil"/>
              <w:bottom w:val="single" w:sz="4" w:space="0" w:color="auto"/>
              <w:right w:val="single" w:sz="4" w:space="0" w:color="auto"/>
            </w:tcBorders>
            <w:shd w:val="clear" w:color="auto" w:fill="auto"/>
          </w:tcPr>
          <w:p w14:paraId="402CE54A" w14:textId="77777777" w:rsidR="00AD0879" w:rsidRPr="003261AC" w:rsidRDefault="00AD0879" w:rsidP="00AD0879">
            <w:pPr>
              <w:pStyle w:val="afffb"/>
            </w:pPr>
            <w:r w:rsidRPr="003261AC">
              <w:t xml:space="preserve">1. Инфраструктурного обеспечения нераспределенных месторождений, интересных инвесторам </w:t>
            </w:r>
            <w:r w:rsidRPr="003261AC">
              <w:br/>
              <w:t xml:space="preserve">2. Проведение и стимулирование притока частных инвестиций в геологоразведку, в том числе с помощью налоговых стимулов </w:t>
            </w:r>
            <w:r w:rsidRPr="003261AC">
              <w:br/>
              <w:t xml:space="preserve">3. Cтимулирование появления и роста юниорных компаний </w:t>
            </w:r>
            <w:r w:rsidRPr="003261AC">
              <w:br/>
              <w:t>4. Привлечение российских и иностранных инвесторов для развития существующих месторождений и открытии новых</w:t>
            </w:r>
            <w:r w:rsidRPr="003261AC">
              <w:br/>
              <w:t>5. Предоставление необходимой информации о месторождениях</w:t>
            </w:r>
            <w:r w:rsidRPr="003261AC">
              <w:br/>
              <w:t>6. Оказание помощи с подбором площадок для открытия месторождения</w:t>
            </w:r>
          </w:p>
          <w:p w14:paraId="02C563DA" w14:textId="15652D57" w:rsidR="00AD0879" w:rsidRPr="000C688F" w:rsidRDefault="00AD0879" w:rsidP="00AD0879">
            <w:pPr>
              <w:pStyle w:val="afffb"/>
            </w:pPr>
            <w:r w:rsidRPr="003261AC">
              <w:t>7. Обеспечение сбыта для местных углей в результате проекта по модернизации теплогенерации, строительства новых объектов угольной электрогенерации</w:t>
            </w:r>
          </w:p>
        </w:tc>
        <w:tc>
          <w:tcPr>
            <w:tcW w:w="2367" w:type="dxa"/>
            <w:tcBorders>
              <w:top w:val="nil"/>
              <w:left w:val="nil"/>
              <w:bottom w:val="single" w:sz="4" w:space="0" w:color="auto"/>
              <w:right w:val="single" w:sz="4" w:space="0" w:color="auto"/>
            </w:tcBorders>
            <w:shd w:val="clear" w:color="auto" w:fill="auto"/>
          </w:tcPr>
          <w:p w14:paraId="699442A3" w14:textId="56CAB92E" w:rsidR="00AD0879" w:rsidRPr="000C688F" w:rsidRDefault="00AD0879" w:rsidP="00AD0879">
            <w:pPr>
              <w:pStyle w:val="afffb"/>
            </w:pPr>
            <w:r w:rsidRPr="003261AC">
              <w:t xml:space="preserve">Рост производства угля не менее чем до 10 млн тонн </w:t>
            </w:r>
          </w:p>
        </w:tc>
        <w:tc>
          <w:tcPr>
            <w:tcW w:w="2252" w:type="dxa"/>
            <w:tcBorders>
              <w:top w:val="single" w:sz="4" w:space="0" w:color="auto"/>
              <w:left w:val="nil"/>
              <w:bottom w:val="single" w:sz="4" w:space="0" w:color="auto"/>
              <w:right w:val="single" w:sz="4" w:space="0" w:color="auto"/>
            </w:tcBorders>
            <w:shd w:val="clear" w:color="auto" w:fill="auto"/>
          </w:tcPr>
          <w:p w14:paraId="77CD5A01" w14:textId="3778ABEE" w:rsidR="00AD0879" w:rsidRPr="000C688F" w:rsidRDefault="00AD0879" w:rsidP="00AD0879">
            <w:pPr>
              <w:pStyle w:val="afffb"/>
            </w:pPr>
            <w:r w:rsidRPr="003261AC">
              <w:t>Государственная программа</w:t>
            </w:r>
            <w:r w:rsidRPr="003261AC">
              <w:br/>
              <w:t>Приморского Края "Развития промышленности" на 2026 - 2030 годы/средства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1C02D3B3" w14:textId="64C6FB40" w:rsidR="00AD0879" w:rsidRPr="000C688F" w:rsidRDefault="00AD0879" w:rsidP="00AD0879">
            <w:pPr>
              <w:pStyle w:val="afffb"/>
            </w:pPr>
            <w:r w:rsidRPr="003261AC">
              <w:t>4 кв. 2026г.</w:t>
            </w:r>
          </w:p>
        </w:tc>
        <w:tc>
          <w:tcPr>
            <w:tcW w:w="2059" w:type="dxa"/>
            <w:tcBorders>
              <w:top w:val="nil"/>
              <w:left w:val="nil"/>
              <w:bottom w:val="single" w:sz="4" w:space="0" w:color="auto"/>
              <w:right w:val="single" w:sz="4" w:space="0" w:color="auto"/>
            </w:tcBorders>
            <w:shd w:val="clear" w:color="auto" w:fill="auto"/>
          </w:tcPr>
          <w:p w14:paraId="33802CE8" w14:textId="17A93470" w:rsidR="00AD0879" w:rsidRPr="000C688F"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Газпром, Роснефть</w:t>
            </w:r>
          </w:p>
        </w:tc>
      </w:tr>
      <w:tr w:rsidR="00EA146D" w:rsidRPr="000C688F" w14:paraId="60114C7E"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6D1C3508" w14:textId="230F9EAB" w:rsidR="00AD0879" w:rsidRPr="000C688F" w:rsidRDefault="00AD0879" w:rsidP="00AD0879">
            <w:pPr>
              <w:pStyle w:val="afffb"/>
            </w:pPr>
            <w:r w:rsidRPr="003261AC">
              <w:t>III этап</w:t>
            </w:r>
            <w:r w:rsidRPr="003261AC">
              <w:br/>
              <w:t>(2026– 2030)</w:t>
            </w:r>
          </w:p>
        </w:tc>
        <w:tc>
          <w:tcPr>
            <w:tcW w:w="750" w:type="dxa"/>
            <w:tcBorders>
              <w:top w:val="nil"/>
              <w:left w:val="nil"/>
              <w:bottom w:val="single" w:sz="4" w:space="0" w:color="auto"/>
              <w:right w:val="single" w:sz="4" w:space="0" w:color="auto"/>
            </w:tcBorders>
            <w:shd w:val="clear" w:color="auto" w:fill="auto"/>
          </w:tcPr>
          <w:p w14:paraId="6E2B657F" w14:textId="1E303BDF" w:rsidR="00AD0879" w:rsidRPr="000C688F" w:rsidRDefault="00AD0879" w:rsidP="00AD0879">
            <w:pPr>
              <w:pStyle w:val="afffb"/>
            </w:pPr>
            <w:r w:rsidRPr="003261AC">
              <w:t>1.1.1</w:t>
            </w:r>
          </w:p>
        </w:tc>
        <w:tc>
          <w:tcPr>
            <w:tcW w:w="2245" w:type="dxa"/>
            <w:tcBorders>
              <w:top w:val="nil"/>
              <w:left w:val="nil"/>
              <w:bottom w:val="single" w:sz="4" w:space="0" w:color="auto"/>
              <w:right w:val="single" w:sz="4" w:space="0" w:color="auto"/>
            </w:tcBorders>
            <w:shd w:val="clear" w:color="auto" w:fill="auto"/>
          </w:tcPr>
          <w:p w14:paraId="11E1A111" w14:textId="28A1FBFF" w:rsidR="00AD0879" w:rsidRPr="000C688F" w:rsidRDefault="00AD0879" w:rsidP="00AD0879">
            <w:pPr>
              <w:pStyle w:val="afffb"/>
            </w:pPr>
            <w:r w:rsidRPr="003261AC">
              <w:t>Ключевое событие:</w:t>
            </w:r>
            <w:r w:rsidRPr="003261AC">
              <w:br/>
              <w:t xml:space="preserve">Развитие новых месторождений </w:t>
            </w:r>
          </w:p>
        </w:tc>
        <w:tc>
          <w:tcPr>
            <w:tcW w:w="2323" w:type="dxa"/>
            <w:tcBorders>
              <w:top w:val="nil"/>
              <w:left w:val="nil"/>
              <w:bottom w:val="single" w:sz="4" w:space="0" w:color="auto"/>
              <w:right w:val="single" w:sz="4" w:space="0" w:color="auto"/>
            </w:tcBorders>
            <w:shd w:val="clear" w:color="auto" w:fill="auto"/>
          </w:tcPr>
          <w:p w14:paraId="17ECBA42" w14:textId="514A16DB"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6FB2287A" w14:textId="3436206E" w:rsidR="00AD0879" w:rsidRPr="000C688F" w:rsidRDefault="00AD0879" w:rsidP="00AD0879">
            <w:pPr>
              <w:pStyle w:val="afffb"/>
            </w:pPr>
            <w:r w:rsidRPr="003261AC">
              <w:t>Разработан  проекты разработки месторождения нефти в Приморском крае</w:t>
            </w:r>
          </w:p>
        </w:tc>
        <w:tc>
          <w:tcPr>
            <w:tcW w:w="2252" w:type="dxa"/>
            <w:tcBorders>
              <w:top w:val="single" w:sz="4" w:space="0" w:color="auto"/>
              <w:left w:val="nil"/>
              <w:bottom w:val="single" w:sz="4" w:space="0" w:color="auto"/>
              <w:right w:val="single" w:sz="4" w:space="0" w:color="auto"/>
            </w:tcBorders>
            <w:shd w:val="clear" w:color="auto" w:fill="auto"/>
          </w:tcPr>
          <w:p w14:paraId="20C7BA7F" w14:textId="23850BAA"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294A5C73" w14:textId="769DEFCA" w:rsidR="00AD0879" w:rsidRPr="000C688F" w:rsidRDefault="00AD0879" w:rsidP="00AD0879">
            <w:pPr>
              <w:pStyle w:val="afffb"/>
            </w:pPr>
            <w:r w:rsidRPr="003261AC">
              <w:t>4 кв. 2026г.</w:t>
            </w:r>
          </w:p>
        </w:tc>
        <w:tc>
          <w:tcPr>
            <w:tcW w:w="2059" w:type="dxa"/>
            <w:tcBorders>
              <w:top w:val="nil"/>
              <w:left w:val="nil"/>
              <w:bottom w:val="single" w:sz="4" w:space="0" w:color="auto"/>
              <w:right w:val="single" w:sz="4" w:space="0" w:color="auto"/>
            </w:tcBorders>
            <w:shd w:val="clear" w:color="auto" w:fill="auto"/>
          </w:tcPr>
          <w:p w14:paraId="24C9781A" w14:textId="728D043C" w:rsidR="00AD0879" w:rsidRPr="000C688F" w:rsidRDefault="00AD0879" w:rsidP="00AD0879">
            <w:pPr>
              <w:pStyle w:val="afffb"/>
            </w:pPr>
            <w:r w:rsidRPr="003261AC">
              <w:t> </w:t>
            </w:r>
          </w:p>
        </w:tc>
      </w:tr>
      <w:tr w:rsidR="00EA146D" w:rsidRPr="000C688F" w14:paraId="2EA946DD"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12B06FD1" w14:textId="3F645092" w:rsidR="00AD0879" w:rsidRPr="000C688F" w:rsidRDefault="00AD0879" w:rsidP="00AD0879">
            <w:pPr>
              <w:pStyle w:val="afffb"/>
            </w:pPr>
            <w:r w:rsidRPr="003261AC">
              <w:t>III этап</w:t>
            </w:r>
            <w:r w:rsidRPr="003261AC">
              <w:br/>
              <w:t>(2026– 2030)</w:t>
            </w:r>
          </w:p>
        </w:tc>
        <w:tc>
          <w:tcPr>
            <w:tcW w:w="750" w:type="dxa"/>
            <w:tcBorders>
              <w:top w:val="nil"/>
              <w:left w:val="nil"/>
              <w:bottom w:val="single" w:sz="4" w:space="0" w:color="auto"/>
              <w:right w:val="single" w:sz="4" w:space="0" w:color="auto"/>
            </w:tcBorders>
            <w:shd w:val="clear" w:color="auto" w:fill="auto"/>
          </w:tcPr>
          <w:p w14:paraId="15BE69F0" w14:textId="23438B06" w:rsidR="00AD0879" w:rsidRPr="000C688F" w:rsidRDefault="00AD0879" w:rsidP="00AD0879">
            <w:pPr>
              <w:pStyle w:val="afffb"/>
            </w:pPr>
            <w:r w:rsidRPr="003261AC">
              <w:t>2</w:t>
            </w:r>
          </w:p>
        </w:tc>
        <w:tc>
          <w:tcPr>
            <w:tcW w:w="2245" w:type="dxa"/>
            <w:tcBorders>
              <w:top w:val="nil"/>
              <w:left w:val="nil"/>
              <w:bottom w:val="single" w:sz="4" w:space="0" w:color="auto"/>
              <w:right w:val="single" w:sz="4" w:space="0" w:color="auto"/>
            </w:tcBorders>
            <w:shd w:val="clear" w:color="auto" w:fill="auto"/>
          </w:tcPr>
          <w:p w14:paraId="44F2DAD4" w14:textId="7DE53107" w:rsidR="00AD0879" w:rsidRPr="000C688F" w:rsidRDefault="00AD0879" w:rsidP="00AD0879">
            <w:pPr>
              <w:pStyle w:val="afffb"/>
            </w:pPr>
            <w:r w:rsidRPr="003261AC">
              <w:t>Задача</w:t>
            </w:r>
            <w:r w:rsidR="007D2134">
              <w:t xml:space="preserve"> 2.</w:t>
            </w:r>
            <w:r w:rsidRPr="003261AC">
              <w:br/>
              <w:t>Повышение экологичности производств и минимизация влияния на окружающую среду</w:t>
            </w:r>
          </w:p>
        </w:tc>
        <w:tc>
          <w:tcPr>
            <w:tcW w:w="2323" w:type="dxa"/>
            <w:tcBorders>
              <w:top w:val="nil"/>
              <w:left w:val="nil"/>
              <w:bottom w:val="single" w:sz="4" w:space="0" w:color="auto"/>
              <w:right w:val="single" w:sz="4" w:space="0" w:color="auto"/>
            </w:tcBorders>
            <w:shd w:val="clear" w:color="auto" w:fill="auto"/>
          </w:tcPr>
          <w:p w14:paraId="33C1CB29" w14:textId="3EAFABE5"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2C9BBD10" w14:textId="7B0C5793" w:rsidR="00AD0879" w:rsidRPr="000C688F" w:rsidRDefault="00AD0879" w:rsidP="00AD0879">
            <w:pPr>
              <w:pStyle w:val="afffb"/>
            </w:pPr>
            <w:r w:rsidRPr="003261AC">
              <w:t>Объем инвестиций в основной капитал, направленных на охрану окружающей среды и рациональное использование природных ресурсов, за счет внебюджетных источников, млрд руб. не менее 1</w:t>
            </w:r>
          </w:p>
        </w:tc>
        <w:tc>
          <w:tcPr>
            <w:tcW w:w="2252" w:type="dxa"/>
            <w:tcBorders>
              <w:top w:val="single" w:sz="4" w:space="0" w:color="auto"/>
              <w:left w:val="nil"/>
              <w:bottom w:val="single" w:sz="4" w:space="0" w:color="auto"/>
              <w:right w:val="single" w:sz="4" w:space="0" w:color="auto"/>
            </w:tcBorders>
            <w:shd w:val="clear" w:color="auto" w:fill="auto"/>
          </w:tcPr>
          <w:p w14:paraId="6DB0C821" w14:textId="49210518" w:rsidR="00AD0879" w:rsidRPr="000C688F" w:rsidRDefault="00AD0879" w:rsidP="00AD0879">
            <w:pPr>
              <w:pStyle w:val="afffb"/>
            </w:pPr>
            <w:r w:rsidRPr="003261AC">
              <w:t>Государственная программа Приморского края "Охрана окружающей среды Приморского края" на 2026 - 2030 годы", Государственная программа Приморского края</w:t>
            </w:r>
            <w:r w:rsidRPr="003261AC">
              <w:br/>
              <w:t>"Энергоэффективность, развитие газоснабжения и энергетики</w:t>
            </w:r>
            <w:r w:rsidRPr="003261AC">
              <w:br/>
              <w:t>в Приморском крае" на 2026 - 2030 годы /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31FA9878" w14:textId="675DB9DA" w:rsidR="00AD0879" w:rsidRPr="000C688F" w:rsidRDefault="00AD0879" w:rsidP="00AD0879">
            <w:pPr>
              <w:pStyle w:val="afffb"/>
            </w:pPr>
            <w:r w:rsidRPr="003261AC">
              <w:t> </w:t>
            </w:r>
          </w:p>
        </w:tc>
        <w:tc>
          <w:tcPr>
            <w:tcW w:w="2059" w:type="dxa"/>
            <w:tcBorders>
              <w:top w:val="nil"/>
              <w:left w:val="nil"/>
              <w:bottom w:val="single" w:sz="4" w:space="0" w:color="auto"/>
              <w:right w:val="single" w:sz="4" w:space="0" w:color="auto"/>
            </w:tcBorders>
            <w:shd w:val="clear" w:color="auto" w:fill="auto"/>
          </w:tcPr>
          <w:p w14:paraId="4C5D8CDD" w14:textId="77777777" w:rsidR="00EA146D" w:rsidRDefault="00EA146D" w:rsidP="00EA146D">
            <w:pPr>
              <w:pStyle w:val="afffb"/>
            </w:pPr>
            <w:r w:rsidRPr="003261AC">
              <w:t xml:space="preserve">Департамент </w:t>
            </w:r>
            <w:r>
              <w:t xml:space="preserve">промышленности, </w:t>
            </w:r>
            <w:r w:rsidRPr="003261AC">
              <w:t xml:space="preserve"> Департамент энергетики Приморского края, Ростехнадзор, Роспотребнадзор, Росприроднадзор, Россельхознадзор, Минвостокразвития, Минэнерго, </w:t>
            </w:r>
            <w:r w:rsidRPr="009D7B2A">
              <w:rPr>
                <w:szCs w:val="20"/>
              </w:rPr>
              <w:t>Минприроды России, Минэнерго, Роснедра</w:t>
            </w:r>
            <w:r>
              <w:t xml:space="preserve">, </w:t>
            </w:r>
            <w:r w:rsidRPr="003261AC">
              <w:t>РАО ЭС Востока</w:t>
            </w:r>
            <w:r>
              <w:t>,</w:t>
            </w:r>
          </w:p>
          <w:p w14:paraId="75B7FE72" w14:textId="3BF1DA6B" w:rsidR="00AD0879" w:rsidRPr="000C688F" w:rsidRDefault="00EA146D" w:rsidP="00EA146D">
            <w:pPr>
              <w:pStyle w:val="afffb"/>
            </w:pPr>
            <w:r>
              <w:t xml:space="preserve">Департамент </w:t>
            </w:r>
            <w:r w:rsidRPr="003261AC">
              <w:t>природных ресурсов и охраны окружающей среды</w:t>
            </w:r>
          </w:p>
        </w:tc>
      </w:tr>
      <w:tr w:rsidR="00EA146D" w:rsidRPr="000C688F" w14:paraId="770922E3"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2F10520B" w14:textId="2B35FBBB" w:rsidR="00AD0879" w:rsidRPr="000C688F" w:rsidRDefault="00AD0879" w:rsidP="00AD0879">
            <w:pPr>
              <w:pStyle w:val="afffb"/>
            </w:pPr>
            <w:r w:rsidRPr="003261AC">
              <w:t>III этап</w:t>
            </w:r>
            <w:r w:rsidRPr="003261AC">
              <w:br/>
              <w:t>(2026– 2030)</w:t>
            </w:r>
          </w:p>
        </w:tc>
        <w:tc>
          <w:tcPr>
            <w:tcW w:w="750" w:type="dxa"/>
            <w:tcBorders>
              <w:top w:val="nil"/>
              <w:left w:val="nil"/>
              <w:bottom w:val="single" w:sz="4" w:space="0" w:color="auto"/>
              <w:right w:val="single" w:sz="4" w:space="0" w:color="auto"/>
            </w:tcBorders>
            <w:shd w:val="clear" w:color="auto" w:fill="auto"/>
          </w:tcPr>
          <w:p w14:paraId="20284DF5" w14:textId="1697F610" w:rsidR="00AD0879" w:rsidRPr="000C688F" w:rsidRDefault="00AD0879" w:rsidP="00AD0879">
            <w:pPr>
              <w:pStyle w:val="afffb"/>
            </w:pPr>
            <w:r w:rsidRPr="003261AC">
              <w:t>2.1</w:t>
            </w:r>
          </w:p>
        </w:tc>
        <w:tc>
          <w:tcPr>
            <w:tcW w:w="2245" w:type="dxa"/>
            <w:tcBorders>
              <w:top w:val="nil"/>
              <w:left w:val="nil"/>
              <w:bottom w:val="single" w:sz="4" w:space="0" w:color="auto"/>
              <w:right w:val="single" w:sz="4" w:space="0" w:color="auto"/>
            </w:tcBorders>
            <w:shd w:val="clear" w:color="auto" w:fill="auto"/>
          </w:tcPr>
          <w:p w14:paraId="4543814D" w14:textId="2563419E" w:rsidR="00AD0879" w:rsidRPr="000C688F" w:rsidRDefault="00AD0879" w:rsidP="00AD0879">
            <w:pPr>
              <w:pStyle w:val="afffb"/>
            </w:pPr>
            <w:r w:rsidRPr="003261AC">
              <w:t>Мероприятие:</w:t>
            </w:r>
            <w:r w:rsidRPr="003261AC">
              <w:br/>
              <w:t>Разработка стимулов для повышения экологичности производств, разработки месторождений</w:t>
            </w:r>
          </w:p>
        </w:tc>
        <w:tc>
          <w:tcPr>
            <w:tcW w:w="2323" w:type="dxa"/>
            <w:tcBorders>
              <w:top w:val="nil"/>
              <w:left w:val="nil"/>
              <w:bottom w:val="single" w:sz="4" w:space="0" w:color="auto"/>
              <w:right w:val="single" w:sz="4" w:space="0" w:color="auto"/>
            </w:tcBorders>
            <w:shd w:val="clear" w:color="auto" w:fill="auto"/>
          </w:tcPr>
          <w:p w14:paraId="00BB1317" w14:textId="77777777" w:rsidR="00AD0879" w:rsidRPr="003261AC" w:rsidRDefault="00AD0879" w:rsidP="00AD0879">
            <w:pPr>
              <w:pStyle w:val="afffb"/>
            </w:pPr>
            <w:r w:rsidRPr="003261AC">
              <w:t>1. Привлечение российских и иностранных инвесторов для модернизации существующих производств (внедрение новых технологий и практик)</w:t>
            </w:r>
            <w:r w:rsidRPr="003261AC">
              <w:br/>
              <w:t>2. Привлечение российских и иностранных инвесторов для открытия производств продукции с более высокой добавленной стоимостью</w:t>
            </w:r>
            <w:r w:rsidRPr="003261AC">
              <w:br/>
              <w:t>3. Оценка эффективности деятельности существующих компаний (менеджмента и технологий)</w:t>
            </w:r>
            <w:r w:rsidRPr="003261AC">
              <w:br/>
              <w:t>4. Привлечение более компетентных кадров для управления предприятиями</w:t>
            </w:r>
            <w:r w:rsidRPr="003261AC">
              <w:br/>
              <w:t xml:space="preserve">5. Стимулирование внедрения новых технологий </w:t>
            </w:r>
            <w:r w:rsidRPr="003261AC">
              <w:br/>
              <w:t>6. Разработка предложений для федерального правительства по снижению НДПИ для производителей цинкового и свинцового концентратов в Приморском крае</w:t>
            </w:r>
          </w:p>
          <w:p w14:paraId="096D17F0" w14:textId="23D816B9" w:rsidR="00AD0879" w:rsidRPr="000C688F" w:rsidRDefault="00AD0879" w:rsidP="00AD0879">
            <w:pPr>
              <w:pStyle w:val="afffb"/>
            </w:pPr>
            <w:r w:rsidRPr="003261AC">
              <w:t>7. Рассмотрение включения ключевых горнодобывающих проектов в режимы ТОР и СПВ</w:t>
            </w:r>
          </w:p>
        </w:tc>
        <w:tc>
          <w:tcPr>
            <w:tcW w:w="2367" w:type="dxa"/>
            <w:tcBorders>
              <w:top w:val="nil"/>
              <w:left w:val="nil"/>
              <w:bottom w:val="single" w:sz="4" w:space="0" w:color="auto"/>
              <w:right w:val="single" w:sz="4" w:space="0" w:color="auto"/>
            </w:tcBorders>
            <w:shd w:val="clear" w:color="auto" w:fill="auto"/>
          </w:tcPr>
          <w:p w14:paraId="393BF5B4" w14:textId="1429862F" w:rsidR="00AD0879" w:rsidRPr="000C688F" w:rsidRDefault="00AD0879" w:rsidP="00AD0879">
            <w:pPr>
              <w:pStyle w:val="afffb"/>
            </w:pPr>
            <w:r w:rsidRPr="003261AC">
              <w:t>Рост объема инвестиций в основной капитал, направленных на охрану окружающей среды и рациональное использование природных ресурсов, за счет внебюджетных источников на 15 %</w:t>
            </w:r>
          </w:p>
        </w:tc>
        <w:tc>
          <w:tcPr>
            <w:tcW w:w="2252" w:type="dxa"/>
            <w:tcBorders>
              <w:top w:val="single" w:sz="4" w:space="0" w:color="auto"/>
              <w:left w:val="nil"/>
              <w:bottom w:val="single" w:sz="4" w:space="0" w:color="auto"/>
              <w:right w:val="single" w:sz="4" w:space="0" w:color="auto"/>
            </w:tcBorders>
            <w:shd w:val="clear" w:color="auto" w:fill="auto"/>
          </w:tcPr>
          <w:p w14:paraId="4C4DD7FA" w14:textId="58280684" w:rsidR="00AD0879" w:rsidRPr="000C688F" w:rsidRDefault="00AD0879" w:rsidP="00AD0879">
            <w:pPr>
              <w:pStyle w:val="afffb"/>
            </w:pPr>
            <w:r w:rsidRPr="003261AC">
              <w:t>Государственная программа Приморского края "Охрана окружающей среды Приморского края" на 2026 - 2030 годы"/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616366A3" w14:textId="0D26908B" w:rsidR="00AD0879" w:rsidRPr="000C688F" w:rsidRDefault="00AD0879" w:rsidP="00AD0879">
            <w:pPr>
              <w:pStyle w:val="afffb"/>
            </w:pPr>
            <w:r w:rsidRPr="003261AC">
              <w:t>4 кв.2030г.</w:t>
            </w:r>
          </w:p>
        </w:tc>
        <w:tc>
          <w:tcPr>
            <w:tcW w:w="2059" w:type="dxa"/>
            <w:tcBorders>
              <w:top w:val="nil"/>
              <w:left w:val="nil"/>
              <w:bottom w:val="single" w:sz="4" w:space="0" w:color="auto"/>
              <w:right w:val="single" w:sz="4" w:space="0" w:color="auto"/>
            </w:tcBorders>
            <w:shd w:val="clear" w:color="auto" w:fill="auto"/>
          </w:tcPr>
          <w:p w14:paraId="3D656CBB" w14:textId="684EF981" w:rsidR="00AD0879" w:rsidRPr="000C688F" w:rsidRDefault="00EA146D" w:rsidP="00AD0879">
            <w:pPr>
              <w:pStyle w:val="afffb"/>
            </w:pPr>
            <w:r w:rsidRPr="003261AC">
              <w:t>Департамент пр</w:t>
            </w:r>
            <w:r>
              <w:t>омышленности</w:t>
            </w:r>
            <w:r w:rsidRPr="003261AC">
              <w:t>, Ростехнадзор, Роспотребнадзор, Росприроднадзор, Россельхознадзор</w:t>
            </w:r>
            <w:r>
              <w:t xml:space="preserve">, Минприроды, Минэнерго, Роснедра, </w:t>
            </w:r>
            <w:r w:rsidRPr="003261AC">
              <w:t>Департамент природных ресурсов и охраны окружающей среды</w:t>
            </w:r>
          </w:p>
        </w:tc>
      </w:tr>
      <w:tr w:rsidR="00EA146D" w:rsidRPr="000C688F" w14:paraId="6BB10271"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348C6051" w14:textId="54C4004B" w:rsidR="00AD0879" w:rsidRPr="000C688F" w:rsidRDefault="00AD0879" w:rsidP="00AD0879">
            <w:pPr>
              <w:pStyle w:val="afffb"/>
            </w:pPr>
            <w:r w:rsidRPr="003261AC">
              <w:t>III этап</w:t>
            </w:r>
            <w:r w:rsidRPr="003261AC">
              <w:br/>
              <w:t>(2026– 2030)</w:t>
            </w:r>
          </w:p>
        </w:tc>
        <w:tc>
          <w:tcPr>
            <w:tcW w:w="750" w:type="dxa"/>
            <w:tcBorders>
              <w:top w:val="nil"/>
              <w:left w:val="nil"/>
              <w:bottom w:val="single" w:sz="4" w:space="0" w:color="auto"/>
              <w:right w:val="single" w:sz="4" w:space="0" w:color="auto"/>
            </w:tcBorders>
            <w:shd w:val="clear" w:color="auto" w:fill="auto"/>
          </w:tcPr>
          <w:p w14:paraId="0857D507" w14:textId="47BCBD10" w:rsidR="00AD0879" w:rsidRPr="000C688F" w:rsidRDefault="00AD0879" w:rsidP="00AD0879">
            <w:pPr>
              <w:pStyle w:val="afffb"/>
            </w:pPr>
            <w:r w:rsidRPr="003261AC">
              <w:t>2.1.1</w:t>
            </w:r>
          </w:p>
        </w:tc>
        <w:tc>
          <w:tcPr>
            <w:tcW w:w="2245" w:type="dxa"/>
            <w:tcBorders>
              <w:top w:val="nil"/>
              <w:left w:val="nil"/>
              <w:bottom w:val="single" w:sz="4" w:space="0" w:color="auto"/>
              <w:right w:val="single" w:sz="4" w:space="0" w:color="auto"/>
            </w:tcBorders>
            <w:shd w:val="clear" w:color="auto" w:fill="auto"/>
          </w:tcPr>
          <w:p w14:paraId="2C94199A" w14:textId="5EB23822" w:rsidR="00AD0879" w:rsidRPr="000C688F" w:rsidRDefault="00AD0879" w:rsidP="00AD0879">
            <w:pPr>
              <w:pStyle w:val="afffb"/>
            </w:pPr>
            <w:r w:rsidRPr="003261AC">
              <w:t>Ключевое событие:</w:t>
            </w:r>
            <w:r w:rsidRPr="003261AC">
              <w:br/>
              <w:t>Проведение мониторинга воздействия предприятий на окружающую среду</w:t>
            </w:r>
          </w:p>
        </w:tc>
        <w:tc>
          <w:tcPr>
            <w:tcW w:w="2323" w:type="dxa"/>
            <w:tcBorders>
              <w:top w:val="nil"/>
              <w:left w:val="nil"/>
              <w:bottom w:val="single" w:sz="4" w:space="0" w:color="auto"/>
              <w:right w:val="single" w:sz="4" w:space="0" w:color="auto"/>
            </w:tcBorders>
            <w:shd w:val="clear" w:color="auto" w:fill="auto"/>
          </w:tcPr>
          <w:p w14:paraId="48A6FB4B" w14:textId="5420998D"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490337A0" w14:textId="4A38E4D3" w:rsidR="00AD0879" w:rsidRPr="000C688F" w:rsidRDefault="00AD0879" w:rsidP="00AD0879">
            <w:pPr>
              <w:pStyle w:val="afffb"/>
            </w:pPr>
            <w:r w:rsidRPr="003261AC">
              <w:t>Проведена рекультивация всех нарушенных земель</w:t>
            </w:r>
          </w:p>
        </w:tc>
        <w:tc>
          <w:tcPr>
            <w:tcW w:w="2252" w:type="dxa"/>
            <w:tcBorders>
              <w:top w:val="single" w:sz="4" w:space="0" w:color="auto"/>
              <w:left w:val="nil"/>
              <w:bottom w:val="single" w:sz="4" w:space="0" w:color="auto"/>
              <w:right w:val="single" w:sz="4" w:space="0" w:color="auto"/>
            </w:tcBorders>
            <w:shd w:val="clear" w:color="auto" w:fill="auto"/>
          </w:tcPr>
          <w:p w14:paraId="1B79C4A0" w14:textId="783B9941"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2978FD40" w14:textId="5F0F1B53" w:rsidR="00AD0879" w:rsidRPr="000C688F" w:rsidRDefault="00AD0879" w:rsidP="00AD0879">
            <w:pPr>
              <w:pStyle w:val="afffb"/>
            </w:pPr>
            <w:r w:rsidRPr="003261AC">
              <w:t>4 кв.2030г.</w:t>
            </w:r>
          </w:p>
        </w:tc>
        <w:tc>
          <w:tcPr>
            <w:tcW w:w="2059" w:type="dxa"/>
            <w:tcBorders>
              <w:top w:val="nil"/>
              <w:left w:val="nil"/>
              <w:bottom w:val="single" w:sz="4" w:space="0" w:color="auto"/>
              <w:right w:val="single" w:sz="4" w:space="0" w:color="auto"/>
            </w:tcBorders>
            <w:shd w:val="clear" w:color="auto" w:fill="auto"/>
          </w:tcPr>
          <w:p w14:paraId="219852E6" w14:textId="26A4102D" w:rsidR="00AD0879" w:rsidRPr="000C688F" w:rsidRDefault="00AD0879" w:rsidP="00AD0879">
            <w:pPr>
              <w:pStyle w:val="afffb"/>
            </w:pPr>
            <w:r w:rsidRPr="003261AC">
              <w:t> </w:t>
            </w:r>
          </w:p>
        </w:tc>
      </w:tr>
      <w:tr w:rsidR="00EA146D" w:rsidRPr="000C688F" w14:paraId="34BBE96E"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00B78E6F" w14:textId="3C4F5A0E" w:rsidR="00AD0879" w:rsidRPr="000C688F" w:rsidRDefault="00AD0879" w:rsidP="00AD0879">
            <w:pPr>
              <w:pStyle w:val="afffb"/>
            </w:pPr>
            <w:r w:rsidRPr="003261AC">
              <w:t>III этап</w:t>
            </w:r>
            <w:r w:rsidRPr="003261AC">
              <w:br/>
              <w:t>(2026– 2030)</w:t>
            </w:r>
          </w:p>
        </w:tc>
        <w:tc>
          <w:tcPr>
            <w:tcW w:w="750" w:type="dxa"/>
            <w:tcBorders>
              <w:top w:val="nil"/>
              <w:left w:val="nil"/>
              <w:bottom w:val="single" w:sz="4" w:space="0" w:color="auto"/>
              <w:right w:val="single" w:sz="4" w:space="0" w:color="auto"/>
            </w:tcBorders>
            <w:shd w:val="clear" w:color="auto" w:fill="auto"/>
          </w:tcPr>
          <w:p w14:paraId="1CDFE2A9" w14:textId="3D32EACE" w:rsidR="00AD0879" w:rsidRPr="000C688F" w:rsidRDefault="00AD0879" w:rsidP="00AD0879">
            <w:pPr>
              <w:pStyle w:val="afffb"/>
            </w:pPr>
            <w:r w:rsidRPr="003261AC">
              <w:t>2.2</w:t>
            </w:r>
          </w:p>
        </w:tc>
        <w:tc>
          <w:tcPr>
            <w:tcW w:w="2245" w:type="dxa"/>
            <w:tcBorders>
              <w:top w:val="nil"/>
              <w:left w:val="nil"/>
              <w:bottom w:val="single" w:sz="4" w:space="0" w:color="auto"/>
              <w:right w:val="single" w:sz="4" w:space="0" w:color="auto"/>
            </w:tcBorders>
            <w:shd w:val="clear" w:color="auto" w:fill="auto"/>
          </w:tcPr>
          <w:p w14:paraId="540738EC" w14:textId="30341A9C" w:rsidR="00AD0879" w:rsidRPr="000C688F" w:rsidRDefault="00AD0879" w:rsidP="00AD0879">
            <w:pPr>
              <w:pStyle w:val="afffb"/>
            </w:pPr>
            <w:r w:rsidRPr="003261AC">
              <w:t>Мероприятие:</w:t>
            </w:r>
            <w:r w:rsidRPr="003261AC">
              <w:br/>
              <w:t>Субсидирование обеспечения доступа к электроэнергии (с фокусом на строительство собственной возобновляемой генерации) для повышения привлекательности разработки перспективных месторождений, в том числе за счет механизма ГЧП</w:t>
            </w:r>
          </w:p>
        </w:tc>
        <w:tc>
          <w:tcPr>
            <w:tcW w:w="2323" w:type="dxa"/>
            <w:tcBorders>
              <w:top w:val="nil"/>
              <w:left w:val="nil"/>
              <w:bottom w:val="single" w:sz="4" w:space="0" w:color="auto"/>
              <w:right w:val="single" w:sz="4" w:space="0" w:color="auto"/>
            </w:tcBorders>
            <w:shd w:val="clear" w:color="auto" w:fill="auto"/>
          </w:tcPr>
          <w:p w14:paraId="341F9EAC" w14:textId="0A5C992B" w:rsidR="00AD0879" w:rsidRPr="000C688F" w:rsidRDefault="00AD0879" w:rsidP="00AD0879">
            <w:pPr>
              <w:pStyle w:val="afffb"/>
            </w:pPr>
            <w:r w:rsidRPr="003261AC">
              <w:t>1. Изучение расположения перспективных месторождений, к которым на данный момент не подведена энергетическая инфраструктура. Разработка схемы перспективного развития горнодобывающей отрасли региона. Оценка затрат на подведение к данным месторождениям ЛЭП и строительства собственной традиционной генерации (мини-ТЭЦ), а также уровня тарифов для каждого из вариантов.</w:t>
            </w:r>
            <w:r w:rsidRPr="003261AC">
              <w:br/>
              <w:t>2. Изучение пригодности территорий Приморского края для использования возобновляемой энергетики (ветер, солнце, вода, геотермальная энергия) при использовании самых передовых технологий. Оценка затрат на строительство собственной возобновляемой энергетики (по типам: ветер, солнце, вода, геотермальная энергия) и уровня тарифов для каждого из вариантов.</w:t>
            </w:r>
            <w:r w:rsidRPr="003261AC">
              <w:br/>
              <w:t>3. Формирование списка потенциальных объектов для субсидирования и ранжирование их по их расчетной эффективности (соотнесение результатов п.1 и п.2)</w:t>
            </w:r>
            <w:r w:rsidRPr="003261AC">
              <w:br/>
              <w:t>4. Формирование критериев и механизма предоставления субсидий на обеспечение доступа к электроэнергии компаниям, в том числе за счет механизма ГЧП</w:t>
            </w:r>
            <w:r w:rsidRPr="003261AC">
              <w:br/>
              <w:t>5. Корректировка и доработка критериев предоставления субсидий, а также периодическая актуализация информации по издержкам разных видов генерации и проведение оценки (п.1 и п.2) для новых месторождений</w:t>
            </w:r>
          </w:p>
        </w:tc>
        <w:tc>
          <w:tcPr>
            <w:tcW w:w="2367" w:type="dxa"/>
            <w:tcBorders>
              <w:top w:val="nil"/>
              <w:left w:val="nil"/>
              <w:bottom w:val="single" w:sz="4" w:space="0" w:color="auto"/>
              <w:right w:val="single" w:sz="4" w:space="0" w:color="auto"/>
            </w:tcBorders>
            <w:shd w:val="clear" w:color="auto" w:fill="auto"/>
          </w:tcPr>
          <w:p w14:paraId="3C17020E" w14:textId="6DFB7076" w:rsidR="00AD0879" w:rsidRPr="000C688F" w:rsidRDefault="00AD0879" w:rsidP="00AD0879">
            <w:pPr>
              <w:pStyle w:val="afffb"/>
            </w:pPr>
            <w:r w:rsidRPr="003261AC">
              <w:t>Рост доли альтернативных источников энергии в производстве электроэнергии не менее чем до 7 %</w:t>
            </w:r>
          </w:p>
        </w:tc>
        <w:tc>
          <w:tcPr>
            <w:tcW w:w="2252" w:type="dxa"/>
            <w:tcBorders>
              <w:top w:val="single" w:sz="4" w:space="0" w:color="auto"/>
              <w:left w:val="nil"/>
              <w:bottom w:val="single" w:sz="4" w:space="0" w:color="auto"/>
              <w:right w:val="single" w:sz="4" w:space="0" w:color="auto"/>
            </w:tcBorders>
            <w:shd w:val="clear" w:color="auto" w:fill="auto"/>
          </w:tcPr>
          <w:p w14:paraId="59B69732" w14:textId="0BB230AC" w:rsidR="00AD0879" w:rsidRPr="000C688F" w:rsidRDefault="00AD0879" w:rsidP="00AD0879">
            <w:pPr>
              <w:pStyle w:val="afffb"/>
            </w:pPr>
            <w:r w:rsidRPr="003261AC">
              <w:t>Государственная программа Приморского края</w:t>
            </w:r>
            <w:r w:rsidRPr="003261AC">
              <w:br/>
              <w:t>"Энергоэффективность, развитие газоснабжения и энергетики</w:t>
            </w:r>
            <w:r w:rsidRPr="003261AC">
              <w:br/>
              <w:t>в Приморском крае" на 2026 - 2030 годы / средства частных инвесторов</w:t>
            </w:r>
          </w:p>
        </w:tc>
        <w:tc>
          <w:tcPr>
            <w:tcW w:w="1374" w:type="dxa"/>
            <w:tcBorders>
              <w:top w:val="nil"/>
              <w:left w:val="nil"/>
              <w:bottom w:val="single" w:sz="4" w:space="0" w:color="auto"/>
              <w:right w:val="single" w:sz="4" w:space="0" w:color="auto"/>
            </w:tcBorders>
            <w:shd w:val="clear" w:color="auto" w:fill="auto"/>
          </w:tcPr>
          <w:p w14:paraId="4CD33746" w14:textId="3D9B4FF5" w:rsidR="00AD0879" w:rsidRPr="000C688F" w:rsidRDefault="00AD0879" w:rsidP="00AD0879">
            <w:pPr>
              <w:pStyle w:val="afffb"/>
            </w:pPr>
            <w:r w:rsidRPr="003261AC">
              <w:t>4 кв. 2026г.</w:t>
            </w:r>
          </w:p>
        </w:tc>
        <w:tc>
          <w:tcPr>
            <w:tcW w:w="2059" w:type="dxa"/>
            <w:tcBorders>
              <w:top w:val="nil"/>
              <w:left w:val="nil"/>
              <w:bottom w:val="single" w:sz="4" w:space="0" w:color="auto"/>
              <w:right w:val="single" w:sz="4" w:space="0" w:color="auto"/>
            </w:tcBorders>
            <w:shd w:val="clear" w:color="auto" w:fill="auto"/>
          </w:tcPr>
          <w:p w14:paraId="5DFC57A9" w14:textId="50EC65FA" w:rsidR="00AD0879" w:rsidRPr="000C688F" w:rsidRDefault="00AD0879" w:rsidP="00AD0879">
            <w:pPr>
              <w:pStyle w:val="afffb"/>
            </w:pPr>
            <w:r w:rsidRPr="003261AC">
              <w:t>Департамент энергетики Приморского края, Минвостокразвития, Минэнерго, РАО ЭС Востока</w:t>
            </w:r>
          </w:p>
        </w:tc>
      </w:tr>
      <w:tr w:rsidR="00EA146D" w:rsidRPr="000C688F" w14:paraId="20EDE0C9" w14:textId="77777777" w:rsidTr="00E41C1A">
        <w:trPr>
          <w:trHeight w:val="20"/>
        </w:trPr>
        <w:tc>
          <w:tcPr>
            <w:tcW w:w="1190" w:type="dxa"/>
            <w:tcBorders>
              <w:top w:val="nil"/>
              <w:left w:val="single" w:sz="4" w:space="0" w:color="auto"/>
              <w:bottom w:val="single" w:sz="4" w:space="0" w:color="auto"/>
              <w:right w:val="single" w:sz="4" w:space="0" w:color="auto"/>
            </w:tcBorders>
            <w:shd w:val="clear" w:color="auto" w:fill="auto"/>
          </w:tcPr>
          <w:p w14:paraId="27F6DE2E" w14:textId="5F9920A4" w:rsidR="00AD0879" w:rsidRPr="000C688F" w:rsidRDefault="00AD0879" w:rsidP="00AD0879">
            <w:pPr>
              <w:pStyle w:val="afffb"/>
            </w:pPr>
            <w:r w:rsidRPr="003261AC">
              <w:t>III этап</w:t>
            </w:r>
            <w:r w:rsidRPr="003261AC">
              <w:br/>
              <w:t>(2026– 2030)</w:t>
            </w:r>
          </w:p>
        </w:tc>
        <w:tc>
          <w:tcPr>
            <w:tcW w:w="750" w:type="dxa"/>
            <w:tcBorders>
              <w:top w:val="nil"/>
              <w:left w:val="nil"/>
              <w:bottom w:val="single" w:sz="4" w:space="0" w:color="auto"/>
              <w:right w:val="single" w:sz="4" w:space="0" w:color="auto"/>
            </w:tcBorders>
            <w:shd w:val="clear" w:color="auto" w:fill="auto"/>
          </w:tcPr>
          <w:p w14:paraId="44B64D8C" w14:textId="0660BE23" w:rsidR="00AD0879" w:rsidRPr="000C688F" w:rsidRDefault="00AD0879" w:rsidP="00AD0879">
            <w:pPr>
              <w:pStyle w:val="afffb"/>
            </w:pPr>
            <w:r w:rsidRPr="003261AC">
              <w:t>2.2.1</w:t>
            </w:r>
          </w:p>
        </w:tc>
        <w:tc>
          <w:tcPr>
            <w:tcW w:w="2245" w:type="dxa"/>
            <w:tcBorders>
              <w:top w:val="nil"/>
              <w:left w:val="nil"/>
              <w:bottom w:val="single" w:sz="4" w:space="0" w:color="auto"/>
              <w:right w:val="single" w:sz="4" w:space="0" w:color="auto"/>
            </w:tcBorders>
            <w:shd w:val="clear" w:color="auto" w:fill="auto"/>
          </w:tcPr>
          <w:p w14:paraId="20C9CE9A" w14:textId="48957A6F" w:rsidR="00AD0879" w:rsidRPr="000C688F" w:rsidRDefault="00AD0879" w:rsidP="00AD0879">
            <w:pPr>
              <w:pStyle w:val="afffb"/>
            </w:pPr>
            <w:r w:rsidRPr="003261AC">
              <w:t>Ключевое событие:</w:t>
            </w:r>
            <w:r w:rsidRPr="003261AC">
              <w:br/>
              <w:t>Использование альтернативной энергетики</w:t>
            </w:r>
          </w:p>
        </w:tc>
        <w:tc>
          <w:tcPr>
            <w:tcW w:w="2323" w:type="dxa"/>
            <w:tcBorders>
              <w:top w:val="nil"/>
              <w:left w:val="nil"/>
              <w:bottom w:val="single" w:sz="4" w:space="0" w:color="auto"/>
              <w:right w:val="single" w:sz="4" w:space="0" w:color="auto"/>
            </w:tcBorders>
            <w:shd w:val="clear" w:color="auto" w:fill="auto"/>
          </w:tcPr>
          <w:p w14:paraId="79079C25" w14:textId="3204E56D" w:rsidR="00AD0879" w:rsidRPr="000C688F" w:rsidRDefault="00AD0879" w:rsidP="00AD0879">
            <w:pPr>
              <w:pStyle w:val="afffb"/>
            </w:pPr>
            <w:r w:rsidRPr="003261AC">
              <w:t>-</w:t>
            </w:r>
          </w:p>
        </w:tc>
        <w:tc>
          <w:tcPr>
            <w:tcW w:w="2367" w:type="dxa"/>
            <w:tcBorders>
              <w:top w:val="nil"/>
              <w:left w:val="nil"/>
              <w:bottom w:val="single" w:sz="4" w:space="0" w:color="auto"/>
              <w:right w:val="single" w:sz="4" w:space="0" w:color="auto"/>
            </w:tcBorders>
            <w:shd w:val="clear" w:color="auto" w:fill="auto"/>
          </w:tcPr>
          <w:p w14:paraId="33FE2C1B" w14:textId="03DD456E" w:rsidR="00AD0879" w:rsidRPr="000C688F" w:rsidRDefault="00AD0879" w:rsidP="00AD0879">
            <w:pPr>
              <w:pStyle w:val="afffb"/>
            </w:pPr>
            <w:r w:rsidRPr="003261AC">
              <w:t>Источник альтернативной энергетики полностью удовлетворяют потребности добывающего предприятия</w:t>
            </w:r>
          </w:p>
        </w:tc>
        <w:tc>
          <w:tcPr>
            <w:tcW w:w="2252" w:type="dxa"/>
            <w:tcBorders>
              <w:top w:val="single" w:sz="4" w:space="0" w:color="auto"/>
              <w:left w:val="nil"/>
              <w:bottom w:val="single" w:sz="4" w:space="0" w:color="auto"/>
              <w:right w:val="single" w:sz="4" w:space="0" w:color="auto"/>
            </w:tcBorders>
            <w:shd w:val="clear" w:color="auto" w:fill="auto"/>
          </w:tcPr>
          <w:p w14:paraId="38EEDA9B" w14:textId="27FC55C4" w:rsidR="00AD0879" w:rsidRPr="000C688F" w:rsidRDefault="00AD0879" w:rsidP="00AD0879">
            <w:pPr>
              <w:pStyle w:val="afffb"/>
            </w:pPr>
            <w:r w:rsidRPr="003261AC">
              <w:t>-</w:t>
            </w:r>
          </w:p>
        </w:tc>
        <w:tc>
          <w:tcPr>
            <w:tcW w:w="1374" w:type="dxa"/>
            <w:tcBorders>
              <w:top w:val="nil"/>
              <w:left w:val="nil"/>
              <w:bottom w:val="single" w:sz="4" w:space="0" w:color="auto"/>
              <w:right w:val="single" w:sz="4" w:space="0" w:color="auto"/>
            </w:tcBorders>
            <w:shd w:val="clear" w:color="auto" w:fill="auto"/>
          </w:tcPr>
          <w:p w14:paraId="3E453B22" w14:textId="55317268" w:rsidR="00AD0879" w:rsidRPr="000C688F" w:rsidRDefault="00AD0879" w:rsidP="00AD0879">
            <w:pPr>
              <w:pStyle w:val="afffb"/>
            </w:pPr>
            <w:r w:rsidRPr="003261AC">
              <w:t>4 кв. 2026г.</w:t>
            </w:r>
          </w:p>
        </w:tc>
        <w:tc>
          <w:tcPr>
            <w:tcW w:w="2059" w:type="dxa"/>
            <w:tcBorders>
              <w:top w:val="nil"/>
              <w:left w:val="nil"/>
              <w:bottom w:val="single" w:sz="4" w:space="0" w:color="auto"/>
              <w:right w:val="single" w:sz="4" w:space="0" w:color="auto"/>
            </w:tcBorders>
            <w:shd w:val="clear" w:color="auto" w:fill="auto"/>
          </w:tcPr>
          <w:p w14:paraId="00FA647E" w14:textId="1EEFA5F2" w:rsidR="00AD0879" w:rsidRPr="000C688F" w:rsidRDefault="00AD0879" w:rsidP="00AD0879">
            <w:pPr>
              <w:pStyle w:val="afffb"/>
            </w:pPr>
            <w:r w:rsidRPr="003261AC">
              <w:t> </w:t>
            </w:r>
          </w:p>
        </w:tc>
      </w:tr>
    </w:tbl>
    <w:p w14:paraId="60D53C89" w14:textId="77777777" w:rsidR="00D234E1" w:rsidRDefault="00D234E1" w:rsidP="00D234E1">
      <w:pPr>
        <w:spacing w:after="200"/>
        <w:rPr>
          <w:rFonts w:ascii="Calibri" w:eastAsia="Calibri" w:hAnsi="Calibri" w:cs="Times New Roman"/>
          <w:sz w:val="22"/>
        </w:rPr>
      </w:pPr>
    </w:p>
    <w:p w14:paraId="06835C63" w14:textId="77777777" w:rsidR="00252B0A" w:rsidRDefault="00252B0A">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66DF85B9" w14:textId="5C96DDA4" w:rsidR="00273103" w:rsidRDefault="00330D13" w:rsidP="00273103">
      <w:pPr>
        <w:pStyle w:val="affc"/>
      </w:pPr>
      <w:r>
        <w:rPr>
          <w:bCs/>
        </w:rPr>
        <w:t>Таблица Л</w:t>
      </w:r>
      <w:r w:rsidR="00252B0A">
        <w:rPr>
          <w:bCs/>
        </w:rPr>
        <w:t xml:space="preserve">.5 – </w:t>
      </w:r>
      <w:r w:rsidR="00273103" w:rsidRPr="00273103">
        <w:rPr>
          <w:bCs/>
        </w:rPr>
        <w:t>План мероприятий</w:t>
      </w:r>
      <w:r w:rsidR="00273103" w:rsidRPr="00496EA3">
        <w:rPr>
          <w:b/>
          <w:bCs/>
        </w:rPr>
        <w:t xml:space="preserve"> </w:t>
      </w:r>
      <w:r w:rsidR="00273103" w:rsidRPr="00496EA3">
        <w:t xml:space="preserve">по реализации </w:t>
      </w:r>
      <w:r w:rsidR="00D5256A">
        <w:t>Стратеги</w:t>
      </w:r>
      <w:r w:rsidR="00273103" w:rsidRPr="00496EA3">
        <w:t>и социально-экономического развития Приморского края</w:t>
      </w:r>
      <w:r w:rsidR="00273103">
        <w:t xml:space="preserve"> </w:t>
      </w:r>
      <w:r w:rsidR="00273103" w:rsidRPr="00496EA3">
        <w:t>(Нефтегазовая и нефтехимическая промышленность)</w:t>
      </w:r>
    </w:p>
    <w:tbl>
      <w:tblPr>
        <w:tblW w:w="5000" w:type="pct"/>
        <w:tblLook w:val="04A0" w:firstRow="1" w:lastRow="0" w:firstColumn="1" w:lastColumn="0" w:noHBand="0" w:noVBand="1"/>
      </w:tblPr>
      <w:tblGrid>
        <w:gridCol w:w="1191"/>
        <w:gridCol w:w="613"/>
        <w:gridCol w:w="2584"/>
        <w:gridCol w:w="2584"/>
        <w:gridCol w:w="2449"/>
        <w:gridCol w:w="1795"/>
        <w:gridCol w:w="1374"/>
        <w:gridCol w:w="1970"/>
      </w:tblGrid>
      <w:tr w:rsidR="00E41C1A" w:rsidRPr="00496EA3" w14:paraId="178A1487" w14:textId="77777777" w:rsidTr="00223508">
        <w:trPr>
          <w:trHeight w:val="20"/>
          <w:tblHeader/>
        </w:trPr>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05C11CA" w14:textId="77777777" w:rsidR="00E41C1A" w:rsidRPr="00496EA3" w:rsidRDefault="00E41C1A" w:rsidP="00223508">
            <w:pPr>
              <w:pStyle w:val="afffb"/>
            </w:pPr>
            <w:r w:rsidRPr="003261AC">
              <w:t>Этапы реализации</w:t>
            </w:r>
          </w:p>
        </w:tc>
        <w:tc>
          <w:tcPr>
            <w:tcW w:w="614" w:type="dxa"/>
            <w:tcBorders>
              <w:top w:val="single" w:sz="4" w:space="0" w:color="auto"/>
              <w:left w:val="nil"/>
              <w:bottom w:val="single" w:sz="4" w:space="0" w:color="auto"/>
              <w:right w:val="single" w:sz="4" w:space="0" w:color="auto"/>
            </w:tcBorders>
            <w:shd w:val="clear" w:color="auto" w:fill="auto"/>
            <w:vAlign w:val="center"/>
          </w:tcPr>
          <w:p w14:paraId="57234866" w14:textId="77777777" w:rsidR="00E41C1A" w:rsidRPr="00496EA3" w:rsidRDefault="00E41C1A" w:rsidP="00223508">
            <w:pPr>
              <w:pStyle w:val="afffb"/>
            </w:pPr>
            <w:r w:rsidRPr="003261AC">
              <w:t>№</w:t>
            </w:r>
          </w:p>
        </w:tc>
        <w:tc>
          <w:tcPr>
            <w:tcW w:w="2588" w:type="dxa"/>
            <w:tcBorders>
              <w:top w:val="single" w:sz="4" w:space="0" w:color="auto"/>
              <w:left w:val="nil"/>
              <w:bottom w:val="single" w:sz="4" w:space="0" w:color="auto"/>
              <w:right w:val="single" w:sz="4" w:space="0" w:color="auto"/>
            </w:tcBorders>
            <w:shd w:val="clear" w:color="auto" w:fill="auto"/>
            <w:vAlign w:val="center"/>
          </w:tcPr>
          <w:p w14:paraId="7F9D5EF9" w14:textId="77777777" w:rsidR="00E41C1A" w:rsidRPr="00496EA3" w:rsidRDefault="00E41C1A" w:rsidP="00223508">
            <w:pPr>
              <w:pStyle w:val="afffb"/>
            </w:pPr>
            <w:r w:rsidRPr="003261AC">
              <w:t>Наименование цели, задачи, мероприятия, ключевого события</w:t>
            </w:r>
          </w:p>
        </w:tc>
        <w:tc>
          <w:tcPr>
            <w:tcW w:w="2588" w:type="dxa"/>
            <w:tcBorders>
              <w:top w:val="single" w:sz="4" w:space="0" w:color="auto"/>
              <w:left w:val="nil"/>
              <w:bottom w:val="single" w:sz="4" w:space="0" w:color="auto"/>
              <w:right w:val="single" w:sz="4" w:space="0" w:color="auto"/>
            </w:tcBorders>
            <w:shd w:val="clear" w:color="auto" w:fill="auto"/>
            <w:vAlign w:val="center"/>
          </w:tcPr>
          <w:p w14:paraId="53516234" w14:textId="59C1284D" w:rsidR="00E41C1A" w:rsidRPr="00496EA3" w:rsidRDefault="00E41C1A" w:rsidP="00223508">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449" w:type="dxa"/>
            <w:tcBorders>
              <w:top w:val="single" w:sz="4" w:space="0" w:color="auto"/>
              <w:left w:val="nil"/>
              <w:bottom w:val="single" w:sz="4" w:space="0" w:color="auto"/>
              <w:right w:val="single" w:sz="4" w:space="0" w:color="auto"/>
            </w:tcBorders>
            <w:shd w:val="clear" w:color="auto" w:fill="auto"/>
            <w:vAlign w:val="center"/>
          </w:tcPr>
          <w:p w14:paraId="74314685" w14:textId="77777777" w:rsidR="00E41C1A" w:rsidRPr="00496EA3" w:rsidRDefault="00E41C1A" w:rsidP="00223508">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1797" w:type="dxa"/>
            <w:tcBorders>
              <w:top w:val="single" w:sz="4" w:space="0" w:color="auto"/>
              <w:left w:val="nil"/>
              <w:bottom w:val="single" w:sz="4" w:space="0" w:color="auto"/>
              <w:right w:val="single" w:sz="4" w:space="0" w:color="auto"/>
            </w:tcBorders>
            <w:shd w:val="clear" w:color="auto" w:fill="auto"/>
            <w:vAlign w:val="center"/>
          </w:tcPr>
          <w:p w14:paraId="216B5028" w14:textId="77777777" w:rsidR="00E41C1A" w:rsidRPr="00496EA3" w:rsidRDefault="00E41C1A" w:rsidP="00223508">
            <w:pPr>
              <w:pStyle w:val="afffb"/>
            </w:pPr>
            <w:r w:rsidRPr="003261AC">
              <w:t xml:space="preserve">Источник финансового/ ресурсного обеспечения </w:t>
            </w:r>
          </w:p>
        </w:tc>
        <w:tc>
          <w:tcPr>
            <w:tcW w:w="1368" w:type="dxa"/>
            <w:tcBorders>
              <w:top w:val="single" w:sz="4" w:space="0" w:color="auto"/>
              <w:left w:val="nil"/>
              <w:bottom w:val="single" w:sz="4" w:space="0" w:color="auto"/>
              <w:right w:val="single" w:sz="4" w:space="0" w:color="auto"/>
            </w:tcBorders>
            <w:shd w:val="clear" w:color="auto" w:fill="auto"/>
            <w:vAlign w:val="center"/>
          </w:tcPr>
          <w:p w14:paraId="2CEEE17A" w14:textId="77777777" w:rsidR="00E41C1A" w:rsidRPr="00496EA3" w:rsidRDefault="00E41C1A" w:rsidP="00223508">
            <w:pPr>
              <w:pStyle w:val="afffb"/>
            </w:pPr>
            <w:r w:rsidRPr="003261AC">
              <w:t>Плановый срок реализации мероприятия, ключевого события (год, квартал)</w:t>
            </w:r>
          </w:p>
        </w:tc>
        <w:tc>
          <w:tcPr>
            <w:tcW w:w="1972" w:type="dxa"/>
            <w:tcBorders>
              <w:top w:val="single" w:sz="4" w:space="0" w:color="auto"/>
              <w:left w:val="nil"/>
              <w:bottom w:val="single" w:sz="4" w:space="0" w:color="auto"/>
              <w:right w:val="single" w:sz="4" w:space="0" w:color="auto"/>
            </w:tcBorders>
            <w:shd w:val="clear" w:color="auto" w:fill="auto"/>
            <w:vAlign w:val="center"/>
          </w:tcPr>
          <w:p w14:paraId="634CE214" w14:textId="77777777" w:rsidR="00E41C1A" w:rsidRPr="00496EA3" w:rsidRDefault="00E41C1A" w:rsidP="00223508">
            <w:pPr>
              <w:pStyle w:val="afffb"/>
            </w:pPr>
            <w:r w:rsidRPr="003261AC">
              <w:t>Ответственный исполнитель, соисполнители (ОИВ субъекта РФ), ОМСУ, субъекты естественных монополий и др.</w:t>
            </w:r>
          </w:p>
        </w:tc>
      </w:tr>
      <w:tr w:rsidR="00E41C1A" w:rsidRPr="00496EA3" w14:paraId="4D025AA4" w14:textId="77777777" w:rsidTr="00223508">
        <w:trPr>
          <w:trHeight w:val="20"/>
        </w:trPr>
        <w:tc>
          <w:tcPr>
            <w:tcW w:w="1184" w:type="dxa"/>
            <w:tcBorders>
              <w:top w:val="nil"/>
              <w:left w:val="single" w:sz="4" w:space="0" w:color="auto"/>
              <w:bottom w:val="single" w:sz="4" w:space="0" w:color="auto"/>
              <w:right w:val="single" w:sz="4" w:space="0" w:color="auto"/>
            </w:tcBorders>
            <w:shd w:val="clear" w:color="auto" w:fill="auto"/>
          </w:tcPr>
          <w:p w14:paraId="27422ACE" w14:textId="77777777" w:rsidR="00E41C1A" w:rsidRPr="00496EA3" w:rsidRDefault="00E41C1A" w:rsidP="00223508">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3070D74F" w14:textId="77777777" w:rsidR="00E41C1A" w:rsidRPr="00496EA3" w:rsidRDefault="00E41C1A" w:rsidP="00223508">
            <w:pPr>
              <w:pStyle w:val="afffb"/>
            </w:pPr>
            <w:r w:rsidRPr="003261AC">
              <w:t> </w:t>
            </w:r>
          </w:p>
        </w:tc>
        <w:tc>
          <w:tcPr>
            <w:tcW w:w="9422" w:type="dxa"/>
            <w:gridSpan w:val="4"/>
            <w:tcBorders>
              <w:top w:val="nil"/>
              <w:left w:val="nil"/>
              <w:bottom w:val="single" w:sz="4" w:space="0" w:color="auto"/>
              <w:right w:val="single" w:sz="4" w:space="0" w:color="auto"/>
            </w:tcBorders>
            <w:shd w:val="clear" w:color="auto" w:fill="auto"/>
          </w:tcPr>
          <w:p w14:paraId="7400CD8F" w14:textId="446FFC19" w:rsidR="00E41C1A" w:rsidRPr="00496EA3" w:rsidRDefault="00E41C1A" w:rsidP="00F519FB">
            <w:pPr>
              <w:pStyle w:val="afffb"/>
            </w:pPr>
            <w:r w:rsidRPr="003261AC">
              <w:t xml:space="preserve">Цель: </w:t>
            </w:r>
            <w:r w:rsidR="007D2134" w:rsidRPr="00417773">
              <w:rPr>
                <w:szCs w:val="20"/>
              </w:rPr>
              <w:t>Создание на территории региона конкурентоспособного на международном уровне нефтегазохимического кластера за счет реализации крупных инвестиционных проектов «ВНХК» и «НЗМУ» и экспорта в страны Азиатско-Тихоокеанского региона продукции с высокой добавленной стоимостью</w:t>
            </w:r>
            <w:r w:rsidR="00F519FB" w:rsidRPr="00417773" w:rsidDel="00F519FB">
              <w:rPr>
                <w:szCs w:val="20"/>
              </w:rPr>
              <w:t xml:space="preserve"> </w:t>
            </w:r>
          </w:p>
        </w:tc>
        <w:tc>
          <w:tcPr>
            <w:tcW w:w="1368" w:type="dxa"/>
            <w:tcBorders>
              <w:top w:val="nil"/>
              <w:left w:val="nil"/>
              <w:bottom w:val="single" w:sz="4" w:space="0" w:color="auto"/>
              <w:right w:val="single" w:sz="4" w:space="0" w:color="auto"/>
            </w:tcBorders>
            <w:shd w:val="clear" w:color="auto" w:fill="auto"/>
          </w:tcPr>
          <w:p w14:paraId="5DDADB50" w14:textId="77777777" w:rsidR="00E41C1A" w:rsidRPr="00496EA3" w:rsidRDefault="00E41C1A" w:rsidP="00223508">
            <w:pPr>
              <w:pStyle w:val="afffb"/>
            </w:pPr>
            <w:r w:rsidRPr="003261AC">
              <w:t> </w:t>
            </w:r>
          </w:p>
        </w:tc>
        <w:tc>
          <w:tcPr>
            <w:tcW w:w="1972" w:type="dxa"/>
            <w:tcBorders>
              <w:top w:val="nil"/>
              <w:left w:val="nil"/>
              <w:bottom w:val="single" w:sz="4" w:space="0" w:color="auto"/>
              <w:right w:val="single" w:sz="4" w:space="0" w:color="auto"/>
            </w:tcBorders>
            <w:shd w:val="clear" w:color="auto" w:fill="auto"/>
          </w:tcPr>
          <w:p w14:paraId="301C6959" w14:textId="77777777" w:rsidR="00E41C1A" w:rsidRPr="00496EA3" w:rsidRDefault="00E41C1A" w:rsidP="00223508">
            <w:pPr>
              <w:pStyle w:val="afffb"/>
            </w:pPr>
            <w:r w:rsidRPr="003261AC">
              <w:t> </w:t>
            </w:r>
          </w:p>
        </w:tc>
      </w:tr>
      <w:tr w:rsidR="00E41C1A" w:rsidRPr="00496EA3" w14:paraId="308EDA53" w14:textId="77777777" w:rsidTr="00223508">
        <w:trPr>
          <w:trHeight w:val="20"/>
        </w:trPr>
        <w:tc>
          <w:tcPr>
            <w:tcW w:w="1184" w:type="dxa"/>
            <w:tcBorders>
              <w:top w:val="nil"/>
              <w:left w:val="single" w:sz="4" w:space="0" w:color="auto"/>
              <w:bottom w:val="single" w:sz="4" w:space="0" w:color="auto"/>
              <w:right w:val="single" w:sz="4" w:space="0" w:color="auto"/>
            </w:tcBorders>
            <w:shd w:val="clear" w:color="auto" w:fill="auto"/>
          </w:tcPr>
          <w:p w14:paraId="6E5C2137" w14:textId="77777777" w:rsidR="00E41C1A" w:rsidRPr="00496EA3" w:rsidRDefault="00E41C1A" w:rsidP="00223508">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5F731A70" w14:textId="77777777" w:rsidR="00E41C1A" w:rsidRPr="00496EA3" w:rsidRDefault="00E41C1A" w:rsidP="00223508">
            <w:pPr>
              <w:pStyle w:val="afffb"/>
            </w:pPr>
            <w:r w:rsidRPr="003261AC">
              <w:t> </w:t>
            </w:r>
          </w:p>
        </w:tc>
        <w:tc>
          <w:tcPr>
            <w:tcW w:w="2588" w:type="dxa"/>
            <w:tcBorders>
              <w:top w:val="nil"/>
              <w:left w:val="nil"/>
              <w:bottom w:val="single" w:sz="4" w:space="0" w:color="auto"/>
              <w:right w:val="single" w:sz="4" w:space="0" w:color="auto"/>
            </w:tcBorders>
            <w:shd w:val="clear" w:color="auto" w:fill="auto"/>
          </w:tcPr>
          <w:p w14:paraId="5DCA2469" w14:textId="77777777" w:rsidR="00E41C1A" w:rsidRPr="00496EA3" w:rsidRDefault="00E41C1A" w:rsidP="00223508">
            <w:pPr>
              <w:pStyle w:val="afffb"/>
            </w:pPr>
            <w:r w:rsidRPr="003261AC">
              <w:t> </w:t>
            </w:r>
          </w:p>
        </w:tc>
        <w:tc>
          <w:tcPr>
            <w:tcW w:w="2588" w:type="dxa"/>
            <w:tcBorders>
              <w:top w:val="nil"/>
              <w:left w:val="nil"/>
              <w:bottom w:val="single" w:sz="4" w:space="0" w:color="auto"/>
              <w:right w:val="single" w:sz="4" w:space="0" w:color="auto"/>
            </w:tcBorders>
            <w:shd w:val="clear" w:color="auto" w:fill="auto"/>
          </w:tcPr>
          <w:p w14:paraId="2EE3B54D" w14:textId="77777777" w:rsidR="00E41C1A" w:rsidRPr="00496EA3" w:rsidRDefault="00E41C1A" w:rsidP="00223508">
            <w:pPr>
              <w:pStyle w:val="afffb"/>
            </w:pPr>
          </w:p>
        </w:tc>
        <w:tc>
          <w:tcPr>
            <w:tcW w:w="2449" w:type="dxa"/>
            <w:tcBorders>
              <w:top w:val="nil"/>
              <w:left w:val="nil"/>
              <w:bottom w:val="single" w:sz="4" w:space="0" w:color="auto"/>
              <w:right w:val="single" w:sz="4" w:space="0" w:color="auto"/>
            </w:tcBorders>
            <w:shd w:val="clear" w:color="auto" w:fill="auto"/>
          </w:tcPr>
          <w:p w14:paraId="70AF06B0" w14:textId="424D9447" w:rsidR="00E41C1A" w:rsidRPr="00496EA3" w:rsidRDefault="00E41C1A" w:rsidP="00E41C1A">
            <w:pPr>
              <w:pStyle w:val="afffb"/>
            </w:pPr>
            <w:r w:rsidRPr="003261AC">
              <w:t xml:space="preserve">1. </w:t>
            </w:r>
            <w:r w:rsidRPr="00672BBF">
              <w:t>Количество новых созданных высокопроизводительных рабочих мест по видам деятельности «Производство кокса и нефтепродуктов» и «Производство химических веществ и химических продуктов», тыс. чел., ежегодно, в среднем за период. (По первому этапу значение целевого показателя не установлено).</w:t>
            </w:r>
            <w:r w:rsidRPr="003261AC">
              <w:br/>
              <w:t xml:space="preserve">2. </w:t>
            </w:r>
            <w:r w:rsidRPr="00672BBF">
              <w:t xml:space="preserve">Объем отгруженных товаров собственного производства, выполнено работ и услуг собственными силами по видам деятельности «Производство кокса и нефтепродуктов» и </w:t>
            </w:r>
          </w:p>
        </w:tc>
        <w:tc>
          <w:tcPr>
            <w:tcW w:w="1797" w:type="dxa"/>
            <w:tcBorders>
              <w:top w:val="single" w:sz="4" w:space="0" w:color="auto"/>
              <w:left w:val="nil"/>
              <w:bottom w:val="single" w:sz="4" w:space="0" w:color="auto"/>
              <w:right w:val="single" w:sz="4" w:space="0" w:color="auto"/>
            </w:tcBorders>
            <w:shd w:val="clear" w:color="auto" w:fill="auto"/>
          </w:tcPr>
          <w:p w14:paraId="05A0853A" w14:textId="77777777" w:rsidR="00E41C1A" w:rsidRPr="00496EA3" w:rsidRDefault="00E41C1A" w:rsidP="00223508">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7A23BC23" w14:textId="77777777" w:rsidR="00E41C1A" w:rsidRPr="00496EA3" w:rsidRDefault="00E41C1A" w:rsidP="00223508">
            <w:pPr>
              <w:pStyle w:val="afffb"/>
            </w:pPr>
            <w:r w:rsidRPr="003261AC">
              <w:t> </w:t>
            </w:r>
          </w:p>
        </w:tc>
        <w:tc>
          <w:tcPr>
            <w:tcW w:w="1972" w:type="dxa"/>
            <w:tcBorders>
              <w:top w:val="nil"/>
              <w:left w:val="nil"/>
              <w:bottom w:val="single" w:sz="4" w:space="0" w:color="auto"/>
              <w:right w:val="single" w:sz="4" w:space="0" w:color="auto"/>
            </w:tcBorders>
            <w:shd w:val="clear" w:color="auto" w:fill="auto"/>
          </w:tcPr>
          <w:p w14:paraId="47F58227" w14:textId="77777777" w:rsidR="00E41C1A" w:rsidRPr="00496EA3" w:rsidRDefault="00E41C1A" w:rsidP="00223508">
            <w:pPr>
              <w:pStyle w:val="afffb"/>
            </w:pPr>
            <w:r w:rsidRPr="003261AC">
              <w:t> </w:t>
            </w:r>
          </w:p>
        </w:tc>
      </w:tr>
    </w:tbl>
    <w:p w14:paraId="294E9ACC" w14:textId="7CC072E1" w:rsidR="00E41C1A" w:rsidRPr="00496EA3" w:rsidRDefault="00E41C1A" w:rsidP="00273103">
      <w:pPr>
        <w:pStyle w:val="affc"/>
      </w:pPr>
    </w:p>
    <w:tbl>
      <w:tblPr>
        <w:tblW w:w="5000" w:type="pct"/>
        <w:tblLook w:val="04A0" w:firstRow="1" w:lastRow="0" w:firstColumn="1" w:lastColumn="0" w:noHBand="0" w:noVBand="1"/>
      </w:tblPr>
      <w:tblGrid>
        <w:gridCol w:w="1185"/>
        <w:gridCol w:w="614"/>
        <w:gridCol w:w="2590"/>
        <w:gridCol w:w="2590"/>
        <w:gridCol w:w="2450"/>
        <w:gridCol w:w="1798"/>
        <w:gridCol w:w="1369"/>
        <w:gridCol w:w="1974"/>
      </w:tblGrid>
      <w:tr w:rsidR="00E41C1A" w:rsidRPr="00496EA3" w14:paraId="4B8DBD7D" w14:textId="77777777" w:rsidTr="00E41C1A">
        <w:trPr>
          <w:trHeight w:val="20"/>
          <w:tblHeader/>
        </w:trPr>
        <w:tc>
          <w:tcPr>
            <w:tcW w:w="14560" w:type="dxa"/>
            <w:gridSpan w:val="8"/>
            <w:tcBorders>
              <w:bottom w:val="single" w:sz="4" w:space="0" w:color="auto"/>
            </w:tcBorders>
            <w:shd w:val="clear" w:color="auto" w:fill="auto"/>
            <w:vAlign w:val="center"/>
          </w:tcPr>
          <w:p w14:paraId="7C1BA4C9" w14:textId="6E5EC5F6" w:rsidR="00E41C1A" w:rsidRPr="00E41C1A" w:rsidRDefault="00E41C1A" w:rsidP="00E41C1A">
            <w:pPr>
              <w:pStyle w:val="afffb"/>
              <w:jc w:val="left"/>
              <w:rPr>
                <w:sz w:val="26"/>
                <w:szCs w:val="26"/>
              </w:rPr>
            </w:pPr>
            <w:r w:rsidRPr="00E41C1A">
              <w:rPr>
                <w:sz w:val="26"/>
                <w:szCs w:val="26"/>
              </w:rPr>
              <w:t>Продолжение таблицы Л.5</w:t>
            </w:r>
          </w:p>
        </w:tc>
      </w:tr>
      <w:tr w:rsidR="00AD0879" w:rsidRPr="00496EA3" w14:paraId="2E0D48A9" w14:textId="77777777" w:rsidTr="00AD0879">
        <w:trPr>
          <w:trHeight w:val="20"/>
          <w:tblHeader/>
        </w:trPr>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151B935A" w14:textId="5DEDFFE0" w:rsidR="00AD0879" w:rsidRPr="00496EA3" w:rsidRDefault="00AD0879" w:rsidP="00AD0879">
            <w:pPr>
              <w:pStyle w:val="afffb"/>
            </w:pPr>
            <w:r w:rsidRPr="003261AC">
              <w:t>Этапы реализации</w:t>
            </w:r>
          </w:p>
        </w:tc>
        <w:tc>
          <w:tcPr>
            <w:tcW w:w="614" w:type="dxa"/>
            <w:tcBorders>
              <w:top w:val="single" w:sz="4" w:space="0" w:color="auto"/>
              <w:left w:val="nil"/>
              <w:bottom w:val="single" w:sz="4" w:space="0" w:color="auto"/>
              <w:right w:val="single" w:sz="4" w:space="0" w:color="auto"/>
            </w:tcBorders>
            <w:shd w:val="clear" w:color="auto" w:fill="auto"/>
            <w:vAlign w:val="center"/>
          </w:tcPr>
          <w:p w14:paraId="5DF09F43" w14:textId="18807CCA" w:rsidR="00AD0879" w:rsidRPr="00496EA3" w:rsidRDefault="00AD0879" w:rsidP="00AD0879">
            <w:pPr>
              <w:pStyle w:val="afffb"/>
            </w:pPr>
            <w:r w:rsidRPr="003261AC">
              <w:t>№</w:t>
            </w:r>
          </w:p>
        </w:tc>
        <w:tc>
          <w:tcPr>
            <w:tcW w:w="2588" w:type="dxa"/>
            <w:tcBorders>
              <w:top w:val="single" w:sz="4" w:space="0" w:color="auto"/>
              <w:left w:val="nil"/>
              <w:bottom w:val="single" w:sz="4" w:space="0" w:color="auto"/>
              <w:right w:val="single" w:sz="4" w:space="0" w:color="auto"/>
            </w:tcBorders>
            <w:shd w:val="clear" w:color="auto" w:fill="auto"/>
            <w:vAlign w:val="center"/>
          </w:tcPr>
          <w:p w14:paraId="731AB6B0" w14:textId="77467ABF" w:rsidR="00AD0879" w:rsidRPr="00496EA3" w:rsidRDefault="00AD0879" w:rsidP="00AD0879">
            <w:pPr>
              <w:pStyle w:val="afffb"/>
            </w:pPr>
            <w:r w:rsidRPr="003261AC">
              <w:t>Наименование цели, задачи, мероприятия, ключевого события</w:t>
            </w:r>
          </w:p>
        </w:tc>
        <w:tc>
          <w:tcPr>
            <w:tcW w:w="2588" w:type="dxa"/>
            <w:tcBorders>
              <w:top w:val="single" w:sz="4" w:space="0" w:color="auto"/>
              <w:left w:val="nil"/>
              <w:bottom w:val="single" w:sz="4" w:space="0" w:color="auto"/>
              <w:right w:val="single" w:sz="4" w:space="0" w:color="auto"/>
            </w:tcBorders>
            <w:shd w:val="clear" w:color="auto" w:fill="auto"/>
            <w:vAlign w:val="center"/>
          </w:tcPr>
          <w:p w14:paraId="62DF669C" w14:textId="7C12C5EE" w:rsidR="00AD0879" w:rsidRPr="00496EA3" w:rsidRDefault="00AD0879" w:rsidP="00AD0879">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449" w:type="dxa"/>
            <w:tcBorders>
              <w:top w:val="single" w:sz="4" w:space="0" w:color="auto"/>
              <w:left w:val="nil"/>
              <w:bottom w:val="single" w:sz="4" w:space="0" w:color="auto"/>
              <w:right w:val="single" w:sz="4" w:space="0" w:color="auto"/>
            </w:tcBorders>
            <w:shd w:val="clear" w:color="auto" w:fill="auto"/>
            <w:vAlign w:val="center"/>
          </w:tcPr>
          <w:p w14:paraId="2F70656F" w14:textId="70CA2E82" w:rsidR="00AD0879" w:rsidRPr="00496EA3" w:rsidRDefault="00AD0879" w:rsidP="00AD0879">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1797" w:type="dxa"/>
            <w:tcBorders>
              <w:top w:val="single" w:sz="4" w:space="0" w:color="auto"/>
              <w:left w:val="nil"/>
              <w:bottom w:val="single" w:sz="4" w:space="0" w:color="auto"/>
              <w:right w:val="single" w:sz="4" w:space="0" w:color="auto"/>
            </w:tcBorders>
            <w:shd w:val="clear" w:color="auto" w:fill="auto"/>
            <w:vAlign w:val="center"/>
          </w:tcPr>
          <w:p w14:paraId="696EDC86" w14:textId="17671555" w:rsidR="00AD0879" w:rsidRPr="00496EA3" w:rsidRDefault="00AD0879" w:rsidP="00AD0879">
            <w:pPr>
              <w:pStyle w:val="afffb"/>
            </w:pPr>
            <w:r w:rsidRPr="003261AC">
              <w:t xml:space="preserve">Источник финансового/ ресурсного обеспечения </w:t>
            </w:r>
          </w:p>
        </w:tc>
        <w:tc>
          <w:tcPr>
            <w:tcW w:w="1368" w:type="dxa"/>
            <w:tcBorders>
              <w:top w:val="single" w:sz="4" w:space="0" w:color="auto"/>
              <w:left w:val="nil"/>
              <w:bottom w:val="single" w:sz="4" w:space="0" w:color="auto"/>
              <w:right w:val="single" w:sz="4" w:space="0" w:color="auto"/>
            </w:tcBorders>
            <w:shd w:val="clear" w:color="auto" w:fill="auto"/>
            <w:vAlign w:val="center"/>
          </w:tcPr>
          <w:p w14:paraId="2090F315" w14:textId="6345753E" w:rsidR="00AD0879" w:rsidRPr="00496EA3" w:rsidRDefault="00AD0879" w:rsidP="00AD0879">
            <w:pPr>
              <w:pStyle w:val="afffb"/>
            </w:pPr>
            <w:r w:rsidRPr="003261AC">
              <w:t>Плановый срок реализации мероприятия, ключевого события (год, квартал)</w:t>
            </w:r>
          </w:p>
        </w:tc>
        <w:tc>
          <w:tcPr>
            <w:tcW w:w="1972" w:type="dxa"/>
            <w:tcBorders>
              <w:top w:val="single" w:sz="4" w:space="0" w:color="auto"/>
              <w:left w:val="nil"/>
              <w:bottom w:val="single" w:sz="4" w:space="0" w:color="auto"/>
              <w:right w:val="single" w:sz="4" w:space="0" w:color="auto"/>
            </w:tcBorders>
            <w:shd w:val="clear" w:color="auto" w:fill="auto"/>
            <w:vAlign w:val="center"/>
          </w:tcPr>
          <w:p w14:paraId="73CA2C2A" w14:textId="3F9B7021" w:rsidR="00AD0879" w:rsidRPr="00496EA3" w:rsidRDefault="00AD0879" w:rsidP="00AD0879">
            <w:pPr>
              <w:pStyle w:val="afffb"/>
            </w:pPr>
            <w:r w:rsidRPr="003261AC">
              <w:t>Ответственный исполнитель, соисполнители (ОИВ субъекта РФ), ОМСУ, субъекты естественных монополий и др.</w:t>
            </w:r>
          </w:p>
        </w:tc>
      </w:tr>
      <w:tr w:rsidR="00AD0879" w:rsidRPr="00496EA3" w14:paraId="0B1EEFF3"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07240303" w14:textId="7D8283DD"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0B944F54" w14:textId="773C45E1" w:rsidR="00AD0879" w:rsidRPr="00496EA3" w:rsidRDefault="00AD0879" w:rsidP="00AD0879">
            <w:pPr>
              <w:pStyle w:val="afffb"/>
            </w:pPr>
            <w:r w:rsidRPr="003261AC">
              <w:t> </w:t>
            </w:r>
          </w:p>
        </w:tc>
        <w:tc>
          <w:tcPr>
            <w:tcW w:w="2588" w:type="dxa"/>
            <w:tcBorders>
              <w:top w:val="nil"/>
              <w:left w:val="nil"/>
              <w:bottom w:val="single" w:sz="4" w:space="0" w:color="auto"/>
              <w:right w:val="single" w:sz="4" w:space="0" w:color="auto"/>
            </w:tcBorders>
            <w:shd w:val="clear" w:color="auto" w:fill="auto"/>
          </w:tcPr>
          <w:p w14:paraId="53B3F6B2" w14:textId="7E88E60E" w:rsidR="00AD0879" w:rsidRPr="00496EA3" w:rsidRDefault="00AD0879" w:rsidP="00AD0879">
            <w:pPr>
              <w:pStyle w:val="afffb"/>
            </w:pPr>
            <w:r w:rsidRPr="003261AC">
              <w:t> </w:t>
            </w:r>
          </w:p>
        </w:tc>
        <w:tc>
          <w:tcPr>
            <w:tcW w:w="2588" w:type="dxa"/>
            <w:tcBorders>
              <w:top w:val="nil"/>
              <w:left w:val="nil"/>
              <w:bottom w:val="single" w:sz="4" w:space="0" w:color="auto"/>
              <w:right w:val="single" w:sz="4" w:space="0" w:color="auto"/>
            </w:tcBorders>
            <w:shd w:val="clear" w:color="auto" w:fill="auto"/>
          </w:tcPr>
          <w:p w14:paraId="3A0BF8CF" w14:textId="64EEAC4E" w:rsidR="00AD0879" w:rsidRPr="00496EA3" w:rsidRDefault="00AD0879" w:rsidP="00AD0879">
            <w:pPr>
              <w:pStyle w:val="afffb"/>
            </w:pPr>
          </w:p>
        </w:tc>
        <w:tc>
          <w:tcPr>
            <w:tcW w:w="2449" w:type="dxa"/>
            <w:tcBorders>
              <w:top w:val="nil"/>
              <w:left w:val="nil"/>
              <w:bottom w:val="single" w:sz="4" w:space="0" w:color="auto"/>
              <w:right w:val="single" w:sz="4" w:space="0" w:color="auto"/>
            </w:tcBorders>
            <w:shd w:val="clear" w:color="auto" w:fill="auto"/>
          </w:tcPr>
          <w:p w14:paraId="7854F77C" w14:textId="3AA409DB" w:rsidR="00AD0879" w:rsidRPr="00496EA3" w:rsidRDefault="00AD0879" w:rsidP="00AD0879">
            <w:pPr>
              <w:pStyle w:val="afffb"/>
            </w:pPr>
            <w:r w:rsidRPr="00672BBF">
              <w:t xml:space="preserve"> «Производство химических веществ и химических продуктов», млрд руб. (в ценах базового 2016 г.). Не менее 20.</w:t>
            </w:r>
          </w:p>
        </w:tc>
        <w:tc>
          <w:tcPr>
            <w:tcW w:w="1797" w:type="dxa"/>
            <w:tcBorders>
              <w:top w:val="single" w:sz="4" w:space="0" w:color="auto"/>
              <w:left w:val="nil"/>
              <w:bottom w:val="single" w:sz="4" w:space="0" w:color="auto"/>
              <w:right w:val="single" w:sz="4" w:space="0" w:color="auto"/>
            </w:tcBorders>
            <w:shd w:val="clear" w:color="auto" w:fill="auto"/>
          </w:tcPr>
          <w:p w14:paraId="6EA74B87" w14:textId="4D6AA63D" w:rsidR="00AD0879" w:rsidRPr="00496EA3" w:rsidRDefault="00AD0879" w:rsidP="00AD0879">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23096112" w14:textId="17BA4EA3" w:rsidR="00AD0879" w:rsidRPr="00496EA3" w:rsidRDefault="00AD0879" w:rsidP="00AD0879">
            <w:pPr>
              <w:pStyle w:val="afffb"/>
            </w:pPr>
            <w:r w:rsidRPr="003261AC">
              <w:t> </w:t>
            </w:r>
          </w:p>
        </w:tc>
        <w:tc>
          <w:tcPr>
            <w:tcW w:w="1972" w:type="dxa"/>
            <w:tcBorders>
              <w:top w:val="nil"/>
              <w:left w:val="nil"/>
              <w:bottom w:val="single" w:sz="4" w:space="0" w:color="auto"/>
              <w:right w:val="single" w:sz="4" w:space="0" w:color="auto"/>
            </w:tcBorders>
            <w:shd w:val="clear" w:color="auto" w:fill="auto"/>
          </w:tcPr>
          <w:p w14:paraId="39DDC016" w14:textId="5A71E843" w:rsidR="00AD0879" w:rsidRPr="00496EA3" w:rsidRDefault="00AD0879" w:rsidP="00AD0879">
            <w:pPr>
              <w:pStyle w:val="afffb"/>
            </w:pPr>
            <w:r w:rsidRPr="003261AC">
              <w:t> </w:t>
            </w:r>
          </w:p>
        </w:tc>
      </w:tr>
      <w:tr w:rsidR="00AD0879" w:rsidRPr="00496EA3" w14:paraId="0A7AD9DD"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3CE7FC98" w14:textId="0F690A8E"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2AD2195A" w14:textId="1CF486F4" w:rsidR="00AD0879" w:rsidRPr="00496EA3" w:rsidRDefault="00AD0879" w:rsidP="00AD0879">
            <w:pPr>
              <w:pStyle w:val="afffb"/>
            </w:pPr>
            <w:r w:rsidRPr="003261AC">
              <w:t>1</w:t>
            </w:r>
          </w:p>
        </w:tc>
        <w:tc>
          <w:tcPr>
            <w:tcW w:w="2588" w:type="dxa"/>
            <w:tcBorders>
              <w:top w:val="nil"/>
              <w:left w:val="nil"/>
              <w:bottom w:val="single" w:sz="4" w:space="0" w:color="auto"/>
              <w:right w:val="single" w:sz="4" w:space="0" w:color="auto"/>
            </w:tcBorders>
            <w:shd w:val="clear" w:color="auto" w:fill="auto"/>
          </w:tcPr>
          <w:p w14:paraId="7A7729B8" w14:textId="77777777" w:rsidR="007D2134" w:rsidRDefault="007D2134" w:rsidP="00AD0879">
            <w:pPr>
              <w:pStyle w:val="afffb"/>
              <w:rPr>
                <w:szCs w:val="20"/>
              </w:rPr>
            </w:pPr>
            <w:r w:rsidRPr="00417773">
              <w:rPr>
                <w:szCs w:val="20"/>
              </w:rPr>
              <w:t xml:space="preserve">Задача 1. </w:t>
            </w:r>
          </w:p>
          <w:p w14:paraId="59236C22" w14:textId="17271D35" w:rsidR="00AD0879" w:rsidRPr="00496EA3" w:rsidRDefault="007D2134" w:rsidP="00AD0879">
            <w:pPr>
              <w:pStyle w:val="afffb"/>
            </w:pPr>
            <w:r w:rsidRPr="00417773">
              <w:rPr>
                <w:szCs w:val="20"/>
              </w:rPr>
              <w:t>Формирование конкурентоспособного на глобальном уровне нефтехимического производства в рамках проекта «ВНХК» и завоевание доли рынка в странах Азиатско-Тихоокеанского региона</w:t>
            </w:r>
          </w:p>
        </w:tc>
        <w:tc>
          <w:tcPr>
            <w:tcW w:w="2588" w:type="dxa"/>
            <w:tcBorders>
              <w:top w:val="nil"/>
              <w:left w:val="nil"/>
              <w:bottom w:val="single" w:sz="4" w:space="0" w:color="auto"/>
              <w:right w:val="single" w:sz="4" w:space="0" w:color="auto"/>
            </w:tcBorders>
            <w:shd w:val="clear" w:color="auto" w:fill="auto"/>
          </w:tcPr>
          <w:p w14:paraId="3EF83768" w14:textId="0C7FCB3D"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53726F91" w14:textId="513BD9F8" w:rsidR="00AD0879" w:rsidRPr="00496EA3" w:rsidRDefault="00AD0879" w:rsidP="00AD0879">
            <w:pPr>
              <w:pStyle w:val="afffb"/>
            </w:pPr>
            <w:r w:rsidRPr="003261AC">
              <w:t>1. Объем производимой продукции нефтехимии, млн тонн не менее (-)</w:t>
            </w:r>
            <w:r w:rsidRPr="003261AC">
              <w:br/>
              <w:t>2. Объем нефтепереработки, млн тонн не менее (-)</w:t>
            </w:r>
          </w:p>
        </w:tc>
        <w:tc>
          <w:tcPr>
            <w:tcW w:w="1797" w:type="dxa"/>
            <w:tcBorders>
              <w:top w:val="single" w:sz="4" w:space="0" w:color="auto"/>
              <w:left w:val="nil"/>
              <w:bottom w:val="single" w:sz="4" w:space="0" w:color="auto"/>
              <w:right w:val="single" w:sz="4" w:space="0" w:color="auto"/>
            </w:tcBorders>
            <w:shd w:val="clear" w:color="auto" w:fill="auto"/>
          </w:tcPr>
          <w:p w14:paraId="682EDEE5" w14:textId="46E91B88"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2019 - 2025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6929F37F" w14:textId="4EFFBD08" w:rsidR="00AD0879" w:rsidRPr="00496EA3" w:rsidRDefault="00AD0879" w:rsidP="00AD0879">
            <w:pPr>
              <w:pStyle w:val="afffb"/>
            </w:pPr>
            <w:r w:rsidRPr="003261AC">
              <w:t> </w:t>
            </w:r>
          </w:p>
        </w:tc>
        <w:tc>
          <w:tcPr>
            <w:tcW w:w="1972" w:type="dxa"/>
            <w:tcBorders>
              <w:top w:val="nil"/>
              <w:left w:val="nil"/>
              <w:bottom w:val="single" w:sz="4" w:space="0" w:color="auto"/>
              <w:right w:val="single" w:sz="4" w:space="0" w:color="auto"/>
            </w:tcBorders>
            <w:shd w:val="clear" w:color="auto" w:fill="auto"/>
          </w:tcPr>
          <w:p w14:paraId="096F3618" w14:textId="5EC4A205"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w:t>
            </w:r>
          </w:p>
        </w:tc>
      </w:tr>
      <w:tr w:rsidR="00AD0879" w:rsidRPr="00496EA3" w14:paraId="15AA3F74"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2604AE08" w14:textId="69A0D979"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1C952BF8" w14:textId="269DE33B" w:rsidR="00AD0879" w:rsidRPr="00496EA3" w:rsidRDefault="00AD0879" w:rsidP="00AD0879">
            <w:pPr>
              <w:pStyle w:val="afffb"/>
            </w:pPr>
            <w:r w:rsidRPr="003261AC">
              <w:t>1.1</w:t>
            </w:r>
          </w:p>
        </w:tc>
        <w:tc>
          <w:tcPr>
            <w:tcW w:w="2588" w:type="dxa"/>
            <w:tcBorders>
              <w:top w:val="nil"/>
              <w:left w:val="nil"/>
              <w:bottom w:val="single" w:sz="4" w:space="0" w:color="auto"/>
              <w:right w:val="single" w:sz="4" w:space="0" w:color="auto"/>
            </w:tcBorders>
            <w:shd w:val="clear" w:color="auto" w:fill="auto"/>
          </w:tcPr>
          <w:p w14:paraId="21C49260" w14:textId="656BC989" w:rsidR="00AD0879" w:rsidRPr="00496EA3" w:rsidRDefault="00AD0879" w:rsidP="00AD0879">
            <w:pPr>
              <w:pStyle w:val="afffb"/>
            </w:pPr>
            <w:r w:rsidRPr="003261AC">
              <w:t>Мероприятие:</w:t>
            </w:r>
            <w:r w:rsidRPr="003261AC">
              <w:br/>
              <w:t xml:space="preserve">Создание нефтеперерабатывающих и нефтехимических мощностей </w:t>
            </w:r>
          </w:p>
        </w:tc>
        <w:tc>
          <w:tcPr>
            <w:tcW w:w="2588" w:type="dxa"/>
            <w:tcBorders>
              <w:top w:val="nil"/>
              <w:left w:val="nil"/>
              <w:bottom w:val="single" w:sz="4" w:space="0" w:color="auto"/>
              <w:right w:val="single" w:sz="4" w:space="0" w:color="auto"/>
            </w:tcBorders>
            <w:shd w:val="clear" w:color="auto" w:fill="auto"/>
          </w:tcPr>
          <w:p w14:paraId="0D303915" w14:textId="1BC385E4" w:rsidR="00AD0879" w:rsidRPr="00496EA3" w:rsidRDefault="00AD0879" w:rsidP="00AD0879">
            <w:pPr>
              <w:pStyle w:val="afffb"/>
            </w:pPr>
            <w:r w:rsidRPr="003261AC">
              <w:t>1. Стимулирование использование нефтепровода (МНП) Восточная Сибирь - Тихий океан, газопровода (МГП)"Сила Сибири" для создания новых нефтехимических производств</w:t>
            </w:r>
            <w:r w:rsidRPr="003261AC">
              <w:br/>
              <w:t xml:space="preserve">2. Предоставление доступа к магистральным газопроводам инвесторам на маршруте «месторождение – перерабатывающий комплекс» без возможности экспорта газа </w:t>
            </w:r>
            <w:r w:rsidRPr="003261AC">
              <w:br/>
              <w:t>3. Разведка запасов нефти и газа</w:t>
            </w:r>
            <w:r w:rsidRPr="003261AC">
              <w:br/>
              <w:t>4. Поиск и привлечение международных и российских компаний для реализации проектов в регионе</w:t>
            </w:r>
            <w:r w:rsidRPr="003261AC">
              <w:br/>
              <w:t>5. Взаимодействие с работающими в регионе крупными компаниями для реализации совместных проектов по строительству социальной инфраструктуры</w:t>
            </w:r>
            <w:r w:rsidRPr="003261AC">
              <w:br/>
              <w:t xml:space="preserve">6. Обеспечение доступа субъектов малого и среднего предпринимательства, зарегистрированных на территории края, к участию в закупочных процедурах товаров, работ, услуг для нужд крупных компаний </w:t>
            </w:r>
            <w:r w:rsidRPr="003261AC">
              <w:br/>
              <w:t>7. Создание комплекса нефтеперерабатывающих и нефтехимических производств</w:t>
            </w:r>
            <w:r w:rsidRPr="003261AC">
              <w:br/>
              <w:t>8. Выпуск нефтехимической продукции с широким марочным ассортиментом полимерной продукции</w:t>
            </w:r>
          </w:p>
        </w:tc>
        <w:tc>
          <w:tcPr>
            <w:tcW w:w="2449" w:type="dxa"/>
            <w:tcBorders>
              <w:top w:val="nil"/>
              <w:left w:val="nil"/>
              <w:bottom w:val="single" w:sz="4" w:space="0" w:color="auto"/>
              <w:right w:val="single" w:sz="4" w:space="0" w:color="auto"/>
            </w:tcBorders>
            <w:shd w:val="clear" w:color="auto" w:fill="auto"/>
          </w:tcPr>
          <w:p w14:paraId="0E0A83B1" w14:textId="534B780A" w:rsidR="00AD0879" w:rsidRPr="00496EA3" w:rsidRDefault="00AD0879" w:rsidP="00AD0879">
            <w:pPr>
              <w:pStyle w:val="afffb"/>
            </w:pPr>
            <w:r w:rsidRPr="003261AC">
              <w:t xml:space="preserve">1. Переработка нефти не менее 12 млн тонн </w:t>
            </w:r>
            <w:r w:rsidRPr="003261AC">
              <w:br/>
              <w:t xml:space="preserve">2. Производство нефтехимии  (-) млн т </w:t>
            </w:r>
            <w:r w:rsidRPr="003261AC">
              <w:br/>
              <w:t>3. Производство не менее 1 млн тонн метанола</w:t>
            </w:r>
            <w:r w:rsidRPr="003261AC">
              <w:br/>
              <w:t>4. Производство не менее 1 млн тонн аммиака</w:t>
            </w:r>
          </w:p>
        </w:tc>
        <w:tc>
          <w:tcPr>
            <w:tcW w:w="1797" w:type="dxa"/>
            <w:tcBorders>
              <w:top w:val="single" w:sz="4" w:space="0" w:color="auto"/>
              <w:left w:val="nil"/>
              <w:bottom w:val="single" w:sz="4" w:space="0" w:color="auto"/>
              <w:right w:val="single" w:sz="4" w:space="0" w:color="auto"/>
            </w:tcBorders>
            <w:shd w:val="clear" w:color="auto" w:fill="auto"/>
          </w:tcPr>
          <w:p w14:paraId="446AE575" w14:textId="35F7458B"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2019 - 2025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53F19045" w14:textId="5EA79342" w:rsidR="00AD0879" w:rsidRPr="00496EA3" w:rsidRDefault="00AD0879" w:rsidP="00AD0879">
            <w:pPr>
              <w:pStyle w:val="afffb"/>
            </w:pPr>
            <w:r w:rsidRPr="003261AC">
              <w:t>4кв.2020г.</w:t>
            </w:r>
          </w:p>
        </w:tc>
        <w:tc>
          <w:tcPr>
            <w:tcW w:w="1972" w:type="dxa"/>
            <w:tcBorders>
              <w:top w:val="nil"/>
              <w:left w:val="nil"/>
              <w:bottom w:val="single" w:sz="4" w:space="0" w:color="auto"/>
              <w:right w:val="single" w:sz="4" w:space="0" w:color="auto"/>
            </w:tcBorders>
            <w:shd w:val="clear" w:color="auto" w:fill="auto"/>
          </w:tcPr>
          <w:p w14:paraId="75388DF1" w14:textId="09486F95"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w:t>
            </w:r>
          </w:p>
        </w:tc>
      </w:tr>
      <w:tr w:rsidR="00AD0879" w:rsidRPr="00496EA3" w14:paraId="19D2E110"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3F510401" w14:textId="409CA841"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2213836A" w14:textId="076EBAB2" w:rsidR="00AD0879" w:rsidRPr="00496EA3" w:rsidRDefault="00AD0879" w:rsidP="00AD0879">
            <w:pPr>
              <w:pStyle w:val="afffb"/>
            </w:pPr>
            <w:r w:rsidRPr="003261AC">
              <w:t>1.1.1</w:t>
            </w:r>
          </w:p>
        </w:tc>
        <w:tc>
          <w:tcPr>
            <w:tcW w:w="2588" w:type="dxa"/>
            <w:tcBorders>
              <w:top w:val="nil"/>
              <w:left w:val="nil"/>
              <w:bottom w:val="single" w:sz="4" w:space="0" w:color="auto"/>
              <w:right w:val="single" w:sz="4" w:space="0" w:color="auto"/>
            </w:tcBorders>
            <w:shd w:val="clear" w:color="auto" w:fill="auto"/>
          </w:tcPr>
          <w:p w14:paraId="61A5464F" w14:textId="2D1892C9" w:rsidR="00AD0879" w:rsidRPr="00496EA3" w:rsidRDefault="00AD0879" w:rsidP="00AD0879">
            <w:pPr>
              <w:pStyle w:val="afffb"/>
            </w:pPr>
            <w:r w:rsidRPr="003261AC">
              <w:t>Ключевое событие:</w:t>
            </w:r>
            <w:r w:rsidRPr="003261AC">
              <w:br/>
              <w:t>Строительство нефтеперерабатывающего завода (НПЗ) </w:t>
            </w:r>
          </w:p>
        </w:tc>
        <w:tc>
          <w:tcPr>
            <w:tcW w:w="2588" w:type="dxa"/>
            <w:tcBorders>
              <w:top w:val="nil"/>
              <w:left w:val="nil"/>
              <w:bottom w:val="single" w:sz="4" w:space="0" w:color="auto"/>
              <w:right w:val="single" w:sz="4" w:space="0" w:color="auto"/>
            </w:tcBorders>
            <w:shd w:val="clear" w:color="auto" w:fill="auto"/>
          </w:tcPr>
          <w:p w14:paraId="1C872582" w14:textId="5127EC34"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07B6B9C8" w14:textId="45F6CA3A" w:rsidR="00AD0879" w:rsidRPr="00496EA3" w:rsidRDefault="00AD0879" w:rsidP="00AD0879">
            <w:pPr>
              <w:pStyle w:val="afffb"/>
            </w:pPr>
            <w:r w:rsidRPr="003261AC">
              <w:t>Заключено соглашение о запуске нефтеперерабатывающего завода  в районе Яковлевки Яковлевского района</w:t>
            </w:r>
          </w:p>
        </w:tc>
        <w:tc>
          <w:tcPr>
            <w:tcW w:w="1797" w:type="dxa"/>
            <w:tcBorders>
              <w:top w:val="single" w:sz="4" w:space="0" w:color="auto"/>
              <w:left w:val="nil"/>
              <w:bottom w:val="single" w:sz="4" w:space="0" w:color="auto"/>
              <w:right w:val="single" w:sz="4" w:space="0" w:color="auto"/>
            </w:tcBorders>
            <w:shd w:val="clear" w:color="auto" w:fill="auto"/>
          </w:tcPr>
          <w:p w14:paraId="0801E110" w14:textId="7F061A0D" w:rsidR="00AD0879" w:rsidRPr="00496EA3" w:rsidRDefault="00AD0879" w:rsidP="00AD0879">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4B23C727" w14:textId="49AC33AC" w:rsidR="00AD0879" w:rsidRPr="00496EA3" w:rsidRDefault="00AD0879" w:rsidP="00AD0879">
            <w:pPr>
              <w:pStyle w:val="afffb"/>
            </w:pPr>
            <w:r w:rsidRPr="003261AC">
              <w:t>4 кв. 2019г.</w:t>
            </w:r>
          </w:p>
        </w:tc>
        <w:tc>
          <w:tcPr>
            <w:tcW w:w="1972" w:type="dxa"/>
            <w:tcBorders>
              <w:top w:val="nil"/>
              <w:left w:val="nil"/>
              <w:bottom w:val="single" w:sz="4" w:space="0" w:color="auto"/>
              <w:right w:val="single" w:sz="4" w:space="0" w:color="auto"/>
            </w:tcBorders>
            <w:shd w:val="clear" w:color="auto" w:fill="auto"/>
          </w:tcPr>
          <w:p w14:paraId="369C00AE" w14:textId="3CA7F6B6" w:rsidR="00AD0879" w:rsidRPr="00496EA3" w:rsidRDefault="00AD0879" w:rsidP="00AD0879">
            <w:pPr>
              <w:pStyle w:val="afffb"/>
            </w:pPr>
            <w:r w:rsidRPr="003261AC">
              <w:t> </w:t>
            </w:r>
          </w:p>
        </w:tc>
      </w:tr>
      <w:tr w:rsidR="00AD0879" w:rsidRPr="00496EA3" w14:paraId="7BCAFFF4"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4A10F216" w14:textId="15AF4AC5"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07241694" w14:textId="6321520C" w:rsidR="00AD0879" w:rsidRPr="00496EA3" w:rsidRDefault="00AD0879" w:rsidP="00AD0879">
            <w:pPr>
              <w:pStyle w:val="afffb"/>
            </w:pPr>
            <w:r w:rsidRPr="003261AC">
              <w:t>1.1.2</w:t>
            </w:r>
          </w:p>
        </w:tc>
        <w:tc>
          <w:tcPr>
            <w:tcW w:w="2588" w:type="dxa"/>
            <w:tcBorders>
              <w:top w:val="nil"/>
              <w:left w:val="nil"/>
              <w:bottom w:val="single" w:sz="4" w:space="0" w:color="auto"/>
              <w:right w:val="single" w:sz="4" w:space="0" w:color="auto"/>
            </w:tcBorders>
            <w:shd w:val="clear" w:color="auto" w:fill="auto"/>
          </w:tcPr>
          <w:p w14:paraId="0E82E46A" w14:textId="3B47D470" w:rsidR="00AD0879" w:rsidRPr="00496EA3" w:rsidRDefault="00AD0879" w:rsidP="00AD0879">
            <w:pPr>
              <w:pStyle w:val="afffb"/>
            </w:pPr>
            <w:r w:rsidRPr="003261AC">
              <w:t>Ключевое событие:</w:t>
            </w:r>
            <w:r w:rsidRPr="003261AC">
              <w:br/>
              <w:t>Строительство завода по производству газомоторного топлива (ГМТ).</w:t>
            </w:r>
          </w:p>
        </w:tc>
        <w:tc>
          <w:tcPr>
            <w:tcW w:w="2588" w:type="dxa"/>
            <w:tcBorders>
              <w:top w:val="nil"/>
              <w:left w:val="nil"/>
              <w:bottom w:val="single" w:sz="4" w:space="0" w:color="auto"/>
              <w:right w:val="single" w:sz="4" w:space="0" w:color="auto"/>
            </w:tcBorders>
            <w:shd w:val="clear" w:color="auto" w:fill="auto"/>
          </w:tcPr>
          <w:p w14:paraId="4E817645" w14:textId="16FD5BB2"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57A32502" w14:textId="50EC1088" w:rsidR="00AD0879" w:rsidRPr="00496EA3" w:rsidRDefault="00AD0879" w:rsidP="00AD0879">
            <w:pPr>
              <w:pStyle w:val="afffb"/>
            </w:pPr>
            <w:r w:rsidRPr="003261AC">
              <w:t>Заключено соглашение о запуске завода газомоторного топлива</w:t>
            </w:r>
          </w:p>
        </w:tc>
        <w:tc>
          <w:tcPr>
            <w:tcW w:w="1797" w:type="dxa"/>
            <w:tcBorders>
              <w:top w:val="single" w:sz="4" w:space="0" w:color="auto"/>
              <w:left w:val="nil"/>
              <w:bottom w:val="single" w:sz="4" w:space="0" w:color="auto"/>
              <w:right w:val="single" w:sz="4" w:space="0" w:color="auto"/>
            </w:tcBorders>
            <w:shd w:val="clear" w:color="auto" w:fill="auto"/>
          </w:tcPr>
          <w:p w14:paraId="28CFA5CE" w14:textId="264F9ED8" w:rsidR="00AD0879" w:rsidRPr="00496EA3" w:rsidRDefault="00AD0879" w:rsidP="00AD0879">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41188EC7" w14:textId="6D754016" w:rsidR="00AD0879" w:rsidRPr="00496EA3" w:rsidRDefault="00AD0879" w:rsidP="00AD0879">
            <w:pPr>
              <w:pStyle w:val="afffb"/>
            </w:pPr>
            <w:r w:rsidRPr="003261AC">
              <w:t>4 кв. 2020г.</w:t>
            </w:r>
          </w:p>
        </w:tc>
        <w:tc>
          <w:tcPr>
            <w:tcW w:w="1972" w:type="dxa"/>
            <w:tcBorders>
              <w:top w:val="nil"/>
              <w:left w:val="nil"/>
              <w:bottom w:val="single" w:sz="4" w:space="0" w:color="auto"/>
              <w:right w:val="single" w:sz="4" w:space="0" w:color="auto"/>
            </w:tcBorders>
            <w:shd w:val="clear" w:color="auto" w:fill="auto"/>
          </w:tcPr>
          <w:p w14:paraId="662A31F2" w14:textId="1AE51F5E" w:rsidR="00AD0879" w:rsidRPr="00496EA3" w:rsidRDefault="00AD0879" w:rsidP="00AD0879">
            <w:pPr>
              <w:pStyle w:val="afffb"/>
            </w:pPr>
            <w:r w:rsidRPr="003261AC">
              <w:t> </w:t>
            </w:r>
          </w:p>
        </w:tc>
      </w:tr>
      <w:tr w:rsidR="00AD0879" w:rsidRPr="00496EA3" w14:paraId="314EFB9F"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35CA3B30" w14:textId="55B1B9F5"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2A4D6A8B" w14:textId="5F85006B" w:rsidR="00AD0879" w:rsidRPr="00496EA3" w:rsidRDefault="00AD0879" w:rsidP="00AD0879">
            <w:pPr>
              <w:pStyle w:val="afffb"/>
            </w:pPr>
            <w:r w:rsidRPr="003261AC">
              <w:t>1.1.3</w:t>
            </w:r>
          </w:p>
        </w:tc>
        <w:tc>
          <w:tcPr>
            <w:tcW w:w="2588" w:type="dxa"/>
            <w:tcBorders>
              <w:top w:val="nil"/>
              <w:left w:val="nil"/>
              <w:bottom w:val="single" w:sz="4" w:space="0" w:color="auto"/>
              <w:right w:val="single" w:sz="4" w:space="0" w:color="auto"/>
            </w:tcBorders>
            <w:shd w:val="clear" w:color="auto" w:fill="auto"/>
          </w:tcPr>
          <w:p w14:paraId="76FD229F" w14:textId="73481C1E" w:rsidR="00AD0879" w:rsidRPr="00496EA3" w:rsidRDefault="00AD0879" w:rsidP="00AD0879">
            <w:pPr>
              <w:pStyle w:val="afffb"/>
            </w:pPr>
            <w:r w:rsidRPr="003261AC">
              <w:t>Ключевое событие:</w:t>
            </w:r>
            <w:r w:rsidRPr="003261AC">
              <w:br/>
              <w:t xml:space="preserve">Развитие ТОР </w:t>
            </w:r>
            <w:r w:rsidRPr="003261AC">
              <w:br/>
              <w:t>"Нефтехимический"</w:t>
            </w:r>
          </w:p>
        </w:tc>
        <w:tc>
          <w:tcPr>
            <w:tcW w:w="2588" w:type="dxa"/>
            <w:tcBorders>
              <w:top w:val="nil"/>
              <w:left w:val="nil"/>
              <w:bottom w:val="single" w:sz="4" w:space="0" w:color="auto"/>
              <w:right w:val="single" w:sz="4" w:space="0" w:color="auto"/>
            </w:tcBorders>
            <w:shd w:val="clear" w:color="auto" w:fill="auto"/>
          </w:tcPr>
          <w:p w14:paraId="68261C94" w14:textId="2A28DD4E"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19234C7C" w14:textId="3D0EF5AC" w:rsidR="00AD0879" w:rsidRPr="00496EA3" w:rsidRDefault="00AD0879" w:rsidP="00AD0879">
            <w:pPr>
              <w:pStyle w:val="afffb"/>
            </w:pPr>
            <w:r w:rsidRPr="003261AC">
              <w:t xml:space="preserve">Обеспечены необходимые условия для своевременного запуска первой очереди строительства ВНХК </w:t>
            </w:r>
          </w:p>
        </w:tc>
        <w:tc>
          <w:tcPr>
            <w:tcW w:w="1797" w:type="dxa"/>
            <w:tcBorders>
              <w:top w:val="single" w:sz="4" w:space="0" w:color="auto"/>
              <w:left w:val="nil"/>
              <w:bottom w:val="single" w:sz="4" w:space="0" w:color="auto"/>
              <w:right w:val="single" w:sz="4" w:space="0" w:color="auto"/>
            </w:tcBorders>
            <w:shd w:val="clear" w:color="auto" w:fill="auto"/>
          </w:tcPr>
          <w:p w14:paraId="7A39E80B" w14:textId="7756234B" w:rsidR="00AD0879" w:rsidRPr="00496EA3" w:rsidRDefault="00AD0879" w:rsidP="00AD0879">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1A87D447" w14:textId="6F50F80B" w:rsidR="00AD0879" w:rsidRPr="00496EA3" w:rsidRDefault="00AD0879" w:rsidP="00AD0879">
            <w:pPr>
              <w:pStyle w:val="afffb"/>
            </w:pPr>
            <w:r w:rsidRPr="003261AC">
              <w:t>4 кв.2020г.</w:t>
            </w:r>
          </w:p>
        </w:tc>
        <w:tc>
          <w:tcPr>
            <w:tcW w:w="1972" w:type="dxa"/>
            <w:tcBorders>
              <w:top w:val="nil"/>
              <w:left w:val="nil"/>
              <w:bottom w:val="single" w:sz="4" w:space="0" w:color="auto"/>
              <w:right w:val="single" w:sz="4" w:space="0" w:color="auto"/>
            </w:tcBorders>
            <w:shd w:val="clear" w:color="auto" w:fill="auto"/>
          </w:tcPr>
          <w:p w14:paraId="67E75905" w14:textId="4D968BA9" w:rsidR="00AD0879" w:rsidRPr="00496EA3" w:rsidRDefault="00AD0879" w:rsidP="00AD0879">
            <w:pPr>
              <w:pStyle w:val="afffb"/>
            </w:pPr>
            <w:r w:rsidRPr="003261AC">
              <w:t> </w:t>
            </w:r>
          </w:p>
        </w:tc>
      </w:tr>
      <w:tr w:rsidR="00AD0879" w:rsidRPr="00496EA3" w14:paraId="021DCAF5"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3E17BE55" w14:textId="69D2D02E"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2FED85DE" w14:textId="4B71938E" w:rsidR="00AD0879" w:rsidRPr="00496EA3" w:rsidRDefault="00AD0879" w:rsidP="00AD0879">
            <w:pPr>
              <w:pStyle w:val="afffb"/>
            </w:pPr>
            <w:r w:rsidRPr="003261AC">
              <w:t>1.2</w:t>
            </w:r>
          </w:p>
        </w:tc>
        <w:tc>
          <w:tcPr>
            <w:tcW w:w="2588" w:type="dxa"/>
            <w:tcBorders>
              <w:top w:val="nil"/>
              <w:left w:val="nil"/>
              <w:bottom w:val="single" w:sz="4" w:space="0" w:color="auto"/>
              <w:right w:val="single" w:sz="4" w:space="0" w:color="auto"/>
            </w:tcBorders>
            <w:shd w:val="clear" w:color="auto" w:fill="auto"/>
          </w:tcPr>
          <w:p w14:paraId="463557F6" w14:textId="4BA09DCF" w:rsidR="00AD0879" w:rsidRPr="00496EA3" w:rsidRDefault="00AD0879" w:rsidP="00AD0879">
            <w:pPr>
              <w:pStyle w:val="afffb"/>
            </w:pPr>
            <w:r w:rsidRPr="003261AC">
              <w:t>Мероприятие:</w:t>
            </w:r>
            <w:r w:rsidRPr="003261AC">
              <w:br/>
              <w:t>Повышение квалификации кадров нефтехимической промышленности</w:t>
            </w:r>
          </w:p>
        </w:tc>
        <w:tc>
          <w:tcPr>
            <w:tcW w:w="2588" w:type="dxa"/>
            <w:tcBorders>
              <w:top w:val="nil"/>
              <w:left w:val="nil"/>
              <w:bottom w:val="single" w:sz="4" w:space="0" w:color="auto"/>
              <w:right w:val="single" w:sz="4" w:space="0" w:color="auto"/>
            </w:tcBorders>
            <w:shd w:val="clear" w:color="auto" w:fill="auto"/>
          </w:tcPr>
          <w:p w14:paraId="077C48B2" w14:textId="17E8591B" w:rsidR="00AD0879" w:rsidRPr="00496EA3" w:rsidRDefault="00AD0879" w:rsidP="00AD0879">
            <w:pPr>
              <w:pStyle w:val="afffb"/>
            </w:pPr>
            <w:r w:rsidRPr="003261AC">
              <w:t xml:space="preserve">1. Проведение анализа спроса и предложения кадров  нефтехимической промышленности </w:t>
            </w:r>
            <w:r w:rsidRPr="003261AC">
              <w:br/>
              <w:t>2. Запуск программ по обучению и переобучению в вузах Приморского края (совместно с АРЧК)</w:t>
            </w:r>
            <w:r w:rsidRPr="003261AC">
              <w:br/>
              <w:t>4. Разработка и повышение качества учебных программ университетов Приморского края в области химии</w:t>
            </w:r>
            <w:r w:rsidRPr="003261AC">
              <w:br/>
              <w:t>5. Организация взаимодействия отраслевых высших и средних учебных заведений с предприятиями с целью передачи практических знаний в учебный процесс (например, через использование базовых кафедр)</w:t>
            </w:r>
            <w:r w:rsidRPr="003261AC">
              <w:br/>
              <w:t>6. Разработка системы мотивации для привлечения высококвалифицированных кадров химической промышленности из западной части России</w:t>
            </w:r>
            <w:r w:rsidRPr="003261AC">
              <w:br/>
              <w:t>7. Внедрение программ по обучению и переобучению в системах высшего и специального профессионального образования</w:t>
            </w:r>
          </w:p>
        </w:tc>
        <w:tc>
          <w:tcPr>
            <w:tcW w:w="2449" w:type="dxa"/>
            <w:tcBorders>
              <w:top w:val="nil"/>
              <w:left w:val="nil"/>
              <w:bottom w:val="single" w:sz="4" w:space="0" w:color="auto"/>
              <w:right w:val="single" w:sz="4" w:space="0" w:color="auto"/>
            </w:tcBorders>
            <w:shd w:val="clear" w:color="auto" w:fill="auto"/>
          </w:tcPr>
          <w:p w14:paraId="45FD7D5A" w14:textId="240E7628" w:rsidR="00AD0879" w:rsidRPr="00496EA3" w:rsidRDefault="00AD0879" w:rsidP="00AD0879">
            <w:pPr>
              <w:pStyle w:val="afffb"/>
            </w:pPr>
            <w:r w:rsidRPr="003261AC">
              <w:t>Количество выпускников для</w:t>
            </w:r>
            <w:r w:rsidRPr="003261AC">
              <w:br/>
              <w:t>нефтегазовой и нефтехимической промышленности, чел. в год не менее 200</w:t>
            </w:r>
          </w:p>
        </w:tc>
        <w:tc>
          <w:tcPr>
            <w:tcW w:w="1797" w:type="dxa"/>
            <w:tcBorders>
              <w:top w:val="single" w:sz="4" w:space="0" w:color="auto"/>
              <w:left w:val="nil"/>
              <w:bottom w:val="single" w:sz="4" w:space="0" w:color="auto"/>
              <w:right w:val="single" w:sz="4" w:space="0" w:color="auto"/>
            </w:tcBorders>
            <w:shd w:val="clear" w:color="auto" w:fill="auto"/>
          </w:tcPr>
          <w:p w14:paraId="28BEB160" w14:textId="4193822B"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36A774E3" w14:textId="317DC0FD" w:rsidR="00AD0879" w:rsidRPr="00496EA3" w:rsidRDefault="00AD0879" w:rsidP="00AD0879">
            <w:pPr>
              <w:pStyle w:val="afffb"/>
            </w:pPr>
            <w:r w:rsidRPr="003261AC">
              <w:t>4 кв. 2020г.</w:t>
            </w:r>
          </w:p>
        </w:tc>
        <w:tc>
          <w:tcPr>
            <w:tcW w:w="1972" w:type="dxa"/>
            <w:tcBorders>
              <w:top w:val="nil"/>
              <w:left w:val="nil"/>
              <w:bottom w:val="single" w:sz="4" w:space="0" w:color="auto"/>
              <w:right w:val="single" w:sz="4" w:space="0" w:color="auto"/>
            </w:tcBorders>
            <w:shd w:val="clear" w:color="auto" w:fill="auto"/>
          </w:tcPr>
          <w:p w14:paraId="513BE71B" w14:textId="73A720DB" w:rsidR="00AD0879" w:rsidRPr="00496EA3" w:rsidRDefault="00AD0879" w:rsidP="00AD0879">
            <w:pPr>
              <w:pStyle w:val="afffb"/>
            </w:pPr>
            <w:r w:rsidRPr="003261AC">
              <w:t>Департамент промышленности Приморского края,  АНО "Агентство по развитию человеческого капитала на Дальнем Востоке", Минвостокразвития, Газпром, Роснефть</w:t>
            </w:r>
          </w:p>
        </w:tc>
      </w:tr>
      <w:tr w:rsidR="00AD0879" w:rsidRPr="00496EA3" w14:paraId="32A2038A"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4BFFCBCE" w14:textId="58009F58"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2F3A7D86" w14:textId="03634A02" w:rsidR="00AD0879" w:rsidRPr="00496EA3" w:rsidRDefault="00AD0879" w:rsidP="00AD0879">
            <w:pPr>
              <w:pStyle w:val="afffb"/>
            </w:pPr>
            <w:r w:rsidRPr="003261AC">
              <w:t>1.2.1</w:t>
            </w:r>
          </w:p>
        </w:tc>
        <w:tc>
          <w:tcPr>
            <w:tcW w:w="2588" w:type="dxa"/>
            <w:tcBorders>
              <w:top w:val="nil"/>
              <w:left w:val="nil"/>
              <w:bottom w:val="single" w:sz="4" w:space="0" w:color="auto"/>
              <w:right w:val="single" w:sz="4" w:space="0" w:color="auto"/>
            </w:tcBorders>
            <w:shd w:val="clear" w:color="auto" w:fill="auto"/>
          </w:tcPr>
          <w:p w14:paraId="71EE466F" w14:textId="09A3F3B9" w:rsidR="00AD0879" w:rsidRPr="00496EA3" w:rsidRDefault="00AD0879" w:rsidP="00AD0879">
            <w:pPr>
              <w:pStyle w:val="afffb"/>
            </w:pPr>
            <w:r w:rsidRPr="003261AC">
              <w:t>Ключевое событие:</w:t>
            </w:r>
            <w:r w:rsidRPr="003261AC">
              <w:br/>
              <w:t xml:space="preserve">Разработка программы по подготовке высококвалифицированных кадров на базе учебных заведений Приморского края </w:t>
            </w:r>
          </w:p>
        </w:tc>
        <w:tc>
          <w:tcPr>
            <w:tcW w:w="2588" w:type="dxa"/>
            <w:tcBorders>
              <w:top w:val="nil"/>
              <w:left w:val="nil"/>
              <w:bottom w:val="single" w:sz="4" w:space="0" w:color="auto"/>
              <w:right w:val="single" w:sz="4" w:space="0" w:color="auto"/>
            </w:tcBorders>
            <w:shd w:val="clear" w:color="auto" w:fill="auto"/>
          </w:tcPr>
          <w:p w14:paraId="5D10F879" w14:textId="5FD72B13"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6F192660" w14:textId="77850ED3" w:rsidR="00AD0879" w:rsidRPr="00496EA3" w:rsidRDefault="00AD0879" w:rsidP="00AD0879">
            <w:pPr>
              <w:pStyle w:val="afffb"/>
            </w:pPr>
            <w:r w:rsidRPr="003261AC">
              <w:t>Запуск программы в двух учебных заведениях</w:t>
            </w:r>
          </w:p>
        </w:tc>
        <w:tc>
          <w:tcPr>
            <w:tcW w:w="1797" w:type="dxa"/>
            <w:tcBorders>
              <w:top w:val="single" w:sz="4" w:space="0" w:color="auto"/>
              <w:left w:val="nil"/>
              <w:bottom w:val="single" w:sz="4" w:space="0" w:color="auto"/>
              <w:right w:val="single" w:sz="4" w:space="0" w:color="auto"/>
            </w:tcBorders>
            <w:shd w:val="clear" w:color="auto" w:fill="auto"/>
          </w:tcPr>
          <w:p w14:paraId="32E22AB6" w14:textId="1EE44476" w:rsidR="00AD0879" w:rsidRPr="00496EA3" w:rsidRDefault="00AD0879" w:rsidP="00AD0879">
            <w:pPr>
              <w:pStyle w:val="afffb"/>
            </w:pPr>
            <w:r w:rsidRPr="003261AC">
              <w:t>-</w:t>
            </w:r>
          </w:p>
        </w:tc>
        <w:tc>
          <w:tcPr>
            <w:tcW w:w="1368" w:type="dxa"/>
            <w:tcBorders>
              <w:top w:val="nil"/>
              <w:left w:val="nil"/>
              <w:bottom w:val="single" w:sz="4" w:space="0" w:color="auto"/>
              <w:right w:val="single" w:sz="4" w:space="0" w:color="auto"/>
            </w:tcBorders>
            <w:shd w:val="clear" w:color="auto" w:fill="auto"/>
          </w:tcPr>
          <w:p w14:paraId="298D4915" w14:textId="7FC02A3A" w:rsidR="00AD0879" w:rsidRPr="00496EA3" w:rsidRDefault="00AD0879" w:rsidP="00AD0879">
            <w:pPr>
              <w:pStyle w:val="afffb"/>
            </w:pPr>
            <w:r w:rsidRPr="003261AC">
              <w:t>4 кв. 2019г.</w:t>
            </w:r>
          </w:p>
        </w:tc>
        <w:tc>
          <w:tcPr>
            <w:tcW w:w="1972" w:type="dxa"/>
            <w:tcBorders>
              <w:top w:val="nil"/>
              <w:left w:val="nil"/>
              <w:bottom w:val="single" w:sz="4" w:space="0" w:color="auto"/>
              <w:right w:val="single" w:sz="4" w:space="0" w:color="auto"/>
            </w:tcBorders>
            <w:shd w:val="clear" w:color="auto" w:fill="auto"/>
          </w:tcPr>
          <w:p w14:paraId="2C39709D" w14:textId="2AF6CF36" w:rsidR="00AD0879" w:rsidRPr="00496EA3" w:rsidRDefault="00AD0879" w:rsidP="00AD0879">
            <w:pPr>
              <w:pStyle w:val="afffb"/>
            </w:pPr>
            <w:r w:rsidRPr="003261AC">
              <w:t>-</w:t>
            </w:r>
          </w:p>
        </w:tc>
      </w:tr>
      <w:tr w:rsidR="00AD0879" w:rsidRPr="00496EA3" w14:paraId="7417252B"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0C6E8A12" w14:textId="7197089D"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07B38C37" w14:textId="0841D29C" w:rsidR="00AD0879" w:rsidRPr="00496EA3" w:rsidRDefault="00AD0879" w:rsidP="00AD0879">
            <w:pPr>
              <w:pStyle w:val="afffb"/>
            </w:pPr>
            <w:r w:rsidRPr="003261AC">
              <w:t>2</w:t>
            </w:r>
          </w:p>
        </w:tc>
        <w:tc>
          <w:tcPr>
            <w:tcW w:w="2588" w:type="dxa"/>
            <w:tcBorders>
              <w:top w:val="nil"/>
              <w:left w:val="nil"/>
              <w:bottom w:val="single" w:sz="4" w:space="0" w:color="auto"/>
              <w:right w:val="single" w:sz="4" w:space="0" w:color="auto"/>
            </w:tcBorders>
            <w:shd w:val="clear" w:color="auto" w:fill="auto"/>
          </w:tcPr>
          <w:p w14:paraId="0954969C" w14:textId="77777777" w:rsidR="007D2134" w:rsidRDefault="007D2134" w:rsidP="00AD0879">
            <w:pPr>
              <w:pStyle w:val="afffb"/>
              <w:rPr>
                <w:szCs w:val="20"/>
              </w:rPr>
            </w:pPr>
            <w:r w:rsidRPr="00417773">
              <w:rPr>
                <w:szCs w:val="20"/>
              </w:rPr>
              <w:t xml:space="preserve">Задача 2. </w:t>
            </w:r>
          </w:p>
          <w:p w14:paraId="0E16CBE3" w14:textId="33922B6F" w:rsidR="00AD0879" w:rsidRPr="00496EA3" w:rsidRDefault="007D2134" w:rsidP="00AD0879">
            <w:pPr>
              <w:pStyle w:val="afffb"/>
            </w:pPr>
            <w:r w:rsidRPr="00417773">
              <w:rPr>
                <w:szCs w:val="20"/>
              </w:rPr>
              <w:t>Формирование конкурентоспособного на глобальном уровне газохимического производства в рамках проекта «НЗМУ» и завоевание доли рынка в странах Азиатско-Тихоокеанского региона</w:t>
            </w:r>
          </w:p>
        </w:tc>
        <w:tc>
          <w:tcPr>
            <w:tcW w:w="2588" w:type="dxa"/>
            <w:tcBorders>
              <w:top w:val="nil"/>
              <w:left w:val="nil"/>
              <w:bottom w:val="single" w:sz="4" w:space="0" w:color="auto"/>
              <w:right w:val="single" w:sz="4" w:space="0" w:color="auto"/>
            </w:tcBorders>
            <w:shd w:val="clear" w:color="auto" w:fill="auto"/>
          </w:tcPr>
          <w:p w14:paraId="1B9875E5" w14:textId="572D51B2"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42EF8F09" w14:textId="2F1FF240" w:rsidR="00AD0879" w:rsidRPr="00496EA3" w:rsidRDefault="00AD0879" w:rsidP="00AD0879">
            <w:pPr>
              <w:pStyle w:val="afffb"/>
            </w:pPr>
            <w:r w:rsidRPr="003261AC">
              <w:t>Объем производимой продукции газохимии, млн тонн не менее 1,8</w:t>
            </w:r>
          </w:p>
        </w:tc>
        <w:tc>
          <w:tcPr>
            <w:tcW w:w="1797" w:type="dxa"/>
            <w:tcBorders>
              <w:top w:val="single" w:sz="4" w:space="0" w:color="auto"/>
              <w:left w:val="nil"/>
              <w:bottom w:val="single" w:sz="4" w:space="0" w:color="auto"/>
              <w:right w:val="single" w:sz="4" w:space="0" w:color="auto"/>
            </w:tcBorders>
            <w:shd w:val="clear" w:color="auto" w:fill="auto"/>
          </w:tcPr>
          <w:p w14:paraId="7B4F12A0" w14:textId="66D6EB67"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238A7378" w14:textId="6A2B12B6" w:rsidR="00AD0879" w:rsidRPr="00496EA3" w:rsidRDefault="00AD0879" w:rsidP="00AD0879">
            <w:pPr>
              <w:pStyle w:val="afffb"/>
            </w:pPr>
            <w:r w:rsidRPr="003261AC">
              <w:t>4кв.2020г.</w:t>
            </w:r>
          </w:p>
        </w:tc>
        <w:tc>
          <w:tcPr>
            <w:tcW w:w="1972" w:type="dxa"/>
            <w:tcBorders>
              <w:top w:val="nil"/>
              <w:left w:val="nil"/>
              <w:bottom w:val="single" w:sz="4" w:space="0" w:color="auto"/>
              <w:right w:val="single" w:sz="4" w:space="0" w:color="auto"/>
            </w:tcBorders>
            <w:shd w:val="clear" w:color="auto" w:fill="auto"/>
          </w:tcPr>
          <w:p w14:paraId="117C9970" w14:textId="05571836"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w:t>
            </w:r>
          </w:p>
        </w:tc>
      </w:tr>
      <w:tr w:rsidR="00AD0879" w:rsidRPr="00496EA3" w14:paraId="372E960B"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36F9C767" w14:textId="6EBFF70B"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276379BC" w14:textId="0FA95B1C" w:rsidR="00AD0879" w:rsidRPr="00496EA3" w:rsidRDefault="00AD0879" w:rsidP="00AD0879">
            <w:pPr>
              <w:pStyle w:val="afffb"/>
            </w:pPr>
            <w:r w:rsidRPr="003261AC">
              <w:t>2.1</w:t>
            </w:r>
          </w:p>
        </w:tc>
        <w:tc>
          <w:tcPr>
            <w:tcW w:w="2588" w:type="dxa"/>
            <w:tcBorders>
              <w:top w:val="nil"/>
              <w:left w:val="nil"/>
              <w:bottom w:val="single" w:sz="4" w:space="0" w:color="auto"/>
              <w:right w:val="single" w:sz="4" w:space="0" w:color="auto"/>
            </w:tcBorders>
            <w:shd w:val="clear" w:color="auto" w:fill="auto"/>
          </w:tcPr>
          <w:p w14:paraId="2E41E76E" w14:textId="2CE6E509" w:rsidR="00AD0879" w:rsidRPr="00496EA3" w:rsidRDefault="00AD0879" w:rsidP="00AD0879">
            <w:pPr>
              <w:pStyle w:val="afffb"/>
            </w:pPr>
            <w:r w:rsidRPr="003261AC">
              <w:t>Мероприятие:</w:t>
            </w:r>
            <w:r w:rsidRPr="003261AC">
              <w:br/>
              <w:t>Создание газохимических мощностей</w:t>
            </w:r>
          </w:p>
        </w:tc>
        <w:tc>
          <w:tcPr>
            <w:tcW w:w="2588" w:type="dxa"/>
            <w:tcBorders>
              <w:top w:val="nil"/>
              <w:left w:val="nil"/>
              <w:bottom w:val="single" w:sz="4" w:space="0" w:color="auto"/>
              <w:right w:val="single" w:sz="4" w:space="0" w:color="auto"/>
            </w:tcBorders>
            <w:shd w:val="clear" w:color="auto" w:fill="auto"/>
          </w:tcPr>
          <w:p w14:paraId="31584167" w14:textId="1DAD9D47" w:rsidR="00AD0879" w:rsidRPr="00496EA3" w:rsidRDefault="00AD0879" w:rsidP="00AD0879">
            <w:pPr>
              <w:pStyle w:val="afffb"/>
            </w:pPr>
            <w:r w:rsidRPr="003261AC">
              <w:t>1. Стимулирование использование нефтепровода (МНП) Восточная Сибирь - Тихий океан, газопровода (МГП)"Сила Сибири" для создания новых газохимических производств</w:t>
            </w:r>
            <w:r w:rsidRPr="003261AC">
              <w:br/>
              <w:t xml:space="preserve">2. Предоставление доступа к магистральным газопроводам инвесторам на маршруте «месторождение – перерабатывающий комплекс» без возможности экспорта газа </w:t>
            </w:r>
            <w:r w:rsidRPr="003261AC">
              <w:br/>
              <w:t>3. Разведка запасов нефти и газа</w:t>
            </w:r>
            <w:r w:rsidRPr="003261AC">
              <w:br/>
              <w:t>4. Поиск и привлечение международных и российских компаний для реализации проектов в регионе</w:t>
            </w:r>
            <w:r w:rsidRPr="003261AC">
              <w:br/>
              <w:t>5. Взаимодействие с работающими в регионе крупными компаниями для реализации совместных проектов по строительству социальной инфраструктуры</w:t>
            </w:r>
            <w:r w:rsidRPr="003261AC">
              <w:br/>
              <w:t xml:space="preserve">6. Обеспечение доступа субъектов малого и среднего предпринимательства, зарегистрированных на территории края, к участию в закупочных процедурах товаров, работ, услуг для нужд крупных компаний </w:t>
            </w:r>
          </w:p>
        </w:tc>
        <w:tc>
          <w:tcPr>
            <w:tcW w:w="2449" w:type="dxa"/>
            <w:tcBorders>
              <w:top w:val="nil"/>
              <w:left w:val="nil"/>
              <w:bottom w:val="single" w:sz="4" w:space="0" w:color="auto"/>
              <w:right w:val="single" w:sz="4" w:space="0" w:color="auto"/>
            </w:tcBorders>
            <w:shd w:val="clear" w:color="auto" w:fill="auto"/>
          </w:tcPr>
          <w:p w14:paraId="21D1C91D" w14:textId="0994E7A2" w:rsidR="00AD0879" w:rsidRPr="00496EA3" w:rsidRDefault="00AD0879" w:rsidP="00AD0879">
            <w:pPr>
              <w:pStyle w:val="afffb"/>
            </w:pPr>
            <w:r w:rsidRPr="003261AC">
              <w:t>1. Запуск не менее (-) газохимических производств</w:t>
            </w:r>
          </w:p>
        </w:tc>
        <w:tc>
          <w:tcPr>
            <w:tcW w:w="1797" w:type="dxa"/>
            <w:tcBorders>
              <w:top w:val="single" w:sz="4" w:space="0" w:color="auto"/>
              <w:left w:val="nil"/>
              <w:bottom w:val="single" w:sz="4" w:space="0" w:color="auto"/>
              <w:right w:val="single" w:sz="4" w:space="0" w:color="auto"/>
            </w:tcBorders>
            <w:shd w:val="clear" w:color="auto" w:fill="auto"/>
          </w:tcPr>
          <w:p w14:paraId="081D15F6" w14:textId="44E738DB"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2019 - 2025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5EE0293A" w14:textId="58BBA8EE" w:rsidR="00AD0879" w:rsidRPr="00496EA3" w:rsidRDefault="00AD0879" w:rsidP="00AD0879">
            <w:pPr>
              <w:pStyle w:val="afffb"/>
            </w:pPr>
            <w:r w:rsidRPr="003261AC">
              <w:t>4 кв. 2020г.</w:t>
            </w:r>
          </w:p>
        </w:tc>
        <w:tc>
          <w:tcPr>
            <w:tcW w:w="1972" w:type="dxa"/>
            <w:tcBorders>
              <w:top w:val="nil"/>
              <w:left w:val="nil"/>
              <w:bottom w:val="single" w:sz="4" w:space="0" w:color="auto"/>
              <w:right w:val="single" w:sz="4" w:space="0" w:color="auto"/>
            </w:tcBorders>
            <w:shd w:val="clear" w:color="auto" w:fill="auto"/>
          </w:tcPr>
          <w:p w14:paraId="589A6C03" w14:textId="41A30A1F"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w:t>
            </w:r>
          </w:p>
        </w:tc>
      </w:tr>
      <w:tr w:rsidR="00AD0879" w:rsidRPr="00496EA3" w14:paraId="571F4815"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113EED81" w14:textId="67AD687A" w:rsidR="00AD0879" w:rsidRPr="00496EA3" w:rsidRDefault="00AD0879" w:rsidP="00AD0879">
            <w:pPr>
              <w:pStyle w:val="afffb"/>
            </w:pPr>
            <w:r w:rsidRPr="003261AC">
              <w:t>I этап</w:t>
            </w:r>
            <w:r w:rsidRPr="003261AC">
              <w:br/>
              <w:t>(2018 г. – 2020 г.)</w:t>
            </w:r>
          </w:p>
        </w:tc>
        <w:tc>
          <w:tcPr>
            <w:tcW w:w="614" w:type="dxa"/>
            <w:tcBorders>
              <w:top w:val="nil"/>
              <w:left w:val="nil"/>
              <w:bottom w:val="single" w:sz="4" w:space="0" w:color="auto"/>
              <w:right w:val="single" w:sz="4" w:space="0" w:color="auto"/>
            </w:tcBorders>
            <w:shd w:val="clear" w:color="auto" w:fill="auto"/>
          </w:tcPr>
          <w:p w14:paraId="362A289C" w14:textId="1B34635C" w:rsidR="00AD0879" w:rsidRPr="00496EA3" w:rsidRDefault="00AD0879" w:rsidP="00AD0879">
            <w:pPr>
              <w:pStyle w:val="afffb"/>
            </w:pPr>
            <w:r w:rsidRPr="003261AC">
              <w:t>2.1.1</w:t>
            </w:r>
          </w:p>
        </w:tc>
        <w:tc>
          <w:tcPr>
            <w:tcW w:w="2588" w:type="dxa"/>
            <w:tcBorders>
              <w:top w:val="nil"/>
              <w:left w:val="nil"/>
              <w:bottom w:val="single" w:sz="4" w:space="0" w:color="auto"/>
              <w:right w:val="single" w:sz="4" w:space="0" w:color="auto"/>
            </w:tcBorders>
            <w:shd w:val="clear" w:color="auto" w:fill="auto"/>
          </w:tcPr>
          <w:p w14:paraId="0A64ABBC" w14:textId="4A914EA8" w:rsidR="00AD0879" w:rsidRPr="00496EA3" w:rsidRDefault="00AD0879" w:rsidP="00AD0879">
            <w:pPr>
              <w:pStyle w:val="afffb"/>
            </w:pPr>
            <w:r w:rsidRPr="003261AC">
              <w:t>Ключевое событие:</w:t>
            </w:r>
            <w:r w:rsidRPr="003261AC">
              <w:br/>
              <w:t>Открытие новых или расширение ТОР под потребности бизнеса</w:t>
            </w:r>
          </w:p>
        </w:tc>
        <w:tc>
          <w:tcPr>
            <w:tcW w:w="2588" w:type="dxa"/>
            <w:tcBorders>
              <w:top w:val="nil"/>
              <w:left w:val="nil"/>
              <w:bottom w:val="single" w:sz="4" w:space="0" w:color="auto"/>
              <w:right w:val="single" w:sz="4" w:space="0" w:color="auto"/>
            </w:tcBorders>
            <w:shd w:val="clear" w:color="auto" w:fill="auto"/>
          </w:tcPr>
          <w:p w14:paraId="531D1493" w14:textId="2385B20E"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1DAB3DF8" w14:textId="09441772" w:rsidR="00AD0879" w:rsidRPr="00496EA3" w:rsidRDefault="00AD0879" w:rsidP="00AD0879">
            <w:pPr>
              <w:pStyle w:val="afffb"/>
            </w:pPr>
            <w:r w:rsidRPr="003261AC">
              <w:t>Находкинский завод минеральных удобрений включен в ТОР</w:t>
            </w:r>
          </w:p>
        </w:tc>
        <w:tc>
          <w:tcPr>
            <w:tcW w:w="1797" w:type="dxa"/>
            <w:tcBorders>
              <w:top w:val="single" w:sz="4" w:space="0" w:color="auto"/>
              <w:left w:val="nil"/>
              <w:bottom w:val="single" w:sz="4" w:space="0" w:color="auto"/>
              <w:right w:val="single" w:sz="4" w:space="0" w:color="auto"/>
            </w:tcBorders>
            <w:shd w:val="clear" w:color="auto" w:fill="auto"/>
          </w:tcPr>
          <w:p w14:paraId="4D752284" w14:textId="12A67016" w:rsidR="00AD0879" w:rsidRPr="00496EA3" w:rsidRDefault="00AD0879" w:rsidP="00AD0879">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21BA1079" w14:textId="6396D23D" w:rsidR="00AD0879" w:rsidRPr="00496EA3" w:rsidRDefault="00AD0879" w:rsidP="00AD0879">
            <w:pPr>
              <w:pStyle w:val="afffb"/>
            </w:pPr>
            <w:r w:rsidRPr="003261AC">
              <w:t>4 кв. 2019г.</w:t>
            </w:r>
          </w:p>
        </w:tc>
        <w:tc>
          <w:tcPr>
            <w:tcW w:w="1972" w:type="dxa"/>
            <w:tcBorders>
              <w:top w:val="nil"/>
              <w:left w:val="nil"/>
              <w:bottom w:val="single" w:sz="4" w:space="0" w:color="auto"/>
              <w:right w:val="single" w:sz="4" w:space="0" w:color="auto"/>
            </w:tcBorders>
            <w:shd w:val="clear" w:color="auto" w:fill="auto"/>
          </w:tcPr>
          <w:p w14:paraId="7A16C8B9" w14:textId="737CDCC2" w:rsidR="00AD0879" w:rsidRPr="00496EA3" w:rsidRDefault="00AD0879" w:rsidP="00AD0879">
            <w:pPr>
              <w:pStyle w:val="afffb"/>
            </w:pPr>
            <w:r w:rsidRPr="003261AC">
              <w:t> </w:t>
            </w:r>
          </w:p>
        </w:tc>
      </w:tr>
      <w:tr w:rsidR="00AD0879" w:rsidRPr="00496EA3" w14:paraId="3B966A33"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661D369A" w14:textId="3412331B"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09C49E25" w14:textId="4DBFB5F0" w:rsidR="00AD0879" w:rsidRPr="00496EA3" w:rsidRDefault="00AD0879" w:rsidP="00AD0879">
            <w:pPr>
              <w:pStyle w:val="afffb"/>
            </w:pPr>
            <w:r w:rsidRPr="003261AC">
              <w:t> </w:t>
            </w:r>
          </w:p>
        </w:tc>
        <w:tc>
          <w:tcPr>
            <w:tcW w:w="9422" w:type="dxa"/>
            <w:gridSpan w:val="4"/>
            <w:tcBorders>
              <w:top w:val="nil"/>
              <w:left w:val="nil"/>
              <w:bottom w:val="single" w:sz="4" w:space="0" w:color="auto"/>
              <w:right w:val="single" w:sz="4" w:space="0" w:color="auto"/>
            </w:tcBorders>
            <w:shd w:val="clear" w:color="auto" w:fill="auto"/>
          </w:tcPr>
          <w:p w14:paraId="56F3B001" w14:textId="4FEDC05D" w:rsidR="00AD0879" w:rsidRPr="00496EA3" w:rsidRDefault="00AD0879" w:rsidP="00B31BB1">
            <w:pPr>
              <w:pStyle w:val="afffb"/>
            </w:pPr>
            <w:r w:rsidRPr="003261AC">
              <w:t>Цель Стратегии: Создание на территории Приморского края к 2030 г. конкурентоспособного на международном уровне нефтегазохимического кластера за счет реализации крупных инвестиционных проектов «ВНХК» и «НЗМУ» и экспорта в страны АТР продукции с высокой добавленной стоимостью</w:t>
            </w:r>
            <w:r w:rsidR="00B31BB1">
              <w:t>.</w:t>
            </w:r>
          </w:p>
        </w:tc>
        <w:tc>
          <w:tcPr>
            <w:tcW w:w="1368" w:type="dxa"/>
            <w:tcBorders>
              <w:top w:val="nil"/>
              <w:left w:val="nil"/>
              <w:bottom w:val="single" w:sz="4" w:space="0" w:color="auto"/>
              <w:right w:val="single" w:sz="4" w:space="0" w:color="auto"/>
            </w:tcBorders>
            <w:shd w:val="clear" w:color="auto" w:fill="auto"/>
          </w:tcPr>
          <w:p w14:paraId="5DB409E7" w14:textId="0C42B099" w:rsidR="00AD0879" w:rsidRPr="00496EA3" w:rsidRDefault="00AD0879" w:rsidP="00AD0879">
            <w:pPr>
              <w:pStyle w:val="afffb"/>
            </w:pPr>
            <w:r w:rsidRPr="003261AC">
              <w:t> </w:t>
            </w:r>
          </w:p>
        </w:tc>
        <w:tc>
          <w:tcPr>
            <w:tcW w:w="1972" w:type="dxa"/>
            <w:tcBorders>
              <w:top w:val="nil"/>
              <w:left w:val="nil"/>
              <w:bottom w:val="single" w:sz="4" w:space="0" w:color="auto"/>
              <w:right w:val="single" w:sz="4" w:space="0" w:color="auto"/>
            </w:tcBorders>
            <w:shd w:val="clear" w:color="auto" w:fill="auto"/>
          </w:tcPr>
          <w:p w14:paraId="5EECC034" w14:textId="6DBF97C8" w:rsidR="00AD0879" w:rsidRPr="00496EA3" w:rsidRDefault="00AD0879" w:rsidP="00AD0879">
            <w:pPr>
              <w:pStyle w:val="afffb"/>
            </w:pPr>
            <w:r w:rsidRPr="003261AC">
              <w:t> </w:t>
            </w:r>
          </w:p>
        </w:tc>
      </w:tr>
      <w:tr w:rsidR="00AD0879" w:rsidRPr="00496EA3" w14:paraId="4F52DAB0"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1475022B" w14:textId="1FF002C7"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67E0E4B7" w14:textId="0D79CC67" w:rsidR="00AD0879" w:rsidRPr="00496EA3" w:rsidRDefault="00AD0879" w:rsidP="00AD0879">
            <w:pPr>
              <w:pStyle w:val="afffb"/>
            </w:pPr>
            <w:r w:rsidRPr="003261AC">
              <w:t> </w:t>
            </w:r>
          </w:p>
        </w:tc>
        <w:tc>
          <w:tcPr>
            <w:tcW w:w="2588" w:type="dxa"/>
            <w:tcBorders>
              <w:top w:val="nil"/>
              <w:left w:val="nil"/>
              <w:bottom w:val="single" w:sz="4" w:space="0" w:color="auto"/>
              <w:right w:val="single" w:sz="4" w:space="0" w:color="auto"/>
            </w:tcBorders>
            <w:shd w:val="clear" w:color="auto" w:fill="auto"/>
          </w:tcPr>
          <w:p w14:paraId="39B32A0E" w14:textId="5887E825" w:rsidR="00AD0879" w:rsidRPr="00496EA3" w:rsidRDefault="00AD0879" w:rsidP="00AD0879">
            <w:pPr>
              <w:pStyle w:val="afffb"/>
            </w:pPr>
            <w:r w:rsidRPr="003261AC">
              <w:t> </w:t>
            </w:r>
          </w:p>
        </w:tc>
        <w:tc>
          <w:tcPr>
            <w:tcW w:w="2588" w:type="dxa"/>
            <w:tcBorders>
              <w:top w:val="nil"/>
              <w:left w:val="nil"/>
              <w:bottom w:val="single" w:sz="4" w:space="0" w:color="auto"/>
              <w:right w:val="single" w:sz="4" w:space="0" w:color="auto"/>
            </w:tcBorders>
            <w:shd w:val="clear" w:color="auto" w:fill="auto"/>
          </w:tcPr>
          <w:p w14:paraId="2961324E" w14:textId="70E1A602" w:rsidR="00AD0879" w:rsidRPr="00496EA3" w:rsidRDefault="00AD0879" w:rsidP="00AD0879">
            <w:pPr>
              <w:pStyle w:val="afffb"/>
            </w:pPr>
          </w:p>
        </w:tc>
        <w:tc>
          <w:tcPr>
            <w:tcW w:w="2449" w:type="dxa"/>
            <w:tcBorders>
              <w:top w:val="nil"/>
              <w:left w:val="nil"/>
              <w:bottom w:val="single" w:sz="4" w:space="0" w:color="auto"/>
              <w:right w:val="single" w:sz="4" w:space="0" w:color="auto"/>
            </w:tcBorders>
            <w:shd w:val="clear" w:color="auto" w:fill="auto"/>
          </w:tcPr>
          <w:p w14:paraId="10D39E4D" w14:textId="7BFDA315" w:rsidR="00AD0879" w:rsidRPr="00496EA3" w:rsidRDefault="00AD0879" w:rsidP="00AD0879">
            <w:pPr>
              <w:pStyle w:val="afffb"/>
            </w:pPr>
            <w:r w:rsidRPr="003261AC">
              <w:t xml:space="preserve">1. Количество новых созданных высокопроизводительных рабочих мест по видам деятельности «Производство кокса и нефтепродуктов» и «Производство химических веществ и химических </w:t>
            </w:r>
            <w:r w:rsidRPr="00672BBF">
              <w:t>продуктов», тыс. чел., ежегодно, в среднем за период. Не менее 0,7.</w:t>
            </w:r>
            <w:r w:rsidRPr="003261AC">
              <w:br/>
              <w:t xml:space="preserve">2. Объем отгруженных товаров собственного производства, выполнено работ и услуг собственными силами по видам деятельности «Производство кокса и нефтепродуктов» и «Производство химических веществ и химических продуктов», млрд руб. (в ценах базового 2016 г.). Не менее </w:t>
            </w:r>
            <w:r w:rsidRPr="00672BBF">
              <w:t>360.</w:t>
            </w:r>
          </w:p>
        </w:tc>
        <w:tc>
          <w:tcPr>
            <w:tcW w:w="1797" w:type="dxa"/>
            <w:tcBorders>
              <w:top w:val="single" w:sz="4" w:space="0" w:color="auto"/>
              <w:left w:val="nil"/>
              <w:bottom w:val="single" w:sz="4" w:space="0" w:color="auto"/>
              <w:right w:val="single" w:sz="4" w:space="0" w:color="auto"/>
            </w:tcBorders>
            <w:shd w:val="clear" w:color="auto" w:fill="auto"/>
          </w:tcPr>
          <w:p w14:paraId="216C99C9" w14:textId="0D9F8D95" w:rsidR="00AD0879" w:rsidRPr="00496EA3" w:rsidRDefault="00AD0879" w:rsidP="00AD0879">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5E547521" w14:textId="58D37CAA" w:rsidR="00AD0879" w:rsidRPr="00496EA3" w:rsidRDefault="00AD0879" w:rsidP="00AD0879">
            <w:pPr>
              <w:pStyle w:val="afffb"/>
            </w:pPr>
            <w:r w:rsidRPr="003261AC">
              <w:t> </w:t>
            </w:r>
          </w:p>
        </w:tc>
        <w:tc>
          <w:tcPr>
            <w:tcW w:w="1972" w:type="dxa"/>
            <w:tcBorders>
              <w:top w:val="nil"/>
              <w:left w:val="nil"/>
              <w:bottom w:val="single" w:sz="4" w:space="0" w:color="auto"/>
              <w:right w:val="single" w:sz="4" w:space="0" w:color="auto"/>
            </w:tcBorders>
            <w:shd w:val="clear" w:color="auto" w:fill="auto"/>
          </w:tcPr>
          <w:p w14:paraId="691E6D45" w14:textId="0C172C79" w:rsidR="00AD0879" w:rsidRPr="00496EA3" w:rsidRDefault="00AD0879" w:rsidP="00AD0879">
            <w:pPr>
              <w:pStyle w:val="afffb"/>
            </w:pPr>
            <w:r w:rsidRPr="003261AC">
              <w:t> </w:t>
            </w:r>
          </w:p>
        </w:tc>
      </w:tr>
      <w:tr w:rsidR="00AD0879" w:rsidRPr="00496EA3" w14:paraId="3B5035DB"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389C7DFC" w14:textId="7956E191"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669A0389" w14:textId="66150BFC" w:rsidR="00AD0879" w:rsidRPr="00496EA3" w:rsidRDefault="00AD0879" w:rsidP="00AD0879">
            <w:pPr>
              <w:pStyle w:val="afffb"/>
            </w:pPr>
            <w:r w:rsidRPr="003261AC">
              <w:t>1</w:t>
            </w:r>
          </w:p>
        </w:tc>
        <w:tc>
          <w:tcPr>
            <w:tcW w:w="2588" w:type="dxa"/>
            <w:tcBorders>
              <w:top w:val="nil"/>
              <w:left w:val="nil"/>
              <w:bottom w:val="single" w:sz="4" w:space="0" w:color="auto"/>
              <w:right w:val="single" w:sz="4" w:space="0" w:color="auto"/>
            </w:tcBorders>
            <w:shd w:val="clear" w:color="auto" w:fill="auto"/>
          </w:tcPr>
          <w:p w14:paraId="245989E2" w14:textId="77777777" w:rsidR="007D2134" w:rsidRDefault="007D2134" w:rsidP="00AD0879">
            <w:pPr>
              <w:pStyle w:val="afffb"/>
              <w:rPr>
                <w:szCs w:val="20"/>
              </w:rPr>
            </w:pPr>
            <w:r w:rsidRPr="00417773">
              <w:rPr>
                <w:szCs w:val="20"/>
              </w:rPr>
              <w:t xml:space="preserve">Задача 1. </w:t>
            </w:r>
          </w:p>
          <w:p w14:paraId="3D869A8D" w14:textId="6EF98820" w:rsidR="00AD0879" w:rsidRPr="00496EA3" w:rsidRDefault="007D2134" w:rsidP="00AD0879">
            <w:pPr>
              <w:pStyle w:val="afffb"/>
            </w:pPr>
            <w:r w:rsidRPr="00417773">
              <w:rPr>
                <w:szCs w:val="20"/>
              </w:rPr>
              <w:t>Формирование конкурентоспособного на глобальном уровне нефтехимического производства в рамках проекта «ВНХК» и завоевание доли рынка в странах Азиатско-Тихоокеанского региона</w:t>
            </w:r>
          </w:p>
        </w:tc>
        <w:tc>
          <w:tcPr>
            <w:tcW w:w="2588" w:type="dxa"/>
            <w:tcBorders>
              <w:top w:val="nil"/>
              <w:left w:val="nil"/>
              <w:bottom w:val="single" w:sz="4" w:space="0" w:color="auto"/>
              <w:right w:val="single" w:sz="4" w:space="0" w:color="auto"/>
            </w:tcBorders>
            <w:shd w:val="clear" w:color="auto" w:fill="auto"/>
          </w:tcPr>
          <w:p w14:paraId="6FE3EFC2" w14:textId="186FDB1B"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1671CBD5" w14:textId="14F8047B" w:rsidR="00AD0879" w:rsidRPr="00496EA3" w:rsidRDefault="00AD0879" w:rsidP="00AD0879">
            <w:pPr>
              <w:pStyle w:val="afffb"/>
            </w:pPr>
            <w:r w:rsidRPr="003261AC">
              <w:t>1. Объем производимой продукции нефтехимии, млн тонн не менее 3,4</w:t>
            </w:r>
            <w:r w:rsidRPr="003261AC">
              <w:br/>
              <w:t>2. Объем нефтепереработки, млн тонн не менее 12</w:t>
            </w:r>
          </w:p>
        </w:tc>
        <w:tc>
          <w:tcPr>
            <w:tcW w:w="1797" w:type="dxa"/>
            <w:tcBorders>
              <w:top w:val="single" w:sz="4" w:space="0" w:color="auto"/>
              <w:left w:val="nil"/>
              <w:bottom w:val="single" w:sz="4" w:space="0" w:color="auto"/>
              <w:right w:val="single" w:sz="4" w:space="0" w:color="auto"/>
            </w:tcBorders>
            <w:shd w:val="clear" w:color="auto" w:fill="auto"/>
          </w:tcPr>
          <w:p w14:paraId="26A562A7" w14:textId="233A07C4"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2019 - 2025 годы /средства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31C663F4" w14:textId="72DE3679" w:rsidR="00AD0879" w:rsidRPr="00496EA3" w:rsidRDefault="00AD0879" w:rsidP="00AD0879">
            <w:pPr>
              <w:pStyle w:val="afffb"/>
            </w:pPr>
            <w:r w:rsidRPr="003261AC">
              <w:t> </w:t>
            </w:r>
          </w:p>
        </w:tc>
        <w:tc>
          <w:tcPr>
            <w:tcW w:w="1972" w:type="dxa"/>
            <w:tcBorders>
              <w:top w:val="nil"/>
              <w:left w:val="nil"/>
              <w:bottom w:val="single" w:sz="4" w:space="0" w:color="auto"/>
              <w:right w:val="single" w:sz="4" w:space="0" w:color="auto"/>
            </w:tcBorders>
            <w:shd w:val="clear" w:color="auto" w:fill="auto"/>
          </w:tcPr>
          <w:p w14:paraId="22F565D4" w14:textId="1A26F4DA"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w:t>
            </w:r>
          </w:p>
        </w:tc>
      </w:tr>
      <w:tr w:rsidR="00AD0879" w:rsidRPr="00496EA3" w14:paraId="5031FDDB"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0F2EE31C" w14:textId="0F7FD8F1"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14CB66C4" w14:textId="70E4C07F" w:rsidR="00AD0879" w:rsidRPr="00496EA3" w:rsidRDefault="00AD0879" w:rsidP="00AD0879">
            <w:pPr>
              <w:pStyle w:val="afffb"/>
            </w:pPr>
            <w:r w:rsidRPr="003261AC">
              <w:t>1.1</w:t>
            </w:r>
          </w:p>
        </w:tc>
        <w:tc>
          <w:tcPr>
            <w:tcW w:w="2588" w:type="dxa"/>
            <w:tcBorders>
              <w:top w:val="nil"/>
              <w:left w:val="nil"/>
              <w:bottom w:val="single" w:sz="4" w:space="0" w:color="auto"/>
              <w:right w:val="single" w:sz="4" w:space="0" w:color="auto"/>
            </w:tcBorders>
            <w:shd w:val="clear" w:color="auto" w:fill="auto"/>
          </w:tcPr>
          <w:p w14:paraId="5A322C84" w14:textId="7ABDB524" w:rsidR="00AD0879" w:rsidRPr="00496EA3" w:rsidRDefault="00AD0879" w:rsidP="00AD0879">
            <w:pPr>
              <w:pStyle w:val="afffb"/>
            </w:pPr>
            <w:r w:rsidRPr="003261AC">
              <w:t>Мероприятие:</w:t>
            </w:r>
            <w:r w:rsidRPr="003261AC">
              <w:br/>
              <w:t xml:space="preserve">Создание нефтеперерабатывающих и нефтехимических мощностей </w:t>
            </w:r>
          </w:p>
        </w:tc>
        <w:tc>
          <w:tcPr>
            <w:tcW w:w="2588" w:type="dxa"/>
            <w:tcBorders>
              <w:top w:val="nil"/>
              <w:left w:val="nil"/>
              <w:bottom w:val="single" w:sz="4" w:space="0" w:color="auto"/>
              <w:right w:val="single" w:sz="4" w:space="0" w:color="auto"/>
            </w:tcBorders>
            <w:shd w:val="clear" w:color="auto" w:fill="auto"/>
          </w:tcPr>
          <w:p w14:paraId="51E2B073" w14:textId="24BD0574" w:rsidR="00AD0879" w:rsidRPr="00496EA3" w:rsidRDefault="00AD0879" w:rsidP="00AD0879">
            <w:pPr>
              <w:pStyle w:val="afffb"/>
            </w:pPr>
            <w:r w:rsidRPr="003261AC">
              <w:t>1. Стимулирование использование нефтепровода (МНП) Восточная Сибирь - Тихий океан, газопровода (МГП)"Сила Сибири" для создания новых нефтехимических производств</w:t>
            </w:r>
            <w:r w:rsidRPr="003261AC">
              <w:br/>
              <w:t xml:space="preserve">2. Предоставление доступа к магистральным газопроводам инвесторам на маршруте «месторождение – перерабатывающий комплекс» без возможности экспорта газа </w:t>
            </w:r>
            <w:r w:rsidRPr="003261AC">
              <w:br/>
              <w:t>3. Разведка запасов нефти и газа</w:t>
            </w:r>
            <w:r w:rsidRPr="003261AC">
              <w:br/>
              <w:t>4. Поиск и привлечение международных и российских компаний для реализации проектов в регионе</w:t>
            </w:r>
            <w:r w:rsidRPr="003261AC">
              <w:br/>
              <w:t>5. Взаимодействие с работающими в регионе крупными компаниями для реализации совместных проектов по строительству социальной инфраструктуры</w:t>
            </w:r>
            <w:r w:rsidRPr="003261AC">
              <w:br/>
              <w:t xml:space="preserve">6. Обеспечение доступа субъектов малого и среднего предпринимательства, зарегистрированных на территории края, к участию в закупочных процедурах товаров, работ, услуг для нужд крупных компаний </w:t>
            </w:r>
            <w:r w:rsidRPr="003261AC">
              <w:br/>
              <w:t>7. Создание комплекса нефтеперерабатывающих и нефтехимических производств</w:t>
            </w:r>
            <w:r w:rsidRPr="003261AC">
              <w:br/>
              <w:t>8. Выпуск нефтехимической продукции с широким марочным ассортиментом полимерной продукции</w:t>
            </w:r>
          </w:p>
        </w:tc>
        <w:tc>
          <w:tcPr>
            <w:tcW w:w="2449" w:type="dxa"/>
            <w:tcBorders>
              <w:top w:val="nil"/>
              <w:left w:val="nil"/>
              <w:bottom w:val="single" w:sz="4" w:space="0" w:color="auto"/>
              <w:right w:val="single" w:sz="4" w:space="0" w:color="auto"/>
            </w:tcBorders>
            <w:shd w:val="clear" w:color="auto" w:fill="auto"/>
          </w:tcPr>
          <w:p w14:paraId="00980638" w14:textId="0FB105E3" w:rsidR="00AD0879" w:rsidRPr="00496EA3" w:rsidRDefault="00AD0879" w:rsidP="00AD0879">
            <w:pPr>
              <w:pStyle w:val="afffb"/>
            </w:pPr>
            <w:r w:rsidRPr="003261AC">
              <w:t xml:space="preserve">1. Переработка нефти не менее 12 млн тонн </w:t>
            </w:r>
            <w:r w:rsidRPr="003261AC">
              <w:br/>
              <w:t>2. Производство нефтехимии  (3,4 млн т )</w:t>
            </w:r>
            <w:r w:rsidRPr="003261AC">
              <w:br/>
              <w:t>3. Производство не менее 1 млн тонн метанола</w:t>
            </w:r>
            <w:r w:rsidRPr="003261AC">
              <w:br/>
              <w:t>4. Производство не менее 1 млн тонн аммиака</w:t>
            </w:r>
          </w:p>
        </w:tc>
        <w:tc>
          <w:tcPr>
            <w:tcW w:w="1797" w:type="dxa"/>
            <w:tcBorders>
              <w:top w:val="single" w:sz="4" w:space="0" w:color="auto"/>
              <w:left w:val="nil"/>
              <w:bottom w:val="single" w:sz="4" w:space="0" w:color="auto"/>
              <w:right w:val="single" w:sz="4" w:space="0" w:color="auto"/>
            </w:tcBorders>
            <w:shd w:val="clear" w:color="auto" w:fill="auto"/>
          </w:tcPr>
          <w:p w14:paraId="63334F09" w14:textId="2A883121"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2019 - 2025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426BEB0E" w14:textId="1279AA5E" w:rsidR="00AD0879" w:rsidRPr="00496EA3" w:rsidRDefault="00AD0879" w:rsidP="00AD0879">
            <w:pPr>
              <w:pStyle w:val="afffb"/>
            </w:pPr>
            <w:r w:rsidRPr="003261AC">
              <w:t>4кв.2025г.</w:t>
            </w:r>
          </w:p>
        </w:tc>
        <w:tc>
          <w:tcPr>
            <w:tcW w:w="1972" w:type="dxa"/>
            <w:tcBorders>
              <w:top w:val="nil"/>
              <w:left w:val="nil"/>
              <w:bottom w:val="single" w:sz="4" w:space="0" w:color="auto"/>
              <w:right w:val="single" w:sz="4" w:space="0" w:color="auto"/>
            </w:tcBorders>
            <w:shd w:val="clear" w:color="auto" w:fill="auto"/>
          </w:tcPr>
          <w:p w14:paraId="412554C6" w14:textId="179BCC5A"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w:t>
            </w:r>
          </w:p>
        </w:tc>
      </w:tr>
      <w:tr w:rsidR="00AD0879" w:rsidRPr="00496EA3" w14:paraId="630D1246"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28E490CE" w14:textId="1B3E334B"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6393E4EF" w14:textId="61309540" w:rsidR="00AD0879" w:rsidRPr="00496EA3" w:rsidRDefault="00AD0879" w:rsidP="00AD0879">
            <w:pPr>
              <w:pStyle w:val="afffb"/>
            </w:pPr>
            <w:r w:rsidRPr="003261AC">
              <w:t>1.1.1</w:t>
            </w:r>
          </w:p>
        </w:tc>
        <w:tc>
          <w:tcPr>
            <w:tcW w:w="2588" w:type="dxa"/>
            <w:tcBorders>
              <w:top w:val="nil"/>
              <w:left w:val="nil"/>
              <w:bottom w:val="single" w:sz="4" w:space="0" w:color="auto"/>
              <w:right w:val="single" w:sz="4" w:space="0" w:color="auto"/>
            </w:tcBorders>
            <w:shd w:val="clear" w:color="auto" w:fill="auto"/>
          </w:tcPr>
          <w:p w14:paraId="3BC28435" w14:textId="2292E675" w:rsidR="00AD0879" w:rsidRPr="00496EA3" w:rsidRDefault="00AD0879" w:rsidP="00AD0879">
            <w:pPr>
              <w:pStyle w:val="afffb"/>
            </w:pPr>
            <w:r w:rsidRPr="003261AC">
              <w:t>Ключевое событие:</w:t>
            </w:r>
            <w:r w:rsidRPr="003261AC">
              <w:br/>
              <w:t xml:space="preserve">Развитие ТОР </w:t>
            </w:r>
            <w:r w:rsidRPr="003261AC">
              <w:br/>
              <w:t>"Нефтехимический"</w:t>
            </w:r>
          </w:p>
        </w:tc>
        <w:tc>
          <w:tcPr>
            <w:tcW w:w="2588" w:type="dxa"/>
            <w:tcBorders>
              <w:top w:val="nil"/>
              <w:left w:val="nil"/>
              <w:bottom w:val="single" w:sz="4" w:space="0" w:color="auto"/>
              <w:right w:val="single" w:sz="4" w:space="0" w:color="auto"/>
            </w:tcBorders>
            <w:shd w:val="clear" w:color="auto" w:fill="auto"/>
          </w:tcPr>
          <w:p w14:paraId="3056C7DC" w14:textId="25C0EC19"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0C3E1E43" w14:textId="0AE1D16A" w:rsidR="00AD0879" w:rsidRPr="00496EA3" w:rsidRDefault="00AD0879" w:rsidP="00AD0879">
            <w:pPr>
              <w:pStyle w:val="afffb"/>
            </w:pPr>
            <w:r w:rsidRPr="003261AC">
              <w:t xml:space="preserve">Обеспечены необходимые условия для своевременного запуска второй очереди строительства ВНХК </w:t>
            </w:r>
          </w:p>
        </w:tc>
        <w:tc>
          <w:tcPr>
            <w:tcW w:w="1797" w:type="dxa"/>
            <w:tcBorders>
              <w:top w:val="single" w:sz="4" w:space="0" w:color="auto"/>
              <w:left w:val="nil"/>
              <w:bottom w:val="single" w:sz="4" w:space="0" w:color="auto"/>
              <w:right w:val="single" w:sz="4" w:space="0" w:color="auto"/>
            </w:tcBorders>
            <w:shd w:val="clear" w:color="auto" w:fill="auto"/>
          </w:tcPr>
          <w:p w14:paraId="461BB3ED" w14:textId="63CE54E8" w:rsidR="00AD0879" w:rsidRPr="00496EA3" w:rsidRDefault="00AD0879" w:rsidP="00AD0879">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2FD25ECB" w14:textId="6DF1E199" w:rsidR="00AD0879" w:rsidRPr="00496EA3" w:rsidRDefault="00AD0879" w:rsidP="00AD0879">
            <w:pPr>
              <w:pStyle w:val="afffb"/>
            </w:pPr>
            <w:r w:rsidRPr="003261AC">
              <w:t>4кв. 2022г.</w:t>
            </w:r>
          </w:p>
        </w:tc>
        <w:tc>
          <w:tcPr>
            <w:tcW w:w="1972" w:type="dxa"/>
            <w:tcBorders>
              <w:top w:val="nil"/>
              <w:left w:val="nil"/>
              <w:bottom w:val="single" w:sz="4" w:space="0" w:color="auto"/>
              <w:right w:val="single" w:sz="4" w:space="0" w:color="auto"/>
            </w:tcBorders>
            <w:shd w:val="clear" w:color="auto" w:fill="auto"/>
          </w:tcPr>
          <w:p w14:paraId="348B6777" w14:textId="0F89C87F" w:rsidR="00AD0879" w:rsidRPr="00496EA3" w:rsidRDefault="00AD0879" w:rsidP="00AD0879">
            <w:pPr>
              <w:pStyle w:val="afffb"/>
            </w:pPr>
            <w:r w:rsidRPr="003261AC">
              <w:t> </w:t>
            </w:r>
          </w:p>
        </w:tc>
      </w:tr>
      <w:tr w:rsidR="00AD0879" w:rsidRPr="00496EA3" w14:paraId="769A8563"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078303AA" w14:textId="50854139"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48304A61" w14:textId="371CEC61" w:rsidR="00AD0879" w:rsidRPr="00496EA3" w:rsidRDefault="00AD0879" w:rsidP="00AD0879">
            <w:pPr>
              <w:pStyle w:val="afffb"/>
            </w:pPr>
            <w:r w:rsidRPr="003261AC">
              <w:t>1.2</w:t>
            </w:r>
          </w:p>
        </w:tc>
        <w:tc>
          <w:tcPr>
            <w:tcW w:w="2588" w:type="dxa"/>
            <w:tcBorders>
              <w:top w:val="nil"/>
              <w:left w:val="nil"/>
              <w:bottom w:val="single" w:sz="4" w:space="0" w:color="auto"/>
              <w:right w:val="single" w:sz="4" w:space="0" w:color="auto"/>
            </w:tcBorders>
            <w:shd w:val="clear" w:color="auto" w:fill="auto"/>
          </w:tcPr>
          <w:p w14:paraId="7FA238DC" w14:textId="34EBBEE0" w:rsidR="00AD0879" w:rsidRPr="00496EA3" w:rsidRDefault="00AD0879" w:rsidP="00AD0879">
            <w:pPr>
              <w:pStyle w:val="afffb"/>
            </w:pPr>
            <w:r w:rsidRPr="003261AC">
              <w:t>Мероприятие:</w:t>
            </w:r>
            <w:r w:rsidRPr="003261AC">
              <w:br/>
              <w:t>Повышение квалификации кадров нефтехимической промышленности</w:t>
            </w:r>
          </w:p>
        </w:tc>
        <w:tc>
          <w:tcPr>
            <w:tcW w:w="2588" w:type="dxa"/>
            <w:tcBorders>
              <w:top w:val="nil"/>
              <w:left w:val="nil"/>
              <w:bottom w:val="single" w:sz="4" w:space="0" w:color="auto"/>
              <w:right w:val="single" w:sz="4" w:space="0" w:color="auto"/>
            </w:tcBorders>
            <w:shd w:val="clear" w:color="auto" w:fill="auto"/>
          </w:tcPr>
          <w:p w14:paraId="0D6C5705" w14:textId="3738336A" w:rsidR="00AD0879" w:rsidRPr="00496EA3" w:rsidRDefault="00AD0879" w:rsidP="00AD0879">
            <w:pPr>
              <w:pStyle w:val="afffb"/>
            </w:pPr>
            <w:r w:rsidRPr="003261AC">
              <w:t xml:space="preserve">1. Проведение анализа спроса и предложения кадров  нефтехимической промышленности </w:t>
            </w:r>
            <w:r w:rsidRPr="003261AC">
              <w:br/>
              <w:t>2. Запуск программ по обучению и переобучению в вузах Приморского края (совместно с АРЧК)</w:t>
            </w:r>
            <w:r w:rsidRPr="003261AC">
              <w:br/>
              <w:t>4. Разработка и повышение качества учебных программ университетов Приморского края в области химии</w:t>
            </w:r>
            <w:r w:rsidRPr="003261AC">
              <w:br/>
              <w:t>5. Организация взаимодействия отраслевых высших и средних учебных заведений с предприятиями с целью передачи практических знаний в учебный процесс (например, через использование базовых кафедр)</w:t>
            </w:r>
            <w:r w:rsidRPr="003261AC">
              <w:br/>
              <w:t>6. Разработка системы мотивации для привлечения высококвалифицированных кадров химической промышленности из западной части России</w:t>
            </w:r>
            <w:r w:rsidRPr="003261AC">
              <w:br/>
              <w:t>7. Внедрение программ по обучению и переобучению в системах высшего и специального профессионального образования</w:t>
            </w:r>
          </w:p>
        </w:tc>
        <w:tc>
          <w:tcPr>
            <w:tcW w:w="2449" w:type="dxa"/>
            <w:tcBorders>
              <w:top w:val="nil"/>
              <w:left w:val="nil"/>
              <w:bottom w:val="single" w:sz="4" w:space="0" w:color="auto"/>
              <w:right w:val="single" w:sz="4" w:space="0" w:color="auto"/>
            </w:tcBorders>
            <w:shd w:val="clear" w:color="auto" w:fill="auto"/>
          </w:tcPr>
          <w:p w14:paraId="1053217A" w14:textId="1D9E45FD" w:rsidR="00AD0879" w:rsidRPr="00496EA3" w:rsidRDefault="00AD0879" w:rsidP="00AD0879">
            <w:pPr>
              <w:pStyle w:val="afffb"/>
            </w:pPr>
            <w:r w:rsidRPr="003261AC">
              <w:t>Количество выпускников для</w:t>
            </w:r>
            <w:r w:rsidRPr="003261AC">
              <w:br/>
              <w:t>нефтегазовой и нефтехимической промышленности, чел. в год не менее  300</w:t>
            </w:r>
          </w:p>
        </w:tc>
        <w:tc>
          <w:tcPr>
            <w:tcW w:w="1797" w:type="dxa"/>
            <w:tcBorders>
              <w:top w:val="single" w:sz="4" w:space="0" w:color="auto"/>
              <w:left w:val="nil"/>
              <w:bottom w:val="single" w:sz="4" w:space="0" w:color="auto"/>
              <w:right w:val="single" w:sz="4" w:space="0" w:color="auto"/>
            </w:tcBorders>
            <w:shd w:val="clear" w:color="auto" w:fill="auto"/>
          </w:tcPr>
          <w:p w14:paraId="603803CF" w14:textId="198B4065"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5FF708C5" w14:textId="349189E3" w:rsidR="00AD0879" w:rsidRPr="00496EA3" w:rsidRDefault="00AD0879" w:rsidP="00AD0879">
            <w:pPr>
              <w:pStyle w:val="afffb"/>
            </w:pPr>
            <w:r w:rsidRPr="003261AC">
              <w:t>4 кв. 2023г.</w:t>
            </w:r>
          </w:p>
        </w:tc>
        <w:tc>
          <w:tcPr>
            <w:tcW w:w="1972" w:type="dxa"/>
            <w:tcBorders>
              <w:top w:val="nil"/>
              <w:left w:val="nil"/>
              <w:bottom w:val="single" w:sz="4" w:space="0" w:color="auto"/>
              <w:right w:val="single" w:sz="4" w:space="0" w:color="auto"/>
            </w:tcBorders>
            <w:shd w:val="clear" w:color="auto" w:fill="auto"/>
          </w:tcPr>
          <w:p w14:paraId="23184EFA" w14:textId="5CDEF724" w:rsidR="00AD0879" w:rsidRPr="00496EA3" w:rsidRDefault="00AD0879" w:rsidP="00AD0879">
            <w:pPr>
              <w:pStyle w:val="afffb"/>
            </w:pPr>
            <w:r w:rsidRPr="003261AC">
              <w:t>Департамент промышленности Приморского края,  АНО "Агентство по развитию человеческого капитала на Дальнем Востоке", Минвостокразвития, Газпром, Роснефть</w:t>
            </w:r>
          </w:p>
        </w:tc>
      </w:tr>
      <w:tr w:rsidR="00AD0879" w:rsidRPr="00496EA3" w14:paraId="1881C3F6"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20FC2C7D" w14:textId="76895CE0"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05438544" w14:textId="037B66F7" w:rsidR="00AD0879" w:rsidRPr="00496EA3" w:rsidRDefault="00AD0879" w:rsidP="00AD0879">
            <w:pPr>
              <w:pStyle w:val="afffb"/>
            </w:pPr>
            <w:r w:rsidRPr="003261AC">
              <w:t>1.2.1</w:t>
            </w:r>
          </w:p>
        </w:tc>
        <w:tc>
          <w:tcPr>
            <w:tcW w:w="2588" w:type="dxa"/>
            <w:tcBorders>
              <w:top w:val="nil"/>
              <w:left w:val="nil"/>
              <w:bottom w:val="single" w:sz="4" w:space="0" w:color="auto"/>
              <w:right w:val="single" w:sz="4" w:space="0" w:color="auto"/>
            </w:tcBorders>
            <w:shd w:val="clear" w:color="auto" w:fill="auto"/>
          </w:tcPr>
          <w:p w14:paraId="0A5C2A9E" w14:textId="4CCFFBD0" w:rsidR="00AD0879" w:rsidRPr="00496EA3" w:rsidRDefault="00AD0879" w:rsidP="00AD0879">
            <w:pPr>
              <w:pStyle w:val="afffb"/>
            </w:pPr>
            <w:r w:rsidRPr="003261AC">
              <w:t>Ключевое событие:</w:t>
            </w:r>
            <w:r w:rsidRPr="003261AC">
              <w:br/>
              <w:t>Привлечение профильных специалистов из регионов России</w:t>
            </w:r>
          </w:p>
        </w:tc>
        <w:tc>
          <w:tcPr>
            <w:tcW w:w="2588" w:type="dxa"/>
            <w:tcBorders>
              <w:top w:val="nil"/>
              <w:left w:val="nil"/>
              <w:bottom w:val="single" w:sz="4" w:space="0" w:color="auto"/>
              <w:right w:val="single" w:sz="4" w:space="0" w:color="auto"/>
            </w:tcBorders>
            <w:shd w:val="clear" w:color="auto" w:fill="auto"/>
          </w:tcPr>
          <w:p w14:paraId="0CDBA99F" w14:textId="268F6145"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6206F168" w14:textId="5F8281C7" w:rsidR="00AD0879" w:rsidRPr="00496EA3" w:rsidRDefault="00AD0879" w:rsidP="00AD0879">
            <w:pPr>
              <w:pStyle w:val="afffb"/>
            </w:pPr>
            <w:r w:rsidRPr="003261AC">
              <w:t>Привлечено не менее 2000 тысяч человек из центральных регионов России</w:t>
            </w:r>
          </w:p>
        </w:tc>
        <w:tc>
          <w:tcPr>
            <w:tcW w:w="1797" w:type="dxa"/>
            <w:tcBorders>
              <w:top w:val="single" w:sz="4" w:space="0" w:color="auto"/>
              <w:left w:val="nil"/>
              <w:bottom w:val="single" w:sz="4" w:space="0" w:color="auto"/>
              <w:right w:val="single" w:sz="4" w:space="0" w:color="auto"/>
            </w:tcBorders>
            <w:shd w:val="clear" w:color="auto" w:fill="auto"/>
          </w:tcPr>
          <w:p w14:paraId="3F6808E9" w14:textId="65FC8171" w:rsidR="00AD0879" w:rsidRPr="00496EA3" w:rsidRDefault="00AD0879" w:rsidP="00AD0879">
            <w:pPr>
              <w:pStyle w:val="afffb"/>
            </w:pPr>
            <w:r w:rsidRPr="003261AC">
              <w:t>-</w:t>
            </w:r>
          </w:p>
        </w:tc>
        <w:tc>
          <w:tcPr>
            <w:tcW w:w="1368" w:type="dxa"/>
            <w:tcBorders>
              <w:top w:val="nil"/>
              <w:left w:val="nil"/>
              <w:bottom w:val="single" w:sz="4" w:space="0" w:color="auto"/>
              <w:right w:val="single" w:sz="4" w:space="0" w:color="auto"/>
            </w:tcBorders>
            <w:shd w:val="clear" w:color="auto" w:fill="auto"/>
          </w:tcPr>
          <w:p w14:paraId="152A9C3A" w14:textId="22425E8F" w:rsidR="00AD0879" w:rsidRPr="00496EA3" w:rsidRDefault="00AD0879" w:rsidP="00AD0879">
            <w:pPr>
              <w:pStyle w:val="afffb"/>
            </w:pPr>
            <w:r w:rsidRPr="003261AC">
              <w:t>4 кв. 2023г.</w:t>
            </w:r>
          </w:p>
        </w:tc>
        <w:tc>
          <w:tcPr>
            <w:tcW w:w="1972" w:type="dxa"/>
            <w:tcBorders>
              <w:top w:val="nil"/>
              <w:left w:val="nil"/>
              <w:bottom w:val="single" w:sz="4" w:space="0" w:color="auto"/>
              <w:right w:val="single" w:sz="4" w:space="0" w:color="auto"/>
            </w:tcBorders>
            <w:shd w:val="clear" w:color="auto" w:fill="auto"/>
          </w:tcPr>
          <w:p w14:paraId="1EB81EC9" w14:textId="0EE252A9" w:rsidR="00AD0879" w:rsidRPr="00496EA3" w:rsidRDefault="00AD0879" w:rsidP="00AD0879">
            <w:pPr>
              <w:pStyle w:val="afffb"/>
            </w:pPr>
            <w:r w:rsidRPr="003261AC">
              <w:t>-</w:t>
            </w:r>
          </w:p>
        </w:tc>
      </w:tr>
      <w:tr w:rsidR="00AD0879" w:rsidRPr="00496EA3" w14:paraId="152850B3"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45477E06" w14:textId="12E7D820"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62BA74DC" w14:textId="333F5832" w:rsidR="00AD0879" w:rsidRPr="00496EA3" w:rsidRDefault="00AD0879" w:rsidP="00AD0879">
            <w:pPr>
              <w:pStyle w:val="afffb"/>
            </w:pPr>
            <w:r w:rsidRPr="003261AC">
              <w:t>1.2.2</w:t>
            </w:r>
          </w:p>
        </w:tc>
        <w:tc>
          <w:tcPr>
            <w:tcW w:w="2588" w:type="dxa"/>
            <w:tcBorders>
              <w:top w:val="nil"/>
              <w:left w:val="nil"/>
              <w:bottom w:val="single" w:sz="4" w:space="0" w:color="auto"/>
              <w:right w:val="single" w:sz="4" w:space="0" w:color="auto"/>
            </w:tcBorders>
            <w:shd w:val="clear" w:color="auto" w:fill="auto"/>
          </w:tcPr>
          <w:p w14:paraId="2621FD1B" w14:textId="1F6BA595" w:rsidR="00AD0879" w:rsidRPr="00496EA3" w:rsidRDefault="00AD0879" w:rsidP="00AD0879">
            <w:pPr>
              <w:pStyle w:val="afffb"/>
            </w:pPr>
            <w:r w:rsidRPr="003261AC">
              <w:t>Ключевое событие:</w:t>
            </w:r>
            <w:r w:rsidRPr="003261AC">
              <w:br/>
              <w:t>Создание профессионально-образовательного кластера в области нефтехимии и нефтепереработки</w:t>
            </w:r>
          </w:p>
        </w:tc>
        <w:tc>
          <w:tcPr>
            <w:tcW w:w="2588" w:type="dxa"/>
            <w:tcBorders>
              <w:top w:val="nil"/>
              <w:left w:val="nil"/>
              <w:bottom w:val="single" w:sz="4" w:space="0" w:color="auto"/>
              <w:right w:val="single" w:sz="4" w:space="0" w:color="auto"/>
            </w:tcBorders>
            <w:shd w:val="clear" w:color="auto" w:fill="auto"/>
          </w:tcPr>
          <w:p w14:paraId="00F7BED8" w14:textId="68EF8778"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3B610344" w14:textId="01C99907" w:rsidR="00AD0879" w:rsidRPr="00496EA3" w:rsidRDefault="00AD0879" w:rsidP="00AD0879">
            <w:pPr>
              <w:pStyle w:val="afffb"/>
            </w:pPr>
            <w:r w:rsidRPr="003261AC">
              <w:t>Запуск химических лабораторий в учебных заведениях региона</w:t>
            </w:r>
          </w:p>
        </w:tc>
        <w:tc>
          <w:tcPr>
            <w:tcW w:w="1797" w:type="dxa"/>
            <w:tcBorders>
              <w:top w:val="single" w:sz="4" w:space="0" w:color="auto"/>
              <w:left w:val="nil"/>
              <w:bottom w:val="single" w:sz="4" w:space="0" w:color="auto"/>
              <w:right w:val="single" w:sz="4" w:space="0" w:color="auto"/>
            </w:tcBorders>
            <w:shd w:val="clear" w:color="auto" w:fill="auto"/>
          </w:tcPr>
          <w:p w14:paraId="13C71449" w14:textId="5DD0323B" w:rsidR="00AD0879" w:rsidRPr="00496EA3" w:rsidRDefault="00AD0879" w:rsidP="00AD0879">
            <w:pPr>
              <w:pStyle w:val="afffb"/>
            </w:pPr>
            <w:r w:rsidRPr="003261AC">
              <w:t>-</w:t>
            </w:r>
          </w:p>
        </w:tc>
        <w:tc>
          <w:tcPr>
            <w:tcW w:w="1368" w:type="dxa"/>
            <w:tcBorders>
              <w:top w:val="nil"/>
              <w:left w:val="nil"/>
              <w:bottom w:val="single" w:sz="4" w:space="0" w:color="auto"/>
              <w:right w:val="single" w:sz="4" w:space="0" w:color="auto"/>
            </w:tcBorders>
            <w:shd w:val="clear" w:color="auto" w:fill="auto"/>
          </w:tcPr>
          <w:p w14:paraId="5761E586" w14:textId="57C4E566" w:rsidR="00AD0879" w:rsidRPr="00496EA3" w:rsidRDefault="00AD0879" w:rsidP="00AD0879">
            <w:pPr>
              <w:pStyle w:val="afffb"/>
            </w:pPr>
            <w:r w:rsidRPr="003261AC">
              <w:t>4 кв. 2021г.</w:t>
            </w:r>
          </w:p>
        </w:tc>
        <w:tc>
          <w:tcPr>
            <w:tcW w:w="1972" w:type="dxa"/>
            <w:tcBorders>
              <w:top w:val="nil"/>
              <w:left w:val="nil"/>
              <w:bottom w:val="single" w:sz="4" w:space="0" w:color="auto"/>
              <w:right w:val="single" w:sz="4" w:space="0" w:color="auto"/>
            </w:tcBorders>
            <w:shd w:val="clear" w:color="auto" w:fill="auto"/>
          </w:tcPr>
          <w:p w14:paraId="61AF1793" w14:textId="45D10AB2" w:rsidR="00AD0879" w:rsidRPr="00496EA3" w:rsidRDefault="00AD0879" w:rsidP="00AD0879">
            <w:pPr>
              <w:pStyle w:val="afffb"/>
            </w:pPr>
            <w:r w:rsidRPr="003261AC">
              <w:t>-</w:t>
            </w:r>
          </w:p>
        </w:tc>
      </w:tr>
      <w:tr w:rsidR="00AD0879" w:rsidRPr="00496EA3" w14:paraId="37179CBD"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46ACA4E4" w14:textId="727547F0"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683E8BB4" w14:textId="2A40A868" w:rsidR="00AD0879" w:rsidRPr="00496EA3" w:rsidRDefault="00AD0879" w:rsidP="00AD0879">
            <w:pPr>
              <w:pStyle w:val="afffb"/>
            </w:pPr>
            <w:r w:rsidRPr="003261AC">
              <w:t>2</w:t>
            </w:r>
          </w:p>
        </w:tc>
        <w:tc>
          <w:tcPr>
            <w:tcW w:w="2588" w:type="dxa"/>
            <w:tcBorders>
              <w:top w:val="nil"/>
              <w:left w:val="nil"/>
              <w:bottom w:val="single" w:sz="4" w:space="0" w:color="auto"/>
              <w:right w:val="single" w:sz="4" w:space="0" w:color="auto"/>
            </w:tcBorders>
            <w:shd w:val="clear" w:color="auto" w:fill="auto"/>
          </w:tcPr>
          <w:p w14:paraId="4219D49A" w14:textId="77777777" w:rsidR="005F5EF0" w:rsidRDefault="005F5EF0" w:rsidP="00AD0879">
            <w:pPr>
              <w:pStyle w:val="afffb"/>
              <w:rPr>
                <w:szCs w:val="20"/>
              </w:rPr>
            </w:pPr>
            <w:r w:rsidRPr="00417773">
              <w:rPr>
                <w:szCs w:val="20"/>
              </w:rPr>
              <w:t xml:space="preserve">Задача 2. </w:t>
            </w:r>
          </w:p>
          <w:p w14:paraId="4282602B" w14:textId="75E81361" w:rsidR="00AD0879" w:rsidRPr="00496EA3" w:rsidRDefault="005F5EF0" w:rsidP="00AD0879">
            <w:pPr>
              <w:pStyle w:val="afffb"/>
            </w:pPr>
            <w:r w:rsidRPr="00417773">
              <w:rPr>
                <w:szCs w:val="20"/>
              </w:rPr>
              <w:t>Формирование конкурентоспособного на глобальном уровне газохимического производства в рамках проекта «НЗМУ» и завоевание доли рынка в странах Азиатско-Тихоокеанского региона</w:t>
            </w:r>
          </w:p>
        </w:tc>
        <w:tc>
          <w:tcPr>
            <w:tcW w:w="2588" w:type="dxa"/>
            <w:tcBorders>
              <w:top w:val="nil"/>
              <w:left w:val="nil"/>
              <w:bottom w:val="single" w:sz="4" w:space="0" w:color="auto"/>
              <w:right w:val="single" w:sz="4" w:space="0" w:color="auto"/>
            </w:tcBorders>
            <w:shd w:val="clear" w:color="auto" w:fill="auto"/>
          </w:tcPr>
          <w:p w14:paraId="1EB01B0E" w14:textId="363DDC7E"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650A9BDC" w14:textId="1048B0C6" w:rsidR="00AD0879" w:rsidRPr="00496EA3" w:rsidRDefault="00AD0879" w:rsidP="00AD0879">
            <w:pPr>
              <w:pStyle w:val="afffb"/>
            </w:pPr>
            <w:r w:rsidRPr="003261AC">
              <w:t>Объем производимой продукции газохимии, млн тонн не менее 3,6</w:t>
            </w:r>
          </w:p>
        </w:tc>
        <w:tc>
          <w:tcPr>
            <w:tcW w:w="1797" w:type="dxa"/>
            <w:tcBorders>
              <w:top w:val="single" w:sz="4" w:space="0" w:color="auto"/>
              <w:left w:val="nil"/>
              <w:bottom w:val="single" w:sz="4" w:space="0" w:color="auto"/>
              <w:right w:val="single" w:sz="4" w:space="0" w:color="auto"/>
            </w:tcBorders>
            <w:shd w:val="clear" w:color="auto" w:fill="auto"/>
          </w:tcPr>
          <w:p w14:paraId="630A3477" w14:textId="05B16510"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198BA880" w14:textId="76F85800" w:rsidR="00AD0879" w:rsidRPr="00496EA3" w:rsidRDefault="00AD0879" w:rsidP="00AD0879">
            <w:pPr>
              <w:pStyle w:val="afffb"/>
            </w:pPr>
            <w:r w:rsidRPr="003261AC">
              <w:t>-</w:t>
            </w:r>
          </w:p>
        </w:tc>
        <w:tc>
          <w:tcPr>
            <w:tcW w:w="1972" w:type="dxa"/>
            <w:tcBorders>
              <w:top w:val="nil"/>
              <w:left w:val="nil"/>
              <w:bottom w:val="single" w:sz="4" w:space="0" w:color="auto"/>
              <w:right w:val="single" w:sz="4" w:space="0" w:color="auto"/>
            </w:tcBorders>
            <w:shd w:val="clear" w:color="auto" w:fill="auto"/>
          </w:tcPr>
          <w:p w14:paraId="1DCC063A" w14:textId="47AE7592"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 </w:t>
            </w:r>
          </w:p>
        </w:tc>
      </w:tr>
      <w:tr w:rsidR="00AD0879" w:rsidRPr="00496EA3" w14:paraId="080D7B10"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1FE4C4F2" w14:textId="7FAE824B"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266439EE" w14:textId="1DC7C1AC" w:rsidR="00AD0879" w:rsidRPr="00496EA3" w:rsidRDefault="00AD0879" w:rsidP="00AD0879">
            <w:pPr>
              <w:pStyle w:val="afffb"/>
            </w:pPr>
            <w:r w:rsidRPr="003261AC">
              <w:t>2.1</w:t>
            </w:r>
          </w:p>
        </w:tc>
        <w:tc>
          <w:tcPr>
            <w:tcW w:w="2588" w:type="dxa"/>
            <w:tcBorders>
              <w:top w:val="nil"/>
              <w:left w:val="nil"/>
              <w:bottom w:val="single" w:sz="4" w:space="0" w:color="auto"/>
              <w:right w:val="single" w:sz="4" w:space="0" w:color="auto"/>
            </w:tcBorders>
            <w:shd w:val="clear" w:color="auto" w:fill="auto"/>
          </w:tcPr>
          <w:p w14:paraId="6E0F13E9" w14:textId="0816514F" w:rsidR="00AD0879" w:rsidRPr="00496EA3" w:rsidRDefault="00AD0879" w:rsidP="00AD0879">
            <w:pPr>
              <w:pStyle w:val="afffb"/>
            </w:pPr>
            <w:r w:rsidRPr="003261AC">
              <w:t>Мероприятие:</w:t>
            </w:r>
            <w:r w:rsidRPr="003261AC">
              <w:br/>
              <w:t>Создание газохимических мощностей</w:t>
            </w:r>
          </w:p>
        </w:tc>
        <w:tc>
          <w:tcPr>
            <w:tcW w:w="2588" w:type="dxa"/>
            <w:tcBorders>
              <w:top w:val="nil"/>
              <w:left w:val="nil"/>
              <w:bottom w:val="single" w:sz="4" w:space="0" w:color="auto"/>
              <w:right w:val="single" w:sz="4" w:space="0" w:color="auto"/>
            </w:tcBorders>
            <w:shd w:val="clear" w:color="auto" w:fill="auto"/>
          </w:tcPr>
          <w:p w14:paraId="537BB12D" w14:textId="5CDD07B6" w:rsidR="00AD0879" w:rsidRPr="00496EA3" w:rsidRDefault="00AD0879" w:rsidP="00AD0879">
            <w:pPr>
              <w:pStyle w:val="afffb"/>
            </w:pPr>
            <w:r w:rsidRPr="003261AC">
              <w:t>1. Стимулирование использование нефтепровода (МНП) Восточная Сибирь - Тихий океан, газопровода (МГП)"Сила Сибири" для создания новых газохимических производств</w:t>
            </w:r>
            <w:r w:rsidRPr="003261AC">
              <w:br/>
              <w:t xml:space="preserve">2. Предоставление доступа к магистральным газопроводам инвесторам на маршруте «месторождение – перерабатывающий комплекс» без возможности экспорта газа </w:t>
            </w:r>
            <w:r w:rsidRPr="003261AC">
              <w:br/>
              <w:t>3. Разведка запасов нефти и газа</w:t>
            </w:r>
            <w:r w:rsidRPr="003261AC">
              <w:br/>
              <w:t>4. Поиск и привлечение международных и российских компаний для реализации проектов в регионе</w:t>
            </w:r>
            <w:r w:rsidRPr="003261AC">
              <w:br/>
              <w:t>5. Взаимодействие с работающими в регионе крупными компаниями для реализации совместных проектов по строительству социальной инфраструктуры</w:t>
            </w:r>
            <w:r w:rsidRPr="003261AC">
              <w:br/>
              <w:t xml:space="preserve">6. Обеспечение доступа субъектов малого и среднего предпринимательства, зарегистрированных на территории края, к участию в закупочных процедурах товаров, работ, услуг для нужд крупных компаний </w:t>
            </w:r>
          </w:p>
        </w:tc>
        <w:tc>
          <w:tcPr>
            <w:tcW w:w="2449" w:type="dxa"/>
            <w:tcBorders>
              <w:top w:val="nil"/>
              <w:left w:val="nil"/>
              <w:bottom w:val="single" w:sz="4" w:space="0" w:color="auto"/>
              <w:right w:val="single" w:sz="4" w:space="0" w:color="auto"/>
            </w:tcBorders>
            <w:shd w:val="clear" w:color="auto" w:fill="auto"/>
          </w:tcPr>
          <w:p w14:paraId="4B48FBF7" w14:textId="41E2BED6" w:rsidR="00AD0879" w:rsidRPr="00496EA3" w:rsidRDefault="00AD0879" w:rsidP="00AD0879">
            <w:pPr>
              <w:pStyle w:val="afffb"/>
            </w:pPr>
            <w:r w:rsidRPr="003261AC">
              <w:t xml:space="preserve">1. Запуск не менее 1 газохимического производства </w:t>
            </w:r>
          </w:p>
        </w:tc>
        <w:tc>
          <w:tcPr>
            <w:tcW w:w="1797" w:type="dxa"/>
            <w:tcBorders>
              <w:top w:val="single" w:sz="4" w:space="0" w:color="auto"/>
              <w:left w:val="nil"/>
              <w:bottom w:val="single" w:sz="4" w:space="0" w:color="auto"/>
              <w:right w:val="single" w:sz="4" w:space="0" w:color="auto"/>
            </w:tcBorders>
            <w:shd w:val="clear" w:color="auto" w:fill="auto"/>
          </w:tcPr>
          <w:p w14:paraId="49F70CCB" w14:textId="062E2F21"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25B2AE53" w14:textId="102FBF1C" w:rsidR="00AD0879" w:rsidRPr="00496EA3" w:rsidRDefault="00AD0879" w:rsidP="00AD0879">
            <w:pPr>
              <w:pStyle w:val="afffb"/>
            </w:pPr>
            <w:r w:rsidRPr="003261AC">
              <w:t>4 кв. 2022г.</w:t>
            </w:r>
          </w:p>
        </w:tc>
        <w:tc>
          <w:tcPr>
            <w:tcW w:w="1972" w:type="dxa"/>
            <w:tcBorders>
              <w:top w:val="nil"/>
              <w:left w:val="nil"/>
              <w:bottom w:val="single" w:sz="4" w:space="0" w:color="auto"/>
              <w:right w:val="single" w:sz="4" w:space="0" w:color="auto"/>
            </w:tcBorders>
            <w:shd w:val="clear" w:color="auto" w:fill="auto"/>
          </w:tcPr>
          <w:p w14:paraId="52D6732E" w14:textId="6742CB6F"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w:t>
            </w:r>
          </w:p>
        </w:tc>
      </w:tr>
      <w:tr w:rsidR="00AD0879" w:rsidRPr="00496EA3" w14:paraId="5A404755"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0836D601" w14:textId="30530B78"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3ABC98E3" w14:textId="7E66D650" w:rsidR="00AD0879" w:rsidRPr="00496EA3" w:rsidRDefault="00AD0879" w:rsidP="00AD0879">
            <w:pPr>
              <w:pStyle w:val="afffb"/>
            </w:pPr>
            <w:r w:rsidRPr="003261AC">
              <w:t>2.1.1</w:t>
            </w:r>
          </w:p>
        </w:tc>
        <w:tc>
          <w:tcPr>
            <w:tcW w:w="2588" w:type="dxa"/>
            <w:tcBorders>
              <w:top w:val="nil"/>
              <w:left w:val="nil"/>
              <w:bottom w:val="single" w:sz="4" w:space="0" w:color="auto"/>
              <w:right w:val="single" w:sz="4" w:space="0" w:color="auto"/>
            </w:tcBorders>
            <w:shd w:val="clear" w:color="auto" w:fill="auto"/>
          </w:tcPr>
          <w:p w14:paraId="704222F7" w14:textId="7B1F0C59" w:rsidR="00AD0879" w:rsidRPr="00496EA3" w:rsidRDefault="00AD0879" w:rsidP="00AD0879">
            <w:pPr>
              <w:pStyle w:val="afffb"/>
            </w:pPr>
            <w:r w:rsidRPr="003261AC">
              <w:t>Ключевое событие:</w:t>
            </w:r>
            <w:r w:rsidRPr="003261AC">
              <w:br/>
              <w:t>Развитие газопроводов на территории региона</w:t>
            </w:r>
          </w:p>
        </w:tc>
        <w:tc>
          <w:tcPr>
            <w:tcW w:w="2588" w:type="dxa"/>
            <w:tcBorders>
              <w:top w:val="nil"/>
              <w:left w:val="nil"/>
              <w:bottom w:val="single" w:sz="4" w:space="0" w:color="auto"/>
              <w:right w:val="single" w:sz="4" w:space="0" w:color="auto"/>
            </w:tcBorders>
            <w:shd w:val="clear" w:color="auto" w:fill="auto"/>
          </w:tcPr>
          <w:p w14:paraId="34444A27" w14:textId="64E743CB"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3ADD8DB7" w14:textId="59B97170" w:rsidR="00AD0879" w:rsidRPr="00496EA3" w:rsidRDefault="00AD0879" w:rsidP="00AD0879">
            <w:pPr>
              <w:pStyle w:val="afffb"/>
            </w:pPr>
            <w:r w:rsidRPr="003261AC">
              <w:t>Заключено соглашение об открытии новой нитки газопровода</w:t>
            </w:r>
          </w:p>
        </w:tc>
        <w:tc>
          <w:tcPr>
            <w:tcW w:w="1797" w:type="dxa"/>
            <w:tcBorders>
              <w:top w:val="single" w:sz="4" w:space="0" w:color="auto"/>
              <w:left w:val="nil"/>
              <w:bottom w:val="single" w:sz="4" w:space="0" w:color="auto"/>
              <w:right w:val="single" w:sz="4" w:space="0" w:color="auto"/>
            </w:tcBorders>
            <w:shd w:val="clear" w:color="auto" w:fill="auto"/>
          </w:tcPr>
          <w:p w14:paraId="60926D43" w14:textId="0747C514" w:rsidR="00AD0879" w:rsidRPr="00496EA3" w:rsidRDefault="00AD0879" w:rsidP="00AD0879">
            <w:pPr>
              <w:pStyle w:val="afffb"/>
            </w:pPr>
            <w:r w:rsidRPr="003261AC">
              <w:t>-</w:t>
            </w:r>
          </w:p>
        </w:tc>
        <w:tc>
          <w:tcPr>
            <w:tcW w:w="1368" w:type="dxa"/>
            <w:tcBorders>
              <w:top w:val="nil"/>
              <w:left w:val="nil"/>
              <w:bottom w:val="single" w:sz="4" w:space="0" w:color="auto"/>
              <w:right w:val="single" w:sz="4" w:space="0" w:color="auto"/>
            </w:tcBorders>
            <w:shd w:val="clear" w:color="auto" w:fill="auto"/>
          </w:tcPr>
          <w:p w14:paraId="6C767DA0" w14:textId="7244AB01" w:rsidR="00AD0879" w:rsidRPr="00496EA3" w:rsidRDefault="00AD0879" w:rsidP="00AD0879">
            <w:pPr>
              <w:pStyle w:val="afffb"/>
            </w:pPr>
            <w:r w:rsidRPr="003261AC">
              <w:t>4 кв. 2022г.</w:t>
            </w:r>
          </w:p>
        </w:tc>
        <w:tc>
          <w:tcPr>
            <w:tcW w:w="1972" w:type="dxa"/>
            <w:tcBorders>
              <w:top w:val="nil"/>
              <w:left w:val="nil"/>
              <w:bottom w:val="single" w:sz="4" w:space="0" w:color="auto"/>
              <w:right w:val="single" w:sz="4" w:space="0" w:color="auto"/>
            </w:tcBorders>
            <w:shd w:val="clear" w:color="auto" w:fill="auto"/>
          </w:tcPr>
          <w:p w14:paraId="18BE5E9C" w14:textId="601E6FC9" w:rsidR="00AD0879" w:rsidRPr="00496EA3" w:rsidRDefault="00AD0879" w:rsidP="00AD0879">
            <w:pPr>
              <w:pStyle w:val="afffb"/>
            </w:pPr>
            <w:r w:rsidRPr="003261AC">
              <w:t>-</w:t>
            </w:r>
          </w:p>
        </w:tc>
      </w:tr>
      <w:tr w:rsidR="00AD0879" w:rsidRPr="00496EA3" w14:paraId="72E170D6"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6EFD7EB6" w14:textId="1DE1CC88"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0DF30F78" w14:textId="40F592E6" w:rsidR="00AD0879" w:rsidRPr="00496EA3" w:rsidRDefault="00AD0879" w:rsidP="00AD0879">
            <w:pPr>
              <w:pStyle w:val="afffb"/>
            </w:pPr>
            <w:r w:rsidRPr="003261AC">
              <w:t>2.1.2</w:t>
            </w:r>
          </w:p>
        </w:tc>
        <w:tc>
          <w:tcPr>
            <w:tcW w:w="2588" w:type="dxa"/>
            <w:tcBorders>
              <w:top w:val="nil"/>
              <w:left w:val="nil"/>
              <w:bottom w:val="single" w:sz="4" w:space="0" w:color="auto"/>
              <w:right w:val="single" w:sz="4" w:space="0" w:color="auto"/>
            </w:tcBorders>
            <w:shd w:val="clear" w:color="auto" w:fill="auto"/>
          </w:tcPr>
          <w:p w14:paraId="40A5321B" w14:textId="3B48563F" w:rsidR="00AD0879" w:rsidRPr="00496EA3" w:rsidRDefault="00AD0879" w:rsidP="00AD0879">
            <w:pPr>
              <w:pStyle w:val="afffb"/>
            </w:pPr>
            <w:r w:rsidRPr="003261AC">
              <w:t>Ключевое событие:</w:t>
            </w:r>
            <w:r w:rsidRPr="003261AC">
              <w:br/>
              <w:t>Привлечение специализированного международного консультанта (Surbana Jurong, ICIS China) для разработки концепции газохимического кластера в Приморском крае</w:t>
            </w:r>
          </w:p>
        </w:tc>
        <w:tc>
          <w:tcPr>
            <w:tcW w:w="2588" w:type="dxa"/>
            <w:tcBorders>
              <w:top w:val="nil"/>
              <w:left w:val="nil"/>
              <w:bottom w:val="single" w:sz="4" w:space="0" w:color="auto"/>
              <w:right w:val="single" w:sz="4" w:space="0" w:color="auto"/>
            </w:tcBorders>
            <w:shd w:val="clear" w:color="auto" w:fill="auto"/>
          </w:tcPr>
          <w:p w14:paraId="1C80028A" w14:textId="5CA42EF8"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75EE1B9B" w14:textId="2DDF952B" w:rsidR="00AD0879" w:rsidRPr="00496EA3" w:rsidRDefault="00AD0879" w:rsidP="00AD0879">
            <w:pPr>
              <w:pStyle w:val="afffb"/>
            </w:pPr>
            <w:r w:rsidRPr="003261AC">
              <w:t>Разработана концепция создания газохимического кластера в Приморском крае</w:t>
            </w:r>
          </w:p>
        </w:tc>
        <w:tc>
          <w:tcPr>
            <w:tcW w:w="1797" w:type="dxa"/>
            <w:tcBorders>
              <w:top w:val="single" w:sz="4" w:space="0" w:color="auto"/>
              <w:left w:val="nil"/>
              <w:bottom w:val="single" w:sz="4" w:space="0" w:color="auto"/>
              <w:right w:val="single" w:sz="4" w:space="0" w:color="auto"/>
            </w:tcBorders>
            <w:shd w:val="clear" w:color="auto" w:fill="auto"/>
          </w:tcPr>
          <w:p w14:paraId="4AA60158" w14:textId="0F2038EC" w:rsidR="00AD0879" w:rsidRPr="00496EA3" w:rsidRDefault="00AD0879" w:rsidP="00AD0879">
            <w:pPr>
              <w:pStyle w:val="afffb"/>
            </w:pPr>
            <w:r w:rsidRPr="003261AC">
              <w:t>-</w:t>
            </w:r>
          </w:p>
        </w:tc>
        <w:tc>
          <w:tcPr>
            <w:tcW w:w="1368" w:type="dxa"/>
            <w:tcBorders>
              <w:top w:val="nil"/>
              <w:left w:val="nil"/>
              <w:bottom w:val="single" w:sz="4" w:space="0" w:color="auto"/>
              <w:right w:val="single" w:sz="4" w:space="0" w:color="auto"/>
            </w:tcBorders>
            <w:shd w:val="clear" w:color="auto" w:fill="auto"/>
          </w:tcPr>
          <w:p w14:paraId="5D8E6682" w14:textId="0F9E0F54" w:rsidR="00AD0879" w:rsidRPr="00496EA3" w:rsidRDefault="00AD0879" w:rsidP="00AD0879">
            <w:pPr>
              <w:pStyle w:val="afffb"/>
            </w:pPr>
            <w:r w:rsidRPr="003261AC">
              <w:t>4 кв.2021г.</w:t>
            </w:r>
          </w:p>
        </w:tc>
        <w:tc>
          <w:tcPr>
            <w:tcW w:w="1972" w:type="dxa"/>
            <w:tcBorders>
              <w:top w:val="nil"/>
              <w:left w:val="nil"/>
              <w:bottom w:val="single" w:sz="4" w:space="0" w:color="auto"/>
              <w:right w:val="single" w:sz="4" w:space="0" w:color="auto"/>
            </w:tcBorders>
            <w:shd w:val="clear" w:color="auto" w:fill="auto"/>
          </w:tcPr>
          <w:p w14:paraId="3AFF6564" w14:textId="5884F808" w:rsidR="00AD0879" w:rsidRPr="00496EA3" w:rsidRDefault="00AD0879" w:rsidP="00AD0879">
            <w:pPr>
              <w:pStyle w:val="afffb"/>
            </w:pPr>
            <w:r w:rsidRPr="003261AC">
              <w:t>-</w:t>
            </w:r>
          </w:p>
        </w:tc>
      </w:tr>
      <w:tr w:rsidR="00AD0879" w:rsidRPr="00496EA3" w14:paraId="32BBD713"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4DB2B4D5" w14:textId="3AA6ECBF" w:rsidR="00AD0879" w:rsidRPr="00496EA3" w:rsidRDefault="00AD0879" w:rsidP="00AD0879">
            <w:pPr>
              <w:pStyle w:val="afffb"/>
            </w:pPr>
            <w:r w:rsidRPr="003261AC">
              <w:t>II этап</w:t>
            </w:r>
            <w:r w:rsidRPr="003261AC">
              <w:br/>
              <w:t>(2021 – 2025)</w:t>
            </w:r>
          </w:p>
        </w:tc>
        <w:tc>
          <w:tcPr>
            <w:tcW w:w="614" w:type="dxa"/>
            <w:tcBorders>
              <w:top w:val="nil"/>
              <w:left w:val="nil"/>
              <w:bottom w:val="single" w:sz="4" w:space="0" w:color="auto"/>
              <w:right w:val="single" w:sz="4" w:space="0" w:color="auto"/>
            </w:tcBorders>
            <w:shd w:val="clear" w:color="auto" w:fill="auto"/>
          </w:tcPr>
          <w:p w14:paraId="5BD02937" w14:textId="7D371FD5" w:rsidR="00AD0879" w:rsidRPr="00496EA3" w:rsidRDefault="00AD0879" w:rsidP="00AD0879">
            <w:pPr>
              <w:pStyle w:val="afffb"/>
            </w:pPr>
            <w:r w:rsidRPr="003261AC">
              <w:t>2.1.3</w:t>
            </w:r>
          </w:p>
        </w:tc>
        <w:tc>
          <w:tcPr>
            <w:tcW w:w="2588" w:type="dxa"/>
            <w:tcBorders>
              <w:top w:val="nil"/>
              <w:left w:val="nil"/>
              <w:bottom w:val="single" w:sz="4" w:space="0" w:color="auto"/>
              <w:right w:val="single" w:sz="4" w:space="0" w:color="auto"/>
            </w:tcBorders>
            <w:shd w:val="clear" w:color="auto" w:fill="auto"/>
          </w:tcPr>
          <w:p w14:paraId="5BCA1B04" w14:textId="49F0CB52" w:rsidR="00AD0879" w:rsidRPr="00496EA3" w:rsidRDefault="00AD0879" w:rsidP="00AD0879">
            <w:pPr>
              <w:pStyle w:val="afffb"/>
            </w:pPr>
            <w:r w:rsidRPr="003261AC">
              <w:t>Ключевое событие:</w:t>
            </w:r>
            <w:r w:rsidRPr="003261AC">
              <w:br/>
              <w:t>Открытие новых ТОР под потребности бизнеса</w:t>
            </w:r>
          </w:p>
        </w:tc>
        <w:tc>
          <w:tcPr>
            <w:tcW w:w="2588" w:type="dxa"/>
            <w:tcBorders>
              <w:top w:val="nil"/>
              <w:left w:val="nil"/>
              <w:bottom w:val="single" w:sz="4" w:space="0" w:color="auto"/>
              <w:right w:val="single" w:sz="4" w:space="0" w:color="auto"/>
            </w:tcBorders>
            <w:shd w:val="clear" w:color="auto" w:fill="auto"/>
          </w:tcPr>
          <w:p w14:paraId="737B41D7" w14:textId="79D1105A"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5A99C9B1" w14:textId="4F8DCC57" w:rsidR="00AD0879" w:rsidRPr="00496EA3" w:rsidRDefault="00AD0879" w:rsidP="00AD0879">
            <w:pPr>
              <w:pStyle w:val="afffb"/>
            </w:pPr>
            <w:r w:rsidRPr="003261AC">
              <w:t>Запуск на полную мощность объектов строительства первого этапа Находкинского завода минеральных удобрений</w:t>
            </w:r>
          </w:p>
        </w:tc>
        <w:tc>
          <w:tcPr>
            <w:tcW w:w="1797" w:type="dxa"/>
            <w:tcBorders>
              <w:top w:val="single" w:sz="4" w:space="0" w:color="auto"/>
              <w:left w:val="nil"/>
              <w:bottom w:val="single" w:sz="4" w:space="0" w:color="auto"/>
              <w:right w:val="single" w:sz="4" w:space="0" w:color="auto"/>
            </w:tcBorders>
            <w:shd w:val="clear" w:color="auto" w:fill="auto"/>
          </w:tcPr>
          <w:p w14:paraId="58DB7D6A" w14:textId="249030F1" w:rsidR="00AD0879" w:rsidRPr="00496EA3" w:rsidRDefault="00AD0879" w:rsidP="00AD0879">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77673DD8" w14:textId="3760AE15" w:rsidR="00AD0879" w:rsidRPr="00496EA3" w:rsidRDefault="00AD0879" w:rsidP="00AD0879">
            <w:pPr>
              <w:pStyle w:val="afffb"/>
            </w:pPr>
            <w:r w:rsidRPr="003261AC">
              <w:t>4 кв. 2022г.</w:t>
            </w:r>
          </w:p>
        </w:tc>
        <w:tc>
          <w:tcPr>
            <w:tcW w:w="1972" w:type="dxa"/>
            <w:tcBorders>
              <w:top w:val="nil"/>
              <w:left w:val="nil"/>
              <w:bottom w:val="single" w:sz="4" w:space="0" w:color="auto"/>
              <w:right w:val="single" w:sz="4" w:space="0" w:color="auto"/>
            </w:tcBorders>
            <w:shd w:val="clear" w:color="auto" w:fill="auto"/>
          </w:tcPr>
          <w:p w14:paraId="4EBC8EB7" w14:textId="7A444F80" w:rsidR="00AD0879" w:rsidRPr="00496EA3" w:rsidRDefault="00AD0879" w:rsidP="00AD0879">
            <w:pPr>
              <w:pStyle w:val="afffb"/>
            </w:pPr>
            <w:r w:rsidRPr="003261AC">
              <w:t>- </w:t>
            </w:r>
          </w:p>
        </w:tc>
      </w:tr>
      <w:tr w:rsidR="00AD0879" w:rsidRPr="00496EA3" w14:paraId="6D67F1A4"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6B36D083" w14:textId="194E82D6" w:rsidR="00AD0879" w:rsidRPr="00496EA3" w:rsidRDefault="00AD0879" w:rsidP="00AD0879">
            <w:pPr>
              <w:pStyle w:val="afffb"/>
            </w:pPr>
            <w:r w:rsidRPr="003261AC">
              <w:t>III этап</w:t>
            </w:r>
            <w:r w:rsidRPr="003261AC">
              <w:br/>
              <w:t>(2026– 2030)</w:t>
            </w:r>
          </w:p>
        </w:tc>
        <w:tc>
          <w:tcPr>
            <w:tcW w:w="614" w:type="dxa"/>
            <w:tcBorders>
              <w:top w:val="nil"/>
              <w:left w:val="nil"/>
              <w:bottom w:val="single" w:sz="4" w:space="0" w:color="auto"/>
              <w:right w:val="single" w:sz="4" w:space="0" w:color="auto"/>
            </w:tcBorders>
            <w:shd w:val="clear" w:color="auto" w:fill="auto"/>
          </w:tcPr>
          <w:p w14:paraId="30EA1EE9" w14:textId="737F6A24" w:rsidR="00AD0879" w:rsidRPr="00496EA3" w:rsidRDefault="00AD0879" w:rsidP="00AD0879">
            <w:pPr>
              <w:pStyle w:val="afffb"/>
            </w:pPr>
            <w:r w:rsidRPr="003261AC">
              <w:t> </w:t>
            </w:r>
          </w:p>
        </w:tc>
        <w:tc>
          <w:tcPr>
            <w:tcW w:w="9422" w:type="dxa"/>
            <w:gridSpan w:val="4"/>
            <w:tcBorders>
              <w:top w:val="nil"/>
              <w:left w:val="nil"/>
              <w:bottom w:val="single" w:sz="4" w:space="0" w:color="auto"/>
              <w:right w:val="single" w:sz="4" w:space="0" w:color="auto"/>
            </w:tcBorders>
            <w:shd w:val="clear" w:color="auto" w:fill="auto"/>
          </w:tcPr>
          <w:p w14:paraId="20B0AB16" w14:textId="633C75D5" w:rsidR="00AD0879" w:rsidRPr="00496EA3" w:rsidRDefault="00AD0879" w:rsidP="00B31BB1">
            <w:pPr>
              <w:pStyle w:val="afffb"/>
            </w:pPr>
            <w:r w:rsidRPr="003261AC">
              <w:t>Цель Стратегии:</w:t>
            </w:r>
            <w:r w:rsidRPr="003261AC">
              <w:br/>
              <w:t>Создание на территории Приморского края к 2030 г. конкурентоспособного на международном уровне нефтегазохимического кластера за счет реализации крупных инвестиционных проектов «ВНХК» и «НЗМУ» и экспорта в страны АТР продукции с высокой добавленной стоимостью</w:t>
            </w:r>
            <w:r w:rsidR="00B31BB1">
              <w:t>.</w:t>
            </w:r>
          </w:p>
        </w:tc>
        <w:tc>
          <w:tcPr>
            <w:tcW w:w="1368" w:type="dxa"/>
            <w:tcBorders>
              <w:top w:val="nil"/>
              <w:left w:val="nil"/>
              <w:bottom w:val="single" w:sz="4" w:space="0" w:color="auto"/>
              <w:right w:val="single" w:sz="4" w:space="0" w:color="auto"/>
            </w:tcBorders>
            <w:shd w:val="clear" w:color="auto" w:fill="auto"/>
          </w:tcPr>
          <w:p w14:paraId="34A027AF" w14:textId="6E840420" w:rsidR="00AD0879" w:rsidRPr="00496EA3" w:rsidRDefault="00AD0879" w:rsidP="00AD0879">
            <w:pPr>
              <w:pStyle w:val="afffb"/>
            </w:pPr>
            <w:r w:rsidRPr="003261AC">
              <w:t> </w:t>
            </w:r>
          </w:p>
        </w:tc>
        <w:tc>
          <w:tcPr>
            <w:tcW w:w="1972" w:type="dxa"/>
            <w:tcBorders>
              <w:top w:val="nil"/>
              <w:left w:val="nil"/>
              <w:bottom w:val="single" w:sz="4" w:space="0" w:color="auto"/>
              <w:right w:val="single" w:sz="4" w:space="0" w:color="auto"/>
            </w:tcBorders>
            <w:shd w:val="clear" w:color="auto" w:fill="auto"/>
          </w:tcPr>
          <w:p w14:paraId="7F1F435B" w14:textId="4C2CE786" w:rsidR="00AD0879" w:rsidRPr="00496EA3" w:rsidRDefault="00AD0879" w:rsidP="00AD0879">
            <w:pPr>
              <w:pStyle w:val="afffb"/>
            </w:pPr>
            <w:r w:rsidRPr="003261AC">
              <w:t> </w:t>
            </w:r>
          </w:p>
        </w:tc>
      </w:tr>
      <w:tr w:rsidR="00AD0879" w:rsidRPr="00496EA3" w14:paraId="7B5447DB"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47AE1CE2" w14:textId="2AFD950C" w:rsidR="00AD0879" w:rsidRPr="00496EA3" w:rsidRDefault="00AD0879" w:rsidP="00AD0879">
            <w:pPr>
              <w:pStyle w:val="afffb"/>
            </w:pPr>
            <w:r w:rsidRPr="003261AC">
              <w:t>III этап</w:t>
            </w:r>
            <w:r w:rsidRPr="003261AC">
              <w:br/>
              <w:t>(2026– 2030)</w:t>
            </w:r>
          </w:p>
        </w:tc>
        <w:tc>
          <w:tcPr>
            <w:tcW w:w="614" w:type="dxa"/>
            <w:tcBorders>
              <w:top w:val="nil"/>
              <w:left w:val="nil"/>
              <w:bottom w:val="single" w:sz="4" w:space="0" w:color="auto"/>
              <w:right w:val="single" w:sz="4" w:space="0" w:color="auto"/>
            </w:tcBorders>
            <w:shd w:val="clear" w:color="auto" w:fill="auto"/>
          </w:tcPr>
          <w:p w14:paraId="7D96F120" w14:textId="3C06A527" w:rsidR="00AD0879" w:rsidRPr="00496EA3" w:rsidRDefault="00AD0879" w:rsidP="00AD0879">
            <w:pPr>
              <w:pStyle w:val="afffb"/>
            </w:pPr>
            <w:r w:rsidRPr="003261AC">
              <w:t> </w:t>
            </w:r>
          </w:p>
        </w:tc>
        <w:tc>
          <w:tcPr>
            <w:tcW w:w="2588" w:type="dxa"/>
            <w:tcBorders>
              <w:top w:val="nil"/>
              <w:left w:val="nil"/>
              <w:bottom w:val="single" w:sz="4" w:space="0" w:color="auto"/>
              <w:right w:val="single" w:sz="4" w:space="0" w:color="auto"/>
            </w:tcBorders>
            <w:shd w:val="clear" w:color="auto" w:fill="auto"/>
          </w:tcPr>
          <w:p w14:paraId="22AD4F77" w14:textId="5A71DF3A" w:rsidR="00AD0879" w:rsidRPr="00496EA3" w:rsidRDefault="00AD0879" w:rsidP="00AD0879">
            <w:pPr>
              <w:pStyle w:val="afffb"/>
            </w:pPr>
            <w:r w:rsidRPr="003261AC">
              <w:t> </w:t>
            </w:r>
          </w:p>
        </w:tc>
        <w:tc>
          <w:tcPr>
            <w:tcW w:w="2588" w:type="dxa"/>
            <w:tcBorders>
              <w:top w:val="nil"/>
              <w:left w:val="nil"/>
              <w:bottom w:val="single" w:sz="4" w:space="0" w:color="auto"/>
              <w:right w:val="single" w:sz="4" w:space="0" w:color="auto"/>
            </w:tcBorders>
            <w:shd w:val="clear" w:color="auto" w:fill="auto"/>
          </w:tcPr>
          <w:p w14:paraId="6DCE3F00" w14:textId="5D8D93C1" w:rsidR="00AD0879" w:rsidRPr="00496EA3" w:rsidRDefault="00AD0879" w:rsidP="00AD0879">
            <w:pPr>
              <w:pStyle w:val="afffb"/>
            </w:pPr>
          </w:p>
        </w:tc>
        <w:tc>
          <w:tcPr>
            <w:tcW w:w="2449" w:type="dxa"/>
            <w:tcBorders>
              <w:top w:val="nil"/>
              <w:left w:val="nil"/>
              <w:bottom w:val="single" w:sz="4" w:space="0" w:color="auto"/>
              <w:right w:val="single" w:sz="4" w:space="0" w:color="auto"/>
            </w:tcBorders>
            <w:shd w:val="clear" w:color="auto" w:fill="auto"/>
          </w:tcPr>
          <w:p w14:paraId="1C53DABD" w14:textId="53094149" w:rsidR="00AD0879" w:rsidRPr="00496EA3" w:rsidRDefault="00AD0879" w:rsidP="00AD0879">
            <w:pPr>
              <w:pStyle w:val="afffb"/>
            </w:pPr>
            <w:r w:rsidRPr="003261AC">
              <w:t>1. Количество новых созданных высокопроизводительных рабочих мест по видам деятельности «Производство кокса и нефтепродуктов» и «Производство химических веществ и химических продуктов», тыс. чел., ежегодно, в среднем за период. Не менее 1,1.</w:t>
            </w:r>
            <w:r w:rsidRPr="003261AC">
              <w:br/>
              <w:t xml:space="preserve">2. Объем отгруженных товаров собственного производства, выполнено работ и услуг собственными силами по видам деятельности «Производство кокса и нефтепродуктов» и «Производство химических веществ и химических </w:t>
            </w:r>
            <w:r w:rsidRPr="00672BBF">
              <w:t>продуктов», млрд руб. (в ценах базового 2016 г.). Не менее 450.</w:t>
            </w:r>
          </w:p>
        </w:tc>
        <w:tc>
          <w:tcPr>
            <w:tcW w:w="1797" w:type="dxa"/>
            <w:tcBorders>
              <w:top w:val="single" w:sz="4" w:space="0" w:color="auto"/>
              <w:left w:val="nil"/>
              <w:bottom w:val="single" w:sz="4" w:space="0" w:color="auto"/>
              <w:right w:val="single" w:sz="4" w:space="0" w:color="auto"/>
            </w:tcBorders>
            <w:shd w:val="clear" w:color="auto" w:fill="auto"/>
          </w:tcPr>
          <w:p w14:paraId="57FB4253" w14:textId="039F87B5" w:rsidR="00AD0879" w:rsidRPr="00496EA3" w:rsidRDefault="00AD0879" w:rsidP="00AD0879">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5D2C56CC" w14:textId="3852C00C" w:rsidR="00AD0879" w:rsidRPr="00496EA3" w:rsidRDefault="00AD0879" w:rsidP="00AD0879">
            <w:pPr>
              <w:pStyle w:val="afffb"/>
            </w:pPr>
            <w:r w:rsidRPr="003261AC">
              <w:t> </w:t>
            </w:r>
          </w:p>
        </w:tc>
        <w:tc>
          <w:tcPr>
            <w:tcW w:w="1972" w:type="dxa"/>
            <w:tcBorders>
              <w:top w:val="nil"/>
              <w:left w:val="nil"/>
              <w:bottom w:val="single" w:sz="4" w:space="0" w:color="auto"/>
              <w:right w:val="single" w:sz="4" w:space="0" w:color="auto"/>
            </w:tcBorders>
            <w:shd w:val="clear" w:color="auto" w:fill="auto"/>
          </w:tcPr>
          <w:p w14:paraId="090AB87D" w14:textId="2D1CA031" w:rsidR="00AD0879" w:rsidRPr="00496EA3" w:rsidRDefault="00AD0879" w:rsidP="00AD0879">
            <w:pPr>
              <w:pStyle w:val="afffb"/>
            </w:pPr>
            <w:r w:rsidRPr="003261AC">
              <w:t> </w:t>
            </w:r>
          </w:p>
        </w:tc>
      </w:tr>
      <w:tr w:rsidR="00AD0879" w:rsidRPr="00496EA3" w14:paraId="49AA88C6"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6B55A274" w14:textId="5C63C8E1" w:rsidR="00AD0879" w:rsidRPr="00496EA3" w:rsidRDefault="00AD0879" w:rsidP="00AD0879">
            <w:pPr>
              <w:pStyle w:val="afffb"/>
            </w:pPr>
            <w:r w:rsidRPr="003261AC">
              <w:t>III этап</w:t>
            </w:r>
            <w:r w:rsidRPr="003261AC">
              <w:br/>
              <w:t>(2026– 2030)</w:t>
            </w:r>
          </w:p>
        </w:tc>
        <w:tc>
          <w:tcPr>
            <w:tcW w:w="614" w:type="dxa"/>
            <w:tcBorders>
              <w:top w:val="nil"/>
              <w:left w:val="nil"/>
              <w:bottom w:val="single" w:sz="4" w:space="0" w:color="auto"/>
              <w:right w:val="single" w:sz="4" w:space="0" w:color="auto"/>
            </w:tcBorders>
            <w:shd w:val="clear" w:color="auto" w:fill="auto"/>
          </w:tcPr>
          <w:p w14:paraId="4F462CC2" w14:textId="561A2051" w:rsidR="00AD0879" w:rsidRPr="00496EA3" w:rsidRDefault="00AD0879" w:rsidP="00AD0879">
            <w:pPr>
              <w:pStyle w:val="afffb"/>
            </w:pPr>
            <w:r w:rsidRPr="003261AC">
              <w:t>1</w:t>
            </w:r>
          </w:p>
        </w:tc>
        <w:tc>
          <w:tcPr>
            <w:tcW w:w="2588" w:type="dxa"/>
            <w:tcBorders>
              <w:top w:val="nil"/>
              <w:left w:val="nil"/>
              <w:bottom w:val="single" w:sz="4" w:space="0" w:color="auto"/>
              <w:right w:val="single" w:sz="4" w:space="0" w:color="auto"/>
            </w:tcBorders>
            <w:shd w:val="clear" w:color="auto" w:fill="auto"/>
          </w:tcPr>
          <w:p w14:paraId="503B62B1" w14:textId="2181677D" w:rsidR="005F5EF0" w:rsidRDefault="005F5EF0">
            <w:pPr>
              <w:pStyle w:val="afffb"/>
              <w:rPr>
                <w:szCs w:val="20"/>
              </w:rPr>
            </w:pPr>
            <w:r w:rsidRPr="00417773">
              <w:rPr>
                <w:szCs w:val="20"/>
              </w:rPr>
              <w:t xml:space="preserve">Задача 1. </w:t>
            </w:r>
          </w:p>
          <w:p w14:paraId="522FE89D" w14:textId="7C6BEA97" w:rsidR="00AD0879" w:rsidRPr="00496EA3" w:rsidRDefault="005F5EF0">
            <w:pPr>
              <w:pStyle w:val="afffb"/>
            </w:pPr>
            <w:r w:rsidRPr="00417773">
              <w:rPr>
                <w:szCs w:val="20"/>
              </w:rPr>
              <w:t>Формирование конкурентоспособного на глобальном уровне нефтехимического производства в рамках проекта «ВНХК» и завоевание доли рынка в странах Азиатско-Тихоокеанского региона</w:t>
            </w:r>
          </w:p>
        </w:tc>
        <w:tc>
          <w:tcPr>
            <w:tcW w:w="2588" w:type="dxa"/>
            <w:tcBorders>
              <w:top w:val="nil"/>
              <w:left w:val="nil"/>
              <w:bottom w:val="single" w:sz="4" w:space="0" w:color="auto"/>
              <w:right w:val="single" w:sz="4" w:space="0" w:color="auto"/>
            </w:tcBorders>
            <w:shd w:val="clear" w:color="auto" w:fill="auto"/>
          </w:tcPr>
          <w:p w14:paraId="12FBBC95" w14:textId="3D7F9698"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5E7E6908" w14:textId="2589775B" w:rsidR="00AD0879" w:rsidRPr="00496EA3" w:rsidRDefault="00AD0879" w:rsidP="00AD0879">
            <w:pPr>
              <w:pStyle w:val="afffb"/>
            </w:pPr>
            <w:r w:rsidRPr="003261AC">
              <w:t>1. Объем производимой продукции нефтехимии, млн тонн не менее 6,8</w:t>
            </w:r>
            <w:r w:rsidRPr="003261AC">
              <w:br/>
              <w:t>2. Объем нефтепереработки, млн тонн не менее 24</w:t>
            </w:r>
          </w:p>
        </w:tc>
        <w:tc>
          <w:tcPr>
            <w:tcW w:w="1797" w:type="dxa"/>
            <w:tcBorders>
              <w:top w:val="single" w:sz="4" w:space="0" w:color="auto"/>
              <w:left w:val="nil"/>
              <w:bottom w:val="single" w:sz="4" w:space="0" w:color="auto"/>
              <w:right w:val="single" w:sz="4" w:space="0" w:color="auto"/>
            </w:tcBorders>
            <w:shd w:val="clear" w:color="auto" w:fill="auto"/>
          </w:tcPr>
          <w:p w14:paraId="32904DFF" w14:textId="1F1FB9D4"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2026 - 2030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650CED4D" w14:textId="762A313A" w:rsidR="00AD0879" w:rsidRPr="00496EA3" w:rsidRDefault="00AD0879" w:rsidP="00AD0879">
            <w:pPr>
              <w:pStyle w:val="afffb"/>
            </w:pPr>
            <w:r w:rsidRPr="003261AC">
              <w:t> </w:t>
            </w:r>
          </w:p>
        </w:tc>
        <w:tc>
          <w:tcPr>
            <w:tcW w:w="1972" w:type="dxa"/>
            <w:tcBorders>
              <w:top w:val="nil"/>
              <w:left w:val="nil"/>
              <w:bottom w:val="single" w:sz="4" w:space="0" w:color="auto"/>
              <w:right w:val="single" w:sz="4" w:space="0" w:color="auto"/>
            </w:tcBorders>
            <w:shd w:val="clear" w:color="auto" w:fill="auto"/>
          </w:tcPr>
          <w:p w14:paraId="3BF88F9F" w14:textId="26557790"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w:t>
            </w:r>
          </w:p>
        </w:tc>
      </w:tr>
      <w:tr w:rsidR="00AD0879" w:rsidRPr="00496EA3" w14:paraId="264556E9"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2E4DEEBF" w14:textId="08496F1E" w:rsidR="00AD0879" w:rsidRPr="00496EA3" w:rsidRDefault="00AD0879" w:rsidP="00AD0879">
            <w:pPr>
              <w:pStyle w:val="afffb"/>
            </w:pPr>
            <w:r w:rsidRPr="003261AC">
              <w:t>III этап</w:t>
            </w:r>
            <w:r w:rsidRPr="003261AC">
              <w:br/>
              <w:t>(2026– 2030)</w:t>
            </w:r>
          </w:p>
        </w:tc>
        <w:tc>
          <w:tcPr>
            <w:tcW w:w="614" w:type="dxa"/>
            <w:tcBorders>
              <w:top w:val="nil"/>
              <w:left w:val="nil"/>
              <w:bottom w:val="single" w:sz="4" w:space="0" w:color="auto"/>
              <w:right w:val="single" w:sz="4" w:space="0" w:color="auto"/>
            </w:tcBorders>
            <w:shd w:val="clear" w:color="auto" w:fill="auto"/>
          </w:tcPr>
          <w:p w14:paraId="7ECCCE8E" w14:textId="098C4C97" w:rsidR="00AD0879" w:rsidRPr="00496EA3" w:rsidRDefault="00AD0879" w:rsidP="00AD0879">
            <w:pPr>
              <w:pStyle w:val="afffb"/>
            </w:pPr>
            <w:r w:rsidRPr="003261AC">
              <w:t>1.1</w:t>
            </w:r>
          </w:p>
        </w:tc>
        <w:tc>
          <w:tcPr>
            <w:tcW w:w="2588" w:type="dxa"/>
            <w:tcBorders>
              <w:top w:val="nil"/>
              <w:left w:val="nil"/>
              <w:bottom w:val="single" w:sz="4" w:space="0" w:color="auto"/>
              <w:right w:val="single" w:sz="4" w:space="0" w:color="auto"/>
            </w:tcBorders>
            <w:shd w:val="clear" w:color="auto" w:fill="auto"/>
          </w:tcPr>
          <w:p w14:paraId="121D0E22" w14:textId="7E234D9B" w:rsidR="00AD0879" w:rsidRPr="00496EA3" w:rsidRDefault="00AD0879" w:rsidP="00AD0879">
            <w:pPr>
              <w:pStyle w:val="afffb"/>
            </w:pPr>
            <w:r w:rsidRPr="003261AC">
              <w:t>Мероприятие:</w:t>
            </w:r>
            <w:r w:rsidRPr="003261AC">
              <w:br/>
              <w:t xml:space="preserve">Создание нефтеперерабатывающих и нефтехимических мощностей </w:t>
            </w:r>
          </w:p>
        </w:tc>
        <w:tc>
          <w:tcPr>
            <w:tcW w:w="2588" w:type="dxa"/>
            <w:tcBorders>
              <w:top w:val="nil"/>
              <w:left w:val="nil"/>
              <w:bottom w:val="single" w:sz="4" w:space="0" w:color="auto"/>
              <w:right w:val="single" w:sz="4" w:space="0" w:color="auto"/>
            </w:tcBorders>
            <w:shd w:val="clear" w:color="auto" w:fill="auto"/>
          </w:tcPr>
          <w:p w14:paraId="7FB3DB3B" w14:textId="63FA5FD2" w:rsidR="00AD0879" w:rsidRPr="00496EA3" w:rsidRDefault="00AD0879" w:rsidP="00AD0879">
            <w:pPr>
              <w:pStyle w:val="afffb"/>
            </w:pPr>
            <w:r w:rsidRPr="003261AC">
              <w:t>1. Стимулирование использование нефтепровода (МНП) Восточная Сибирь - Тихий океан, газопровода (МГП)"Сила Сибири" для создания новых нефтехимических производств</w:t>
            </w:r>
            <w:r w:rsidRPr="003261AC">
              <w:br/>
              <w:t xml:space="preserve">2. Предоставление доступа к магистральным газопроводам инвесторам на маршруте «месторождение – перерабатывающий комплекс» без возможности экспорта газа </w:t>
            </w:r>
            <w:r w:rsidRPr="003261AC">
              <w:br/>
              <w:t>3. Разведка запасов нефти и газа</w:t>
            </w:r>
            <w:r w:rsidRPr="003261AC">
              <w:br/>
              <w:t>4. Поиск и привлечение международных и российских компаний для реализации проектов в регионе</w:t>
            </w:r>
            <w:r w:rsidRPr="003261AC">
              <w:br/>
              <w:t>5. Взаимодействие с работающими в регионе крупными компаниями для реализации совместных проектов по строительству социальной инфраструктуры</w:t>
            </w:r>
            <w:r w:rsidRPr="003261AC">
              <w:br/>
              <w:t xml:space="preserve">6. Обеспечение доступа субъектов малого и среднего предпринимательства, зарегистрированных на территории края, к участию в закупочных процедурах товаров, работ, услуг для нужд крупных компаний </w:t>
            </w:r>
            <w:r w:rsidRPr="003261AC">
              <w:br/>
              <w:t>7. Создание комплекса нефтеперерабатывающих и нефтехимических производств</w:t>
            </w:r>
            <w:r w:rsidRPr="003261AC">
              <w:br/>
              <w:t>8. Выпуск нефтехимической продукции с широким марочным ассортиментом полимерной продукции</w:t>
            </w:r>
          </w:p>
        </w:tc>
        <w:tc>
          <w:tcPr>
            <w:tcW w:w="2449" w:type="dxa"/>
            <w:tcBorders>
              <w:top w:val="nil"/>
              <w:left w:val="nil"/>
              <w:bottom w:val="single" w:sz="4" w:space="0" w:color="auto"/>
              <w:right w:val="single" w:sz="4" w:space="0" w:color="auto"/>
            </w:tcBorders>
            <w:shd w:val="clear" w:color="auto" w:fill="auto"/>
          </w:tcPr>
          <w:p w14:paraId="31EE5F12" w14:textId="4A8D1C71" w:rsidR="00AD0879" w:rsidRPr="00496EA3" w:rsidRDefault="00AD0879" w:rsidP="00AD0879">
            <w:pPr>
              <w:pStyle w:val="afffb"/>
            </w:pPr>
            <w:r w:rsidRPr="003261AC">
              <w:t xml:space="preserve">1. Переработка нефти не менее 12 млн тонн </w:t>
            </w:r>
            <w:r w:rsidRPr="003261AC">
              <w:br/>
              <w:t xml:space="preserve">2. Производство нефтехимии  (3,4) млн т </w:t>
            </w:r>
            <w:r w:rsidRPr="003261AC">
              <w:br/>
              <w:t>3. Производство не менее 1 млн тонн метанола</w:t>
            </w:r>
            <w:r w:rsidRPr="003261AC">
              <w:br/>
              <w:t>4. Производство не менее 1 млн тонн аммиака</w:t>
            </w:r>
          </w:p>
        </w:tc>
        <w:tc>
          <w:tcPr>
            <w:tcW w:w="1797" w:type="dxa"/>
            <w:tcBorders>
              <w:top w:val="single" w:sz="4" w:space="0" w:color="auto"/>
              <w:left w:val="nil"/>
              <w:bottom w:val="single" w:sz="4" w:space="0" w:color="auto"/>
              <w:right w:val="single" w:sz="4" w:space="0" w:color="auto"/>
            </w:tcBorders>
            <w:shd w:val="clear" w:color="auto" w:fill="auto"/>
          </w:tcPr>
          <w:p w14:paraId="20C1FA1A" w14:textId="78BD9C4D"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2026 - 2030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4CA472A3" w14:textId="4500C89C" w:rsidR="00AD0879" w:rsidRPr="00496EA3" w:rsidRDefault="00AD0879" w:rsidP="00AD0879">
            <w:pPr>
              <w:pStyle w:val="afffb"/>
            </w:pPr>
            <w:r w:rsidRPr="003261AC">
              <w:t>4кв.2028г.</w:t>
            </w:r>
          </w:p>
        </w:tc>
        <w:tc>
          <w:tcPr>
            <w:tcW w:w="1972" w:type="dxa"/>
            <w:tcBorders>
              <w:top w:val="nil"/>
              <w:left w:val="nil"/>
              <w:bottom w:val="single" w:sz="4" w:space="0" w:color="auto"/>
              <w:right w:val="single" w:sz="4" w:space="0" w:color="auto"/>
            </w:tcBorders>
            <w:shd w:val="clear" w:color="auto" w:fill="auto"/>
          </w:tcPr>
          <w:p w14:paraId="5BCEC416" w14:textId="4FA0BEFB"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w:t>
            </w:r>
          </w:p>
        </w:tc>
      </w:tr>
      <w:tr w:rsidR="00AD0879" w:rsidRPr="00496EA3" w14:paraId="0622C620"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4D23F718" w14:textId="6BD61461" w:rsidR="00AD0879" w:rsidRPr="00496EA3" w:rsidRDefault="00AD0879" w:rsidP="00AD0879">
            <w:pPr>
              <w:pStyle w:val="afffb"/>
            </w:pPr>
            <w:r w:rsidRPr="003261AC">
              <w:t>III этап</w:t>
            </w:r>
            <w:r w:rsidRPr="003261AC">
              <w:br/>
              <w:t>(2026– 2030)</w:t>
            </w:r>
          </w:p>
        </w:tc>
        <w:tc>
          <w:tcPr>
            <w:tcW w:w="614" w:type="dxa"/>
            <w:tcBorders>
              <w:top w:val="nil"/>
              <w:left w:val="nil"/>
              <w:bottom w:val="single" w:sz="4" w:space="0" w:color="auto"/>
              <w:right w:val="single" w:sz="4" w:space="0" w:color="auto"/>
            </w:tcBorders>
            <w:shd w:val="clear" w:color="auto" w:fill="auto"/>
          </w:tcPr>
          <w:p w14:paraId="77CB3460" w14:textId="29C20E40" w:rsidR="00AD0879" w:rsidRPr="00496EA3" w:rsidRDefault="00AD0879" w:rsidP="00AD0879">
            <w:pPr>
              <w:pStyle w:val="afffb"/>
            </w:pPr>
            <w:r w:rsidRPr="003261AC">
              <w:t>1.1.1</w:t>
            </w:r>
          </w:p>
        </w:tc>
        <w:tc>
          <w:tcPr>
            <w:tcW w:w="2588" w:type="dxa"/>
            <w:tcBorders>
              <w:top w:val="nil"/>
              <w:left w:val="nil"/>
              <w:bottom w:val="single" w:sz="4" w:space="0" w:color="auto"/>
              <w:right w:val="single" w:sz="4" w:space="0" w:color="auto"/>
            </w:tcBorders>
            <w:shd w:val="clear" w:color="auto" w:fill="auto"/>
          </w:tcPr>
          <w:p w14:paraId="49A52CDA" w14:textId="45DE7878" w:rsidR="00AD0879" w:rsidRPr="00496EA3" w:rsidRDefault="00AD0879" w:rsidP="00AD0879">
            <w:pPr>
              <w:pStyle w:val="afffb"/>
            </w:pPr>
            <w:r w:rsidRPr="003261AC">
              <w:t>Ключевое событие:</w:t>
            </w:r>
            <w:r w:rsidRPr="003261AC">
              <w:br/>
              <w:t xml:space="preserve">Развитие ТОР </w:t>
            </w:r>
            <w:r w:rsidRPr="003261AC">
              <w:br/>
              <w:t>"Нефтехимический"</w:t>
            </w:r>
          </w:p>
        </w:tc>
        <w:tc>
          <w:tcPr>
            <w:tcW w:w="2588" w:type="dxa"/>
            <w:tcBorders>
              <w:top w:val="nil"/>
              <w:left w:val="nil"/>
              <w:bottom w:val="single" w:sz="4" w:space="0" w:color="auto"/>
              <w:right w:val="single" w:sz="4" w:space="0" w:color="auto"/>
            </w:tcBorders>
            <w:shd w:val="clear" w:color="auto" w:fill="auto"/>
          </w:tcPr>
          <w:p w14:paraId="60B68946" w14:textId="2A38F840"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55BD39B7" w14:textId="00FBEC22" w:rsidR="00AD0879" w:rsidRPr="00496EA3" w:rsidRDefault="00AD0879" w:rsidP="00AD0879">
            <w:pPr>
              <w:pStyle w:val="afffb"/>
            </w:pPr>
            <w:r w:rsidRPr="003261AC">
              <w:t xml:space="preserve">Обеспечены необходимые условия для своевременного запуска третьей очереди строительства ВНХК </w:t>
            </w:r>
          </w:p>
        </w:tc>
        <w:tc>
          <w:tcPr>
            <w:tcW w:w="1797" w:type="dxa"/>
            <w:tcBorders>
              <w:top w:val="single" w:sz="4" w:space="0" w:color="auto"/>
              <w:left w:val="nil"/>
              <w:bottom w:val="single" w:sz="4" w:space="0" w:color="auto"/>
              <w:right w:val="single" w:sz="4" w:space="0" w:color="auto"/>
            </w:tcBorders>
            <w:shd w:val="clear" w:color="auto" w:fill="auto"/>
          </w:tcPr>
          <w:p w14:paraId="575C01E9" w14:textId="6E010857" w:rsidR="00AD0879" w:rsidRPr="00496EA3" w:rsidRDefault="00AD0879" w:rsidP="00AD0879">
            <w:pPr>
              <w:pStyle w:val="afffb"/>
            </w:pPr>
            <w:r w:rsidRPr="003261AC">
              <w:t> </w:t>
            </w:r>
          </w:p>
        </w:tc>
        <w:tc>
          <w:tcPr>
            <w:tcW w:w="1368" w:type="dxa"/>
            <w:tcBorders>
              <w:top w:val="nil"/>
              <w:left w:val="nil"/>
              <w:bottom w:val="single" w:sz="4" w:space="0" w:color="auto"/>
              <w:right w:val="single" w:sz="4" w:space="0" w:color="auto"/>
            </w:tcBorders>
            <w:shd w:val="clear" w:color="auto" w:fill="auto"/>
          </w:tcPr>
          <w:p w14:paraId="7FC23F14" w14:textId="6644B6D8" w:rsidR="00AD0879" w:rsidRPr="00496EA3" w:rsidRDefault="00AD0879" w:rsidP="00AD0879">
            <w:pPr>
              <w:pStyle w:val="afffb"/>
            </w:pPr>
            <w:r w:rsidRPr="003261AC">
              <w:t>4кв.2028г.</w:t>
            </w:r>
          </w:p>
        </w:tc>
        <w:tc>
          <w:tcPr>
            <w:tcW w:w="1972" w:type="dxa"/>
            <w:tcBorders>
              <w:top w:val="nil"/>
              <w:left w:val="nil"/>
              <w:bottom w:val="single" w:sz="4" w:space="0" w:color="auto"/>
              <w:right w:val="single" w:sz="4" w:space="0" w:color="auto"/>
            </w:tcBorders>
            <w:shd w:val="clear" w:color="auto" w:fill="auto"/>
          </w:tcPr>
          <w:p w14:paraId="59FAD0A2" w14:textId="046B60BE" w:rsidR="00AD0879" w:rsidRPr="00496EA3" w:rsidRDefault="00AD0879" w:rsidP="00AD0879">
            <w:pPr>
              <w:pStyle w:val="afffb"/>
            </w:pPr>
            <w:r w:rsidRPr="003261AC">
              <w:t> </w:t>
            </w:r>
          </w:p>
        </w:tc>
      </w:tr>
      <w:tr w:rsidR="00AD0879" w:rsidRPr="00496EA3" w14:paraId="55F5E339"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7F1762FB" w14:textId="723EAE04" w:rsidR="00AD0879" w:rsidRPr="00496EA3" w:rsidRDefault="00AD0879" w:rsidP="00AD0879">
            <w:pPr>
              <w:pStyle w:val="afffb"/>
            </w:pPr>
            <w:r w:rsidRPr="003261AC">
              <w:t>III этап</w:t>
            </w:r>
            <w:r w:rsidRPr="003261AC">
              <w:br/>
              <w:t>(2026– 2030)</w:t>
            </w:r>
          </w:p>
        </w:tc>
        <w:tc>
          <w:tcPr>
            <w:tcW w:w="614" w:type="dxa"/>
            <w:tcBorders>
              <w:top w:val="nil"/>
              <w:left w:val="nil"/>
              <w:bottom w:val="single" w:sz="4" w:space="0" w:color="auto"/>
              <w:right w:val="single" w:sz="4" w:space="0" w:color="auto"/>
            </w:tcBorders>
            <w:shd w:val="clear" w:color="auto" w:fill="auto"/>
          </w:tcPr>
          <w:p w14:paraId="3F3D4194" w14:textId="3E653E32" w:rsidR="00AD0879" w:rsidRPr="00496EA3" w:rsidRDefault="00AD0879" w:rsidP="00AD0879">
            <w:pPr>
              <w:pStyle w:val="afffb"/>
            </w:pPr>
            <w:r w:rsidRPr="003261AC">
              <w:t>2</w:t>
            </w:r>
          </w:p>
        </w:tc>
        <w:tc>
          <w:tcPr>
            <w:tcW w:w="2588" w:type="dxa"/>
            <w:tcBorders>
              <w:top w:val="nil"/>
              <w:left w:val="nil"/>
              <w:bottom w:val="single" w:sz="4" w:space="0" w:color="auto"/>
              <w:right w:val="single" w:sz="4" w:space="0" w:color="auto"/>
            </w:tcBorders>
            <w:shd w:val="clear" w:color="auto" w:fill="auto"/>
          </w:tcPr>
          <w:p w14:paraId="38C2A685" w14:textId="77777777" w:rsidR="005F5EF0" w:rsidRDefault="005F5EF0" w:rsidP="00AD0879">
            <w:pPr>
              <w:pStyle w:val="afffb"/>
              <w:rPr>
                <w:szCs w:val="20"/>
              </w:rPr>
            </w:pPr>
            <w:r w:rsidRPr="00417773">
              <w:rPr>
                <w:szCs w:val="20"/>
              </w:rPr>
              <w:t xml:space="preserve">Задача 2. </w:t>
            </w:r>
          </w:p>
          <w:p w14:paraId="2C099120" w14:textId="5313AE4C" w:rsidR="00AD0879" w:rsidRPr="00496EA3" w:rsidRDefault="005F5EF0" w:rsidP="00AD0879">
            <w:pPr>
              <w:pStyle w:val="afffb"/>
            </w:pPr>
            <w:r w:rsidRPr="00417773">
              <w:rPr>
                <w:szCs w:val="20"/>
              </w:rPr>
              <w:t>Формирование конкурентоспособного на глобальном уровне газохимического производства в рамках проекта «НЗМУ» и завоевание доли рынка в странах Азиатско-Тихоокеанского региона</w:t>
            </w:r>
          </w:p>
        </w:tc>
        <w:tc>
          <w:tcPr>
            <w:tcW w:w="2588" w:type="dxa"/>
            <w:tcBorders>
              <w:top w:val="nil"/>
              <w:left w:val="nil"/>
              <w:bottom w:val="single" w:sz="4" w:space="0" w:color="auto"/>
              <w:right w:val="single" w:sz="4" w:space="0" w:color="auto"/>
            </w:tcBorders>
            <w:shd w:val="clear" w:color="auto" w:fill="auto"/>
          </w:tcPr>
          <w:p w14:paraId="0611419C" w14:textId="59C153E3" w:rsidR="00AD0879" w:rsidRPr="00496EA3" w:rsidRDefault="00AD0879" w:rsidP="00AD0879">
            <w:pPr>
              <w:pStyle w:val="afffb"/>
            </w:pPr>
            <w:r w:rsidRPr="003261AC">
              <w:t>-</w:t>
            </w:r>
          </w:p>
        </w:tc>
        <w:tc>
          <w:tcPr>
            <w:tcW w:w="2449" w:type="dxa"/>
            <w:tcBorders>
              <w:top w:val="nil"/>
              <w:left w:val="nil"/>
              <w:bottom w:val="single" w:sz="4" w:space="0" w:color="auto"/>
              <w:right w:val="single" w:sz="4" w:space="0" w:color="auto"/>
            </w:tcBorders>
            <w:shd w:val="clear" w:color="auto" w:fill="auto"/>
          </w:tcPr>
          <w:p w14:paraId="5F0EAE00" w14:textId="0FE7F5BA" w:rsidR="00AD0879" w:rsidRPr="00496EA3" w:rsidRDefault="00AD0879" w:rsidP="00AD0879">
            <w:pPr>
              <w:pStyle w:val="afffb"/>
            </w:pPr>
            <w:r w:rsidRPr="003261AC">
              <w:t>Объем производимой продукции газохимии, млн тонн не менее 5,6</w:t>
            </w:r>
          </w:p>
        </w:tc>
        <w:tc>
          <w:tcPr>
            <w:tcW w:w="1797" w:type="dxa"/>
            <w:tcBorders>
              <w:top w:val="single" w:sz="4" w:space="0" w:color="auto"/>
              <w:left w:val="nil"/>
              <w:bottom w:val="single" w:sz="4" w:space="0" w:color="auto"/>
              <w:right w:val="single" w:sz="4" w:space="0" w:color="auto"/>
            </w:tcBorders>
            <w:shd w:val="clear" w:color="auto" w:fill="auto"/>
          </w:tcPr>
          <w:p w14:paraId="513615E8" w14:textId="0805B1DF"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22F3524E" w14:textId="5FF2A92E" w:rsidR="00AD0879" w:rsidRPr="00496EA3" w:rsidRDefault="00AD0879" w:rsidP="00AD0879">
            <w:pPr>
              <w:pStyle w:val="afffb"/>
            </w:pPr>
            <w:r w:rsidRPr="003261AC">
              <w:t>-</w:t>
            </w:r>
          </w:p>
        </w:tc>
        <w:tc>
          <w:tcPr>
            <w:tcW w:w="1972" w:type="dxa"/>
            <w:tcBorders>
              <w:top w:val="nil"/>
              <w:left w:val="nil"/>
              <w:bottom w:val="single" w:sz="4" w:space="0" w:color="auto"/>
              <w:right w:val="single" w:sz="4" w:space="0" w:color="auto"/>
            </w:tcBorders>
            <w:shd w:val="clear" w:color="auto" w:fill="auto"/>
          </w:tcPr>
          <w:p w14:paraId="6BA938D3" w14:textId="73B67F6B"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 </w:t>
            </w:r>
          </w:p>
        </w:tc>
      </w:tr>
      <w:tr w:rsidR="00AD0879" w:rsidRPr="00496EA3" w14:paraId="27211576" w14:textId="77777777" w:rsidTr="00AD0879">
        <w:trPr>
          <w:trHeight w:val="20"/>
        </w:trPr>
        <w:tc>
          <w:tcPr>
            <w:tcW w:w="1184" w:type="dxa"/>
            <w:tcBorders>
              <w:top w:val="nil"/>
              <w:left w:val="single" w:sz="4" w:space="0" w:color="auto"/>
              <w:bottom w:val="single" w:sz="4" w:space="0" w:color="auto"/>
              <w:right w:val="single" w:sz="4" w:space="0" w:color="auto"/>
            </w:tcBorders>
            <w:shd w:val="clear" w:color="auto" w:fill="auto"/>
          </w:tcPr>
          <w:p w14:paraId="551AE330" w14:textId="16E855BA" w:rsidR="00AD0879" w:rsidRPr="00496EA3" w:rsidRDefault="00AD0879" w:rsidP="00AD0879">
            <w:pPr>
              <w:pStyle w:val="afffb"/>
            </w:pPr>
            <w:r w:rsidRPr="003261AC">
              <w:t>III этап</w:t>
            </w:r>
            <w:r w:rsidRPr="003261AC">
              <w:br/>
              <w:t>(2026– 2030)</w:t>
            </w:r>
          </w:p>
        </w:tc>
        <w:tc>
          <w:tcPr>
            <w:tcW w:w="614" w:type="dxa"/>
            <w:tcBorders>
              <w:top w:val="nil"/>
              <w:left w:val="nil"/>
              <w:bottom w:val="single" w:sz="4" w:space="0" w:color="auto"/>
              <w:right w:val="single" w:sz="4" w:space="0" w:color="auto"/>
            </w:tcBorders>
            <w:shd w:val="clear" w:color="auto" w:fill="auto"/>
          </w:tcPr>
          <w:p w14:paraId="038A8E58" w14:textId="6E59500D" w:rsidR="00AD0879" w:rsidRPr="00496EA3" w:rsidRDefault="00AD0879" w:rsidP="00AD0879">
            <w:pPr>
              <w:pStyle w:val="afffb"/>
            </w:pPr>
            <w:r w:rsidRPr="003261AC">
              <w:t>2.1</w:t>
            </w:r>
          </w:p>
        </w:tc>
        <w:tc>
          <w:tcPr>
            <w:tcW w:w="2588" w:type="dxa"/>
            <w:tcBorders>
              <w:top w:val="nil"/>
              <w:left w:val="nil"/>
              <w:bottom w:val="single" w:sz="4" w:space="0" w:color="auto"/>
              <w:right w:val="single" w:sz="4" w:space="0" w:color="auto"/>
            </w:tcBorders>
            <w:shd w:val="clear" w:color="auto" w:fill="auto"/>
          </w:tcPr>
          <w:p w14:paraId="75837AA4" w14:textId="6C0D6C04" w:rsidR="00AD0879" w:rsidRPr="00496EA3" w:rsidRDefault="00AD0879" w:rsidP="00AD0879">
            <w:pPr>
              <w:pStyle w:val="afffb"/>
            </w:pPr>
            <w:r w:rsidRPr="003261AC">
              <w:t>Мероприятие:</w:t>
            </w:r>
            <w:r w:rsidRPr="003261AC">
              <w:br/>
              <w:t>Создание газохимических мощностей</w:t>
            </w:r>
          </w:p>
        </w:tc>
        <w:tc>
          <w:tcPr>
            <w:tcW w:w="2588" w:type="dxa"/>
            <w:tcBorders>
              <w:top w:val="nil"/>
              <w:left w:val="nil"/>
              <w:bottom w:val="single" w:sz="4" w:space="0" w:color="auto"/>
              <w:right w:val="single" w:sz="4" w:space="0" w:color="auto"/>
            </w:tcBorders>
            <w:shd w:val="clear" w:color="auto" w:fill="auto"/>
          </w:tcPr>
          <w:p w14:paraId="5004DA04" w14:textId="465A680E" w:rsidR="00AD0879" w:rsidRPr="00496EA3" w:rsidRDefault="00AD0879" w:rsidP="00AD0879">
            <w:pPr>
              <w:pStyle w:val="afffb"/>
            </w:pPr>
            <w:r w:rsidRPr="003261AC">
              <w:t>1. Стимулирование использование нефтепровода (МНП) Восточная Сибирь - Тихий океан, газопровода (МГП)"Сила Сибири" для создания новых газохимических производств</w:t>
            </w:r>
            <w:r w:rsidRPr="003261AC">
              <w:br/>
              <w:t xml:space="preserve">2. Предоставление доступа к магистральным газопроводам инвесторам на маршруте «месторождение – перерабатывающий комплекс» без возможности экспорта газа </w:t>
            </w:r>
            <w:r w:rsidRPr="003261AC">
              <w:br/>
              <w:t>3. Разведка запасов нефти и газа</w:t>
            </w:r>
            <w:r w:rsidRPr="003261AC">
              <w:br/>
              <w:t>4. Поиск и привлечение международных и российских компаний для реализации проектов в регионе</w:t>
            </w:r>
            <w:r w:rsidRPr="003261AC">
              <w:br/>
              <w:t>5. Взаимодействие с работающими в регионе крупными компаниями для реализации совместных проектов по строительству социальной инфраструктуры</w:t>
            </w:r>
            <w:r w:rsidRPr="003261AC">
              <w:br/>
              <w:t xml:space="preserve">6. Обеспечение доступа субъектов малого и среднего предпринимательства, зарегистрированных на территории края, к участию в закупочных процедурах товаров, работ, услуг для нужд крупных компаний </w:t>
            </w:r>
          </w:p>
        </w:tc>
        <w:tc>
          <w:tcPr>
            <w:tcW w:w="2449" w:type="dxa"/>
            <w:tcBorders>
              <w:top w:val="nil"/>
              <w:left w:val="nil"/>
              <w:bottom w:val="single" w:sz="4" w:space="0" w:color="auto"/>
              <w:right w:val="single" w:sz="4" w:space="0" w:color="auto"/>
            </w:tcBorders>
            <w:shd w:val="clear" w:color="auto" w:fill="auto"/>
          </w:tcPr>
          <w:p w14:paraId="652CAFC8" w14:textId="3B9004CC" w:rsidR="00AD0879" w:rsidRPr="00496EA3" w:rsidRDefault="00AD0879" w:rsidP="00AD0879">
            <w:pPr>
              <w:pStyle w:val="afffb"/>
            </w:pPr>
            <w:r w:rsidRPr="003261AC">
              <w:t>1. Функционирует не менее 1 газохимических кластера</w:t>
            </w:r>
          </w:p>
        </w:tc>
        <w:tc>
          <w:tcPr>
            <w:tcW w:w="1797" w:type="dxa"/>
            <w:tcBorders>
              <w:top w:val="single" w:sz="4" w:space="0" w:color="auto"/>
              <w:left w:val="nil"/>
              <w:bottom w:val="single" w:sz="4" w:space="0" w:color="auto"/>
              <w:right w:val="single" w:sz="4" w:space="0" w:color="auto"/>
            </w:tcBorders>
            <w:shd w:val="clear" w:color="auto" w:fill="auto"/>
          </w:tcPr>
          <w:p w14:paraId="7E606DCF" w14:textId="7C1A3EE4" w:rsidR="00AD0879" w:rsidRPr="00496EA3" w:rsidRDefault="00AD0879" w:rsidP="00AD0879">
            <w:pPr>
              <w:pStyle w:val="afffb"/>
            </w:pPr>
            <w:r w:rsidRPr="003261AC">
              <w:t>Государственная программа</w:t>
            </w:r>
            <w:r w:rsidRPr="003261AC">
              <w:br/>
              <w:t>Приморского Края "Развития промышленности" на 2018 - 2025 годы, Государственная программа</w:t>
            </w:r>
            <w:r w:rsidRPr="003261AC">
              <w:br/>
              <w:t>Приморского Края "Развития промышленности" на 2026 - 2030 годы/средства частных инвесторов</w:t>
            </w:r>
          </w:p>
        </w:tc>
        <w:tc>
          <w:tcPr>
            <w:tcW w:w="1368" w:type="dxa"/>
            <w:tcBorders>
              <w:top w:val="nil"/>
              <w:left w:val="nil"/>
              <w:bottom w:val="single" w:sz="4" w:space="0" w:color="auto"/>
              <w:right w:val="single" w:sz="4" w:space="0" w:color="auto"/>
            </w:tcBorders>
            <w:shd w:val="clear" w:color="auto" w:fill="auto"/>
          </w:tcPr>
          <w:p w14:paraId="54619C74" w14:textId="0B33116B" w:rsidR="00AD0879" w:rsidRPr="00496EA3" w:rsidRDefault="00AD0879" w:rsidP="00AD0879">
            <w:pPr>
              <w:pStyle w:val="afffb"/>
            </w:pPr>
            <w:r w:rsidRPr="003261AC">
              <w:t>4 кв. 2030г.</w:t>
            </w:r>
          </w:p>
        </w:tc>
        <w:tc>
          <w:tcPr>
            <w:tcW w:w="1972" w:type="dxa"/>
            <w:tcBorders>
              <w:top w:val="nil"/>
              <w:left w:val="nil"/>
              <w:bottom w:val="single" w:sz="4" w:space="0" w:color="auto"/>
              <w:right w:val="single" w:sz="4" w:space="0" w:color="auto"/>
            </w:tcBorders>
            <w:shd w:val="clear" w:color="auto" w:fill="auto"/>
          </w:tcPr>
          <w:p w14:paraId="3FBBEA87" w14:textId="643202DC" w:rsidR="00AD0879" w:rsidRPr="00496EA3" w:rsidRDefault="00AD0879" w:rsidP="00AD0879">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Минвостокразвития, Газпром, Роснефть</w:t>
            </w:r>
          </w:p>
        </w:tc>
      </w:tr>
      <w:tr w:rsidR="00AD0879" w:rsidRPr="00496EA3" w14:paraId="13E738E6" w14:textId="77777777" w:rsidTr="00AD0879">
        <w:trPr>
          <w:trHeight w:val="20"/>
        </w:trPr>
        <w:tc>
          <w:tcPr>
            <w:tcW w:w="1184" w:type="dxa"/>
            <w:tcBorders>
              <w:top w:val="single" w:sz="4" w:space="0" w:color="auto"/>
              <w:left w:val="single" w:sz="4" w:space="0" w:color="auto"/>
              <w:bottom w:val="single" w:sz="4" w:space="0" w:color="auto"/>
              <w:right w:val="single" w:sz="4" w:space="0" w:color="auto"/>
            </w:tcBorders>
            <w:shd w:val="clear" w:color="auto" w:fill="auto"/>
          </w:tcPr>
          <w:p w14:paraId="3B41103B" w14:textId="5D646012" w:rsidR="00AD0879" w:rsidRPr="00496EA3" w:rsidRDefault="00AD0879" w:rsidP="00AD0879">
            <w:pPr>
              <w:pStyle w:val="afffb"/>
            </w:pPr>
            <w:r w:rsidRPr="003261AC">
              <w:t>III этап</w:t>
            </w:r>
            <w:r w:rsidRPr="003261AC">
              <w:br/>
              <w:t>(2026– 2030)</w:t>
            </w:r>
          </w:p>
        </w:tc>
        <w:tc>
          <w:tcPr>
            <w:tcW w:w="614" w:type="dxa"/>
            <w:tcBorders>
              <w:top w:val="single" w:sz="4" w:space="0" w:color="auto"/>
              <w:left w:val="nil"/>
              <w:bottom w:val="single" w:sz="4" w:space="0" w:color="auto"/>
              <w:right w:val="single" w:sz="4" w:space="0" w:color="auto"/>
            </w:tcBorders>
            <w:shd w:val="clear" w:color="auto" w:fill="auto"/>
          </w:tcPr>
          <w:p w14:paraId="4A188265" w14:textId="4E130D15" w:rsidR="00AD0879" w:rsidRPr="00496EA3" w:rsidRDefault="00AD0879" w:rsidP="00AD0879">
            <w:pPr>
              <w:pStyle w:val="afffb"/>
            </w:pPr>
            <w:r w:rsidRPr="003261AC">
              <w:t>2.1.1</w:t>
            </w:r>
          </w:p>
        </w:tc>
        <w:tc>
          <w:tcPr>
            <w:tcW w:w="2588" w:type="dxa"/>
            <w:tcBorders>
              <w:top w:val="single" w:sz="4" w:space="0" w:color="auto"/>
              <w:left w:val="nil"/>
              <w:bottom w:val="single" w:sz="4" w:space="0" w:color="auto"/>
              <w:right w:val="single" w:sz="4" w:space="0" w:color="auto"/>
            </w:tcBorders>
            <w:shd w:val="clear" w:color="auto" w:fill="auto"/>
          </w:tcPr>
          <w:p w14:paraId="5F59B0A5" w14:textId="77777777" w:rsidR="00AD0879" w:rsidRPr="003261AC" w:rsidRDefault="00AD0879" w:rsidP="00AD0879">
            <w:pPr>
              <w:pStyle w:val="afffb"/>
            </w:pPr>
            <w:r w:rsidRPr="003261AC">
              <w:t>Ключевое событие:</w:t>
            </w:r>
          </w:p>
          <w:p w14:paraId="61DCEF31" w14:textId="0EDA94B8" w:rsidR="00AD0879" w:rsidRPr="00496EA3" w:rsidRDefault="00AD0879" w:rsidP="00AD0879">
            <w:pPr>
              <w:pStyle w:val="afffb"/>
            </w:pPr>
            <w:r w:rsidRPr="003261AC">
              <w:t>Создание газохимического кластера в ПК</w:t>
            </w:r>
          </w:p>
        </w:tc>
        <w:tc>
          <w:tcPr>
            <w:tcW w:w="2588" w:type="dxa"/>
            <w:tcBorders>
              <w:top w:val="single" w:sz="4" w:space="0" w:color="auto"/>
              <w:left w:val="nil"/>
              <w:bottom w:val="single" w:sz="4" w:space="0" w:color="auto"/>
              <w:right w:val="single" w:sz="4" w:space="0" w:color="auto"/>
            </w:tcBorders>
            <w:shd w:val="clear" w:color="auto" w:fill="auto"/>
          </w:tcPr>
          <w:p w14:paraId="73D12502" w14:textId="67122831" w:rsidR="00AD0879" w:rsidRPr="00496EA3" w:rsidRDefault="00AD0879" w:rsidP="00AD0879">
            <w:pPr>
              <w:pStyle w:val="afffb"/>
            </w:pPr>
            <w:r w:rsidRPr="003261AC">
              <w:t>-</w:t>
            </w:r>
          </w:p>
        </w:tc>
        <w:tc>
          <w:tcPr>
            <w:tcW w:w="2449" w:type="dxa"/>
            <w:tcBorders>
              <w:top w:val="single" w:sz="4" w:space="0" w:color="auto"/>
              <w:left w:val="nil"/>
              <w:bottom w:val="single" w:sz="4" w:space="0" w:color="auto"/>
              <w:right w:val="single" w:sz="4" w:space="0" w:color="auto"/>
            </w:tcBorders>
            <w:shd w:val="clear" w:color="auto" w:fill="auto"/>
          </w:tcPr>
          <w:p w14:paraId="3985A162" w14:textId="22C05E3F" w:rsidR="00AD0879" w:rsidRPr="00496EA3" w:rsidRDefault="00AD0879" w:rsidP="00AD0879">
            <w:pPr>
              <w:pStyle w:val="afffb"/>
            </w:pPr>
            <w:r w:rsidRPr="003261AC">
              <w:t xml:space="preserve">В Приморском крае функционирует газохимический кластер </w:t>
            </w:r>
          </w:p>
        </w:tc>
        <w:tc>
          <w:tcPr>
            <w:tcW w:w="1797" w:type="dxa"/>
            <w:tcBorders>
              <w:top w:val="single" w:sz="4" w:space="0" w:color="auto"/>
              <w:left w:val="nil"/>
              <w:bottom w:val="single" w:sz="4" w:space="0" w:color="auto"/>
              <w:right w:val="single" w:sz="4" w:space="0" w:color="auto"/>
            </w:tcBorders>
            <w:shd w:val="clear" w:color="auto" w:fill="auto"/>
          </w:tcPr>
          <w:p w14:paraId="568CF68E" w14:textId="2CC259E3" w:rsidR="00AD0879" w:rsidRPr="00496EA3" w:rsidRDefault="00AD0879" w:rsidP="00AD0879">
            <w:pPr>
              <w:pStyle w:val="afffb"/>
            </w:pPr>
            <w:r w:rsidRPr="003261AC">
              <w:t>-</w:t>
            </w:r>
          </w:p>
        </w:tc>
        <w:tc>
          <w:tcPr>
            <w:tcW w:w="1368" w:type="dxa"/>
            <w:tcBorders>
              <w:top w:val="single" w:sz="4" w:space="0" w:color="auto"/>
              <w:left w:val="nil"/>
              <w:bottom w:val="single" w:sz="4" w:space="0" w:color="auto"/>
              <w:right w:val="single" w:sz="4" w:space="0" w:color="auto"/>
            </w:tcBorders>
            <w:shd w:val="clear" w:color="auto" w:fill="auto"/>
          </w:tcPr>
          <w:p w14:paraId="78DB8A23" w14:textId="7799866B" w:rsidR="00AD0879" w:rsidRPr="00496EA3" w:rsidRDefault="00AD0879" w:rsidP="00AD0879">
            <w:pPr>
              <w:pStyle w:val="afffb"/>
            </w:pPr>
            <w:r w:rsidRPr="003261AC">
              <w:t>4 кв.2026г</w:t>
            </w:r>
          </w:p>
        </w:tc>
        <w:tc>
          <w:tcPr>
            <w:tcW w:w="1972" w:type="dxa"/>
            <w:tcBorders>
              <w:top w:val="single" w:sz="4" w:space="0" w:color="auto"/>
              <w:left w:val="nil"/>
              <w:bottom w:val="single" w:sz="4" w:space="0" w:color="auto"/>
              <w:right w:val="single" w:sz="4" w:space="0" w:color="auto"/>
            </w:tcBorders>
            <w:shd w:val="clear" w:color="auto" w:fill="auto"/>
          </w:tcPr>
          <w:p w14:paraId="194F57C7" w14:textId="7C7E7040" w:rsidR="00AD0879" w:rsidRPr="00496EA3" w:rsidRDefault="00AD0879" w:rsidP="00AD0879">
            <w:pPr>
              <w:pStyle w:val="afffb"/>
            </w:pPr>
            <w:r w:rsidRPr="003261AC">
              <w:t>-</w:t>
            </w:r>
          </w:p>
        </w:tc>
      </w:tr>
      <w:tr w:rsidR="00AD0879" w:rsidRPr="00496EA3" w14:paraId="0118AE9E" w14:textId="77777777" w:rsidTr="00AD0879">
        <w:trPr>
          <w:trHeight w:val="20"/>
        </w:trPr>
        <w:tc>
          <w:tcPr>
            <w:tcW w:w="1184" w:type="dxa"/>
            <w:tcBorders>
              <w:top w:val="single" w:sz="4" w:space="0" w:color="auto"/>
              <w:left w:val="single" w:sz="4" w:space="0" w:color="auto"/>
              <w:bottom w:val="single" w:sz="4" w:space="0" w:color="auto"/>
              <w:right w:val="single" w:sz="4" w:space="0" w:color="auto"/>
            </w:tcBorders>
            <w:shd w:val="clear" w:color="auto" w:fill="auto"/>
          </w:tcPr>
          <w:p w14:paraId="287E8D99" w14:textId="7493603B" w:rsidR="00AD0879" w:rsidRPr="00496EA3" w:rsidRDefault="00AD0879" w:rsidP="00AD0879">
            <w:pPr>
              <w:pStyle w:val="afffb"/>
            </w:pPr>
            <w:r w:rsidRPr="003261AC">
              <w:t>III этап</w:t>
            </w:r>
            <w:r w:rsidRPr="003261AC">
              <w:br/>
              <w:t>(2026– 2030)</w:t>
            </w:r>
          </w:p>
        </w:tc>
        <w:tc>
          <w:tcPr>
            <w:tcW w:w="614" w:type="dxa"/>
            <w:tcBorders>
              <w:top w:val="single" w:sz="4" w:space="0" w:color="auto"/>
              <w:left w:val="nil"/>
              <w:bottom w:val="single" w:sz="4" w:space="0" w:color="auto"/>
              <w:right w:val="single" w:sz="4" w:space="0" w:color="auto"/>
            </w:tcBorders>
            <w:shd w:val="clear" w:color="auto" w:fill="auto"/>
          </w:tcPr>
          <w:p w14:paraId="1A0AE959" w14:textId="268ECEC9" w:rsidR="00AD0879" w:rsidRPr="00496EA3" w:rsidRDefault="00AD0879" w:rsidP="00AD0879">
            <w:pPr>
              <w:pStyle w:val="afffb"/>
            </w:pPr>
            <w:r w:rsidRPr="003261AC">
              <w:t>2.1.2</w:t>
            </w:r>
          </w:p>
        </w:tc>
        <w:tc>
          <w:tcPr>
            <w:tcW w:w="2588" w:type="dxa"/>
            <w:tcBorders>
              <w:top w:val="single" w:sz="4" w:space="0" w:color="auto"/>
              <w:left w:val="nil"/>
              <w:bottom w:val="single" w:sz="4" w:space="0" w:color="auto"/>
              <w:right w:val="single" w:sz="4" w:space="0" w:color="auto"/>
            </w:tcBorders>
            <w:shd w:val="clear" w:color="auto" w:fill="auto"/>
          </w:tcPr>
          <w:p w14:paraId="40D83F35" w14:textId="77777777" w:rsidR="00AD0879" w:rsidRPr="003261AC" w:rsidRDefault="00AD0879" w:rsidP="00AD0879">
            <w:pPr>
              <w:pStyle w:val="afffb"/>
            </w:pPr>
            <w:r w:rsidRPr="003261AC">
              <w:t>Ключевое событие:</w:t>
            </w:r>
          </w:p>
          <w:p w14:paraId="27A43759" w14:textId="42FDA148" w:rsidR="00AD0879" w:rsidRDefault="00AD0879" w:rsidP="00AD0879">
            <w:pPr>
              <w:pStyle w:val="afffb"/>
            </w:pPr>
            <w:r w:rsidRPr="003261AC">
              <w:t>Создание кластера производителей полимерных изделий</w:t>
            </w:r>
          </w:p>
        </w:tc>
        <w:tc>
          <w:tcPr>
            <w:tcW w:w="2588" w:type="dxa"/>
            <w:tcBorders>
              <w:top w:val="single" w:sz="4" w:space="0" w:color="auto"/>
              <w:left w:val="nil"/>
              <w:bottom w:val="single" w:sz="4" w:space="0" w:color="auto"/>
              <w:right w:val="single" w:sz="4" w:space="0" w:color="auto"/>
            </w:tcBorders>
            <w:shd w:val="clear" w:color="auto" w:fill="auto"/>
          </w:tcPr>
          <w:p w14:paraId="61EC1F41" w14:textId="6B693A69" w:rsidR="00AD0879" w:rsidRPr="00496EA3" w:rsidRDefault="00AD0879" w:rsidP="00AD0879">
            <w:pPr>
              <w:pStyle w:val="afffb"/>
            </w:pPr>
            <w:r w:rsidRPr="003261AC">
              <w:t>-</w:t>
            </w:r>
          </w:p>
        </w:tc>
        <w:tc>
          <w:tcPr>
            <w:tcW w:w="2449" w:type="dxa"/>
            <w:tcBorders>
              <w:top w:val="single" w:sz="4" w:space="0" w:color="auto"/>
              <w:left w:val="nil"/>
              <w:bottom w:val="single" w:sz="4" w:space="0" w:color="auto"/>
              <w:right w:val="single" w:sz="4" w:space="0" w:color="auto"/>
            </w:tcBorders>
            <w:shd w:val="clear" w:color="auto" w:fill="auto"/>
          </w:tcPr>
          <w:p w14:paraId="3A77FD38" w14:textId="040B3C46" w:rsidR="00AD0879" w:rsidRDefault="00AD0879" w:rsidP="00AD0879">
            <w:pPr>
              <w:pStyle w:val="afffb"/>
            </w:pPr>
            <w:r w:rsidRPr="003261AC">
              <w:t>В Приморском крае функционирует кластер производителей полимерных изделий</w:t>
            </w:r>
          </w:p>
        </w:tc>
        <w:tc>
          <w:tcPr>
            <w:tcW w:w="1797" w:type="dxa"/>
            <w:tcBorders>
              <w:top w:val="single" w:sz="4" w:space="0" w:color="auto"/>
              <w:left w:val="nil"/>
              <w:bottom w:val="single" w:sz="4" w:space="0" w:color="auto"/>
              <w:right w:val="single" w:sz="4" w:space="0" w:color="auto"/>
            </w:tcBorders>
            <w:shd w:val="clear" w:color="auto" w:fill="auto"/>
          </w:tcPr>
          <w:p w14:paraId="283A29CF" w14:textId="1DEE9812" w:rsidR="00AD0879" w:rsidRPr="00496EA3" w:rsidRDefault="00AD0879" w:rsidP="00AD0879">
            <w:pPr>
              <w:pStyle w:val="afffb"/>
            </w:pPr>
            <w:r w:rsidRPr="003261AC">
              <w:t>-</w:t>
            </w:r>
          </w:p>
        </w:tc>
        <w:tc>
          <w:tcPr>
            <w:tcW w:w="1368" w:type="dxa"/>
            <w:tcBorders>
              <w:top w:val="single" w:sz="4" w:space="0" w:color="auto"/>
              <w:left w:val="nil"/>
              <w:bottom w:val="single" w:sz="4" w:space="0" w:color="auto"/>
              <w:right w:val="single" w:sz="4" w:space="0" w:color="auto"/>
            </w:tcBorders>
            <w:shd w:val="clear" w:color="auto" w:fill="auto"/>
          </w:tcPr>
          <w:p w14:paraId="5A62A338" w14:textId="4964D975" w:rsidR="00AD0879" w:rsidRPr="00496EA3" w:rsidRDefault="00AD0879" w:rsidP="00AD0879">
            <w:pPr>
              <w:pStyle w:val="afffb"/>
            </w:pPr>
            <w:r w:rsidRPr="003261AC">
              <w:t>4 кв. 2030г.</w:t>
            </w:r>
          </w:p>
        </w:tc>
        <w:tc>
          <w:tcPr>
            <w:tcW w:w="1972" w:type="dxa"/>
            <w:tcBorders>
              <w:top w:val="single" w:sz="4" w:space="0" w:color="auto"/>
              <w:left w:val="nil"/>
              <w:bottom w:val="single" w:sz="4" w:space="0" w:color="auto"/>
              <w:right w:val="single" w:sz="4" w:space="0" w:color="auto"/>
            </w:tcBorders>
            <w:shd w:val="clear" w:color="auto" w:fill="auto"/>
          </w:tcPr>
          <w:p w14:paraId="151C7DF4" w14:textId="74F8C6C8" w:rsidR="00AD0879" w:rsidRPr="00496EA3" w:rsidRDefault="00AD0879" w:rsidP="00AD0879">
            <w:pPr>
              <w:pStyle w:val="afffb"/>
            </w:pPr>
            <w:r w:rsidRPr="003261AC">
              <w:t>-</w:t>
            </w:r>
          </w:p>
        </w:tc>
      </w:tr>
    </w:tbl>
    <w:p w14:paraId="2AEFA6FC" w14:textId="77777777" w:rsidR="00273103" w:rsidRPr="00273103" w:rsidRDefault="00273103" w:rsidP="00273103">
      <w:pPr>
        <w:pStyle w:val="affc"/>
        <w:rPr>
          <w:rFonts w:eastAsia="Calibri"/>
        </w:rPr>
      </w:pPr>
    </w:p>
    <w:p w14:paraId="5D0F8B64" w14:textId="77777777" w:rsidR="00B56F42" w:rsidRDefault="00B56F42">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3F23CCB6" w14:textId="767FD79A" w:rsidR="00273103" w:rsidRDefault="00330D13" w:rsidP="00273103">
      <w:pPr>
        <w:pStyle w:val="affc"/>
        <w:rPr>
          <w:szCs w:val="24"/>
        </w:rPr>
      </w:pPr>
      <w:r>
        <w:rPr>
          <w:bCs/>
        </w:rPr>
        <w:t>Таблица Л</w:t>
      </w:r>
      <w:r w:rsidR="00B56F42">
        <w:rPr>
          <w:bCs/>
        </w:rPr>
        <w:t xml:space="preserve">.6 – </w:t>
      </w:r>
      <w:r w:rsidR="00273103" w:rsidRPr="00273103">
        <w:rPr>
          <w:bCs/>
          <w:szCs w:val="24"/>
        </w:rPr>
        <w:t xml:space="preserve">План мероприятий </w:t>
      </w:r>
      <w:r w:rsidR="00273103" w:rsidRPr="00273103">
        <w:rPr>
          <w:szCs w:val="24"/>
        </w:rPr>
        <w:t xml:space="preserve">по реализации </w:t>
      </w:r>
      <w:r w:rsidR="00D5256A">
        <w:rPr>
          <w:szCs w:val="24"/>
        </w:rPr>
        <w:t>Стратеги</w:t>
      </w:r>
      <w:r w:rsidR="00273103" w:rsidRPr="00273103">
        <w:rPr>
          <w:szCs w:val="24"/>
        </w:rPr>
        <w:t>и социально-экономического развития Приморского края (Машиностроение)</w:t>
      </w:r>
    </w:p>
    <w:tbl>
      <w:tblPr>
        <w:tblW w:w="5000" w:type="pct"/>
        <w:tblLook w:val="04A0" w:firstRow="1" w:lastRow="0" w:firstColumn="1" w:lastColumn="0" w:noHBand="0" w:noVBand="1"/>
      </w:tblPr>
      <w:tblGrid>
        <w:gridCol w:w="1190"/>
        <w:gridCol w:w="572"/>
        <w:gridCol w:w="2859"/>
        <w:gridCol w:w="2863"/>
        <w:gridCol w:w="2215"/>
        <w:gridCol w:w="1635"/>
        <w:gridCol w:w="1374"/>
        <w:gridCol w:w="1852"/>
      </w:tblGrid>
      <w:tr w:rsidR="00E41C1A" w:rsidRPr="00DB0106" w14:paraId="213D98E6" w14:textId="77777777" w:rsidTr="00223508">
        <w:trPr>
          <w:trHeight w:val="20"/>
          <w:tblHeader/>
        </w:trPr>
        <w:tc>
          <w:tcPr>
            <w:tcW w:w="1102" w:type="dxa"/>
            <w:tcBorders>
              <w:top w:val="single" w:sz="4" w:space="0" w:color="auto"/>
              <w:left w:val="single" w:sz="4" w:space="0" w:color="auto"/>
              <w:bottom w:val="single" w:sz="4" w:space="0" w:color="auto"/>
              <w:right w:val="single" w:sz="4" w:space="0" w:color="auto"/>
            </w:tcBorders>
            <w:shd w:val="clear" w:color="auto" w:fill="auto"/>
            <w:vAlign w:val="center"/>
          </w:tcPr>
          <w:p w14:paraId="339804AB" w14:textId="77777777" w:rsidR="00E41C1A" w:rsidRPr="00DB0106" w:rsidRDefault="00E41C1A" w:rsidP="00223508">
            <w:pPr>
              <w:pStyle w:val="afffb"/>
            </w:pPr>
            <w:r w:rsidRPr="003261AC">
              <w:t>Этапы реализации</w:t>
            </w:r>
          </w:p>
        </w:tc>
        <w:tc>
          <w:tcPr>
            <w:tcW w:w="580" w:type="dxa"/>
            <w:tcBorders>
              <w:top w:val="single" w:sz="4" w:space="0" w:color="auto"/>
              <w:left w:val="nil"/>
              <w:bottom w:val="single" w:sz="4" w:space="0" w:color="auto"/>
              <w:right w:val="single" w:sz="4" w:space="0" w:color="auto"/>
            </w:tcBorders>
            <w:shd w:val="clear" w:color="auto" w:fill="auto"/>
            <w:vAlign w:val="center"/>
          </w:tcPr>
          <w:p w14:paraId="69F7F381" w14:textId="77777777" w:rsidR="00E41C1A" w:rsidRPr="00DB0106" w:rsidRDefault="00E41C1A" w:rsidP="00223508">
            <w:pPr>
              <w:pStyle w:val="afffb"/>
            </w:pPr>
            <w:r w:rsidRPr="003261AC">
              <w:t>№</w:t>
            </w:r>
          </w:p>
        </w:tc>
        <w:tc>
          <w:tcPr>
            <w:tcW w:w="2928" w:type="dxa"/>
            <w:tcBorders>
              <w:top w:val="single" w:sz="4" w:space="0" w:color="auto"/>
              <w:left w:val="nil"/>
              <w:bottom w:val="single" w:sz="4" w:space="0" w:color="auto"/>
              <w:right w:val="single" w:sz="4" w:space="0" w:color="auto"/>
            </w:tcBorders>
            <w:shd w:val="clear" w:color="auto" w:fill="auto"/>
            <w:vAlign w:val="center"/>
          </w:tcPr>
          <w:p w14:paraId="68457E77" w14:textId="77777777" w:rsidR="00E41C1A" w:rsidRPr="00DB0106" w:rsidRDefault="00E41C1A" w:rsidP="00223508">
            <w:pPr>
              <w:pStyle w:val="afffb"/>
            </w:pPr>
            <w:r w:rsidRPr="003261AC">
              <w:t>Наименование цели, задачи, мероприятия, ключевого события</w:t>
            </w:r>
          </w:p>
        </w:tc>
        <w:tc>
          <w:tcPr>
            <w:tcW w:w="2928" w:type="dxa"/>
            <w:tcBorders>
              <w:top w:val="single" w:sz="4" w:space="0" w:color="auto"/>
              <w:left w:val="nil"/>
              <w:bottom w:val="single" w:sz="4" w:space="0" w:color="auto"/>
              <w:right w:val="single" w:sz="4" w:space="0" w:color="auto"/>
            </w:tcBorders>
            <w:shd w:val="clear" w:color="auto" w:fill="auto"/>
            <w:vAlign w:val="center"/>
          </w:tcPr>
          <w:p w14:paraId="4D119CEE" w14:textId="26941E50" w:rsidR="00E41C1A" w:rsidRPr="00DB0106" w:rsidRDefault="00E41C1A" w:rsidP="00223508">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236" w:type="dxa"/>
            <w:tcBorders>
              <w:top w:val="single" w:sz="4" w:space="0" w:color="auto"/>
              <w:left w:val="nil"/>
              <w:bottom w:val="single" w:sz="4" w:space="0" w:color="auto"/>
              <w:right w:val="single" w:sz="4" w:space="0" w:color="auto"/>
            </w:tcBorders>
            <w:shd w:val="clear" w:color="auto" w:fill="auto"/>
            <w:vAlign w:val="center"/>
          </w:tcPr>
          <w:p w14:paraId="37BE4069" w14:textId="77777777" w:rsidR="00E41C1A" w:rsidRPr="00DB0106" w:rsidRDefault="00E41C1A" w:rsidP="00223508">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1648" w:type="dxa"/>
            <w:tcBorders>
              <w:top w:val="single" w:sz="4" w:space="0" w:color="auto"/>
              <w:left w:val="nil"/>
              <w:bottom w:val="single" w:sz="4" w:space="0" w:color="auto"/>
              <w:right w:val="single" w:sz="4" w:space="0" w:color="auto"/>
            </w:tcBorders>
            <w:shd w:val="clear" w:color="auto" w:fill="auto"/>
            <w:vAlign w:val="center"/>
          </w:tcPr>
          <w:p w14:paraId="18B9CFD8" w14:textId="77777777" w:rsidR="00E41C1A" w:rsidRPr="00DB0106" w:rsidRDefault="00E41C1A" w:rsidP="00223508">
            <w:pPr>
              <w:pStyle w:val="afffb"/>
            </w:pPr>
            <w:r w:rsidRPr="003261AC">
              <w:t xml:space="preserve">Источник финансового/ ресурсного обеспечения </w:t>
            </w:r>
          </w:p>
        </w:tc>
        <w:tc>
          <w:tcPr>
            <w:tcW w:w="1270" w:type="dxa"/>
            <w:tcBorders>
              <w:top w:val="single" w:sz="4" w:space="0" w:color="auto"/>
              <w:left w:val="nil"/>
              <w:bottom w:val="single" w:sz="4" w:space="0" w:color="auto"/>
              <w:right w:val="single" w:sz="4" w:space="0" w:color="auto"/>
            </w:tcBorders>
            <w:shd w:val="clear" w:color="auto" w:fill="auto"/>
            <w:vAlign w:val="center"/>
          </w:tcPr>
          <w:p w14:paraId="2B6740D3" w14:textId="77777777" w:rsidR="00E41C1A" w:rsidRPr="00DB0106" w:rsidRDefault="00E41C1A" w:rsidP="00223508">
            <w:pPr>
              <w:pStyle w:val="afffb"/>
            </w:pPr>
            <w:r w:rsidRPr="003261AC">
              <w:t>Плановый срок реализации мероприятия, ключевого события (год, квартал)</w:t>
            </w:r>
          </w:p>
        </w:tc>
        <w:tc>
          <w:tcPr>
            <w:tcW w:w="1868" w:type="dxa"/>
            <w:tcBorders>
              <w:top w:val="single" w:sz="4" w:space="0" w:color="auto"/>
              <w:left w:val="nil"/>
              <w:bottom w:val="single" w:sz="4" w:space="0" w:color="auto"/>
              <w:right w:val="single" w:sz="4" w:space="0" w:color="auto"/>
            </w:tcBorders>
            <w:shd w:val="clear" w:color="auto" w:fill="auto"/>
            <w:vAlign w:val="center"/>
          </w:tcPr>
          <w:p w14:paraId="332EB0B3" w14:textId="77777777" w:rsidR="00E41C1A" w:rsidRPr="00DB0106" w:rsidRDefault="00E41C1A" w:rsidP="00223508">
            <w:pPr>
              <w:pStyle w:val="afffb"/>
            </w:pPr>
            <w:r w:rsidRPr="003261AC">
              <w:t>Ответственный исполнитель, соисполнители (ОИВ субъекта РФ), ОМСУ, субъекты естественных монополий и др.</w:t>
            </w:r>
          </w:p>
        </w:tc>
      </w:tr>
      <w:tr w:rsidR="00E41C1A" w:rsidRPr="00DB0106" w14:paraId="2C46AAC9" w14:textId="77777777" w:rsidTr="00223508">
        <w:trPr>
          <w:trHeight w:val="20"/>
        </w:trPr>
        <w:tc>
          <w:tcPr>
            <w:tcW w:w="1102" w:type="dxa"/>
            <w:tcBorders>
              <w:top w:val="nil"/>
              <w:left w:val="single" w:sz="4" w:space="0" w:color="auto"/>
              <w:bottom w:val="single" w:sz="4" w:space="0" w:color="auto"/>
              <w:right w:val="single" w:sz="4" w:space="0" w:color="auto"/>
            </w:tcBorders>
            <w:shd w:val="clear" w:color="auto" w:fill="auto"/>
          </w:tcPr>
          <w:p w14:paraId="531F692C" w14:textId="77777777" w:rsidR="00E41C1A" w:rsidRPr="00DB0106" w:rsidRDefault="00E41C1A" w:rsidP="00223508">
            <w:pPr>
              <w:pStyle w:val="afffb"/>
            </w:pPr>
          </w:p>
        </w:tc>
        <w:tc>
          <w:tcPr>
            <w:tcW w:w="580" w:type="dxa"/>
            <w:tcBorders>
              <w:top w:val="nil"/>
              <w:left w:val="nil"/>
              <w:bottom w:val="single" w:sz="4" w:space="0" w:color="auto"/>
              <w:right w:val="single" w:sz="4" w:space="0" w:color="auto"/>
            </w:tcBorders>
            <w:shd w:val="clear" w:color="auto" w:fill="auto"/>
          </w:tcPr>
          <w:p w14:paraId="7712B0F8" w14:textId="77777777" w:rsidR="00E41C1A" w:rsidRPr="00DB0106" w:rsidRDefault="00E41C1A" w:rsidP="00223508">
            <w:pPr>
              <w:pStyle w:val="afffb"/>
            </w:pPr>
          </w:p>
        </w:tc>
        <w:tc>
          <w:tcPr>
            <w:tcW w:w="2928" w:type="dxa"/>
            <w:tcBorders>
              <w:top w:val="nil"/>
              <w:left w:val="nil"/>
              <w:bottom w:val="single" w:sz="4" w:space="0" w:color="auto"/>
              <w:right w:val="single" w:sz="4" w:space="0" w:color="auto"/>
            </w:tcBorders>
            <w:shd w:val="clear" w:color="auto" w:fill="auto"/>
          </w:tcPr>
          <w:p w14:paraId="231C2131" w14:textId="77777777" w:rsidR="00E41C1A" w:rsidRPr="00DB0106" w:rsidRDefault="00E41C1A" w:rsidP="00223508">
            <w:pPr>
              <w:pStyle w:val="afffb"/>
            </w:pPr>
          </w:p>
        </w:tc>
        <w:tc>
          <w:tcPr>
            <w:tcW w:w="2928" w:type="dxa"/>
            <w:tcBorders>
              <w:top w:val="nil"/>
              <w:left w:val="nil"/>
              <w:bottom w:val="single" w:sz="4" w:space="0" w:color="auto"/>
              <w:right w:val="single" w:sz="4" w:space="0" w:color="auto"/>
            </w:tcBorders>
            <w:shd w:val="clear" w:color="auto" w:fill="auto"/>
          </w:tcPr>
          <w:p w14:paraId="09321B76" w14:textId="77777777" w:rsidR="00E41C1A" w:rsidRPr="00DB0106" w:rsidRDefault="00E41C1A" w:rsidP="00223508">
            <w:pPr>
              <w:pStyle w:val="afffb"/>
            </w:pPr>
          </w:p>
        </w:tc>
        <w:tc>
          <w:tcPr>
            <w:tcW w:w="2236" w:type="dxa"/>
            <w:tcBorders>
              <w:top w:val="nil"/>
              <w:left w:val="nil"/>
              <w:bottom w:val="single" w:sz="4" w:space="0" w:color="auto"/>
              <w:right w:val="single" w:sz="4" w:space="0" w:color="auto"/>
            </w:tcBorders>
            <w:shd w:val="clear" w:color="auto" w:fill="auto"/>
          </w:tcPr>
          <w:p w14:paraId="62543C5B" w14:textId="77777777" w:rsidR="00E41C1A" w:rsidRPr="00DB0106" w:rsidRDefault="00E41C1A" w:rsidP="00223508">
            <w:pPr>
              <w:pStyle w:val="afffb"/>
            </w:pPr>
          </w:p>
        </w:tc>
        <w:tc>
          <w:tcPr>
            <w:tcW w:w="1648" w:type="dxa"/>
            <w:tcBorders>
              <w:top w:val="single" w:sz="4" w:space="0" w:color="auto"/>
              <w:left w:val="nil"/>
              <w:bottom w:val="single" w:sz="4" w:space="0" w:color="auto"/>
              <w:right w:val="single" w:sz="4" w:space="0" w:color="auto"/>
            </w:tcBorders>
            <w:shd w:val="clear" w:color="auto" w:fill="auto"/>
          </w:tcPr>
          <w:p w14:paraId="549C5BA1" w14:textId="77777777" w:rsidR="00E41C1A" w:rsidRPr="00DB0106" w:rsidRDefault="00E41C1A" w:rsidP="00223508">
            <w:pPr>
              <w:pStyle w:val="afffb"/>
            </w:pPr>
          </w:p>
        </w:tc>
        <w:tc>
          <w:tcPr>
            <w:tcW w:w="1270" w:type="dxa"/>
            <w:tcBorders>
              <w:top w:val="nil"/>
              <w:left w:val="nil"/>
              <w:bottom w:val="single" w:sz="4" w:space="0" w:color="auto"/>
              <w:right w:val="single" w:sz="4" w:space="0" w:color="auto"/>
            </w:tcBorders>
            <w:shd w:val="clear" w:color="auto" w:fill="auto"/>
          </w:tcPr>
          <w:p w14:paraId="0D7410E6" w14:textId="77777777" w:rsidR="00E41C1A" w:rsidRPr="00DB0106" w:rsidRDefault="00E41C1A" w:rsidP="00223508">
            <w:pPr>
              <w:pStyle w:val="afffb"/>
            </w:pPr>
          </w:p>
        </w:tc>
        <w:tc>
          <w:tcPr>
            <w:tcW w:w="1868" w:type="dxa"/>
            <w:tcBorders>
              <w:top w:val="nil"/>
              <w:left w:val="nil"/>
              <w:bottom w:val="single" w:sz="4" w:space="0" w:color="auto"/>
              <w:right w:val="single" w:sz="4" w:space="0" w:color="auto"/>
            </w:tcBorders>
            <w:shd w:val="clear" w:color="auto" w:fill="auto"/>
          </w:tcPr>
          <w:p w14:paraId="38B90020" w14:textId="77777777" w:rsidR="00E41C1A" w:rsidRPr="00DB0106" w:rsidRDefault="00E41C1A" w:rsidP="00223508">
            <w:pPr>
              <w:pStyle w:val="afffb"/>
            </w:pPr>
          </w:p>
        </w:tc>
      </w:tr>
      <w:tr w:rsidR="00E41C1A" w:rsidRPr="00DB0106" w14:paraId="52BE2BD5" w14:textId="77777777" w:rsidTr="00223508">
        <w:trPr>
          <w:trHeight w:val="20"/>
        </w:trPr>
        <w:tc>
          <w:tcPr>
            <w:tcW w:w="1102" w:type="dxa"/>
            <w:tcBorders>
              <w:top w:val="nil"/>
              <w:left w:val="single" w:sz="4" w:space="0" w:color="auto"/>
              <w:bottom w:val="single" w:sz="4" w:space="0" w:color="auto"/>
              <w:right w:val="single" w:sz="4" w:space="0" w:color="auto"/>
            </w:tcBorders>
            <w:shd w:val="clear" w:color="auto" w:fill="auto"/>
          </w:tcPr>
          <w:p w14:paraId="2E12AEB9" w14:textId="77777777" w:rsidR="00E41C1A" w:rsidRPr="00DB0106" w:rsidRDefault="00E41C1A" w:rsidP="00223508">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1DC5B08C" w14:textId="77777777" w:rsidR="00E41C1A" w:rsidRPr="00DB0106" w:rsidRDefault="00E41C1A" w:rsidP="00223508">
            <w:pPr>
              <w:pStyle w:val="afffb"/>
            </w:pPr>
            <w:r w:rsidRPr="003261AC">
              <w:t> </w:t>
            </w:r>
          </w:p>
        </w:tc>
        <w:tc>
          <w:tcPr>
            <w:tcW w:w="9740" w:type="dxa"/>
            <w:gridSpan w:val="4"/>
            <w:tcBorders>
              <w:top w:val="nil"/>
              <w:left w:val="nil"/>
              <w:bottom w:val="single" w:sz="4" w:space="0" w:color="auto"/>
              <w:right w:val="single" w:sz="4" w:space="0" w:color="auto"/>
            </w:tcBorders>
            <w:shd w:val="clear" w:color="auto" w:fill="auto"/>
          </w:tcPr>
          <w:p w14:paraId="4412AD52" w14:textId="351274CC" w:rsidR="00E41C1A" w:rsidRPr="00DB0106" w:rsidRDefault="00E41C1A" w:rsidP="00F519FB">
            <w:pPr>
              <w:pStyle w:val="afffb"/>
            </w:pPr>
            <w:r w:rsidRPr="003261AC">
              <w:t xml:space="preserve">Цель Стратегии: </w:t>
            </w:r>
            <w:r w:rsidRPr="009F74C3">
              <w:t xml:space="preserve">Семикратное увеличение </w:t>
            </w:r>
            <w:r w:rsidR="00F519FB">
              <w:t>объёма продукции</w:t>
            </w:r>
            <w:r w:rsidRPr="009F74C3">
              <w:t xml:space="preserve"> машиностроения за счет развития конкурентоспособного на глобальном уровне кластера судостроения, формирования новых сборочных производств для замещения продукции, импортируемой из стран </w:t>
            </w:r>
            <w:r>
              <w:t>Азиатско-Тихоокеанского региона</w:t>
            </w:r>
            <w:r w:rsidRPr="009F74C3">
              <w:t>, увеличения глубины локализации продукции, развития и вне</w:t>
            </w:r>
            <w:r>
              <w:t>дрения технологий робототехники.</w:t>
            </w:r>
          </w:p>
        </w:tc>
        <w:tc>
          <w:tcPr>
            <w:tcW w:w="1270" w:type="dxa"/>
            <w:tcBorders>
              <w:top w:val="nil"/>
              <w:left w:val="nil"/>
              <w:bottom w:val="single" w:sz="4" w:space="0" w:color="auto"/>
              <w:right w:val="single" w:sz="4" w:space="0" w:color="auto"/>
            </w:tcBorders>
            <w:shd w:val="clear" w:color="auto" w:fill="auto"/>
          </w:tcPr>
          <w:p w14:paraId="1B90010D" w14:textId="77777777" w:rsidR="00E41C1A" w:rsidRPr="00DB0106" w:rsidRDefault="00E41C1A" w:rsidP="00223508">
            <w:pPr>
              <w:pStyle w:val="afffb"/>
            </w:pPr>
            <w:r w:rsidRPr="003261AC">
              <w:t>-</w:t>
            </w:r>
          </w:p>
        </w:tc>
        <w:tc>
          <w:tcPr>
            <w:tcW w:w="1868" w:type="dxa"/>
            <w:tcBorders>
              <w:top w:val="nil"/>
              <w:left w:val="nil"/>
              <w:bottom w:val="single" w:sz="4" w:space="0" w:color="auto"/>
              <w:right w:val="single" w:sz="4" w:space="0" w:color="auto"/>
            </w:tcBorders>
            <w:shd w:val="clear" w:color="auto" w:fill="auto"/>
          </w:tcPr>
          <w:p w14:paraId="7E851687" w14:textId="77777777" w:rsidR="00E41C1A" w:rsidRPr="00DB0106" w:rsidRDefault="00E41C1A" w:rsidP="00223508">
            <w:pPr>
              <w:pStyle w:val="afffb"/>
            </w:pPr>
            <w:r w:rsidRPr="003261AC">
              <w:t>-</w:t>
            </w:r>
          </w:p>
        </w:tc>
      </w:tr>
      <w:tr w:rsidR="00E41C1A" w:rsidRPr="00DB0106" w14:paraId="0118F710" w14:textId="77777777" w:rsidTr="00223508">
        <w:trPr>
          <w:trHeight w:val="20"/>
        </w:trPr>
        <w:tc>
          <w:tcPr>
            <w:tcW w:w="1102" w:type="dxa"/>
            <w:tcBorders>
              <w:top w:val="nil"/>
              <w:left w:val="single" w:sz="4" w:space="0" w:color="auto"/>
              <w:bottom w:val="single" w:sz="4" w:space="0" w:color="auto"/>
              <w:right w:val="single" w:sz="4" w:space="0" w:color="auto"/>
            </w:tcBorders>
            <w:shd w:val="clear" w:color="auto" w:fill="auto"/>
          </w:tcPr>
          <w:p w14:paraId="64A46EB5" w14:textId="77777777" w:rsidR="00E41C1A" w:rsidRPr="00DB0106" w:rsidRDefault="00E41C1A" w:rsidP="00223508">
            <w:pPr>
              <w:pStyle w:val="afffb"/>
            </w:pPr>
            <w:r w:rsidRPr="003261AC">
              <w:t> </w:t>
            </w:r>
          </w:p>
        </w:tc>
        <w:tc>
          <w:tcPr>
            <w:tcW w:w="580" w:type="dxa"/>
            <w:tcBorders>
              <w:top w:val="nil"/>
              <w:left w:val="nil"/>
              <w:bottom w:val="single" w:sz="4" w:space="0" w:color="auto"/>
              <w:right w:val="single" w:sz="4" w:space="0" w:color="auto"/>
            </w:tcBorders>
            <w:shd w:val="clear" w:color="auto" w:fill="auto"/>
          </w:tcPr>
          <w:p w14:paraId="1337F7EA" w14:textId="77777777" w:rsidR="00E41C1A" w:rsidRPr="00DB0106" w:rsidRDefault="00E41C1A" w:rsidP="00223508">
            <w:pPr>
              <w:pStyle w:val="afffb"/>
            </w:pPr>
            <w:r w:rsidRPr="003261AC">
              <w:t> </w:t>
            </w:r>
          </w:p>
        </w:tc>
        <w:tc>
          <w:tcPr>
            <w:tcW w:w="2928" w:type="dxa"/>
            <w:tcBorders>
              <w:top w:val="nil"/>
              <w:left w:val="nil"/>
              <w:bottom w:val="single" w:sz="4" w:space="0" w:color="auto"/>
              <w:right w:val="single" w:sz="4" w:space="0" w:color="auto"/>
            </w:tcBorders>
            <w:shd w:val="clear" w:color="auto" w:fill="auto"/>
          </w:tcPr>
          <w:p w14:paraId="652E7D89" w14:textId="77777777" w:rsidR="00E41C1A" w:rsidRPr="00DB0106" w:rsidRDefault="00E41C1A" w:rsidP="00223508">
            <w:pPr>
              <w:pStyle w:val="afffb"/>
            </w:pPr>
            <w:r w:rsidRPr="003261AC">
              <w:t> </w:t>
            </w:r>
          </w:p>
        </w:tc>
        <w:tc>
          <w:tcPr>
            <w:tcW w:w="2928" w:type="dxa"/>
            <w:tcBorders>
              <w:top w:val="nil"/>
              <w:left w:val="nil"/>
              <w:bottom w:val="single" w:sz="4" w:space="0" w:color="auto"/>
              <w:right w:val="single" w:sz="4" w:space="0" w:color="auto"/>
            </w:tcBorders>
            <w:shd w:val="clear" w:color="auto" w:fill="auto"/>
          </w:tcPr>
          <w:p w14:paraId="4392CD15" w14:textId="77777777" w:rsidR="00E41C1A" w:rsidRPr="00DB0106" w:rsidRDefault="00E41C1A" w:rsidP="00223508">
            <w:pPr>
              <w:pStyle w:val="afffb"/>
            </w:pPr>
          </w:p>
        </w:tc>
        <w:tc>
          <w:tcPr>
            <w:tcW w:w="2236" w:type="dxa"/>
            <w:tcBorders>
              <w:top w:val="nil"/>
              <w:left w:val="nil"/>
              <w:bottom w:val="single" w:sz="4" w:space="0" w:color="auto"/>
              <w:right w:val="single" w:sz="4" w:space="0" w:color="auto"/>
            </w:tcBorders>
            <w:shd w:val="clear" w:color="auto" w:fill="auto"/>
          </w:tcPr>
          <w:p w14:paraId="312273C0" w14:textId="07129D67" w:rsidR="00FF7A8D" w:rsidRPr="00DB0106" w:rsidRDefault="00E41C1A" w:rsidP="00FF7A8D">
            <w:pPr>
              <w:pStyle w:val="afffb"/>
            </w:pPr>
            <w:r w:rsidRPr="003261AC">
              <w:t xml:space="preserve">1. </w:t>
            </w:r>
            <w:r w:rsidRPr="00672BBF">
              <w:t>Объем отгруженных товаров собственного производства, выполненных работ и услуг собственными силами по видам деятельности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w:t>
            </w:r>
            <w:r w:rsidR="00FF7A8D">
              <w:t xml:space="preserve">ств, прицепов и полуприцепов», </w:t>
            </w:r>
          </w:p>
        </w:tc>
        <w:tc>
          <w:tcPr>
            <w:tcW w:w="1648" w:type="dxa"/>
            <w:tcBorders>
              <w:top w:val="single" w:sz="4" w:space="0" w:color="auto"/>
              <w:left w:val="nil"/>
              <w:bottom w:val="single" w:sz="4" w:space="0" w:color="auto"/>
              <w:right w:val="single" w:sz="4" w:space="0" w:color="auto"/>
            </w:tcBorders>
            <w:shd w:val="clear" w:color="auto" w:fill="auto"/>
          </w:tcPr>
          <w:p w14:paraId="11BF677E" w14:textId="77777777" w:rsidR="00E41C1A" w:rsidRPr="00DB0106" w:rsidRDefault="00E41C1A" w:rsidP="00223508">
            <w:pPr>
              <w:pStyle w:val="afffb"/>
            </w:pPr>
            <w:r w:rsidRPr="003261AC">
              <w:t> </w:t>
            </w:r>
          </w:p>
        </w:tc>
        <w:tc>
          <w:tcPr>
            <w:tcW w:w="1270" w:type="dxa"/>
            <w:tcBorders>
              <w:top w:val="nil"/>
              <w:left w:val="nil"/>
              <w:bottom w:val="single" w:sz="4" w:space="0" w:color="auto"/>
              <w:right w:val="single" w:sz="4" w:space="0" w:color="auto"/>
            </w:tcBorders>
            <w:shd w:val="clear" w:color="auto" w:fill="auto"/>
          </w:tcPr>
          <w:p w14:paraId="76F1FEF9" w14:textId="77777777" w:rsidR="00E41C1A" w:rsidRPr="00DB0106" w:rsidRDefault="00E41C1A" w:rsidP="00223508">
            <w:pPr>
              <w:pStyle w:val="afffb"/>
            </w:pPr>
            <w:r w:rsidRPr="003261AC">
              <w:t> </w:t>
            </w:r>
          </w:p>
        </w:tc>
        <w:tc>
          <w:tcPr>
            <w:tcW w:w="1868" w:type="dxa"/>
            <w:tcBorders>
              <w:top w:val="nil"/>
              <w:left w:val="nil"/>
              <w:bottom w:val="single" w:sz="4" w:space="0" w:color="auto"/>
              <w:right w:val="single" w:sz="4" w:space="0" w:color="auto"/>
            </w:tcBorders>
            <w:shd w:val="clear" w:color="auto" w:fill="auto"/>
          </w:tcPr>
          <w:p w14:paraId="3CCF8B1F" w14:textId="77777777" w:rsidR="00E41C1A" w:rsidRPr="00DB0106" w:rsidRDefault="00E41C1A" w:rsidP="00223508">
            <w:pPr>
              <w:pStyle w:val="afffb"/>
            </w:pPr>
            <w:r w:rsidRPr="003261AC">
              <w:t> </w:t>
            </w:r>
          </w:p>
        </w:tc>
      </w:tr>
    </w:tbl>
    <w:p w14:paraId="7ED65208" w14:textId="0D83FAE5" w:rsidR="00E41C1A" w:rsidRPr="00273103" w:rsidRDefault="00E41C1A" w:rsidP="00273103">
      <w:pPr>
        <w:pStyle w:val="affc"/>
        <w:rPr>
          <w:szCs w:val="24"/>
        </w:rPr>
      </w:pPr>
    </w:p>
    <w:tbl>
      <w:tblPr>
        <w:tblW w:w="5000" w:type="pct"/>
        <w:tblLook w:val="04A0" w:firstRow="1" w:lastRow="0" w:firstColumn="1" w:lastColumn="0" w:noHBand="0" w:noVBand="1"/>
      </w:tblPr>
      <w:tblGrid>
        <w:gridCol w:w="1103"/>
        <w:gridCol w:w="580"/>
        <w:gridCol w:w="2930"/>
        <w:gridCol w:w="2930"/>
        <w:gridCol w:w="2238"/>
        <w:gridCol w:w="1649"/>
        <w:gridCol w:w="1271"/>
        <w:gridCol w:w="1869"/>
      </w:tblGrid>
      <w:tr w:rsidR="00E41C1A" w:rsidRPr="00DB0106" w14:paraId="5D74F659" w14:textId="77777777" w:rsidTr="00E41C1A">
        <w:trPr>
          <w:trHeight w:val="20"/>
          <w:tblHeader/>
        </w:trPr>
        <w:tc>
          <w:tcPr>
            <w:tcW w:w="14560" w:type="dxa"/>
            <w:gridSpan w:val="8"/>
            <w:tcBorders>
              <w:bottom w:val="single" w:sz="4" w:space="0" w:color="auto"/>
            </w:tcBorders>
            <w:shd w:val="clear" w:color="auto" w:fill="auto"/>
            <w:vAlign w:val="center"/>
          </w:tcPr>
          <w:p w14:paraId="6E12AC9D" w14:textId="0C83D65F" w:rsidR="00E41C1A" w:rsidRPr="00E41C1A" w:rsidRDefault="00E41C1A" w:rsidP="00E41C1A">
            <w:pPr>
              <w:pStyle w:val="afffb"/>
              <w:jc w:val="left"/>
              <w:rPr>
                <w:sz w:val="26"/>
                <w:szCs w:val="26"/>
              </w:rPr>
            </w:pPr>
            <w:r w:rsidRPr="00E41C1A">
              <w:rPr>
                <w:sz w:val="26"/>
                <w:szCs w:val="26"/>
              </w:rPr>
              <w:t>Продолжение таблицы Л.6</w:t>
            </w:r>
          </w:p>
        </w:tc>
      </w:tr>
      <w:tr w:rsidR="00AD0879" w:rsidRPr="00DB0106" w14:paraId="5DB9E08C" w14:textId="77777777" w:rsidTr="00467A62">
        <w:trPr>
          <w:trHeight w:val="20"/>
          <w:tblHeader/>
        </w:trPr>
        <w:tc>
          <w:tcPr>
            <w:tcW w:w="1102" w:type="dxa"/>
            <w:tcBorders>
              <w:top w:val="single" w:sz="4" w:space="0" w:color="auto"/>
              <w:left w:val="single" w:sz="4" w:space="0" w:color="auto"/>
              <w:bottom w:val="single" w:sz="4" w:space="0" w:color="auto"/>
              <w:right w:val="single" w:sz="4" w:space="0" w:color="auto"/>
            </w:tcBorders>
            <w:shd w:val="clear" w:color="auto" w:fill="auto"/>
            <w:vAlign w:val="center"/>
          </w:tcPr>
          <w:p w14:paraId="4009BB74" w14:textId="5088D8BD" w:rsidR="00AD0879" w:rsidRPr="00DB0106" w:rsidRDefault="00AD0879" w:rsidP="00AD0879">
            <w:pPr>
              <w:pStyle w:val="afffb"/>
            </w:pPr>
            <w:r w:rsidRPr="003261AC">
              <w:t>Этапы реализации</w:t>
            </w:r>
          </w:p>
        </w:tc>
        <w:tc>
          <w:tcPr>
            <w:tcW w:w="580" w:type="dxa"/>
            <w:tcBorders>
              <w:top w:val="single" w:sz="4" w:space="0" w:color="auto"/>
              <w:left w:val="nil"/>
              <w:bottom w:val="single" w:sz="4" w:space="0" w:color="auto"/>
              <w:right w:val="single" w:sz="4" w:space="0" w:color="auto"/>
            </w:tcBorders>
            <w:shd w:val="clear" w:color="auto" w:fill="auto"/>
            <w:vAlign w:val="center"/>
          </w:tcPr>
          <w:p w14:paraId="50691506" w14:textId="0450B891" w:rsidR="00AD0879" w:rsidRPr="00DB0106" w:rsidRDefault="00AD0879" w:rsidP="00AD0879">
            <w:pPr>
              <w:pStyle w:val="afffb"/>
            </w:pPr>
            <w:r w:rsidRPr="003261AC">
              <w:t>№</w:t>
            </w:r>
          </w:p>
        </w:tc>
        <w:tc>
          <w:tcPr>
            <w:tcW w:w="2928" w:type="dxa"/>
            <w:tcBorders>
              <w:top w:val="single" w:sz="4" w:space="0" w:color="auto"/>
              <w:left w:val="nil"/>
              <w:bottom w:val="single" w:sz="4" w:space="0" w:color="auto"/>
              <w:right w:val="single" w:sz="4" w:space="0" w:color="auto"/>
            </w:tcBorders>
            <w:shd w:val="clear" w:color="auto" w:fill="auto"/>
            <w:vAlign w:val="center"/>
          </w:tcPr>
          <w:p w14:paraId="6A5876BF" w14:textId="551E637A" w:rsidR="00AD0879" w:rsidRPr="00DB0106" w:rsidRDefault="00AD0879" w:rsidP="00AD0879">
            <w:pPr>
              <w:pStyle w:val="afffb"/>
            </w:pPr>
            <w:r w:rsidRPr="003261AC">
              <w:t>Наименование цели, задачи, мероприятия, ключевого события</w:t>
            </w:r>
          </w:p>
        </w:tc>
        <w:tc>
          <w:tcPr>
            <w:tcW w:w="2928" w:type="dxa"/>
            <w:tcBorders>
              <w:top w:val="single" w:sz="4" w:space="0" w:color="auto"/>
              <w:left w:val="nil"/>
              <w:bottom w:val="single" w:sz="4" w:space="0" w:color="auto"/>
              <w:right w:val="single" w:sz="4" w:space="0" w:color="auto"/>
            </w:tcBorders>
            <w:shd w:val="clear" w:color="auto" w:fill="auto"/>
            <w:vAlign w:val="center"/>
          </w:tcPr>
          <w:p w14:paraId="5ED068FB" w14:textId="27347512" w:rsidR="00AD0879" w:rsidRPr="00DB0106" w:rsidRDefault="00AD0879" w:rsidP="00AD0879">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236" w:type="dxa"/>
            <w:tcBorders>
              <w:top w:val="single" w:sz="4" w:space="0" w:color="auto"/>
              <w:left w:val="nil"/>
              <w:bottom w:val="single" w:sz="4" w:space="0" w:color="auto"/>
              <w:right w:val="single" w:sz="4" w:space="0" w:color="auto"/>
            </w:tcBorders>
            <w:shd w:val="clear" w:color="auto" w:fill="auto"/>
            <w:vAlign w:val="center"/>
          </w:tcPr>
          <w:p w14:paraId="7C585F17" w14:textId="30110588" w:rsidR="00AD0879" w:rsidRPr="00DB0106" w:rsidRDefault="00AD0879" w:rsidP="00AD0879">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1648" w:type="dxa"/>
            <w:tcBorders>
              <w:top w:val="single" w:sz="4" w:space="0" w:color="auto"/>
              <w:left w:val="nil"/>
              <w:bottom w:val="single" w:sz="4" w:space="0" w:color="auto"/>
              <w:right w:val="single" w:sz="4" w:space="0" w:color="auto"/>
            </w:tcBorders>
            <w:shd w:val="clear" w:color="auto" w:fill="auto"/>
            <w:vAlign w:val="center"/>
          </w:tcPr>
          <w:p w14:paraId="1ED87FF1" w14:textId="180E0428" w:rsidR="00AD0879" w:rsidRPr="00DB0106" w:rsidRDefault="00AD0879" w:rsidP="00AD0879">
            <w:pPr>
              <w:pStyle w:val="afffb"/>
            </w:pPr>
            <w:r w:rsidRPr="003261AC">
              <w:t xml:space="preserve">Источник финансового/ ресурсного обеспечения </w:t>
            </w:r>
          </w:p>
        </w:tc>
        <w:tc>
          <w:tcPr>
            <w:tcW w:w="1270" w:type="dxa"/>
            <w:tcBorders>
              <w:top w:val="single" w:sz="4" w:space="0" w:color="auto"/>
              <w:left w:val="nil"/>
              <w:bottom w:val="single" w:sz="4" w:space="0" w:color="auto"/>
              <w:right w:val="single" w:sz="4" w:space="0" w:color="auto"/>
            </w:tcBorders>
            <w:shd w:val="clear" w:color="auto" w:fill="auto"/>
            <w:vAlign w:val="center"/>
          </w:tcPr>
          <w:p w14:paraId="0AF01250" w14:textId="70330125" w:rsidR="00AD0879" w:rsidRPr="00DB0106" w:rsidRDefault="00AD0879" w:rsidP="00AD0879">
            <w:pPr>
              <w:pStyle w:val="afffb"/>
            </w:pPr>
            <w:r w:rsidRPr="003261AC">
              <w:t>Плановый срок реализации мероприятия, ключевого события (год, квартал)</w:t>
            </w:r>
          </w:p>
        </w:tc>
        <w:tc>
          <w:tcPr>
            <w:tcW w:w="1868" w:type="dxa"/>
            <w:tcBorders>
              <w:top w:val="single" w:sz="4" w:space="0" w:color="auto"/>
              <w:left w:val="nil"/>
              <w:bottom w:val="single" w:sz="4" w:space="0" w:color="auto"/>
              <w:right w:val="single" w:sz="4" w:space="0" w:color="auto"/>
            </w:tcBorders>
            <w:shd w:val="clear" w:color="auto" w:fill="auto"/>
            <w:vAlign w:val="center"/>
          </w:tcPr>
          <w:p w14:paraId="36FB31FF" w14:textId="2E41AB3A" w:rsidR="00AD0879" w:rsidRPr="00DB0106" w:rsidRDefault="00AD0879" w:rsidP="00AD0879">
            <w:pPr>
              <w:pStyle w:val="afffb"/>
            </w:pPr>
            <w:r w:rsidRPr="003261AC">
              <w:t>Ответственный исполнитель, соисполнители (ОИВ субъекта РФ), ОМСУ, субъекты естественных монополий и др.</w:t>
            </w:r>
          </w:p>
        </w:tc>
      </w:tr>
      <w:tr w:rsidR="005204B4" w:rsidRPr="00DB0106" w14:paraId="7D2B98BA"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18C18AE5" w14:textId="6FDF2A37" w:rsidR="005204B4" w:rsidRPr="00DB0106" w:rsidRDefault="005204B4" w:rsidP="005204B4">
            <w:pPr>
              <w:pStyle w:val="afffb"/>
            </w:pPr>
            <w:r w:rsidRPr="003261AC">
              <w:t> </w:t>
            </w:r>
          </w:p>
        </w:tc>
        <w:tc>
          <w:tcPr>
            <w:tcW w:w="580" w:type="dxa"/>
            <w:tcBorders>
              <w:top w:val="nil"/>
              <w:left w:val="nil"/>
              <w:bottom w:val="single" w:sz="4" w:space="0" w:color="auto"/>
              <w:right w:val="single" w:sz="4" w:space="0" w:color="auto"/>
            </w:tcBorders>
            <w:shd w:val="clear" w:color="auto" w:fill="auto"/>
          </w:tcPr>
          <w:p w14:paraId="53FA24B8" w14:textId="0653672C" w:rsidR="005204B4" w:rsidRPr="00DB0106" w:rsidRDefault="005204B4" w:rsidP="005204B4">
            <w:pPr>
              <w:pStyle w:val="afffb"/>
            </w:pPr>
            <w:r w:rsidRPr="003261AC">
              <w:t> </w:t>
            </w:r>
          </w:p>
        </w:tc>
        <w:tc>
          <w:tcPr>
            <w:tcW w:w="2928" w:type="dxa"/>
            <w:tcBorders>
              <w:top w:val="nil"/>
              <w:left w:val="nil"/>
              <w:bottom w:val="single" w:sz="4" w:space="0" w:color="auto"/>
              <w:right w:val="single" w:sz="4" w:space="0" w:color="auto"/>
            </w:tcBorders>
            <w:shd w:val="clear" w:color="auto" w:fill="auto"/>
          </w:tcPr>
          <w:p w14:paraId="3E5F8328" w14:textId="306DCE30" w:rsidR="005204B4" w:rsidRPr="00DB0106" w:rsidRDefault="005204B4" w:rsidP="005204B4">
            <w:pPr>
              <w:pStyle w:val="afffb"/>
            </w:pPr>
            <w:r w:rsidRPr="003261AC">
              <w:t> </w:t>
            </w:r>
          </w:p>
        </w:tc>
        <w:tc>
          <w:tcPr>
            <w:tcW w:w="2928" w:type="dxa"/>
            <w:tcBorders>
              <w:top w:val="nil"/>
              <w:left w:val="nil"/>
              <w:bottom w:val="single" w:sz="4" w:space="0" w:color="auto"/>
              <w:right w:val="single" w:sz="4" w:space="0" w:color="auto"/>
            </w:tcBorders>
            <w:shd w:val="clear" w:color="auto" w:fill="auto"/>
          </w:tcPr>
          <w:p w14:paraId="713766FA" w14:textId="7F8BE0C0" w:rsidR="005204B4" w:rsidRPr="00DB0106" w:rsidRDefault="005204B4" w:rsidP="005204B4">
            <w:pPr>
              <w:pStyle w:val="afffb"/>
            </w:pPr>
          </w:p>
        </w:tc>
        <w:tc>
          <w:tcPr>
            <w:tcW w:w="2236" w:type="dxa"/>
            <w:tcBorders>
              <w:top w:val="nil"/>
              <w:left w:val="nil"/>
              <w:bottom w:val="single" w:sz="4" w:space="0" w:color="auto"/>
              <w:right w:val="single" w:sz="4" w:space="0" w:color="auto"/>
            </w:tcBorders>
            <w:shd w:val="clear" w:color="auto" w:fill="auto"/>
          </w:tcPr>
          <w:p w14:paraId="3305F376" w14:textId="638C7045" w:rsidR="005204B4" w:rsidRPr="003261AC" w:rsidRDefault="005204B4" w:rsidP="005204B4">
            <w:pPr>
              <w:pStyle w:val="afffb"/>
            </w:pPr>
            <w:r w:rsidRPr="00672BBF">
              <w:t xml:space="preserve"> «Производство прочих транспортных средств и оборудования», млрд руб. (в ценах базового 2016 г.). Не менее 180.</w:t>
            </w:r>
          </w:p>
          <w:p w14:paraId="75766FAA" w14:textId="0659C871" w:rsidR="005204B4" w:rsidRPr="00DB0106" w:rsidRDefault="005204B4" w:rsidP="005204B4">
            <w:pPr>
              <w:pStyle w:val="afffb"/>
            </w:pPr>
            <w:r w:rsidRPr="003261AC">
              <w:t xml:space="preserve">2. </w:t>
            </w:r>
            <w:r w:rsidRPr="00672BBF">
              <w:t>Количество новых созданных высокопроизводительных рабочих мест по видам деятельности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тыс. чел., ежегодно, в среднем за период. Не менее 2.</w:t>
            </w:r>
          </w:p>
        </w:tc>
        <w:tc>
          <w:tcPr>
            <w:tcW w:w="1648" w:type="dxa"/>
            <w:tcBorders>
              <w:top w:val="single" w:sz="4" w:space="0" w:color="auto"/>
              <w:left w:val="nil"/>
              <w:bottom w:val="single" w:sz="4" w:space="0" w:color="auto"/>
              <w:right w:val="single" w:sz="4" w:space="0" w:color="auto"/>
            </w:tcBorders>
            <w:shd w:val="clear" w:color="auto" w:fill="auto"/>
          </w:tcPr>
          <w:p w14:paraId="5BA6CDDC" w14:textId="590E2397" w:rsidR="005204B4" w:rsidRPr="00DB0106" w:rsidRDefault="005204B4" w:rsidP="005204B4">
            <w:pPr>
              <w:pStyle w:val="afffb"/>
            </w:pPr>
            <w:r w:rsidRPr="003261AC">
              <w:t> </w:t>
            </w:r>
          </w:p>
        </w:tc>
        <w:tc>
          <w:tcPr>
            <w:tcW w:w="1270" w:type="dxa"/>
            <w:tcBorders>
              <w:top w:val="nil"/>
              <w:left w:val="nil"/>
              <w:bottom w:val="single" w:sz="4" w:space="0" w:color="auto"/>
              <w:right w:val="single" w:sz="4" w:space="0" w:color="auto"/>
            </w:tcBorders>
            <w:shd w:val="clear" w:color="auto" w:fill="auto"/>
          </w:tcPr>
          <w:p w14:paraId="29344990" w14:textId="386719AD" w:rsidR="005204B4" w:rsidRPr="00DB0106" w:rsidRDefault="005204B4" w:rsidP="005204B4">
            <w:pPr>
              <w:pStyle w:val="afffb"/>
            </w:pPr>
            <w:r w:rsidRPr="003261AC">
              <w:t> </w:t>
            </w:r>
          </w:p>
        </w:tc>
        <w:tc>
          <w:tcPr>
            <w:tcW w:w="1868" w:type="dxa"/>
            <w:tcBorders>
              <w:top w:val="nil"/>
              <w:left w:val="nil"/>
              <w:bottom w:val="single" w:sz="4" w:space="0" w:color="auto"/>
              <w:right w:val="single" w:sz="4" w:space="0" w:color="auto"/>
            </w:tcBorders>
            <w:shd w:val="clear" w:color="auto" w:fill="auto"/>
          </w:tcPr>
          <w:p w14:paraId="55F6EE94" w14:textId="458791F0" w:rsidR="005204B4" w:rsidRPr="00DB0106" w:rsidRDefault="005204B4" w:rsidP="005204B4">
            <w:pPr>
              <w:pStyle w:val="afffb"/>
            </w:pPr>
            <w:r w:rsidRPr="003261AC">
              <w:t> </w:t>
            </w:r>
          </w:p>
        </w:tc>
      </w:tr>
      <w:tr w:rsidR="005204B4" w:rsidRPr="00DB0106" w14:paraId="70A6D575"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0C8F062B" w14:textId="19810ADF"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65EC56FE" w14:textId="13AB5139" w:rsidR="005204B4" w:rsidRPr="00DB0106" w:rsidRDefault="005204B4" w:rsidP="005204B4">
            <w:pPr>
              <w:pStyle w:val="afffb"/>
            </w:pPr>
            <w:r w:rsidRPr="003261AC">
              <w:t>1</w:t>
            </w:r>
          </w:p>
        </w:tc>
        <w:tc>
          <w:tcPr>
            <w:tcW w:w="2928" w:type="dxa"/>
            <w:tcBorders>
              <w:top w:val="nil"/>
              <w:left w:val="nil"/>
              <w:bottom w:val="single" w:sz="4" w:space="0" w:color="auto"/>
              <w:right w:val="single" w:sz="4" w:space="0" w:color="auto"/>
            </w:tcBorders>
            <w:shd w:val="clear" w:color="auto" w:fill="auto"/>
          </w:tcPr>
          <w:p w14:paraId="36D23108" w14:textId="740AC2D2" w:rsidR="005204B4" w:rsidRPr="00DB0106" w:rsidRDefault="005204B4" w:rsidP="005204B4">
            <w:pPr>
              <w:pStyle w:val="afffb"/>
            </w:pPr>
            <w:r w:rsidRPr="003261AC">
              <w:t>Задача:</w:t>
            </w:r>
            <w:r w:rsidR="005F5EF0">
              <w:t>1.</w:t>
            </w:r>
            <w:r w:rsidRPr="003261AC">
              <w:br/>
              <w:t>Развитие судостроения за счет формирования судостроительного кластера вокруг судостроительного комплекса «Звезда»</w:t>
            </w:r>
          </w:p>
        </w:tc>
        <w:tc>
          <w:tcPr>
            <w:tcW w:w="2928" w:type="dxa"/>
            <w:tcBorders>
              <w:top w:val="nil"/>
              <w:left w:val="nil"/>
              <w:bottom w:val="single" w:sz="4" w:space="0" w:color="auto"/>
              <w:right w:val="single" w:sz="4" w:space="0" w:color="auto"/>
            </w:tcBorders>
            <w:shd w:val="clear" w:color="auto" w:fill="auto"/>
          </w:tcPr>
          <w:p w14:paraId="38AFC2D1" w14:textId="565997CC" w:rsidR="005204B4" w:rsidRPr="00DB0106" w:rsidRDefault="005204B4" w:rsidP="005204B4">
            <w:pPr>
              <w:pStyle w:val="afffb"/>
            </w:pPr>
            <w:r w:rsidRPr="003261AC">
              <w:t>Существенный рост объемов и расширение ассортимента выпускаемой продукции за счет повышения конкурентоспособности существующих предприятий и привлечения в регион ведущих российских и зарубежных компаний</w:t>
            </w:r>
          </w:p>
        </w:tc>
        <w:tc>
          <w:tcPr>
            <w:tcW w:w="2236" w:type="dxa"/>
            <w:tcBorders>
              <w:top w:val="nil"/>
              <w:left w:val="nil"/>
              <w:bottom w:val="single" w:sz="4" w:space="0" w:color="auto"/>
              <w:right w:val="single" w:sz="4" w:space="0" w:color="auto"/>
            </w:tcBorders>
            <w:shd w:val="clear" w:color="auto" w:fill="auto"/>
          </w:tcPr>
          <w:p w14:paraId="49D1ADA2" w14:textId="048C36E3" w:rsidR="005204B4" w:rsidRPr="00DB0106" w:rsidRDefault="005204B4" w:rsidP="005204B4">
            <w:pPr>
              <w:pStyle w:val="afffb"/>
            </w:pPr>
            <w:r w:rsidRPr="003261AC">
              <w:t>1. Объем отгруженных товаров собственного производства судостроения, млрд руб. не менее 70</w:t>
            </w:r>
            <w:r w:rsidRPr="003261AC">
              <w:br/>
              <w:t>2. Производительность труда в судостроении - (значение отсутствует)</w:t>
            </w:r>
            <w:r w:rsidRPr="003261AC">
              <w:br/>
              <w:t>3. Число новых рабочих мест, ед. нарастающим итогом не менее 6000</w:t>
            </w:r>
            <w:r w:rsidRPr="003261AC">
              <w:br/>
              <w:t>4. Показатель "Рост мощностей по обработке металла в корпусообрабатывающем производстве по отношению к 2013 году" (процентов) 305</w:t>
            </w:r>
          </w:p>
        </w:tc>
        <w:tc>
          <w:tcPr>
            <w:tcW w:w="1648" w:type="dxa"/>
            <w:tcBorders>
              <w:top w:val="single" w:sz="4" w:space="0" w:color="auto"/>
              <w:left w:val="nil"/>
              <w:bottom w:val="single" w:sz="4" w:space="0" w:color="auto"/>
              <w:right w:val="single" w:sz="4" w:space="0" w:color="auto"/>
            </w:tcBorders>
            <w:shd w:val="clear" w:color="auto" w:fill="auto"/>
          </w:tcPr>
          <w:p w14:paraId="0BFEF44D" w14:textId="48BB2212"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 внебюджетные средства (ФРДВ, ВЭБ, Корпорация МСП), федеральный бюджет (субсидии, иные межбюджетные трансферты)</w:t>
            </w:r>
          </w:p>
        </w:tc>
        <w:tc>
          <w:tcPr>
            <w:tcW w:w="1270" w:type="dxa"/>
            <w:tcBorders>
              <w:top w:val="nil"/>
              <w:left w:val="nil"/>
              <w:bottom w:val="single" w:sz="4" w:space="0" w:color="auto"/>
              <w:right w:val="single" w:sz="4" w:space="0" w:color="auto"/>
            </w:tcBorders>
            <w:shd w:val="clear" w:color="auto" w:fill="auto"/>
          </w:tcPr>
          <w:p w14:paraId="4EEED649" w14:textId="5E7CF553" w:rsidR="005204B4" w:rsidRPr="00DB0106" w:rsidRDefault="005204B4" w:rsidP="005204B4">
            <w:pPr>
              <w:pStyle w:val="afffb"/>
            </w:pPr>
            <w:r w:rsidRPr="003261AC">
              <w:t>-</w:t>
            </w:r>
          </w:p>
        </w:tc>
        <w:tc>
          <w:tcPr>
            <w:tcW w:w="1868" w:type="dxa"/>
            <w:tcBorders>
              <w:top w:val="nil"/>
              <w:left w:val="nil"/>
              <w:bottom w:val="single" w:sz="4" w:space="0" w:color="auto"/>
              <w:right w:val="single" w:sz="4" w:space="0" w:color="auto"/>
            </w:tcBorders>
            <w:shd w:val="clear" w:color="auto" w:fill="auto"/>
          </w:tcPr>
          <w:p w14:paraId="3B9F7DB8" w14:textId="71F07007"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Роснефть</w:t>
            </w:r>
          </w:p>
        </w:tc>
      </w:tr>
      <w:tr w:rsidR="005204B4" w:rsidRPr="00DB0106" w14:paraId="7D0A9932"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4B57CCA2" w14:textId="0A5361DE"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025248AF" w14:textId="54CE93A2" w:rsidR="005204B4" w:rsidRPr="00DB0106" w:rsidRDefault="005204B4" w:rsidP="005204B4">
            <w:pPr>
              <w:pStyle w:val="afffb"/>
            </w:pPr>
            <w:r w:rsidRPr="003261AC">
              <w:t>1.1</w:t>
            </w:r>
          </w:p>
        </w:tc>
        <w:tc>
          <w:tcPr>
            <w:tcW w:w="2928" w:type="dxa"/>
            <w:tcBorders>
              <w:top w:val="nil"/>
              <w:left w:val="nil"/>
              <w:bottom w:val="single" w:sz="4" w:space="0" w:color="auto"/>
              <w:right w:val="single" w:sz="4" w:space="0" w:color="auto"/>
            </w:tcBorders>
            <w:shd w:val="clear" w:color="auto" w:fill="auto"/>
          </w:tcPr>
          <w:p w14:paraId="29BB0F48" w14:textId="443593C5" w:rsidR="005204B4" w:rsidRPr="00DB0106" w:rsidRDefault="005204B4" w:rsidP="005204B4">
            <w:pPr>
              <w:pStyle w:val="afffb"/>
            </w:pPr>
            <w:r w:rsidRPr="003261AC">
              <w:t>Мероприятие:</w:t>
            </w:r>
            <w:r w:rsidRPr="003261AC">
              <w:br/>
              <w:t>Проактивное привлечение инвесторов для развития кластера судостроения</w:t>
            </w:r>
          </w:p>
        </w:tc>
        <w:tc>
          <w:tcPr>
            <w:tcW w:w="2928" w:type="dxa"/>
            <w:tcBorders>
              <w:top w:val="nil"/>
              <w:left w:val="nil"/>
              <w:bottom w:val="single" w:sz="4" w:space="0" w:color="auto"/>
              <w:right w:val="single" w:sz="4" w:space="0" w:color="auto"/>
            </w:tcBorders>
            <w:shd w:val="clear" w:color="auto" w:fill="auto"/>
          </w:tcPr>
          <w:p w14:paraId="08460F5C" w14:textId="0AED8412" w:rsidR="005204B4" w:rsidRPr="00DB0106" w:rsidRDefault="005204B4" w:rsidP="005204B4">
            <w:pPr>
              <w:pStyle w:val="afffb"/>
            </w:pPr>
            <w:r w:rsidRPr="003261AC">
              <w:t>1. Подготовка совместных инвестиционных предложений по модернизации и техническому перевооружению крупнейших частных судостроительных/судоремонтных предприятий Приморского края</w:t>
            </w:r>
            <w:r w:rsidRPr="003261AC">
              <w:br/>
              <w:t>2. Представление инвестиционных предложений крупнейших частных верфей Приморского края по реализации проектов в области обеспечений рыбохозяйственных предприятий Дальнего Востока качественным, современным флотом, российским и иностранным отраслевым инвесторам (верфи и судоремонтные заводы), с использованием всех возможностей институтов развития Дальнего Востока</w:t>
            </w:r>
            <w:r w:rsidRPr="003261AC">
              <w:br/>
              <w:t>3. Разработка комплексов мер поддержки отдельных крупных инвестиционных проектов с использованием инструментов государственной поддержки инвестиций на Дальнем Востоке (налоговых, административных, бюджетных)</w:t>
            </w:r>
            <w:r w:rsidRPr="003261AC">
              <w:br/>
              <w:t>4. Разработка совместно с Росрыболовством и Минропмторг и внесение от имени Минвостокразвития предложений по перераспределению средств в рамках госпрограммы «Судостроительной отрасли» с целью фокусирования работы Минпромторг и Росрыболовства на перспективных проектах Приморского края</w:t>
            </w:r>
          </w:p>
        </w:tc>
        <w:tc>
          <w:tcPr>
            <w:tcW w:w="2236" w:type="dxa"/>
            <w:tcBorders>
              <w:top w:val="nil"/>
              <w:left w:val="nil"/>
              <w:bottom w:val="single" w:sz="4" w:space="0" w:color="auto"/>
              <w:right w:val="single" w:sz="4" w:space="0" w:color="auto"/>
            </w:tcBorders>
            <w:shd w:val="clear" w:color="auto" w:fill="auto"/>
          </w:tcPr>
          <w:p w14:paraId="02C7EA82" w14:textId="2474F4B9" w:rsidR="005204B4" w:rsidRPr="00DB0106" w:rsidRDefault="005204B4" w:rsidP="005204B4">
            <w:pPr>
              <w:pStyle w:val="afffb"/>
            </w:pPr>
            <w:r w:rsidRPr="003261AC">
              <w:t>Соглашения о намерениях с целевыми инвесторами для развития кластера судостроения (совместно с АПИ ДВ)</w:t>
            </w:r>
            <w:r w:rsidRPr="003261AC">
              <w:br/>
              <w:t>• Для технологического перевооружения и развития существующих производств (включая переговоры с дальневосточными рыболовными предприятиями и профильными иностранными инвесторами, обладающими необходимыми технологиями, российскими портфельными инвесторами и фондами)</w:t>
            </w:r>
            <w:r w:rsidRPr="003261AC">
              <w:br/>
              <w:t>• Для локализации производства судового и электротехнического оборудования, комплектующих и материалов (ведущие российские и иностранные компании – лидеры отрасли)</w:t>
            </w:r>
            <w:r w:rsidRPr="003261AC">
              <w:br/>
              <w:t>• Для развития технологий судостроения, робототехники, локализации разработки специализированного программного обеспечения (ведущие российские и иностранные компании и стартапы, обладающие необходимыми передовыми технологиями)</w:t>
            </w:r>
          </w:p>
        </w:tc>
        <w:tc>
          <w:tcPr>
            <w:tcW w:w="1648" w:type="dxa"/>
            <w:tcBorders>
              <w:top w:val="single" w:sz="4" w:space="0" w:color="auto"/>
              <w:left w:val="nil"/>
              <w:bottom w:val="single" w:sz="4" w:space="0" w:color="auto"/>
              <w:right w:val="single" w:sz="4" w:space="0" w:color="auto"/>
            </w:tcBorders>
            <w:shd w:val="clear" w:color="auto" w:fill="auto"/>
          </w:tcPr>
          <w:p w14:paraId="4A7C258A" w14:textId="7CDE7ADB"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 внебюджетные средства (ФРДВ, ВЭБ, Корпорация МСП)</w:t>
            </w:r>
          </w:p>
        </w:tc>
        <w:tc>
          <w:tcPr>
            <w:tcW w:w="1270" w:type="dxa"/>
            <w:tcBorders>
              <w:top w:val="nil"/>
              <w:left w:val="nil"/>
              <w:bottom w:val="single" w:sz="4" w:space="0" w:color="auto"/>
              <w:right w:val="single" w:sz="4" w:space="0" w:color="auto"/>
            </w:tcBorders>
            <w:shd w:val="clear" w:color="auto" w:fill="auto"/>
          </w:tcPr>
          <w:p w14:paraId="17B8EE56" w14:textId="16A937A1" w:rsidR="005204B4" w:rsidRPr="00DB0106" w:rsidRDefault="005204B4" w:rsidP="005204B4">
            <w:pPr>
              <w:pStyle w:val="afffb"/>
            </w:pPr>
            <w:r w:rsidRPr="003261AC">
              <w:t>4 кв 2020</w:t>
            </w:r>
          </w:p>
        </w:tc>
        <w:tc>
          <w:tcPr>
            <w:tcW w:w="1868" w:type="dxa"/>
            <w:tcBorders>
              <w:top w:val="nil"/>
              <w:left w:val="nil"/>
              <w:bottom w:val="single" w:sz="4" w:space="0" w:color="auto"/>
              <w:right w:val="single" w:sz="4" w:space="0" w:color="auto"/>
            </w:tcBorders>
            <w:shd w:val="clear" w:color="auto" w:fill="auto"/>
          </w:tcPr>
          <w:p w14:paraId="2C9C237F" w14:textId="326C939C" w:rsidR="005204B4" w:rsidRPr="00DB0106" w:rsidRDefault="005204B4" w:rsidP="005204B4">
            <w:pPr>
              <w:pStyle w:val="afffb"/>
            </w:pPr>
            <w:r w:rsidRPr="003261AC">
              <w:t>Инвестиционное агентство Приморского края, 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Роснефть, ОСК</w:t>
            </w:r>
          </w:p>
        </w:tc>
      </w:tr>
      <w:tr w:rsidR="005204B4" w:rsidRPr="00DB0106" w14:paraId="36008919"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1AA4201B" w14:textId="4039A37A"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257078E9" w14:textId="294EAADD" w:rsidR="005204B4" w:rsidRPr="00DB0106" w:rsidRDefault="005204B4" w:rsidP="005204B4">
            <w:pPr>
              <w:pStyle w:val="afffb"/>
            </w:pPr>
            <w:r w:rsidRPr="003261AC">
              <w:t>1.1.1</w:t>
            </w:r>
          </w:p>
        </w:tc>
        <w:tc>
          <w:tcPr>
            <w:tcW w:w="2928" w:type="dxa"/>
            <w:tcBorders>
              <w:top w:val="nil"/>
              <w:left w:val="nil"/>
              <w:bottom w:val="single" w:sz="4" w:space="0" w:color="auto"/>
              <w:right w:val="single" w:sz="4" w:space="0" w:color="auto"/>
            </w:tcBorders>
            <w:shd w:val="clear" w:color="auto" w:fill="auto"/>
          </w:tcPr>
          <w:p w14:paraId="66DB58F6" w14:textId="25C33055" w:rsidR="005204B4" w:rsidRPr="00DB0106" w:rsidRDefault="005204B4" w:rsidP="005204B4">
            <w:pPr>
              <w:pStyle w:val="afffb"/>
            </w:pPr>
            <w:r w:rsidRPr="003261AC">
              <w:t>Подготовка совместных инвестиционных предложений по модернизации и техническому перевооружению крупнейших частных судостроительных/судоремонтных предприятий Приморского края</w:t>
            </w:r>
          </w:p>
        </w:tc>
        <w:tc>
          <w:tcPr>
            <w:tcW w:w="2928" w:type="dxa"/>
            <w:tcBorders>
              <w:top w:val="nil"/>
              <w:left w:val="nil"/>
              <w:bottom w:val="single" w:sz="4" w:space="0" w:color="auto"/>
              <w:right w:val="single" w:sz="4" w:space="0" w:color="auto"/>
            </w:tcBorders>
            <w:shd w:val="clear" w:color="auto" w:fill="auto"/>
          </w:tcPr>
          <w:p w14:paraId="07F0B8CD" w14:textId="4F885C9A"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38EE455F" w14:textId="107EAD62" w:rsidR="005204B4" w:rsidRPr="00DB0106" w:rsidRDefault="005204B4" w:rsidP="005204B4">
            <w:pPr>
              <w:pStyle w:val="afffb"/>
            </w:pPr>
            <w:r w:rsidRPr="003261AC">
              <w:t>Инвестиционные предложения подготовлены и согласованы для отправки целевым инвесторам (по списку)</w:t>
            </w:r>
          </w:p>
        </w:tc>
        <w:tc>
          <w:tcPr>
            <w:tcW w:w="1648" w:type="dxa"/>
            <w:tcBorders>
              <w:top w:val="single" w:sz="4" w:space="0" w:color="auto"/>
              <w:left w:val="nil"/>
              <w:bottom w:val="single" w:sz="4" w:space="0" w:color="auto"/>
              <w:right w:val="single" w:sz="4" w:space="0" w:color="auto"/>
            </w:tcBorders>
            <w:shd w:val="clear" w:color="auto" w:fill="auto"/>
          </w:tcPr>
          <w:p w14:paraId="27E8307E" w14:textId="0FB2EAA6"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11992998" w14:textId="0E06D280" w:rsidR="005204B4" w:rsidRPr="00DB0106" w:rsidRDefault="005204B4" w:rsidP="005204B4">
            <w:pPr>
              <w:pStyle w:val="afffb"/>
            </w:pPr>
            <w:r w:rsidRPr="003261AC">
              <w:t>4 кв. 2018</w:t>
            </w:r>
          </w:p>
        </w:tc>
        <w:tc>
          <w:tcPr>
            <w:tcW w:w="1868" w:type="dxa"/>
            <w:tcBorders>
              <w:top w:val="nil"/>
              <w:left w:val="nil"/>
              <w:bottom w:val="single" w:sz="4" w:space="0" w:color="auto"/>
              <w:right w:val="single" w:sz="4" w:space="0" w:color="auto"/>
            </w:tcBorders>
            <w:shd w:val="clear" w:color="auto" w:fill="auto"/>
          </w:tcPr>
          <w:p w14:paraId="3BDD5B33" w14:textId="6DA88F6F" w:rsidR="005204B4" w:rsidRPr="00DB0106" w:rsidRDefault="005204B4" w:rsidP="005204B4">
            <w:pPr>
              <w:pStyle w:val="afffb"/>
            </w:pPr>
            <w:r w:rsidRPr="003261AC">
              <w:t>-</w:t>
            </w:r>
          </w:p>
        </w:tc>
      </w:tr>
      <w:tr w:rsidR="005204B4" w:rsidRPr="00DB0106" w14:paraId="6070D2CC"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4D984831" w14:textId="16E7AD46"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66165DE9" w14:textId="01A029D0" w:rsidR="005204B4" w:rsidRPr="00DB0106" w:rsidRDefault="005204B4" w:rsidP="005204B4">
            <w:pPr>
              <w:pStyle w:val="afffb"/>
            </w:pPr>
            <w:r w:rsidRPr="003261AC">
              <w:t>1.1.2</w:t>
            </w:r>
          </w:p>
        </w:tc>
        <w:tc>
          <w:tcPr>
            <w:tcW w:w="2928" w:type="dxa"/>
            <w:tcBorders>
              <w:top w:val="nil"/>
              <w:left w:val="nil"/>
              <w:bottom w:val="single" w:sz="4" w:space="0" w:color="auto"/>
              <w:right w:val="single" w:sz="4" w:space="0" w:color="auto"/>
            </w:tcBorders>
            <w:shd w:val="clear" w:color="auto" w:fill="auto"/>
          </w:tcPr>
          <w:p w14:paraId="031D92E2" w14:textId="1A14BA30" w:rsidR="005204B4" w:rsidRPr="00DB0106" w:rsidRDefault="005204B4" w:rsidP="005204B4">
            <w:pPr>
              <w:pStyle w:val="afffb"/>
            </w:pPr>
            <w:r w:rsidRPr="003261AC">
              <w:t>Заключение первого соглашения о намерениях с целевым инвестором</w:t>
            </w:r>
          </w:p>
        </w:tc>
        <w:tc>
          <w:tcPr>
            <w:tcW w:w="2928" w:type="dxa"/>
            <w:tcBorders>
              <w:top w:val="nil"/>
              <w:left w:val="nil"/>
              <w:bottom w:val="single" w:sz="4" w:space="0" w:color="auto"/>
              <w:right w:val="single" w:sz="4" w:space="0" w:color="auto"/>
            </w:tcBorders>
            <w:shd w:val="clear" w:color="auto" w:fill="auto"/>
          </w:tcPr>
          <w:p w14:paraId="20989669" w14:textId="73247D50"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18CEF75E" w14:textId="44C78384" w:rsidR="005204B4" w:rsidRPr="00DB0106" w:rsidRDefault="005204B4" w:rsidP="005204B4">
            <w:pPr>
              <w:pStyle w:val="afffb"/>
            </w:pPr>
            <w:r w:rsidRPr="003261AC">
              <w:t>Соглашение о намерениях по реализации инвестиционного проекта в Приморском крае заключено с участием Инвестиционного агентства или ОИВ Приморского края</w:t>
            </w:r>
          </w:p>
        </w:tc>
        <w:tc>
          <w:tcPr>
            <w:tcW w:w="1648" w:type="dxa"/>
            <w:tcBorders>
              <w:top w:val="single" w:sz="4" w:space="0" w:color="auto"/>
              <w:left w:val="nil"/>
              <w:bottom w:val="single" w:sz="4" w:space="0" w:color="auto"/>
              <w:right w:val="single" w:sz="4" w:space="0" w:color="auto"/>
            </w:tcBorders>
            <w:shd w:val="clear" w:color="auto" w:fill="auto"/>
          </w:tcPr>
          <w:p w14:paraId="56F484A0" w14:textId="59BE1918"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7D90BFCB" w14:textId="59678BF8" w:rsidR="005204B4" w:rsidRPr="00DB0106" w:rsidRDefault="005204B4" w:rsidP="005204B4">
            <w:pPr>
              <w:pStyle w:val="afffb"/>
            </w:pPr>
            <w:r w:rsidRPr="003261AC">
              <w:t>4 кв. 2019</w:t>
            </w:r>
          </w:p>
        </w:tc>
        <w:tc>
          <w:tcPr>
            <w:tcW w:w="1868" w:type="dxa"/>
            <w:tcBorders>
              <w:top w:val="nil"/>
              <w:left w:val="nil"/>
              <w:bottom w:val="single" w:sz="4" w:space="0" w:color="auto"/>
              <w:right w:val="single" w:sz="4" w:space="0" w:color="auto"/>
            </w:tcBorders>
            <w:shd w:val="clear" w:color="auto" w:fill="auto"/>
          </w:tcPr>
          <w:p w14:paraId="351ACE80" w14:textId="44C6B952" w:rsidR="005204B4" w:rsidRPr="00DB0106" w:rsidRDefault="005204B4" w:rsidP="005204B4">
            <w:pPr>
              <w:pStyle w:val="afffb"/>
            </w:pPr>
            <w:r w:rsidRPr="003261AC">
              <w:t>-</w:t>
            </w:r>
          </w:p>
        </w:tc>
      </w:tr>
      <w:tr w:rsidR="005204B4" w:rsidRPr="00DB0106" w14:paraId="65028BF1"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6353D531" w14:textId="6AC77929"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2226A706" w14:textId="274B674D" w:rsidR="005204B4" w:rsidRPr="00DB0106" w:rsidRDefault="005204B4" w:rsidP="005204B4">
            <w:pPr>
              <w:pStyle w:val="afffb"/>
            </w:pPr>
            <w:r w:rsidRPr="003261AC">
              <w:t>1.2</w:t>
            </w:r>
          </w:p>
        </w:tc>
        <w:tc>
          <w:tcPr>
            <w:tcW w:w="2928" w:type="dxa"/>
            <w:tcBorders>
              <w:top w:val="nil"/>
              <w:left w:val="nil"/>
              <w:bottom w:val="single" w:sz="4" w:space="0" w:color="auto"/>
              <w:right w:val="single" w:sz="4" w:space="0" w:color="auto"/>
            </w:tcBorders>
            <w:shd w:val="clear" w:color="auto" w:fill="auto"/>
          </w:tcPr>
          <w:p w14:paraId="3FE24C13" w14:textId="6CE2624C" w:rsidR="005204B4" w:rsidRPr="00DB0106" w:rsidRDefault="005204B4" w:rsidP="005204B4">
            <w:pPr>
              <w:pStyle w:val="afffb"/>
            </w:pPr>
            <w:r w:rsidRPr="003261AC">
              <w:t>Мероприятие:</w:t>
            </w:r>
            <w:r w:rsidRPr="003261AC">
              <w:br/>
              <w:t>Разработка и запуск программы факторинга для развития кластера судостроения</w:t>
            </w:r>
          </w:p>
        </w:tc>
        <w:tc>
          <w:tcPr>
            <w:tcW w:w="2928" w:type="dxa"/>
            <w:tcBorders>
              <w:top w:val="nil"/>
              <w:left w:val="nil"/>
              <w:bottom w:val="single" w:sz="4" w:space="0" w:color="auto"/>
              <w:right w:val="single" w:sz="4" w:space="0" w:color="auto"/>
            </w:tcBorders>
            <w:shd w:val="clear" w:color="auto" w:fill="auto"/>
          </w:tcPr>
          <w:p w14:paraId="678D45E6" w14:textId="4F501C28" w:rsidR="005204B4" w:rsidRPr="00DB0106" w:rsidRDefault="005204B4" w:rsidP="005204B4">
            <w:pPr>
              <w:pStyle w:val="afffb"/>
            </w:pPr>
            <w:r w:rsidRPr="003261AC">
              <w:t>1. Создание инициативной группы по разработке специализированных финансовых продуктов для долгосрочного заёмного финансирования в судостроительной отрасли (совместно с ведущими финансовыми организациями и федеральными институтами)</w:t>
            </w:r>
            <w:r w:rsidRPr="003261AC">
              <w:br/>
              <w:t>2. Разработка концепции программы факторинга (предоставление заёмного финансирования под долгосрочные контракты с ПАО Роснефть, ПАО Газпром, ПАО ОСК на поставку продукции и государственные гарантии) и предложений по механизмам реализации для федеральных финансовых институтов (ВЭБ, ФРДВ, Корпорация МСП)</w:t>
            </w:r>
            <w:r w:rsidRPr="003261AC">
              <w:br/>
              <w:t>3. Формирование необходимых механизмов реализации и заключение соглашений с заинтересованными партнёрами</w:t>
            </w:r>
            <w:r w:rsidRPr="003261AC">
              <w:br/>
              <w:t>4. Запуск программы факторинга, привлечение новых партнёров к участию в её реализации</w:t>
            </w:r>
            <w:r w:rsidRPr="003261AC">
              <w:br/>
              <w:t>5. Оценка возможностей для расширения линейки финансовых продуктов по результатам первых 2-3 лет работы программы</w:t>
            </w:r>
          </w:p>
        </w:tc>
        <w:tc>
          <w:tcPr>
            <w:tcW w:w="2236" w:type="dxa"/>
            <w:tcBorders>
              <w:top w:val="nil"/>
              <w:left w:val="nil"/>
              <w:bottom w:val="single" w:sz="4" w:space="0" w:color="auto"/>
              <w:right w:val="single" w:sz="4" w:space="0" w:color="auto"/>
            </w:tcBorders>
            <w:shd w:val="clear" w:color="auto" w:fill="auto"/>
          </w:tcPr>
          <w:p w14:paraId="31BF6FF5" w14:textId="0B64A463" w:rsidR="005204B4" w:rsidRPr="00DB0106" w:rsidRDefault="005204B4" w:rsidP="005204B4">
            <w:pPr>
              <w:pStyle w:val="afffb"/>
            </w:pPr>
            <w:r w:rsidRPr="003261AC">
              <w:t>Обеспечена возможность финансирования инвестиционных затрат компаний отрасли судостроения со сниженными залоговыми требованиями</w:t>
            </w:r>
          </w:p>
        </w:tc>
        <w:tc>
          <w:tcPr>
            <w:tcW w:w="1648" w:type="dxa"/>
            <w:tcBorders>
              <w:top w:val="single" w:sz="4" w:space="0" w:color="auto"/>
              <w:left w:val="nil"/>
              <w:bottom w:val="single" w:sz="4" w:space="0" w:color="auto"/>
              <w:right w:val="single" w:sz="4" w:space="0" w:color="auto"/>
            </w:tcBorders>
            <w:shd w:val="clear" w:color="auto" w:fill="auto"/>
          </w:tcPr>
          <w:p w14:paraId="1836D6F5" w14:textId="247C3603"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 внебюджетные средства (ФРДВ, ВЭБ, Корпорация МСП)</w:t>
            </w:r>
          </w:p>
        </w:tc>
        <w:tc>
          <w:tcPr>
            <w:tcW w:w="1270" w:type="dxa"/>
            <w:tcBorders>
              <w:top w:val="nil"/>
              <w:left w:val="nil"/>
              <w:bottom w:val="single" w:sz="4" w:space="0" w:color="auto"/>
              <w:right w:val="single" w:sz="4" w:space="0" w:color="auto"/>
            </w:tcBorders>
            <w:shd w:val="clear" w:color="auto" w:fill="auto"/>
          </w:tcPr>
          <w:p w14:paraId="0AE13D63" w14:textId="070E538C" w:rsidR="005204B4" w:rsidRPr="00DB0106" w:rsidRDefault="005204B4" w:rsidP="005204B4">
            <w:pPr>
              <w:pStyle w:val="afffb"/>
            </w:pPr>
            <w:r w:rsidRPr="003261AC">
              <w:t>4 кв. 2020</w:t>
            </w:r>
          </w:p>
        </w:tc>
        <w:tc>
          <w:tcPr>
            <w:tcW w:w="1868" w:type="dxa"/>
            <w:tcBorders>
              <w:top w:val="nil"/>
              <w:left w:val="nil"/>
              <w:bottom w:val="single" w:sz="4" w:space="0" w:color="auto"/>
              <w:right w:val="single" w:sz="4" w:space="0" w:color="auto"/>
            </w:tcBorders>
            <w:shd w:val="clear" w:color="auto" w:fill="auto"/>
          </w:tcPr>
          <w:p w14:paraId="7DFCC445" w14:textId="02B85E83" w:rsidR="005204B4" w:rsidRPr="00DB0106" w:rsidRDefault="005204B4" w:rsidP="005204B4">
            <w:pPr>
              <w:pStyle w:val="afffb"/>
            </w:pPr>
            <w:r w:rsidRPr="003261AC">
              <w:t>Департамент промышленности Приморского края, Минэкономразвития, ВЭБ, Корпорация МСП, Минвостокразвития, ФРДВ, Роснефть, Газпром, ОСК</w:t>
            </w:r>
          </w:p>
        </w:tc>
      </w:tr>
      <w:tr w:rsidR="005204B4" w:rsidRPr="00DB0106" w14:paraId="6F0B516D"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2DBF8693" w14:textId="21F64AFC"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279A9011" w14:textId="329B63FC" w:rsidR="005204B4" w:rsidRPr="00DB0106" w:rsidRDefault="005204B4" w:rsidP="005204B4">
            <w:pPr>
              <w:pStyle w:val="afffb"/>
            </w:pPr>
            <w:r w:rsidRPr="003261AC">
              <w:t>1.2.1</w:t>
            </w:r>
          </w:p>
        </w:tc>
        <w:tc>
          <w:tcPr>
            <w:tcW w:w="2928" w:type="dxa"/>
            <w:tcBorders>
              <w:top w:val="nil"/>
              <w:left w:val="nil"/>
              <w:bottom w:val="single" w:sz="4" w:space="0" w:color="auto"/>
              <w:right w:val="single" w:sz="4" w:space="0" w:color="auto"/>
            </w:tcBorders>
            <w:shd w:val="clear" w:color="auto" w:fill="auto"/>
          </w:tcPr>
          <w:p w14:paraId="6F95ADC5" w14:textId="5123B44B" w:rsidR="005204B4" w:rsidRPr="00DB0106" w:rsidRDefault="005204B4" w:rsidP="005204B4">
            <w:pPr>
              <w:pStyle w:val="afffb"/>
            </w:pPr>
            <w:r w:rsidRPr="003261AC">
              <w:t>Ключевое событие:</w:t>
            </w:r>
            <w:r w:rsidRPr="003261AC">
              <w:br/>
              <w:t>Принятие концепции программы факторинга и подписание соглашение о сотрудничестве с её участниками</w:t>
            </w:r>
          </w:p>
        </w:tc>
        <w:tc>
          <w:tcPr>
            <w:tcW w:w="2928" w:type="dxa"/>
            <w:tcBorders>
              <w:top w:val="nil"/>
              <w:left w:val="nil"/>
              <w:bottom w:val="single" w:sz="4" w:space="0" w:color="auto"/>
              <w:right w:val="single" w:sz="4" w:space="0" w:color="auto"/>
            </w:tcBorders>
            <w:shd w:val="clear" w:color="auto" w:fill="auto"/>
          </w:tcPr>
          <w:p w14:paraId="5C385759" w14:textId="6330DC3F"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787BEA0A" w14:textId="5D1120AF" w:rsidR="005204B4" w:rsidRPr="00DB0106" w:rsidRDefault="005204B4" w:rsidP="005204B4">
            <w:pPr>
              <w:pStyle w:val="afffb"/>
            </w:pPr>
            <w:r w:rsidRPr="003261AC">
              <w:t>Соглашение по реализации концепции программы факторинга для судостроения подписано не менее чем с 2 участниками - финансовыми организациями</w:t>
            </w:r>
          </w:p>
        </w:tc>
        <w:tc>
          <w:tcPr>
            <w:tcW w:w="1648" w:type="dxa"/>
            <w:tcBorders>
              <w:top w:val="single" w:sz="4" w:space="0" w:color="auto"/>
              <w:left w:val="nil"/>
              <w:bottom w:val="single" w:sz="4" w:space="0" w:color="auto"/>
              <w:right w:val="single" w:sz="4" w:space="0" w:color="auto"/>
            </w:tcBorders>
            <w:shd w:val="clear" w:color="auto" w:fill="auto"/>
          </w:tcPr>
          <w:p w14:paraId="44CE7360" w14:textId="5E04663A"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3F2CF986" w14:textId="529F4D85" w:rsidR="005204B4" w:rsidRPr="00DB0106" w:rsidRDefault="005204B4" w:rsidP="005204B4">
            <w:pPr>
              <w:pStyle w:val="afffb"/>
            </w:pPr>
            <w:r w:rsidRPr="003261AC">
              <w:t>4 кв. 2019</w:t>
            </w:r>
          </w:p>
        </w:tc>
        <w:tc>
          <w:tcPr>
            <w:tcW w:w="1868" w:type="dxa"/>
            <w:tcBorders>
              <w:top w:val="nil"/>
              <w:left w:val="nil"/>
              <w:bottom w:val="single" w:sz="4" w:space="0" w:color="auto"/>
              <w:right w:val="single" w:sz="4" w:space="0" w:color="auto"/>
            </w:tcBorders>
            <w:shd w:val="clear" w:color="auto" w:fill="auto"/>
          </w:tcPr>
          <w:p w14:paraId="3B6D66BE" w14:textId="40393CFB" w:rsidR="005204B4" w:rsidRPr="00DB0106" w:rsidRDefault="005204B4" w:rsidP="005204B4">
            <w:pPr>
              <w:pStyle w:val="afffb"/>
            </w:pPr>
            <w:r w:rsidRPr="003261AC">
              <w:t>-</w:t>
            </w:r>
          </w:p>
        </w:tc>
      </w:tr>
      <w:tr w:rsidR="005204B4" w:rsidRPr="00DB0106" w14:paraId="58312605"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203FAA9A" w14:textId="6CD308A4"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45808DEB" w14:textId="414B0444" w:rsidR="005204B4" w:rsidRPr="00DB0106" w:rsidRDefault="005204B4" w:rsidP="005204B4">
            <w:pPr>
              <w:pStyle w:val="afffb"/>
            </w:pPr>
            <w:r w:rsidRPr="003261AC">
              <w:t>1.2.2</w:t>
            </w:r>
          </w:p>
        </w:tc>
        <w:tc>
          <w:tcPr>
            <w:tcW w:w="2928" w:type="dxa"/>
            <w:tcBorders>
              <w:top w:val="nil"/>
              <w:left w:val="nil"/>
              <w:bottom w:val="single" w:sz="4" w:space="0" w:color="auto"/>
              <w:right w:val="single" w:sz="4" w:space="0" w:color="auto"/>
            </w:tcBorders>
            <w:shd w:val="clear" w:color="auto" w:fill="auto"/>
          </w:tcPr>
          <w:p w14:paraId="6FD13E25" w14:textId="00F5DF3D" w:rsidR="005204B4" w:rsidRPr="00DB0106" w:rsidRDefault="005204B4" w:rsidP="005204B4">
            <w:pPr>
              <w:pStyle w:val="afffb"/>
            </w:pPr>
            <w:r w:rsidRPr="003261AC">
              <w:t>Ключевое событие:</w:t>
            </w:r>
            <w:r w:rsidRPr="003261AC">
              <w:br/>
              <w:t>Сформированы необходимые механизмы реализации программы факторинга</w:t>
            </w:r>
          </w:p>
        </w:tc>
        <w:tc>
          <w:tcPr>
            <w:tcW w:w="2928" w:type="dxa"/>
            <w:tcBorders>
              <w:top w:val="nil"/>
              <w:left w:val="nil"/>
              <w:bottom w:val="single" w:sz="4" w:space="0" w:color="auto"/>
              <w:right w:val="single" w:sz="4" w:space="0" w:color="auto"/>
            </w:tcBorders>
            <w:shd w:val="clear" w:color="auto" w:fill="auto"/>
          </w:tcPr>
          <w:p w14:paraId="494A001C" w14:textId="591D6055"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36F316F4" w14:textId="0AC19ED3" w:rsidR="005204B4" w:rsidRPr="00DB0106" w:rsidRDefault="005204B4" w:rsidP="005204B4">
            <w:pPr>
              <w:pStyle w:val="afffb"/>
            </w:pPr>
            <w:r w:rsidRPr="003261AC">
              <w:t>Подготовлен пакет документов по программе, созданы механизмы разделения рисков в рамках программы</w:t>
            </w:r>
          </w:p>
        </w:tc>
        <w:tc>
          <w:tcPr>
            <w:tcW w:w="1648" w:type="dxa"/>
            <w:tcBorders>
              <w:top w:val="single" w:sz="4" w:space="0" w:color="auto"/>
              <w:left w:val="nil"/>
              <w:bottom w:val="single" w:sz="4" w:space="0" w:color="auto"/>
              <w:right w:val="single" w:sz="4" w:space="0" w:color="auto"/>
            </w:tcBorders>
            <w:shd w:val="clear" w:color="auto" w:fill="auto"/>
          </w:tcPr>
          <w:p w14:paraId="26C44DE2" w14:textId="55F6C528"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53EC9644" w14:textId="67EA1F86" w:rsidR="005204B4" w:rsidRPr="00DB0106" w:rsidRDefault="005204B4" w:rsidP="005204B4">
            <w:pPr>
              <w:pStyle w:val="afffb"/>
            </w:pPr>
            <w:r w:rsidRPr="003261AC">
              <w:t>4 кв. 2020</w:t>
            </w:r>
          </w:p>
        </w:tc>
        <w:tc>
          <w:tcPr>
            <w:tcW w:w="1868" w:type="dxa"/>
            <w:tcBorders>
              <w:top w:val="nil"/>
              <w:left w:val="nil"/>
              <w:bottom w:val="single" w:sz="4" w:space="0" w:color="auto"/>
              <w:right w:val="single" w:sz="4" w:space="0" w:color="auto"/>
            </w:tcBorders>
            <w:shd w:val="clear" w:color="auto" w:fill="auto"/>
          </w:tcPr>
          <w:p w14:paraId="364D8D43" w14:textId="6DF1E104" w:rsidR="005204B4" w:rsidRPr="00DB0106" w:rsidRDefault="005204B4" w:rsidP="005204B4">
            <w:pPr>
              <w:pStyle w:val="afffb"/>
            </w:pPr>
            <w:r w:rsidRPr="003261AC">
              <w:t>-</w:t>
            </w:r>
          </w:p>
        </w:tc>
      </w:tr>
      <w:tr w:rsidR="005204B4" w:rsidRPr="00DB0106" w14:paraId="4E983498"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08C701F" w14:textId="35BFA037"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56B63B17" w14:textId="1D8F9F16" w:rsidR="005204B4" w:rsidRPr="00DB0106" w:rsidRDefault="005204B4" w:rsidP="005204B4">
            <w:pPr>
              <w:pStyle w:val="afffb"/>
            </w:pPr>
            <w:r w:rsidRPr="003261AC">
              <w:t>1.3</w:t>
            </w:r>
          </w:p>
        </w:tc>
        <w:tc>
          <w:tcPr>
            <w:tcW w:w="2928" w:type="dxa"/>
            <w:tcBorders>
              <w:top w:val="nil"/>
              <w:left w:val="nil"/>
              <w:bottom w:val="single" w:sz="4" w:space="0" w:color="auto"/>
              <w:right w:val="single" w:sz="4" w:space="0" w:color="auto"/>
            </w:tcBorders>
            <w:shd w:val="clear" w:color="auto" w:fill="auto"/>
          </w:tcPr>
          <w:p w14:paraId="2805B580" w14:textId="32E319BE" w:rsidR="005204B4" w:rsidRPr="00DB0106" w:rsidRDefault="005204B4" w:rsidP="005204B4">
            <w:pPr>
              <w:pStyle w:val="afffb"/>
            </w:pPr>
            <w:r w:rsidRPr="003261AC">
              <w:t>Мероприятие:</w:t>
            </w:r>
            <w:r w:rsidRPr="003261AC">
              <w:br/>
              <w:t>Развитие кооперации в рамках кластера судостроения</w:t>
            </w:r>
          </w:p>
        </w:tc>
        <w:tc>
          <w:tcPr>
            <w:tcW w:w="2928" w:type="dxa"/>
            <w:tcBorders>
              <w:top w:val="nil"/>
              <w:left w:val="nil"/>
              <w:bottom w:val="single" w:sz="4" w:space="0" w:color="auto"/>
              <w:right w:val="single" w:sz="4" w:space="0" w:color="auto"/>
            </w:tcBorders>
            <w:shd w:val="clear" w:color="auto" w:fill="auto"/>
          </w:tcPr>
          <w:p w14:paraId="7E10C8A9" w14:textId="0737AC2C" w:rsidR="005204B4" w:rsidRPr="00DB0106" w:rsidRDefault="005204B4" w:rsidP="005204B4">
            <w:pPr>
              <w:pStyle w:val="afffb"/>
            </w:pPr>
            <w:r w:rsidRPr="003261AC">
              <w:t>1. Совместная разработка, согласование и утверждение концепции кластерной ассоциации (в т.ч. нормативно-правовых и других регламентирующих документов), объединяющей ключевые компании кластера, образовательные и научные учреждения, органы государственной власти, финансовые организации</w:t>
            </w:r>
            <w:r w:rsidRPr="003261AC">
              <w:br/>
              <w:t xml:space="preserve">2. Разработка </w:t>
            </w:r>
            <w:r w:rsidR="00D5256A">
              <w:t>Стратеги</w:t>
            </w:r>
            <w:r w:rsidRPr="003261AC">
              <w:t>и и дорожной карты развития кластера</w:t>
            </w:r>
            <w:r w:rsidRPr="003261AC">
              <w:br/>
              <w:t>3. Продвижение идеи присоединения к кластерной ассоциации среди компаний кластера, увеличение числа участников</w:t>
            </w:r>
            <w:r w:rsidRPr="003261AC">
              <w:br/>
              <w:t>4. Разработка регламентов взаимодействия участников кластера при реализации совместных инициатив (таких как проведение совместных НИОКР, маркетинговых мероприятий и анализа рынков, продвижении продукции на внешних рынках, разработке образовательных программ, лоббировании законодательных инициатив)</w:t>
            </w:r>
            <w:r w:rsidRPr="003261AC">
              <w:br/>
              <w:t>5. Разработка и запуск совместных кластерных инициатив крупных инвесторов (включая резидентов ТОР «Большой Камень»), местных предприятий – потенциальных поставщиков, местных университетов и НИИ</w:t>
            </w:r>
          </w:p>
        </w:tc>
        <w:tc>
          <w:tcPr>
            <w:tcW w:w="2236" w:type="dxa"/>
            <w:tcBorders>
              <w:top w:val="nil"/>
              <w:left w:val="nil"/>
              <w:bottom w:val="single" w:sz="4" w:space="0" w:color="auto"/>
              <w:right w:val="single" w:sz="4" w:space="0" w:color="auto"/>
            </w:tcBorders>
            <w:shd w:val="clear" w:color="auto" w:fill="auto"/>
          </w:tcPr>
          <w:p w14:paraId="64EF0170" w14:textId="022A1D2B" w:rsidR="005204B4" w:rsidRPr="00DB0106" w:rsidRDefault="005204B4" w:rsidP="005204B4">
            <w:pPr>
              <w:pStyle w:val="afffb"/>
            </w:pPr>
            <w:r w:rsidRPr="003261AC">
              <w:t>Повышение международной конкурентоспособности компаний судостроительной отрасли Приморского края и стимулирование предпринимательской активности за счет реализации совместных проектов, направленных на преодоление барьеров и реализацию возможностей для развития</w:t>
            </w:r>
          </w:p>
        </w:tc>
        <w:tc>
          <w:tcPr>
            <w:tcW w:w="1648" w:type="dxa"/>
            <w:tcBorders>
              <w:top w:val="single" w:sz="4" w:space="0" w:color="auto"/>
              <w:left w:val="nil"/>
              <w:bottom w:val="single" w:sz="4" w:space="0" w:color="auto"/>
              <w:right w:val="single" w:sz="4" w:space="0" w:color="auto"/>
            </w:tcBorders>
            <w:shd w:val="clear" w:color="auto" w:fill="auto"/>
          </w:tcPr>
          <w:p w14:paraId="4017243E" w14:textId="381EEE2F"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2018 - 2025 годы"</w:t>
            </w:r>
          </w:p>
        </w:tc>
        <w:tc>
          <w:tcPr>
            <w:tcW w:w="1270" w:type="dxa"/>
            <w:tcBorders>
              <w:top w:val="nil"/>
              <w:left w:val="nil"/>
              <w:bottom w:val="single" w:sz="4" w:space="0" w:color="auto"/>
              <w:right w:val="single" w:sz="4" w:space="0" w:color="auto"/>
            </w:tcBorders>
            <w:shd w:val="clear" w:color="auto" w:fill="auto"/>
            <w:vAlign w:val="center"/>
          </w:tcPr>
          <w:p w14:paraId="52D63058" w14:textId="5E4628E9" w:rsidR="005204B4" w:rsidRPr="00DB0106" w:rsidRDefault="005204B4" w:rsidP="005204B4">
            <w:pPr>
              <w:pStyle w:val="afffb"/>
            </w:pPr>
            <w:r w:rsidRPr="003261AC">
              <w:t>4 кв 2025</w:t>
            </w:r>
          </w:p>
        </w:tc>
        <w:tc>
          <w:tcPr>
            <w:tcW w:w="1868" w:type="dxa"/>
            <w:tcBorders>
              <w:top w:val="nil"/>
              <w:left w:val="nil"/>
              <w:bottom w:val="single" w:sz="4" w:space="0" w:color="auto"/>
              <w:right w:val="single" w:sz="4" w:space="0" w:color="auto"/>
            </w:tcBorders>
            <w:shd w:val="clear" w:color="auto" w:fill="auto"/>
          </w:tcPr>
          <w:p w14:paraId="7E09874B" w14:textId="3C68549F" w:rsidR="005204B4" w:rsidRPr="00DB0106" w:rsidRDefault="005204B4" w:rsidP="005204B4">
            <w:pPr>
              <w:pStyle w:val="afffb"/>
            </w:pPr>
            <w:r w:rsidRPr="003261AC">
              <w:t>Департамент промышленности Приморского края, АО "Корпорация развития Дальнего Востока</w:t>
            </w:r>
          </w:p>
        </w:tc>
      </w:tr>
      <w:tr w:rsidR="005204B4" w:rsidRPr="00DB0106" w14:paraId="1D543AC4"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402677DF" w14:textId="0AADC021"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1ED178E2" w14:textId="760C509A" w:rsidR="005204B4" w:rsidRPr="00DB0106" w:rsidRDefault="005204B4" w:rsidP="005204B4">
            <w:pPr>
              <w:pStyle w:val="afffb"/>
            </w:pPr>
            <w:r w:rsidRPr="003261AC">
              <w:t>1.3.1</w:t>
            </w:r>
          </w:p>
        </w:tc>
        <w:tc>
          <w:tcPr>
            <w:tcW w:w="2928" w:type="dxa"/>
            <w:tcBorders>
              <w:top w:val="nil"/>
              <w:left w:val="nil"/>
              <w:bottom w:val="single" w:sz="4" w:space="0" w:color="auto"/>
              <w:right w:val="single" w:sz="4" w:space="0" w:color="auto"/>
            </w:tcBorders>
            <w:shd w:val="clear" w:color="auto" w:fill="auto"/>
          </w:tcPr>
          <w:p w14:paraId="65174BE4" w14:textId="46095859" w:rsidR="005204B4" w:rsidRPr="00DB0106" w:rsidRDefault="005204B4" w:rsidP="005204B4">
            <w:pPr>
              <w:pStyle w:val="afffb"/>
            </w:pPr>
            <w:r w:rsidRPr="003261AC">
              <w:t>Ключевое событие:</w:t>
            </w:r>
            <w:r w:rsidRPr="003261AC">
              <w:br/>
              <w:t>Создание кластерной ассоциации</w:t>
            </w:r>
          </w:p>
        </w:tc>
        <w:tc>
          <w:tcPr>
            <w:tcW w:w="2928" w:type="dxa"/>
            <w:tcBorders>
              <w:top w:val="nil"/>
              <w:left w:val="nil"/>
              <w:bottom w:val="single" w:sz="4" w:space="0" w:color="auto"/>
              <w:right w:val="single" w:sz="4" w:space="0" w:color="auto"/>
            </w:tcBorders>
            <w:shd w:val="clear" w:color="auto" w:fill="auto"/>
          </w:tcPr>
          <w:p w14:paraId="49C76935" w14:textId="5F5030D2"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021BE801" w14:textId="6CCAC376" w:rsidR="005204B4" w:rsidRPr="00DB0106" w:rsidRDefault="005204B4" w:rsidP="005204B4">
            <w:pPr>
              <w:pStyle w:val="afffb"/>
            </w:pPr>
            <w:r w:rsidRPr="003261AC">
              <w:t>Ассоциация сформирована и работает, не менее 10 участников</w:t>
            </w:r>
          </w:p>
        </w:tc>
        <w:tc>
          <w:tcPr>
            <w:tcW w:w="1648" w:type="dxa"/>
            <w:tcBorders>
              <w:top w:val="single" w:sz="4" w:space="0" w:color="auto"/>
              <w:left w:val="nil"/>
              <w:bottom w:val="single" w:sz="4" w:space="0" w:color="auto"/>
              <w:right w:val="single" w:sz="4" w:space="0" w:color="auto"/>
            </w:tcBorders>
            <w:shd w:val="clear" w:color="auto" w:fill="auto"/>
          </w:tcPr>
          <w:p w14:paraId="03A0285D" w14:textId="1B53C991"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32391B88" w14:textId="5CFEEF58" w:rsidR="005204B4" w:rsidRPr="00DB0106" w:rsidRDefault="005204B4" w:rsidP="005204B4">
            <w:pPr>
              <w:pStyle w:val="afffb"/>
            </w:pPr>
            <w:r w:rsidRPr="003261AC">
              <w:t>4 кв. 2019</w:t>
            </w:r>
          </w:p>
        </w:tc>
        <w:tc>
          <w:tcPr>
            <w:tcW w:w="1868" w:type="dxa"/>
            <w:tcBorders>
              <w:top w:val="nil"/>
              <w:left w:val="nil"/>
              <w:bottom w:val="single" w:sz="4" w:space="0" w:color="auto"/>
              <w:right w:val="single" w:sz="4" w:space="0" w:color="auto"/>
            </w:tcBorders>
            <w:shd w:val="clear" w:color="auto" w:fill="auto"/>
          </w:tcPr>
          <w:p w14:paraId="53E1ED2A" w14:textId="5D8AF7BF" w:rsidR="005204B4" w:rsidRPr="00DB0106" w:rsidRDefault="005204B4" w:rsidP="005204B4">
            <w:pPr>
              <w:pStyle w:val="afffb"/>
            </w:pPr>
            <w:r w:rsidRPr="003261AC">
              <w:t>-</w:t>
            </w:r>
          </w:p>
        </w:tc>
      </w:tr>
      <w:tr w:rsidR="005204B4" w:rsidRPr="00DB0106" w14:paraId="6B0CBDFE"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435F2C8C" w14:textId="78E33514"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353CCB4E" w14:textId="01CCDEAD" w:rsidR="005204B4" w:rsidRPr="00DB0106" w:rsidRDefault="005204B4" w:rsidP="005204B4">
            <w:pPr>
              <w:pStyle w:val="afffb"/>
            </w:pPr>
            <w:r w:rsidRPr="003261AC">
              <w:t>1.3.2</w:t>
            </w:r>
          </w:p>
        </w:tc>
        <w:tc>
          <w:tcPr>
            <w:tcW w:w="2928" w:type="dxa"/>
            <w:tcBorders>
              <w:top w:val="nil"/>
              <w:left w:val="nil"/>
              <w:bottom w:val="single" w:sz="4" w:space="0" w:color="auto"/>
              <w:right w:val="single" w:sz="4" w:space="0" w:color="auto"/>
            </w:tcBorders>
            <w:shd w:val="clear" w:color="auto" w:fill="auto"/>
          </w:tcPr>
          <w:p w14:paraId="78503E02" w14:textId="7D20ACAA" w:rsidR="005204B4" w:rsidRPr="00DB0106" w:rsidRDefault="005204B4" w:rsidP="005204B4">
            <w:pPr>
              <w:pStyle w:val="afffb"/>
            </w:pPr>
            <w:r w:rsidRPr="003261AC">
              <w:t>Ключевое событие:</w:t>
            </w:r>
            <w:r w:rsidRPr="003261AC">
              <w:br/>
              <w:t>Запуск пилотного проекта участников кластера</w:t>
            </w:r>
          </w:p>
        </w:tc>
        <w:tc>
          <w:tcPr>
            <w:tcW w:w="2928" w:type="dxa"/>
            <w:tcBorders>
              <w:top w:val="nil"/>
              <w:left w:val="nil"/>
              <w:bottom w:val="single" w:sz="4" w:space="0" w:color="auto"/>
              <w:right w:val="single" w:sz="4" w:space="0" w:color="auto"/>
            </w:tcBorders>
            <w:shd w:val="clear" w:color="auto" w:fill="auto"/>
          </w:tcPr>
          <w:p w14:paraId="3967C84A" w14:textId="5D240E60"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5D7B9892" w14:textId="325D53D9" w:rsidR="005204B4" w:rsidRPr="00DB0106" w:rsidRDefault="005204B4" w:rsidP="005204B4">
            <w:pPr>
              <w:pStyle w:val="afffb"/>
            </w:pPr>
            <w:r w:rsidRPr="003261AC">
              <w:t>Соглашение о намерениях по реализации участниками кластера совместного проекта заключено с участием кластерной ассоциации</w:t>
            </w:r>
          </w:p>
        </w:tc>
        <w:tc>
          <w:tcPr>
            <w:tcW w:w="1648" w:type="dxa"/>
            <w:tcBorders>
              <w:top w:val="single" w:sz="4" w:space="0" w:color="auto"/>
              <w:left w:val="nil"/>
              <w:bottom w:val="single" w:sz="4" w:space="0" w:color="auto"/>
              <w:right w:val="single" w:sz="4" w:space="0" w:color="auto"/>
            </w:tcBorders>
            <w:shd w:val="clear" w:color="auto" w:fill="auto"/>
          </w:tcPr>
          <w:p w14:paraId="69990323" w14:textId="15D80103"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2E1A3759" w14:textId="4227F4BC" w:rsidR="005204B4" w:rsidRPr="00DB0106" w:rsidRDefault="005204B4" w:rsidP="005204B4">
            <w:pPr>
              <w:pStyle w:val="afffb"/>
            </w:pPr>
            <w:r w:rsidRPr="003261AC">
              <w:t>4 кв. 2020</w:t>
            </w:r>
          </w:p>
        </w:tc>
        <w:tc>
          <w:tcPr>
            <w:tcW w:w="1868" w:type="dxa"/>
            <w:tcBorders>
              <w:top w:val="nil"/>
              <w:left w:val="nil"/>
              <w:bottom w:val="single" w:sz="4" w:space="0" w:color="auto"/>
              <w:right w:val="single" w:sz="4" w:space="0" w:color="auto"/>
            </w:tcBorders>
            <w:shd w:val="clear" w:color="auto" w:fill="auto"/>
          </w:tcPr>
          <w:p w14:paraId="3ECA1ECF" w14:textId="0B827C59" w:rsidR="005204B4" w:rsidRPr="00DB0106" w:rsidRDefault="005204B4" w:rsidP="005204B4">
            <w:pPr>
              <w:pStyle w:val="afffb"/>
            </w:pPr>
            <w:r w:rsidRPr="003261AC">
              <w:t>-</w:t>
            </w:r>
          </w:p>
        </w:tc>
      </w:tr>
      <w:tr w:rsidR="005204B4" w:rsidRPr="00DB0106" w14:paraId="569165DE"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62E1AE76" w14:textId="3574C6AC"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06EEC202" w14:textId="1B070B9D" w:rsidR="005204B4" w:rsidRPr="00DB0106" w:rsidRDefault="005204B4" w:rsidP="005204B4">
            <w:pPr>
              <w:pStyle w:val="afffb"/>
            </w:pPr>
            <w:r w:rsidRPr="003261AC">
              <w:t>1.4</w:t>
            </w:r>
          </w:p>
        </w:tc>
        <w:tc>
          <w:tcPr>
            <w:tcW w:w="2928" w:type="dxa"/>
            <w:tcBorders>
              <w:top w:val="nil"/>
              <w:left w:val="nil"/>
              <w:bottom w:val="single" w:sz="4" w:space="0" w:color="auto"/>
              <w:right w:val="single" w:sz="4" w:space="0" w:color="auto"/>
            </w:tcBorders>
            <w:shd w:val="clear" w:color="auto" w:fill="auto"/>
          </w:tcPr>
          <w:p w14:paraId="109571BD" w14:textId="7AFBEC32" w:rsidR="005204B4" w:rsidRPr="00DB0106" w:rsidRDefault="005204B4" w:rsidP="005204B4">
            <w:pPr>
              <w:pStyle w:val="afffb"/>
            </w:pPr>
            <w:r w:rsidRPr="003261AC">
              <w:t>Мероприятие:</w:t>
            </w:r>
            <w:r w:rsidRPr="003261AC">
              <w:br/>
              <w:t>Запуск отраслевого центра компетенций по судостроению для разработки новых технологий и подготовки инженерных кадров</w:t>
            </w:r>
          </w:p>
        </w:tc>
        <w:tc>
          <w:tcPr>
            <w:tcW w:w="2928" w:type="dxa"/>
            <w:tcBorders>
              <w:top w:val="nil"/>
              <w:left w:val="nil"/>
              <w:bottom w:val="single" w:sz="4" w:space="0" w:color="auto"/>
              <w:right w:val="single" w:sz="4" w:space="0" w:color="auto"/>
            </w:tcBorders>
            <w:shd w:val="clear" w:color="auto" w:fill="auto"/>
          </w:tcPr>
          <w:p w14:paraId="50391D2D" w14:textId="1B718F1B" w:rsidR="005204B4" w:rsidRPr="00DB0106" w:rsidRDefault="005204B4" w:rsidP="005204B4">
            <w:pPr>
              <w:pStyle w:val="afffb"/>
            </w:pPr>
            <w:r w:rsidRPr="003261AC">
              <w:t>1. Формирование инициативной группы по региональному центру компетенций в партнерстве с ключевыми заинтересованными сторонами, включая ДЦСС, резидентов ТОР «Большой Камень», ДВФУ и МГУ им. адм. Г.И. Невельского</w:t>
            </w:r>
            <w:r w:rsidRPr="003261AC">
              <w:br/>
              <w:t>2. Поддержка инициаторов в разработке концепции и дорожной карты развития центра компетенций, его создании и запуске работы</w:t>
            </w:r>
            <w:r w:rsidRPr="003261AC">
              <w:br/>
              <w:t>3. Софинансирование разработки новых программ переподготовки и повышения квалификации инженерных кадров на базе центра компетенций</w:t>
            </w:r>
            <w:r w:rsidRPr="003261AC">
              <w:br/>
              <w:t>Поддержка аккредитации центра по стандартам Ворлдскиллс Россия</w:t>
            </w:r>
            <w:r w:rsidRPr="003261AC">
              <w:br/>
              <w:t>4. Формирование региональных заявок на участие в федеральных программах, в т.ч. в приоритетном проекте «Подготовка высококвалифицированных специалистов и рабочих кадров с учётом современных стандартов и передовых технологий»; оказание финансовой поддержки деятельности центра за счет федеральных субсидий</w:t>
            </w:r>
            <w:r w:rsidRPr="003261AC">
              <w:br/>
              <w:t>5. Софинансирование НИОКР местных компаний (включая резидентов ТОР «Большой Камень»), реализуемых ими в партнёрстве с местными вузами и ДВО РАН на базе центра компетенций</w:t>
            </w:r>
            <w:r w:rsidRPr="003261AC">
              <w:br/>
              <w:t>6. Финансовые стимулы (гранты) для профильных стартапов (технологии судостроения, робототехника, современные цифровые технологии) на базе центра компетенций</w:t>
            </w:r>
          </w:p>
        </w:tc>
        <w:tc>
          <w:tcPr>
            <w:tcW w:w="2236" w:type="dxa"/>
            <w:tcBorders>
              <w:top w:val="nil"/>
              <w:left w:val="nil"/>
              <w:bottom w:val="single" w:sz="4" w:space="0" w:color="auto"/>
              <w:right w:val="single" w:sz="4" w:space="0" w:color="auto"/>
            </w:tcBorders>
            <w:shd w:val="clear" w:color="auto" w:fill="auto"/>
          </w:tcPr>
          <w:p w14:paraId="3A21260F" w14:textId="04C9D814" w:rsidR="005204B4" w:rsidRPr="00DB0106" w:rsidRDefault="005204B4" w:rsidP="005204B4">
            <w:pPr>
              <w:pStyle w:val="afffb"/>
            </w:pPr>
            <w:r w:rsidRPr="003261AC">
              <w:t>Повышение международной конкурентоспособности компаний судостроительной отрасли Приморского края за счёт их обеспечения квалифицированными кадрами, разработки и внедрения передовых технологий</w:t>
            </w:r>
          </w:p>
        </w:tc>
        <w:tc>
          <w:tcPr>
            <w:tcW w:w="1648" w:type="dxa"/>
            <w:tcBorders>
              <w:top w:val="single" w:sz="4" w:space="0" w:color="auto"/>
              <w:left w:val="nil"/>
              <w:bottom w:val="single" w:sz="4" w:space="0" w:color="auto"/>
              <w:right w:val="single" w:sz="4" w:space="0" w:color="auto"/>
            </w:tcBorders>
            <w:shd w:val="clear" w:color="auto" w:fill="auto"/>
          </w:tcPr>
          <w:p w14:paraId="24BDD7B5" w14:textId="3180E09D"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 средства федерального бюджета (субсидии), распределяемые в порядке конкурса по заявкам от субъектов РФ на участие в реализации федеральных приоритетных проектов</w:t>
            </w:r>
          </w:p>
        </w:tc>
        <w:tc>
          <w:tcPr>
            <w:tcW w:w="1270" w:type="dxa"/>
            <w:tcBorders>
              <w:top w:val="nil"/>
              <w:left w:val="nil"/>
              <w:bottom w:val="single" w:sz="4" w:space="0" w:color="auto"/>
              <w:right w:val="single" w:sz="4" w:space="0" w:color="auto"/>
            </w:tcBorders>
            <w:shd w:val="clear" w:color="auto" w:fill="auto"/>
            <w:vAlign w:val="center"/>
          </w:tcPr>
          <w:p w14:paraId="2208EE75" w14:textId="7E834215" w:rsidR="005204B4" w:rsidRPr="00DB0106" w:rsidRDefault="005204B4" w:rsidP="005204B4">
            <w:pPr>
              <w:pStyle w:val="afffb"/>
            </w:pPr>
            <w:r w:rsidRPr="003261AC">
              <w:t>4 кв 2025</w:t>
            </w:r>
          </w:p>
        </w:tc>
        <w:tc>
          <w:tcPr>
            <w:tcW w:w="1868" w:type="dxa"/>
            <w:tcBorders>
              <w:top w:val="nil"/>
              <w:left w:val="nil"/>
              <w:bottom w:val="single" w:sz="4" w:space="0" w:color="auto"/>
              <w:right w:val="single" w:sz="4" w:space="0" w:color="auto"/>
            </w:tcBorders>
            <w:shd w:val="clear" w:color="auto" w:fill="auto"/>
          </w:tcPr>
          <w:p w14:paraId="4BB0BEB8" w14:textId="4EFDCF63"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ДЦСС, резиденты ТОР "Большой Камень", ДВФУ, МГУ им. адм. Невельского, научные и проектные организации, судостроительные предприятия</w:t>
            </w:r>
          </w:p>
        </w:tc>
      </w:tr>
      <w:tr w:rsidR="005204B4" w:rsidRPr="00DB0106" w14:paraId="3CA98D84"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22FDEB5D" w14:textId="676BB4B9"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023B0FFA" w14:textId="04CFB97B" w:rsidR="005204B4" w:rsidRPr="00DB0106" w:rsidRDefault="005204B4" w:rsidP="005204B4">
            <w:pPr>
              <w:pStyle w:val="afffb"/>
            </w:pPr>
            <w:r w:rsidRPr="003261AC">
              <w:t>1.4.1</w:t>
            </w:r>
          </w:p>
        </w:tc>
        <w:tc>
          <w:tcPr>
            <w:tcW w:w="2928" w:type="dxa"/>
            <w:tcBorders>
              <w:top w:val="nil"/>
              <w:left w:val="nil"/>
              <w:bottom w:val="single" w:sz="4" w:space="0" w:color="auto"/>
              <w:right w:val="single" w:sz="4" w:space="0" w:color="auto"/>
            </w:tcBorders>
            <w:shd w:val="clear" w:color="auto" w:fill="auto"/>
          </w:tcPr>
          <w:p w14:paraId="2EE09E59" w14:textId="3CD3E04F" w:rsidR="005204B4" w:rsidRPr="00DB0106" w:rsidRDefault="005204B4" w:rsidP="005204B4">
            <w:pPr>
              <w:pStyle w:val="afffb"/>
            </w:pPr>
            <w:r w:rsidRPr="003261AC">
              <w:t>Ключевое событие:</w:t>
            </w:r>
            <w:r w:rsidRPr="003261AC">
              <w:br/>
              <w:t>Создан и работает отраслевой центр компетенций по судостроению</w:t>
            </w:r>
          </w:p>
        </w:tc>
        <w:tc>
          <w:tcPr>
            <w:tcW w:w="2928" w:type="dxa"/>
            <w:tcBorders>
              <w:top w:val="nil"/>
              <w:left w:val="nil"/>
              <w:bottom w:val="single" w:sz="4" w:space="0" w:color="auto"/>
              <w:right w:val="single" w:sz="4" w:space="0" w:color="auto"/>
            </w:tcBorders>
            <w:shd w:val="clear" w:color="auto" w:fill="auto"/>
          </w:tcPr>
          <w:p w14:paraId="7A277C78" w14:textId="6D4D4048"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57DF0B04" w14:textId="1531F6B5" w:rsidR="005204B4" w:rsidRPr="00DB0106" w:rsidRDefault="005204B4" w:rsidP="005204B4">
            <w:pPr>
              <w:pStyle w:val="afffb"/>
            </w:pPr>
            <w:r w:rsidRPr="003261AC">
              <w:t>Центр сформирован и работает, не менее 5 участников</w:t>
            </w:r>
          </w:p>
        </w:tc>
        <w:tc>
          <w:tcPr>
            <w:tcW w:w="1648" w:type="dxa"/>
            <w:tcBorders>
              <w:top w:val="single" w:sz="4" w:space="0" w:color="auto"/>
              <w:left w:val="nil"/>
              <w:bottom w:val="single" w:sz="4" w:space="0" w:color="auto"/>
              <w:right w:val="single" w:sz="4" w:space="0" w:color="auto"/>
            </w:tcBorders>
            <w:shd w:val="clear" w:color="auto" w:fill="auto"/>
          </w:tcPr>
          <w:p w14:paraId="22B6895F" w14:textId="718F636C"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4FC0D116" w14:textId="2CAB0505" w:rsidR="005204B4" w:rsidRPr="00DB0106" w:rsidRDefault="005204B4" w:rsidP="005204B4">
            <w:pPr>
              <w:pStyle w:val="afffb"/>
            </w:pPr>
            <w:r w:rsidRPr="003261AC">
              <w:t>4 кв. 2019</w:t>
            </w:r>
          </w:p>
        </w:tc>
        <w:tc>
          <w:tcPr>
            <w:tcW w:w="1868" w:type="dxa"/>
            <w:tcBorders>
              <w:top w:val="nil"/>
              <w:left w:val="nil"/>
              <w:bottom w:val="single" w:sz="4" w:space="0" w:color="auto"/>
              <w:right w:val="single" w:sz="4" w:space="0" w:color="auto"/>
            </w:tcBorders>
            <w:shd w:val="clear" w:color="auto" w:fill="auto"/>
          </w:tcPr>
          <w:p w14:paraId="33220F16" w14:textId="009CC50C" w:rsidR="005204B4" w:rsidRPr="00DB0106" w:rsidRDefault="005204B4" w:rsidP="005204B4">
            <w:pPr>
              <w:pStyle w:val="afffb"/>
            </w:pPr>
            <w:r w:rsidRPr="003261AC">
              <w:t>-</w:t>
            </w:r>
          </w:p>
        </w:tc>
      </w:tr>
      <w:tr w:rsidR="005204B4" w:rsidRPr="00DB0106" w14:paraId="7A3FE0E9"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4FA6E894" w14:textId="4AD287E8"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5135579F" w14:textId="7137DDEF" w:rsidR="005204B4" w:rsidRDefault="005204B4" w:rsidP="005204B4">
            <w:pPr>
              <w:pStyle w:val="afffb"/>
            </w:pPr>
            <w:r w:rsidRPr="003261AC">
              <w:t>1.5</w:t>
            </w:r>
          </w:p>
        </w:tc>
        <w:tc>
          <w:tcPr>
            <w:tcW w:w="2928" w:type="dxa"/>
            <w:tcBorders>
              <w:top w:val="nil"/>
              <w:left w:val="nil"/>
              <w:bottom w:val="single" w:sz="4" w:space="0" w:color="auto"/>
              <w:right w:val="single" w:sz="4" w:space="0" w:color="auto"/>
            </w:tcBorders>
            <w:shd w:val="clear" w:color="auto" w:fill="auto"/>
          </w:tcPr>
          <w:p w14:paraId="066F5125" w14:textId="4028D80D" w:rsidR="005204B4" w:rsidRPr="00DB0106" w:rsidRDefault="005204B4" w:rsidP="005204B4">
            <w:pPr>
              <w:pStyle w:val="afffb"/>
            </w:pPr>
            <w:r w:rsidRPr="003261AC">
              <w:t>Мероприятие:</w:t>
            </w:r>
            <w:r w:rsidRPr="003261AC">
              <w:br/>
              <w:t>Опережающее развитие инфраструктуры для реализации инвестиционного потенциала отрасли судостроения</w:t>
            </w:r>
          </w:p>
        </w:tc>
        <w:tc>
          <w:tcPr>
            <w:tcW w:w="2928" w:type="dxa"/>
            <w:tcBorders>
              <w:top w:val="nil"/>
              <w:left w:val="nil"/>
              <w:bottom w:val="single" w:sz="4" w:space="0" w:color="auto"/>
              <w:right w:val="single" w:sz="4" w:space="0" w:color="auto"/>
            </w:tcBorders>
            <w:shd w:val="clear" w:color="auto" w:fill="auto"/>
          </w:tcPr>
          <w:p w14:paraId="7788BEDF" w14:textId="4F1DD376" w:rsidR="005204B4" w:rsidRPr="00DB0106" w:rsidRDefault="005204B4" w:rsidP="005204B4">
            <w:pPr>
              <w:pStyle w:val="afffb"/>
            </w:pPr>
            <w:r w:rsidRPr="003261AC">
              <w:t>1. Выделение земли, согласование градостроительной документации и сопровождение проектов строительства жилья для сотрудников компаний в рамках реализации ППР ТОР «Большой Камень»</w:t>
            </w:r>
            <w:r w:rsidRPr="003261AC">
              <w:br/>
              <w:t>2. Финансирование строительства и обеспечения своевременного ввода в эксплуатацию объектов транспортной, энергетической и социальной инфраструктуры, предусмотренных Комплексным планом социально-экономического развития Приморского края</w:t>
            </w:r>
            <w:r w:rsidRPr="003261AC">
              <w:br/>
              <w:t>3. Софинансирование части объектов производственной инфраструктуры ТОР «Большой Камень» (технопарк, транспортно-логистический центр, готовые арендные производственные помещения с подведенной инфраструктурой, ориентированные на размещение компаний – субъектов малого и среднего предпринимательства)</w:t>
            </w:r>
          </w:p>
        </w:tc>
        <w:tc>
          <w:tcPr>
            <w:tcW w:w="2236" w:type="dxa"/>
            <w:tcBorders>
              <w:top w:val="nil"/>
              <w:left w:val="nil"/>
              <w:bottom w:val="single" w:sz="4" w:space="0" w:color="auto"/>
              <w:right w:val="single" w:sz="4" w:space="0" w:color="auto"/>
            </w:tcBorders>
            <w:shd w:val="clear" w:color="auto" w:fill="auto"/>
          </w:tcPr>
          <w:p w14:paraId="540F6753" w14:textId="0E813A57" w:rsidR="005204B4" w:rsidRPr="00DB0106" w:rsidRDefault="005204B4" w:rsidP="005204B4">
            <w:pPr>
              <w:pStyle w:val="afffb"/>
            </w:pPr>
            <w:r w:rsidRPr="003261AC">
              <w:t>Все инвестиционные проекты в отрасли судостроения обеспечены инфраструктурой в срок в соответствии с Комплексным планом СЭР Приморского края</w:t>
            </w:r>
          </w:p>
        </w:tc>
        <w:tc>
          <w:tcPr>
            <w:tcW w:w="1648" w:type="dxa"/>
            <w:tcBorders>
              <w:top w:val="single" w:sz="4" w:space="0" w:color="auto"/>
              <w:left w:val="nil"/>
              <w:bottom w:val="single" w:sz="4" w:space="0" w:color="auto"/>
              <w:right w:val="single" w:sz="4" w:space="0" w:color="auto"/>
            </w:tcBorders>
            <w:shd w:val="clear" w:color="auto" w:fill="auto"/>
          </w:tcPr>
          <w:p w14:paraId="6DFBADCC" w14:textId="5A4101F3" w:rsidR="005204B4" w:rsidRPr="00DB0106" w:rsidRDefault="005204B4" w:rsidP="005204B4">
            <w:pPr>
              <w:pStyle w:val="afffb"/>
            </w:pPr>
            <w:r w:rsidRPr="003261AC">
              <w:t>Иные межбюджетные трансферты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Государственная программа Приморского края "Развитие промышленности Приморского края на 2019 - 2025 годы"</w:t>
            </w:r>
          </w:p>
        </w:tc>
        <w:tc>
          <w:tcPr>
            <w:tcW w:w="1270" w:type="dxa"/>
            <w:tcBorders>
              <w:top w:val="nil"/>
              <w:left w:val="nil"/>
              <w:bottom w:val="single" w:sz="4" w:space="0" w:color="auto"/>
              <w:right w:val="single" w:sz="4" w:space="0" w:color="auto"/>
            </w:tcBorders>
            <w:shd w:val="clear" w:color="auto" w:fill="auto"/>
            <w:vAlign w:val="center"/>
          </w:tcPr>
          <w:p w14:paraId="6B47525C" w14:textId="688D6E45" w:rsidR="005204B4" w:rsidRPr="00DB0106" w:rsidRDefault="005204B4" w:rsidP="005204B4">
            <w:pPr>
              <w:pStyle w:val="afffb"/>
            </w:pPr>
            <w:r w:rsidRPr="003261AC">
              <w:t>4 кв 2025</w:t>
            </w:r>
          </w:p>
        </w:tc>
        <w:tc>
          <w:tcPr>
            <w:tcW w:w="1868" w:type="dxa"/>
            <w:tcBorders>
              <w:top w:val="nil"/>
              <w:left w:val="nil"/>
              <w:bottom w:val="single" w:sz="4" w:space="0" w:color="auto"/>
              <w:right w:val="single" w:sz="4" w:space="0" w:color="auto"/>
            </w:tcBorders>
            <w:shd w:val="clear" w:color="auto" w:fill="auto"/>
          </w:tcPr>
          <w:p w14:paraId="2A2F78F4" w14:textId="7CB1A241" w:rsidR="005204B4" w:rsidRPr="00DB0106" w:rsidRDefault="005204B4" w:rsidP="005204B4">
            <w:pPr>
              <w:pStyle w:val="afffb"/>
            </w:pPr>
            <w:r w:rsidRPr="003261AC">
              <w:t>АО "Корпорация развития Приморского края", Департамент промышленности Приморского края, АО "Корпорация развития Дальнего Востока", резиденты ТОР "Большой Камень"</w:t>
            </w:r>
          </w:p>
        </w:tc>
      </w:tr>
      <w:tr w:rsidR="005204B4" w:rsidRPr="00DB0106" w14:paraId="0BEFD7C1"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FA4344A" w14:textId="39366536"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5976FF94" w14:textId="7DD18825" w:rsidR="005204B4" w:rsidRPr="00DB0106" w:rsidRDefault="005204B4" w:rsidP="005204B4">
            <w:pPr>
              <w:pStyle w:val="afffb"/>
            </w:pPr>
            <w:r w:rsidRPr="003261AC">
              <w:t>1.5.1</w:t>
            </w:r>
          </w:p>
        </w:tc>
        <w:tc>
          <w:tcPr>
            <w:tcW w:w="2928" w:type="dxa"/>
            <w:tcBorders>
              <w:top w:val="nil"/>
              <w:left w:val="nil"/>
              <w:bottom w:val="single" w:sz="4" w:space="0" w:color="auto"/>
              <w:right w:val="single" w:sz="4" w:space="0" w:color="auto"/>
            </w:tcBorders>
            <w:shd w:val="clear" w:color="auto" w:fill="auto"/>
          </w:tcPr>
          <w:p w14:paraId="4537C4FB" w14:textId="246FD2B1" w:rsidR="005204B4" w:rsidRPr="00DB0106" w:rsidRDefault="005204B4" w:rsidP="005204B4">
            <w:pPr>
              <w:pStyle w:val="afffb"/>
            </w:pPr>
            <w:r w:rsidRPr="003261AC">
              <w:t>Ключевое событие:</w:t>
            </w:r>
            <w:r w:rsidRPr="003261AC">
              <w:br/>
              <w:t>Своевременное завершение строительства и ввод в эксплуатацию ключевых объектов инфраструктуры</w:t>
            </w:r>
          </w:p>
        </w:tc>
        <w:tc>
          <w:tcPr>
            <w:tcW w:w="2928" w:type="dxa"/>
            <w:tcBorders>
              <w:top w:val="nil"/>
              <w:left w:val="nil"/>
              <w:bottom w:val="single" w:sz="4" w:space="0" w:color="auto"/>
              <w:right w:val="single" w:sz="4" w:space="0" w:color="auto"/>
            </w:tcBorders>
            <w:shd w:val="clear" w:color="auto" w:fill="auto"/>
          </w:tcPr>
          <w:p w14:paraId="078CA076" w14:textId="23B04FB7"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38F48916" w14:textId="11D46800" w:rsidR="005204B4" w:rsidRPr="00DB0106" w:rsidRDefault="005204B4" w:rsidP="005204B4">
            <w:pPr>
              <w:pStyle w:val="afffb"/>
            </w:pPr>
            <w:r w:rsidRPr="003261AC">
              <w:t>Ввод в эксплуатацию ключевых объектов Комплексного плана СЭР: детской поликлиники и школы на 600 мест в г. Большой Камень</w:t>
            </w:r>
          </w:p>
        </w:tc>
        <w:tc>
          <w:tcPr>
            <w:tcW w:w="1648" w:type="dxa"/>
            <w:tcBorders>
              <w:top w:val="single" w:sz="4" w:space="0" w:color="auto"/>
              <w:left w:val="nil"/>
              <w:bottom w:val="single" w:sz="4" w:space="0" w:color="auto"/>
              <w:right w:val="single" w:sz="4" w:space="0" w:color="auto"/>
            </w:tcBorders>
            <w:shd w:val="clear" w:color="auto" w:fill="auto"/>
          </w:tcPr>
          <w:p w14:paraId="183BF001" w14:textId="3CF5254C"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4E731620" w14:textId="01B96CF3" w:rsidR="005204B4" w:rsidRPr="00DB0106" w:rsidRDefault="005204B4" w:rsidP="005204B4">
            <w:pPr>
              <w:pStyle w:val="afffb"/>
            </w:pPr>
            <w:r w:rsidRPr="003261AC">
              <w:t>4 кв. 2020</w:t>
            </w:r>
          </w:p>
        </w:tc>
        <w:tc>
          <w:tcPr>
            <w:tcW w:w="1868" w:type="dxa"/>
            <w:tcBorders>
              <w:top w:val="nil"/>
              <w:left w:val="nil"/>
              <w:bottom w:val="single" w:sz="4" w:space="0" w:color="auto"/>
              <w:right w:val="single" w:sz="4" w:space="0" w:color="auto"/>
            </w:tcBorders>
            <w:shd w:val="clear" w:color="auto" w:fill="auto"/>
          </w:tcPr>
          <w:p w14:paraId="3024B992" w14:textId="1B55FF22" w:rsidR="005204B4" w:rsidRPr="00DB0106" w:rsidRDefault="005204B4" w:rsidP="005204B4">
            <w:pPr>
              <w:pStyle w:val="afffb"/>
            </w:pPr>
            <w:r w:rsidRPr="003261AC">
              <w:t>-</w:t>
            </w:r>
          </w:p>
        </w:tc>
      </w:tr>
      <w:tr w:rsidR="005204B4" w:rsidRPr="00DB0106" w14:paraId="218A22BE"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0B34C60E" w14:textId="4B0BDB7D"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029ED0BF" w14:textId="35F3B0B6" w:rsidR="005204B4" w:rsidRPr="00DB0106" w:rsidRDefault="005204B4" w:rsidP="005204B4">
            <w:pPr>
              <w:pStyle w:val="afffb"/>
            </w:pPr>
            <w:r w:rsidRPr="003261AC">
              <w:t>2</w:t>
            </w:r>
          </w:p>
        </w:tc>
        <w:tc>
          <w:tcPr>
            <w:tcW w:w="2928" w:type="dxa"/>
            <w:tcBorders>
              <w:top w:val="nil"/>
              <w:left w:val="nil"/>
              <w:bottom w:val="single" w:sz="4" w:space="0" w:color="auto"/>
              <w:right w:val="single" w:sz="4" w:space="0" w:color="auto"/>
            </w:tcBorders>
            <w:shd w:val="clear" w:color="auto" w:fill="auto"/>
          </w:tcPr>
          <w:p w14:paraId="21BAD1B5" w14:textId="20179220" w:rsidR="005204B4" w:rsidRPr="00DB0106" w:rsidRDefault="005204B4" w:rsidP="005204B4">
            <w:pPr>
              <w:pStyle w:val="afffb"/>
            </w:pPr>
            <w:r w:rsidRPr="003261AC">
              <w:t>Задача</w:t>
            </w:r>
            <w:r w:rsidR="005F5EF0">
              <w:t xml:space="preserve"> 2.</w:t>
            </w:r>
            <w:r w:rsidRPr="003261AC">
              <w:br/>
              <w:t>Развитие сборочных производств путем локализации производств и организации технопарков на базе существующих предприятий</w:t>
            </w:r>
          </w:p>
        </w:tc>
        <w:tc>
          <w:tcPr>
            <w:tcW w:w="2928" w:type="dxa"/>
            <w:tcBorders>
              <w:top w:val="nil"/>
              <w:left w:val="nil"/>
              <w:bottom w:val="single" w:sz="4" w:space="0" w:color="auto"/>
              <w:right w:val="single" w:sz="4" w:space="0" w:color="auto"/>
            </w:tcBorders>
            <w:shd w:val="clear" w:color="auto" w:fill="auto"/>
          </w:tcPr>
          <w:p w14:paraId="170BC794" w14:textId="54AE87B8" w:rsidR="005204B4" w:rsidRPr="00DB0106" w:rsidRDefault="005204B4" w:rsidP="005204B4">
            <w:pPr>
              <w:pStyle w:val="afffb"/>
            </w:pPr>
            <w:r w:rsidRPr="003261AC">
              <w:t>Сфокусированное привлечение инвесторов и оказание поддержки для реализации инвестиционных проектов "под ключ"</w:t>
            </w:r>
          </w:p>
        </w:tc>
        <w:tc>
          <w:tcPr>
            <w:tcW w:w="2236" w:type="dxa"/>
            <w:tcBorders>
              <w:top w:val="nil"/>
              <w:left w:val="nil"/>
              <w:bottom w:val="single" w:sz="4" w:space="0" w:color="auto"/>
              <w:right w:val="single" w:sz="4" w:space="0" w:color="auto"/>
            </w:tcBorders>
            <w:shd w:val="clear" w:color="auto" w:fill="auto"/>
          </w:tcPr>
          <w:p w14:paraId="39F4336F" w14:textId="09016135" w:rsidR="005204B4" w:rsidRPr="00DB0106" w:rsidRDefault="005204B4" w:rsidP="005204B4">
            <w:pPr>
              <w:pStyle w:val="afffb"/>
            </w:pPr>
            <w:r w:rsidRPr="003261AC">
              <w:t>Объем отгруженных товаров собственного производства сборочных производств оборудования и техники, млрд руб. не менее 100</w:t>
            </w:r>
          </w:p>
        </w:tc>
        <w:tc>
          <w:tcPr>
            <w:tcW w:w="1648" w:type="dxa"/>
            <w:tcBorders>
              <w:top w:val="single" w:sz="4" w:space="0" w:color="auto"/>
              <w:left w:val="nil"/>
              <w:bottom w:val="single" w:sz="4" w:space="0" w:color="auto"/>
              <w:right w:val="single" w:sz="4" w:space="0" w:color="auto"/>
            </w:tcBorders>
            <w:shd w:val="clear" w:color="auto" w:fill="auto"/>
          </w:tcPr>
          <w:p w14:paraId="68660BC7" w14:textId="768A81EC"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w:t>
            </w:r>
          </w:p>
        </w:tc>
        <w:tc>
          <w:tcPr>
            <w:tcW w:w="1270" w:type="dxa"/>
            <w:tcBorders>
              <w:top w:val="nil"/>
              <w:left w:val="nil"/>
              <w:bottom w:val="single" w:sz="4" w:space="0" w:color="auto"/>
              <w:right w:val="single" w:sz="4" w:space="0" w:color="auto"/>
            </w:tcBorders>
            <w:shd w:val="clear" w:color="auto" w:fill="auto"/>
          </w:tcPr>
          <w:p w14:paraId="2DDEC50F" w14:textId="3CDA7785" w:rsidR="005204B4" w:rsidRPr="00DB0106" w:rsidRDefault="005204B4" w:rsidP="005204B4">
            <w:pPr>
              <w:pStyle w:val="afffb"/>
            </w:pPr>
            <w:r w:rsidRPr="003261AC">
              <w:t>4 кв. 2020</w:t>
            </w:r>
          </w:p>
        </w:tc>
        <w:tc>
          <w:tcPr>
            <w:tcW w:w="1868" w:type="dxa"/>
            <w:tcBorders>
              <w:top w:val="nil"/>
              <w:left w:val="nil"/>
              <w:bottom w:val="single" w:sz="4" w:space="0" w:color="auto"/>
              <w:right w:val="single" w:sz="4" w:space="0" w:color="auto"/>
            </w:tcBorders>
            <w:shd w:val="clear" w:color="auto" w:fill="auto"/>
          </w:tcPr>
          <w:p w14:paraId="563A9C47" w14:textId="2AE62B8C"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Роснефть</w:t>
            </w:r>
          </w:p>
        </w:tc>
      </w:tr>
      <w:tr w:rsidR="005204B4" w:rsidRPr="00DB0106" w14:paraId="505DFD72"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4B63896C" w14:textId="28A08268"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449BC921" w14:textId="0DA8D054" w:rsidR="005204B4" w:rsidRPr="00DB0106" w:rsidRDefault="005204B4" w:rsidP="005204B4">
            <w:pPr>
              <w:pStyle w:val="afffb"/>
            </w:pPr>
            <w:r w:rsidRPr="003261AC">
              <w:t>2.1</w:t>
            </w:r>
          </w:p>
        </w:tc>
        <w:tc>
          <w:tcPr>
            <w:tcW w:w="2928" w:type="dxa"/>
            <w:tcBorders>
              <w:top w:val="nil"/>
              <w:left w:val="nil"/>
              <w:bottom w:val="single" w:sz="4" w:space="0" w:color="auto"/>
              <w:right w:val="single" w:sz="4" w:space="0" w:color="auto"/>
            </w:tcBorders>
            <w:shd w:val="clear" w:color="auto" w:fill="auto"/>
          </w:tcPr>
          <w:p w14:paraId="277FC91D" w14:textId="41FCF84C" w:rsidR="005204B4" w:rsidRPr="00DB0106" w:rsidRDefault="005204B4" w:rsidP="005204B4">
            <w:pPr>
              <w:pStyle w:val="afffb"/>
            </w:pPr>
            <w:r w:rsidRPr="003261AC">
              <w:t>Мероприятие:</w:t>
            </w:r>
            <w:r w:rsidRPr="003261AC">
              <w:br/>
              <w:t>Развитие новых производств техники и оборудования.</w:t>
            </w:r>
          </w:p>
        </w:tc>
        <w:tc>
          <w:tcPr>
            <w:tcW w:w="2928" w:type="dxa"/>
            <w:tcBorders>
              <w:top w:val="nil"/>
              <w:left w:val="nil"/>
              <w:bottom w:val="single" w:sz="4" w:space="0" w:color="auto"/>
              <w:right w:val="single" w:sz="4" w:space="0" w:color="auto"/>
            </w:tcBorders>
            <w:shd w:val="clear" w:color="auto" w:fill="auto"/>
          </w:tcPr>
          <w:p w14:paraId="6C531401" w14:textId="23FC2D9E" w:rsidR="005204B4" w:rsidRPr="00DB0106" w:rsidRDefault="005204B4" w:rsidP="005204B4">
            <w:pPr>
              <w:pStyle w:val="afffb"/>
            </w:pPr>
            <w:r w:rsidRPr="003261AC">
              <w:t>1. Поиск и привлечение ведущих мировых производителей и локализация их производств</w:t>
            </w:r>
            <w:r w:rsidRPr="003261AC">
              <w:br/>
              <w:t>2. Развитие кооперации между компаниями</w:t>
            </w:r>
            <w:r w:rsidRPr="003261AC">
              <w:br/>
              <w:t>3. Привлечение государственных заказов</w:t>
            </w:r>
            <w:r w:rsidRPr="003261AC">
              <w:br/>
              <w:t>4. Субсидирование НИОКР</w:t>
            </w:r>
            <w:r w:rsidRPr="003261AC">
              <w:br/>
              <w:t xml:space="preserve">5. Стимулирование внедрения эффективных технологий, технологических процессов (автоматизации, роботизации), организационных процессов (бережливое производство) на приморских промышленных предприятиях </w:t>
            </w:r>
            <w:r w:rsidRPr="003261AC">
              <w:br/>
              <w:t>6. Привлечение международных компаний для создания производственных мощностей по выпуску оборудования и оказания услуг в области добычи полезных ископаемых</w:t>
            </w:r>
            <w:r w:rsidRPr="003261AC">
              <w:br/>
              <w:t>7. Взаимодействие с местными филиалами федеральных компаний для передачи в аутсорсинг производства ряда изделий региональным компаниям</w:t>
            </w:r>
            <w:r w:rsidRPr="003261AC">
              <w:br/>
              <w:t>8. Включение компаний производственных секторов в программу поддержки экспорта</w:t>
            </w:r>
            <w:r w:rsidRPr="003261AC">
              <w:br/>
              <w:t>9. Продвижение бренда и интересов компаний на национальном уровне</w:t>
            </w:r>
          </w:p>
        </w:tc>
        <w:tc>
          <w:tcPr>
            <w:tcW w:w="2236" w:type="dxa"/>
            <w:tcBorders>
              <w:top w:val="nil"/>
              <w:left w:val="nil"/>
              <w:bottom w:val="single" w:sz="4" w:space="0" w:color="auto"/>
              <w:right w:val="single" w:sz="4" w:space="0" w:color="auto"/>
            </w:tcBorders>
            <w:shd w:val="clear" w:color="auto" w:fill="auto"/>
          </w:tcPr>
          <w:p w14:paraId="4A336C97" w14:textId="63E83DFA" w:rsidR="005204B4" w:rsidRPr="00DB0106" w:rsidRDefault="005204B4" w:rsidP="005204B4">
            <w:pPr>
              <w:pStyle w:val="afffb"/>
            </w:pPr>
            <w:r w:rsidRPr="003261AC">
              <w:t> Создано не менее 1 нового предприятия</w:t>
            </w:r>
          </w:p>
        </w:tc>
        <w:tc>
          <w:tcPr>
            <w:tcW w:w="1648" w:type="dxa"/>
            <w:tcBorders>
              <w:top w:val="single" w:sz="4" w:space="0" w:color="auto"/>
              <w:left w:val="nil"/>
              <w:bottom w:val="single" w:sz="4" w:space="0" w:color="auto"/>
              <w:right w:val="single" w:sz="4" w:space="0" w:color="auto"/>
            </w:tcBorders>
            <w:shd w:val="clear" w:color="auto" w:fill="auto"/>
          </w:tcPr>
          <w:p w14:paraId="31D9AB02" w14:textId="62068804"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w:t>
            </w:r>
          </w:p>
        </w:tc>
        <w:tc>
          <w:tcPr>
            <w:tcW w:w="1270" w:type="dxa"/>
            <w:tcBorders>
              <w:top w:val="nil"/>
              <w:left w:val="nil"/>
              <w:bottom w:val="single" w:sz="4" w:space="0" w:color="auto"/>
              <w:right w:val="single" w:sz="4" w:space="0" w:color="auto"/>
            </w:tcBorders>
            <w:shd w:val="clear" w:color="auto" w:fill="auto"/>
          </w:tcPr>
          <w:p w14:paraId="06823084" w14:textId="31F9E25F" w:rsidR="005204B4" w:rsidRPr="00DB0106" w:rsidRDefault="005204B4" w:rsidP="005204B4">
            <w:pPr>
              <w:pStyle w:val="afffb"/>
            </w:pPr>
            <w:r w:rsidRPr="003261AC">
              <w:t>4 кв. 2020г.</w:t>
            </w:r>
          </w:p>
        </w:tc>
        <w:tc>
          <w:tcPr>
            <w:tcW w:w="1868" w:type="dxa"/>
            <w:tcBorders>
              <w:top w:val="nil"/>
              <w:left w:val="nil"/>
              <w:bottom w:val="single" w:sz="4" w:space="0" w:color="auto"/>
              <w:right w:val="single" w:sz="4" w:space="0" w:color="auto"/>
            </w:tcBorders>
            <w:shd w:val="clear" w:color="auto" w:fill="auto"/>
          </w:tcPr>
          <w:p w14:paraId="4B8BE1B0" w14:textId="50DFD741"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Минвостокразвития</w:t>
            </w:r>
          </w:p>
        </w:tc>
      </w:tr>
      <w:tr w:rsidR="005204B4" w:rsidRPr="00DB0106" w14:paraId="2CBFF207"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40D0D675" w14:textId="77ADB882"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26C00A64" w14:textId="46053054" w:rsidR="005204B4" w:rsidRPr="00DB0106" w:rsidRDefault="005204B4" w:rsidP="005204B4">
            <w:pPr>
              <w:pStyle w:val="afffb"/>
            </w:pPr>
            <w:r w:rsidRPr="003261AC">
              <w:t>2.1.1</w:t>
            </w:r>
          </w:p>
        </w:tc>
        <w:tc>
          <w:tcPr>
            <w:tcW w:w="2928" w:type="dxa"/>
            <w:tcBorders>
              <w:top w:val="nil"/>
              <w:left w:val="nil"/>
              <w:bottom w:val="single" w:sz="4" w:space="0" w:color="auto"/>
              <w:right w:val="single" w:sz="4" w:space="0" w:color="auto"/>
            </w:tcBorders>
            <w:shd w:val="clear" w:color="auto" w:fill="auto"/>
          </w:tcPr>
          <w:p w14:paraId="305B6789" w14:textId="59D0E557" w:rsidR="005204B4" w:rsidRPr="00DB0106" w:rsidRDefault="005204B4" w:rsidP="005204B4">
            <w:pPr>
              <w:pStyle w:val="afffb"/>
            </w:pPr>
            <w:r w:rsidRPr="003261AC">
              <w:t>Ключевое событие:</w:t>
            </w:r>
            <w:r w:rsidRPr="003261AC">
              <w:br/>
              <w:t>Поиск инвестора для создания сборочного производства сельскохозяйственных машин</w:t>
            </w:r>
          </w:p>
        </w:tc>
        <w:tc>
          <w:tcPr>
            <w:tcW w:w="2928" w:type="dxa"/>
            <w:tcBorders>
              <w:top w:val="nil"/>
              <w:left w:val="nil"/>
              <w:bottom w:val="single" w:sz="4" w:space="0" w:color="auto"/>
              <w:right w:val="single" w:sz="4" w:space="0" w:color="auto"/>
            </w:tcBorders>
            <w:shd w:val="clear" w:color="auto" w:fill="auto"/>
          </w:tcPr>
          <w:p w14:paraId="3D9FB801" w14:textId="6579FD81"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3362D1E9" w14:textId="4050971E" w:rsidR="005204B4" w:rsidRPr="00DB0106" w:rsidRDefault="005204B4" w:rsidP="005204B4">
            <w:pPr>
              <w:pStyle w:val="afffb"/>
            </w:pPr>
            <w:r w:rsidRPr="003261AC">
              <w:t>Заключено соглашение с "Ростсельмашем" о локализации в Приморском крае сборочного производства сельскохозяйственных машин. .</w:t>
            </w:r>
          </w:p>
        </w:tc>
        <w:tc>
          <w:tcPr>
            <w:tcW w:w="1648" w:type="dxa"/>
            <w:tcBorders>
              <w:top w:val="single" w:sz="4" w:space="0" w:color="auto"/>
              <w:left w:val="nil"/>
              <w:bottom w:val="single" w:sz="4" w:space="0" w:color="auto"/>
              <w:right w:val="single" w:sz="4" w:space="0" w:color="auto"/>
            </w:tcBorders>
            <w:shd w:val="clear" w:color="auto" w:fill="auto"/>
          </w:tcPr>
          <w:p w14:paraId="711B9F6C" w14:textId="2B3F0BB9"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4BBFF2E3" w14:textId="2F48D58E" w:rsidR="005204B4" w:rsidRPr="00DB0106" w:rsidRDefault="005204B4" w:rsidP="005204B4">
            <w:pPr>
              <w:pStyle w:val="afffb"/>
            </w:pPr>
            <w:r w:rsidRPr="003261AC">
              <w:t>2 кв. 2018г</w:t>
            </w:r>
          </w:p>
        </w:tc>
        <w:tc>
          <w:tcPr>
            <w:tcW w:w="1868" w:type="dxa"/>
            <w:tcBorders>
              <w:top w:val="nil"/>
              <w:left w:val="nil"/>
              <w:bottom w:val="single" w:sz="4" w:space="0" w:color="auto"/>
              <w:right w:val="single" w:sz="4" w:space="0" w:color="auto"/>
            </w:tcBorders>
            <w:shd w:val="clear" w:color="auto" w:fill="auto"/>
          </w:tcPr>
          <w:p w14:paraId="1DD5C3A9" w14:textId="56B42E76" w:rsidR="005204B4" w:rsidRPr="00DB0106" w:rsidRDefault="005204B4" w:rsidP="005204B4">
            <w:pPr>
              <w:pStyle w:val="afffb"/>
            </w:pPr>
            <w:r w:rsidRPr="003261AC">
              <w:t>-</w:t>
            </w:r>
          </w:p>
        </w:tc>
      </w:tr>
      <w:tr w:rsidR="005204B4" w:rsidRPr="00DB0106" w14:paraId="3854EE73"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5AB4C2E5" w14:textId="688CFB0B"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63A5A88D" w14:textId="0D051776" w:rsidR="005204B4" w:rsidRPr="00DB0106" w:rsidRDefault="005204B4" w:rsidP="005204B4">
            <w:pPr>
              <w:pStyle w:val="afffb"/>
            </w:pPr>
            <w:r w:rsidRPr="003261AC">
              <w:t>2.1.2</w:t>
            </w:r>
          </w:p>
        </w:tc>
        <w:tc>
          <w:tcPr>
            <w:tcW w:w="2928" w:type="dxa"/>
            <w:tcBorders>
              <w:top w:val="nil"/>
              <w:left w:val="nil"/>
              <w:bottom w:val="single" w:sz="4" w:space="0" w:color="auto"/>
              <w:right w:val="single" w:sz="4" w:space="0" w:color="auto"/>
            </w:tcBorders>
            <w:shd w:val="clear" w:color="auto" w:fill="auto"/>
          </w:tcPr>
          <w:p w14:paraId="65400F7F" w14:textId="1CD49D31" w:rsidR="005204B4" w:rsidRPr="00DB0106" w:rsidRDefault="005204B4" w:rsidP="005204B4">
            <w:pPr>
              <w:pStyle w:val="afffb"/>
            </w:pPr>
            <w:r w:rsidRPr="003261AC">
              <w:t>Ключевое событие:</w:t>
            </w:r>
            <w:r w:rsidRPr="003261AC">
              <w:br/>
              <w:t>Обеспечение условий для открытия сборочного производства сельскохозяйственных машин</w:t>
            </w:r>
          </w:p>
        </w:tc>
        <w:tc>
          <w:tcPr>
            <w:tcW w:w="2928" w:type="dxa"/>
            <w:tcBorders>
              <w:top w:val="nil"/>
              <w:left w:val="nil"/>
              <w:bottom w:val="single" w:sz="4" w:space="0" w:color="auto"/>
              <w:right w:val="single" w:sz="4" w:space="0" w:color="auto"/>
            </w:tcBorders>
            <w:shd w:val="clear" w:color="auto" w:fill="auto"/>
          </w:tcPr>
          <w:p w14:paraId="659F7904" w14:textId="2D8B4368"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31F26E4A" w14:textId="3D400DBE" w:rsidR="005204B4" w:rsidRPr="00DB0106" w:rsidRDefault="005204B4" w:rsidP="005204B4">
            <w:pPr>
              <w:pStyle w:val="afffb"/>
            </w:pPr>
            <w:r w:rsidRPr="003261AC">
              <w:t>Выделена площадка для организации сборочного производства "Ростсельмаша" на базе дилерского центра ООО «Дальневосточный Автоцентр»</w:t>
            </w:r>
          </w:p>
        </w:tc>
        <w:tc>
          <w:tcPr>
            <w:tcW w:w="1648" w:type="dxa"/>
            <w:tcBorders>
              <w:top w:val="single" w:sz="4" w:space="0" w:color="auto"/>
              <w:left w:val="nil"/>
              <w:bottom w:val="single" w:sz="4" w:space="0" w:color="auto"/>
              <w:right w:val="single" w:sz="4" w:space="0" w:color="auto"/>
            </w:tcBorders>
            <w:shd w:val="clear" w:color="auto" w:fill="auto"/>
          </w:tcPr>
          <w:p w14:paraId="3C7DCC93" w14:textId="30C11DA1"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411DE604" w14:textId="6F571A16" w:rsidR="005204B4" w:rsidRPr="00DB0106" w:rsidRDefault="005204B4" w:rsidP="005204B4">
            <w:pPr>
              <w:pStyle w:val="afffb"/>
            </w:pPr>
            <w:r w:rsidRPr="003261AC">
              <w:t>4 кв. 2018г.</w:t>
            </w:r>
          </w:p>
        </w:tc>
        <w:tc>
          <w:tcPr>
            <w:tcW w:w="1868" w:type="dxa"/>
            <w:tcBorders>
              <w:top w:val="nil"/>
              <w:left w:val="nil"/>
              <w:bottom w:val="single" w:sz="4" w:space="0" w:color="auto"/>
              <w:right w:val="single" w:sz="4" w:space="0" w:color="auto"/>
            </w:tcBorders>
            <w:shd w:val="clear" w:color="auto" w:fill="auto"/>
          </w:tcPr>
          <w:p w14:paraId="330DED4A" w14:textId="770C01E1" w:rsidR="005204B4" w:rsidRPr="00DB0106" w:rsidRDefault="005204B4" w:rsidP="005204B4">
            <w:pPr>
              <w:pStyle w:val="afffb"/>
            </w:pPr>
            <w:r w:rsidRPr="003261AC">
              <w:t>-</w:t>
            </w:r>
          </w:p>
        </w:tc>
      </w:tr>
      <w:tr w:rsidR="005204B4" w:rsidRPr="00DB0106" w14:paraId="17962F09"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2D4C7EF4" w14:textId="7CBCC778"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6AAF33ED" w14:textId="566776B7" w:rsidR="005204B4" w:rsidRPr="00DB0106" w:rsidRDefault="005204B4" w:rsidP="005204B4">
            <w:pPr>
              <w:pStyle w:val="afffb"/>
            </w:pPr>
            <w:r w:rsidRPr="003261AC">
              <w:t>2.1.3</w:t>
            </w:r>
          </w:p>
        </w:tc>
        <w:tc>
          <w:tcPr>
            <w:tcW w:w="2928" w:type="dxa"/>
            <w:tcBorders>
              <w:top w:val="nil"/>
              <w:left w:val="nil"/>
              <w:bottom w:val="single" w:sz="4" w:space="0" w:color="auto"/>
              <w:right w:val="single" w:sz="4" w:space="0" w:color="auto"/>
            </w:tcBorders>
            <w:shd w:val="clear" w:color="auto" w:fill="auto"/>
          </w:tcPr>
          <w:p w14:paraId="5E67EA68" w14:textId="385B19BC" w:rsidR="005204B4" w:rsidRPr="00DB0106" w:rsidRDefault="005204B4" w:rsidP="005204B4">
            <w:pPr>
              <w:pStyle w:val="afffb"/>
            </w:pPr>
            <w:r w:rsidRPr="003261AC">
              <w:t>Ключевое событие:</w:t>
            </w:r>
            <w:r w:rsidRPr="003261AC">
              <w:br/>
              <w:t xml:space="preserve">Поиск инвесторов для открытия завода по сборке автобусов и специализированной техники </w:t>
            </w:r>
          </w:p>
        </w:tc>
        <w:tc>
          <w:tcPr>
            <w:tcW w:w="2928" w:type="dxa"/>
            <w:tcBorders>
              <w:top w:val="nil"/>
              <w:left w:val="nil"/>
              <w:bottom w:val="single" w:sz="4" w:space="0" w:color="auto"/>
              <w:right w:val="single" w:sz="4" w:space="0" w:color="auto"/>
            </w:tcBorders>
            <w:shd w:val="clear" w:color="auto" w:fill="auto"/>
          </w:tcPr>
          <w:p w14:paraId="5398736B" w14:textId="3782A344"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1A90AF55" w14:textId="041BB534" w:rsidR="005204B4" w:rsidRPr="00DB0106" w:rsidRDefault="005204B4" w:rsidP="005204B4">
            <w:pPr>
              <w:pStyle w:val="afffb"/>
            </w:pPr>
            <w:r w:rsidRPr="003261AC">
              <w:t>Заключено соглашение с "КАМАЗом" о сборке автобусов и специализированной техники в Приморском крае</w:t>
            </w:r>
          </w:p>
        </w:tc>
        <w:tc>
          <w:tcPr>
            <w:tcW w:w="1648" w:type="dxa"/>
            <w:tcBorders>
              <w:top w:val="single" w:sz="4" w:space="0" w:color="auto"/>
              <w:left w:val="nil"/>
              <w:bottom w:val="single" w:sz="4" w:space="0" w:color="auto"/>
              <w:right w:val="single" w:sz="4" w:space="0" w:color="auto"/>
            </w:tcBorders>
            <w:shd w:val="clear" w:color="auto" w:fill="auto"/>
          </w:tcPr>
          <w:p w14:paraId="3BA31317" w14:textId="37DBF137"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7A203092" w14:textId="1D3EF096" w:rsidR="005204B4" w:rsidRPr="00DB0106" w:rsidRDefault="005204B4" w:rsidP="005204B4">
            <w:pPr>
              <w:pStyle w:val="afffb"/>
            </w:pPr>
            <w:r w:rsidRPr="003261AC">
              <w:t>3 кв. 2018г.</w:t>
            </w:r>
          </w:p>
        </w:tc>
        <w:tc>
          <w:tcPr>
            <w:tcW w:w="1868" w:type="dxa"/>
            <w:tcBorders>
              <w:top w:val="nil"/>
              <w:left w:val="nil"/>
              <w:bottom w:val="single" w:sz="4" w:space="0" w:color="auto"/>
              <w:right w:val="single" w:sz="4" w:space="0" w:color="auto"/>
            </w:tcBorders>
            <w:shd w:val="clear" w:color="auto" w:fill="auto"/>
          </w:tcPr>
          <w:p w14:paraId="3FF43B5D" w14:textId="2FE26681" w:rsidR="005204B4" w:rsidRPr="00DB0106" w:rsidRDefault="005204B4" w:rsidP="005204B4">
            <w:pPr>
              <w:pStyle w:val="afffb"/>
            </w:pPr>
            <w:r w:rsidRPr="003261AC">
              <w:t>-</w:t>
            </w:r>
          </w:p>
        </w:tc>
      </w:tr>
      <w:tr w:rsidR="005204B4" w:rsidRPr="00DB0106" w14:paraId="408BC102"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7973459" w14:textId="13E220E5"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7EC0307E" w14:textId="64DE3BB4" w:rsidR="005204B4" w:rsidRPr="00DB0106" w:rsidRDefault="005204B4" w:rsidP="005204B4">
            <w:pPr>
              <w:pStyle w:val="afffb"/>
            </w:pPr>
            <w:r w:rsidRPr="003261AC">
              <w:t>2.1.4</w:t>
            </w:r>
          </w:p>
        </w:tc>
        <w:tc>
          <w:tcPr>
            <w:tcW w:w="2928" w:type="dxa"/>
            <w:tcBorders>
              <w:top w:val="nil"/>
              <w:left w:val="nil"/>
              <w:bottom w:val="single" w:sz="4" w:space="0" w:color="auto"/>
              <w:right w:val="single" w:sz="4" w:space="0" w:color="auto"/>
            </w:tcBorders>
            <w:shd w:val="clear" w:color="auto" w:fill="auto"/>
          </w:tcPr>
          <w:p w14:paraId="2E113CD9" w14:textId="2E6B7AC2" w:rsidR="005204B4" w:rsidRPr="00DB0106" w:rsidRDefault="005204B4" w:rsidP="005204B4">
            <w:pPr>
              <w:pStyle w:val="afffb"/>
            </w:pPr>
            <w:r w:rsidRPr="003261AC">
              <w:t>Ключевое событие:</w:t>
            </w:r>
            <w:r w:rsidRPr="003261AC">
              <w:br/>
              <w:t>Обеспечение условий для открытия завода по сборке автобусов и специализированной техники</w:t>
            </w:r>
          </w:p>
        </w:tc>
        <w:tc>
          <w:tcPr>
            <w:tcW w:w="2928" w:type="dxa"/>
            <w:tcBorders>
              <w:top w:val="nil"/>
              <w:left w:val="nil"/>
              <w:bottom w:val="single" w:sz="4" w:space="0" w:color="auto"/>
              <w:right w:val="single" w:sz="4" w:space="0" w:color="auto"/>
            </w:tcBorders>
            <w:shd w:val="clear" w:color="auto" w:fill="auto"/>
          </w:tcPr>
          <w:p w14:paraId="66581A09" w14:textId="00C85E05"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5CEBB6DD" w14:textId="1AB92470" w:rsidR="005204B4" w:rsidRPr="00DB0106" w:rsidRDefault="005204B4" w:rsidP="005204B4">
            <w:pPr>
              <w:pStyle w:val="afffb"/>
            </w:pPr>
            <w:r w:rsidRPr="003261AC">
              <w:t>Выделена площадка и заключены соглашения для организации сборки автобусов</w:t>
            </w:r>
          </w:p>
        </w:tc>
        <w:tc>
          <w:tcPr>
            <w:tcW w:w="1648" w:type="dxa"/>
            <w:tcBorders>
              <w:top w:val="single" w:sz="4" w:space="0" w:color="auto"/>
              <w:left w:val="nil"/>
              <w:bottom w:val="single" w:sz="4" w:space="0" w:color="auto"/>
              <w:right w:val="single" w:sz="4" w:space="0" w:color="auto"/>
            </w:tcBorders>
            <w:shd w:val="clear" w:color="auto" w:fill="auto"/>
          </w:tcPr>
          <w:p w14:paraId="59D33631" w14:textId="6042CD67"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16D2E3F3" w14:textId="000D8F02" w:rsidR="005204B4" w:rsidRPr="00DB0106" w:rsidRDefault="005204B4" w:rsidP="005204B4">
            <w:pPr>
              <w:pStyle w:val="afffb"/>
            </w:pPr>
            <w:r w:rsidRPr="003261AC">
              <w:t>4 кв. 2019г.</w:t>
            </w:r>
          </w:p>
        </w:tc>
        <w:tc>
          <w:tcPr>
            <w:tcW w:w="1868" w:type="dxa"/>
            <w:tcBorders>
              <w:top w:val="nil"/>
              <w:left w:val="nil"/>
              <w:bottom w:val="single" w:sz="4" w:space="0" w:color="auto"/>
              <w:right w:val="single" w:sz="4" w:space="0" w:color="auto"/>
            </w:tcBorders>
            <w:shd w:val="clear" w:color="auto" w:fill="auto"/>
          </w:tcPr>
          <w:p w14:paraId="337F9534" w14:textId="17E107C7" w:rsidR="005204B4" w:rsidRPr="00DB0106" w:rsidRDefault="005204B4" w:rsidP="005204B4">
            <w:pPr>
              <w:pStyle w:val="afffb"/>
            </w:pPr>
            <w:r w:rsidRPr="003261AC">
              <w:t>-</w:t>
            </w:r>
          </w:p>
        </w:tc>
      </w:tr>
      <w:tr w:rsidR="005204B4" w:rsidRPr="00DB0106" w14:paraId="4AF976E7"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4C7850C1" w14:textId="66A10B4D"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3EBECC96" w14:textId="44CE233F" w:rsidR="005204B4" w:rsidRPr="00DB0106" w:rsidRDefault="005204B4" w:rsidP="005204B4">
            <w:pPr>
              <w:pStyle w:val="afffb"/>
            </w:pPr>
            <w:r w:rsidRPr="003261AC">
              <w:t>2.2</w:t>
            </w:r>
          </w:p>
        </w:tc>
        <w:tc>
          <w:tcPr>
            <w:tcW w:w="2928" w:type="dxa"/>
            <w:tcBorders>
              <w:top w:val="nil"/>
              <w:left w:val="nil"/>
              <w:bottom w:val="single" w:sz="4" w:space="0" w:color="auto"/>
              <w:right w:val="single" w:sz="4" w:space="0" w:color="auto"/>
            </w:tcBorders>
            <w:shd w:val="clear" w:color="auto" w:fill="auto"/>
          </w:tcPr>
          <w:p w14:paraId="38BB737B" w14:textId="12CE9B2E" w:rsidR="005204B4" w:rsidRPr="00DB0106" w:rsidRDefault="005204B4" w:rsidP="005204B4">
            <w:pPr>
              <w:pStyle w:val="afffb"/>
            </w:pPr>
            <w:r w:rsidRPr="003261AC">
              <w:t>Мероприятие:</w:t>
            </w:r>
            <w:r w:rsidRPr="003261AC">
              <w:br/>
              <w:t>Организация технопарков на базе существующих предприятий</w:t>
            </w:r>
          </w:p>
        </w:tc>
        <w:tc>
          <w:tcPr>
            <w:tcW w:w="2928" w:type="dxa"/>
            <w:tcBorders>
              <w:top w:val="nil"/>
              <w:left w:val="nil"/>
              <w:bottom w:val="single" w:sz="4" w:space="0" w:color="auto"/>
              <w:right w:val="single" w:sz="4" w:space="0" w:color="auto"/>
            </w:tcBorders>
            <w:shd w:val="clear" w:color="auto" w:fill="auto"/>
          </w:tcPr>
          <w:p w14:paraId="0A49F91F" w14:textId="49DC3FF5" w:rsidR="005204B4" w:rsidRPr="00DB0106" w:rsidRDefault="005204B4" w:rsidP="005204B4">
            <w:pPr>
              <w:pStyle w:val="afffb"/>
            </w:pPr>
            <w:r w:rsidRPr="003261AC">
              <w:t xml:space="preserve">1. Проведение анализа российского и международного опыта создания технопарков. </w:t>
            </w:r>
            <w:r w:rsidRPr="003261AC">
              <w:br/>
              <w:t xml:space="preserve">2. Мониторинг предприятий, имеющих необходимую инфраструктуру, резервные мощности (энергия, вода) и свободную территорию </w:t>
            </w:r>
            <w:r w:rsidRPr="003261AC">
              <w:br/>
              <w:t xml:space="preserve">3. Составление реестра потенциальных предприятий для организации технопарков </w:t>
            </w:r>
          </w:p>
        </w:tc>
        <w:tc>
          <w:tcPr>
            <w:tcW w:w="2236" w:type="dxa"/>
            <w:tcBorders>
              <w:top w:val="nil"/>
              <w:left w:val="nil"/>
              <w:bottom w:val="single" w:sz="4" w:space="0" w:color="auto"/>
              <w:right w:val="single" w:sz="4" w:space="0" w:color="auto"/>
            </w:tcBorders>
            <w:shd w:val="clear" w:color="auto" w:fill="auto"/>
          </w:tcPr>
          <w:p w14:paraId="52E6E005" w14:textId="6FEB038E" w:rsidR="005204B4" w:rsidRPr="00DB0106" w:rsidRDefault="005204B4" w:rsidP="005204B4">
            <w:pPr>
              <w:pStyle w:val="afffb"/>
            </w:pPr>
            <w:r w:rsidRPr="003261AC">
              <w:t>Количество технопарков (-)</w:t>
            </w:r>
          </w:p>
        </w:tc>
        <w:tc>
          <w:tcPr>
            <w:tcW w:w="1648" w:type="dxa"/>
            <w:tcBorders>
              <w:top w:val="single" w:sz="4" w:space="0" w:color="auto"/>
              <w:left w:val="nil"/>
              <w:bottom w:val="single" w:sz="4" w:space="0" w:color="auto"/>
              <w:right w:val="single" w:sz="4" w:space="0" w:color="auto"/>
            </w:tcBorders>
            <w:shd w:val="clear" w:color="auto" w:fill="auto"/>
          </w:tcPr>
          <w:p w14:paraId="7E2CFDC6" w14:textId="26E02B6E"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w:t>
            </w:r>
            <w:r w:rsidRPr="003261AC">
              <w:br/>
              <w:t>Субсидии на создание индустриальных парков и технопарков (Минпромторг России)</w:t>
            </w:r>
          </w:p>
        </w:tc>
        <w:tc>
          <w:tcPr>
            <w:tcW w:w="1270" w:type="dxa"/>
            <w:tcBorders>
              <w:top w:val="nil"/>
              <w:left w:val="nil"/>
              <w:bottom w:val="single" w:sz="4" w:space="0" w:color="auto"/>
              <w:right w:val="single" w:sz="4" w:space="0" w:color="auto"/>
            </w:tcBorders>
            <w:shd w:val="clear" w:color="auto" w:fill="auto"/>
          </w:tcPr>
          <w:p w14:paraId="1F108C98" w14:textId="680D26D8" w:rsidR="005204B4" w:rsidRPr="00DB0106" w:rsidRDefault="005204B4" w:rsidP="005204B4">
            <w:pPr>
              <w:pStyle w:val="afffb"/>
            </w:pPr>
            <w:r w:rsidRPr="003261AC">
              <w:t>4 кв.2025г.</w:t>
            </w:r>
          </w:p>
        </w:tc>
        <w:tc>
          <w:tcPr>
            <w:tcW w:w="1868" w:type="dxa"/>
            <w:tcBorders>
              <w:top w:val="nil"/>
              <w:left w:val="nil"/>
              <w:bottom w:val="single" w:sz="4" w:space="0" w:color="auto"/>
              <w:right w:val="single" w:sz="4" w:space="0" w:color="auto"/>
            </w:tcBorders>
            <w:shd w:val="clear" w:color="auto" w:fill="auto"/>
          </w:tcPr>
          <w:p w14:paraId="58EE59D7" w14:textId="751F6056"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экспорта", Минэкономразвития, Минвостокразвития, Роснефть</w:t>
            </w:r>
          </w:p>
        </w:tc>
      </w:tr>
      <w:tr w:rsidR="005204B4" w:rsidRPr="00DB0106" w14:paraId="38CC6A1A"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5F53680A" w14:textId="0A7A8102"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1DCB2598" w14:textId="4A4AA242" w:rsidR="005204B4" w:rsidRPr="00DB0106" w:rsidRDefault="005204B4" w:rsidP="005204B4">
            <w:pPr>
              <w:pStyle w:val="afffb"/>
            </w:pPr>
            <w:r w:rsidRPr="003261AC">
              <w:t>2.2.1</w:t>
            </w:r>
          </w:p>
        </w:tc>
        <w:tc>
          <w:tcPr>
            <w:tcW w:w="2928" w:type="dxa"/>
            <w:tcBorders>
              <w:top w:val="nil"/>
              <w:left w:val="nil"/>
              <w:bottom w:val="single" w:sz="4" w:space="0" w:color="auto"/>
              <w:right w:val="single" w:sz="4" w:space="0" w:color="auto"/>
            </w:tcBorders>
            <w:shd w:val="clear" w:color="auto" w:fill="auto"/>
          </w:tcPr>
          <w:p w14:paraId="156E0985" w14:textId="1CBEB4F9" w:rsidR="005204B4" w:rsidRPr="00DB0106" w:rsidRDefault="005204B4" w:rsidP="005204B4">
            <w:pPr>
              <w:pStyle w:val="afffb"/>
            </w:pPr>
            <w:r w:rsidRPr="003261AC">
              <w:t>Ключевое событие:</w:t>
            </w:r>
            <w:r w:rsidRPr="003261AC">
              <w:br/>
              <w:t>Организация технопарка</w:t>
            </w:r>
          </w:p>
        </w:tc>
        <w:tc>
          <w:tcPr>
            <w:tcW w:w="2928" w:type="dxa"/>
            <w:tcBorders>
              <w:top w:val="nil"/>
              <w:left w:val="nil"/>
              <w:bottom w:val="single" w:sz="4" w:space="0" w:color="auto"/>
              <w:right w:val="single" w:sz="4" w:space="0" w:color="auto"/>
            </w:tcBorders>
            <w:shd w:val="clear" w:color="auto" w:fill="auto"/>
          </w:tcPr>
          <w:p w14:paraId="396FE9DD" w14:textId="14B7479B"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156BA61E" w14:textId="5BABC6AD" w:rsidR="005204B4" w:rsidRPr="00DB0106" w:rsidRDefault="005204B4" w:rsidP="005204B4">
            <w:pPr>
              <w:pStyle w:val="afffb"/>
            </w:pPr>
            <w:r w:rsidRPr="003261AC">
              <w:t xml:space="preserve">Разработан план пилотного проекта технопарка (например, на базе Дальзавода). Приглашены и заключены соглашения с резидентами </w:t>
            </w:r>
          </w:p>
        </w:tc>
        <w:tc>
          <w:tcPr>
            <w:tcW w:w="1648" w:type="dxa"/>
            <w:tcBorders>
              <w:top w:val="single" w:sz="4" w:space="0" w:color="auto"/>
              <w:left w:val="nil"/>
              <w:bottom w:val="single" w:sz="4" w:space="0" w:color="auto"/>
              <w:right w:val="single" w:sz="4" w:space="0" w:color="auto"/>
            </w:tcBorders>
            <w:shd w:val="clear" w:color="auto" w:fill="auto"/>
          </w:tcPr>
          <w:p w14:paraId="5DD096C7" w14:textId="42E944DB"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26352DE1" w14:textId="3B815F7B" w:rsidR="005204B4" w:rsidRPr="00DB0106" w:rsidRDefault="005204B4" w:rsidP="005204B4">
            <w:pPr>
              <w:pStyle w:val="afffb"/>
            </w:pPr>
            <w:r w:rsidRPr="003261AC">
              <w:t>4 кв.2019г</w:t>
            </w:r>
          </w:p>
        </w:tc>
        <w:tc>
          <w:tcPr>
            <w:tcW w:w="1868" w:type="dxa"/>
            <w:tcBorders>
              <w:top w:val="nil"/>
              <w:left w:val="nil"/>
              <w:bottom w:val="single" w:sz="4" w:space="0" w:color="auto"/>
              <w:right w:val="single" w:sz="4" w:space="0" w:color="auto"/>
            </w:tcBorders>
            <w:shd w:val="clear" w:color="auto" w:fill="auto"/>
          </w:tcPr>
          <w:p w14:paraId="612DE58E" w14:textId="370A03AC" w:rsidR="005204B4" w:rsidRPr="00DB0106" w:rsidRDefault="005204B4" w:rsidP="005204B4">
            <w:pPr>
              <w:pStyle w:val="afffb"/>
            </w:pPr>
            <w:r w:rsidRPr="003261AC">
              <w:t>-</w:t>
            </w:r>
          </w:p>
        </w:tc>
      </w:tr>
      <w:tr w:rsidR="005204B4" w:rsidRPr="00DB0106" w14:paraId="1F92B221"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150F4868" w14:textId="099ED7BA"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065972E9" w14:textId="3BF87E0C" w:rsidR="005204B4" w:rsidRPr="00DB0106" w:rsidRDefault="005204B4" w:rsidP="005204B4">
            <w:pPr>
              <w:pStyle w:val="afffb"/>
            </w:pPr>
            <w:r w:rsidRPr="003261AC">
              <w:t>2.3</w:t>
            </w:r>
          </w:p>
        </w:tc>
        <w:tc>
          <w:tcPr>
            <w:tcW w:w="2928" w:type="dxa"/>
            <w:tcBorders>
              <w:top w:val="nil"/>
              <w:left w:val="nil"/>
              <w:bottom w:val="single" w:sz="4" w:space="0" w:color="auto"/>
              <w:right w:val="single" w:sz="4" w:space="0" w:color="auto"/>
            </w:tcBorders>
            <w:shd w:val="clear" w:color="auto" w:fill="auto"/>
          </w:tcPr>
          <w:p w14:paraId="3099FFCE" w14:textId="2799444E" w:rsidR="005204B4" w:rsidRPr="00DB0106" w:rsidRDefault="005204B4" w:rsidP="005204B4">
            <w:pPr>
              <w:pStyle w:val="afffb"/>
            </w:pPr>
            <w:r w:rsidRPr="003261AC">
              <w:t>Мероприятие:</w:t>
            </w:r>
            <w:r w:rsidRPr="003261AC">
              <w:br/>
              <w:t>Разработка государственной программы по развитию промышленности</w:t>
            </w:r>
          </w:p>
        </w:tc>
        <w:tc>
          <w:tcPr>
            <w:tcW w:w="2928" w:type="dxa"/>
            <w:tcBorders>
              <w:top w:val="nil"/>
              <w:left w:val="nil"/>
              <w:bottom w:val="single" w:sz="4" w:space="0" w:color="auto"/>
              <w:right w:val="single" w:sz="4" w:space="0" w:color="auto"/>
            </w:tcBorders>
            <w:shd w:val="clear" w:color="auto" w:fill="auto"/>
          </w:tcPr>
          <w:p w14:paraId="1EF74D4B" w14:textId="6553FE4A" w:rsidR="005204B4" w:rsidRPr="00DB0106" w:rsidRDefault="005204B4" w:rsidP="005204B4">
            <w:pPr>
              <w:pStyle w:val="afffb"/>
            </w:pPr>
            <w:r w:rsidRPr="003261AC">
              <w:t>1. Определение ответственного за разработку государственной программы</w:t>
            </w:r>
            <w:r w:rsidRPr="003261AC">
              <w:br/>
              <w:t>2.  Организация взаимодействия с ключевыми игроками сферы</w:t>
            </w:r>
            <w:r w:rsidRPr="003261AC">
              <w:br/>
              <w:t xml:space="preserve">3. Проведение инвентаризации существующих государственных программа и </w:t>
            </w:r>
            <w:r w:rsidR="00D5256A">
              <w:t>Стратеги</w:t>
            </w:r>
            <w:r w:rsidRPr="003261AC">
              <w:t>й развития промышленности в России</w:t>
            </w:r>
            <w:r w:rsidRPr="003261AC">
              <w:br/>
              <w:t>4. Разработка необходимых мероприятий для внесения в новую государственную программу</w:t>
            </w:r>
            <w:r w:rsidRPr="003261AC">
              <w:br/>
              <w:t>5. Включение мероприятий необходимых для развития АПК, РХК, лесопромышленности, нефтехимии, горно-металлургического сектора в государственную программу развития промышленности</w:t>
            </w:r>
          </w:p>
        </w:tc>
        <w:tc>
          <w:tcPr>
            <w:tcW w:w="2236" w:type="dxa"/>
            <w:tcBorders>
              <w:top w:val="nil"/>
              <w:left w:val="nil"/>
              <w:bottom w:val="single" w:sz="4" w:space="0" w:color="auto"/>
              <w:right w:val="single" w:sz="4" w:space="0" w:color="auto"/>
            </w:tcBorders>
            <w:shd w:val="clear" w:color="auto" w:fill="auto"/>
          </w:tcPr>
          <w:p w14:paraId="105CE65A" w14:textId="355AFD52" w:rsidR="005204B4" w:rsidRPr="00DB0106" w:rsidRDefault="005204B4" w:rsidP="005204B4">
            <w:pPr>
              <w:pStyle w:val="afffb"/>
            </w:pPr>
            <w:r w:rsidRPr="003261AC">
              <w:t>1. Сформирована новая государственная программа</w:t>
            </w:r>
          </w:p>
        </w:tc>
        <w:tc>
          <w:tcPr>
            <w:tcW w:w="1648" w:type="dxa"/>
            <w:tcBorders>
              <w:top w:val="single" w:sz="4" w:space="0" w:color="auto"/>
              <w:left w:val="nil"/>
              <w:bottom w:val="single" w:sz="4" w:space="0" w:color="auto"/>
              <w:right w:val="single" w:sz="4" w:space="0" w:color="auto"/>
            </w:tcBorders>
            <w:shd w:val="clear" w:color="auto" w:fill="auto"/>
          </w:tcPr>
          <w:p w14:paraId="56FDD5B3" w14:textId="7EF2395A"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62FC070C" w14:textId="68B69F18" w:rsidR="005204B4" w:rsidRPr="00DB0106" w:rsidRDefault="005204B4" w:rsidP="005204B4">
            <w:pPr>
              <w:pStyle w:val="afffb"/>
            </w:pPr>
            <w:r w:rsidRPr="003261AC">
              <w:t>4 кв. 2020г.</w:t>
            </w:r>
          </w:p>
        </w:tc>
        <w:tc>
          <w:tcPr>
            <w:tcW w:w="1868" w:type="dxa"/>
            <w:tcBorders>
              <w:top w:val="nil"/>
              <w:left w:val="nil"/>
              <w:bottom w:val="single" w:sz="4" w:space="0" w:color="auto"/>
              <w:right w:val="single" w:sz="4" w:space="0" w:color="auto"/>
            </w:tcBorders>
            <w:shd w:val="clear" w:color="auto" w:fill="auto"/>
          </w:tcPr>
          <w:p w14:paraId="79A73B16" w14:textId="0F880133" w:rsidR="005204B4" w:rsidRPr="00DB0106" w:rsidRDefault="005204B4" w:rsidP="005204B4">
            <w:pPr>
              <w:pStyle w:val="afffb"/>
            </w:pPr>
            <w:r w:rsidRPr="003261AC">
              <w:t>Департамент промышленности Приморского края</w:t>
            </w:r>
          </w:p>
        </w:tc>
      </w:tr>
      <w:tr w:rsidR="005204B4" w:rsidRPr="00DB0106" w14:paraId="50CBD511"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59C86EA2" w14:textId="4F5D20AA"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79492419" w14:textId="1B02F088" w:rsidR="005204B4" w:rsidRPr="00DB0106" w:rsidRDefault="005204B4" w:rsidP="005204B4">
            <w:pPr>
              <w:pStyle w:val="afffb"/>
            </w:pPr>
            <w:r w:rsidRPr="003261AC">
              <w:t>2.3.1</w:t>
            </w:r>
          </w:p>
        </w:tc>
        <w:tc>
          <w:tcPr>
            <w:tcW w:w="2928" w:type="dxa"/>
            <w:tcBorders>
              <w:top w:val="nil"/>
              <w:left w:val="nil"/>
              <w:bottom w:val="single" w:sz="4" w:space="0" w:color="auto"/>
              <w:right w:val="single" w:sz="4" w:space="0" w:color="auto"/>
            </w:tcBorders>
            <w:shd w:val="clear" w:color="auto" w:fill="auto"/>
          </w:tcPr>
          <w:p w14:paraId="05FADED4" w14:textId="1734C361" w:rsidR="005204B4" w:rsidRPr="00DB0106" w:rsidRDefault="005204B4" w:rsidP="005204B4">
            <w:pPr>
              <w:pStyle w:val="afffb"/>
            </w:pPr>
            <w:r w:rsidRPr="003261AC">
              <w:t>Ключевое событие:</w:t>
            </w:r>
            <w:r w:rsidRPr="003261AC">
              <w:br/>
              <w:t xml:space="preserve">Разработка новой государственной программы по развитию промышленности в соответствии с обновленной </w:t>
            </w:r>
            <w:r w:rsidR="00D5256A">
              <w:t>Стратеги</w:t>
            </w:r>
            <w:r w:rsidRPr="003261AC">
              <w:t>ей социально-экономического развития Приморского края до 2030г.</w:t>
            </w:r>
          </w:p>
        </w:tc>
        <w:tc>
          <w:tcPr>
            <w:tcW w:w="2928" w:type="dxa"/>
            <w:tcBorders>
              <w:top w:val="nil"/>
              <w:left w:val="nil"/>
              <w:bottom w:val="single" w:sz="4" w:space="0" w:color="auto"/>
              <w:right w:val="single" w:sz="4" w:space="0" w:color="auto"/>
            </w:tcBorders>
            <w:shd w:val="clear" w:color="auto" w:fill="auto"/>
          </w:tcPr>
          <w:p w14:paraId="0443155B" w14:textId="5D6DBDEE"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1C96E93A" w14:textId="143BDB0A"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 разработана</w:t>
            </w:r>
          </w:p>
        </w:tc>
        <w:tc>
          <w:tcPr>
            <w:tcW w:w="1648" w:type="dxa"/>
            <w:tcBorders>
              <w:top w:val="single" w:sz="4" w:space="0" w:color="auto"/>
              <w:left w:val="nil"/>
              <w:bottom w:val="single" w:sz="4" w:space="0" w:color="auto"/>
              <w:right w:val="single" w:sz="4" w:space="0" w:color="auto"/>
            </w:tcBorders>
            <w:shd w:val="clear" w:color="auto" w:fill="auto"/>
          </w:tcPr>
          <w:p w14:paraId="647E0D24" w14:textId="079B4E41"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52CB0B53" w14:textId="1D2430C4" w:rsidR="005204B4" w:rsidRPr="00DB0106" w:rsidRDefault="005204B4" w:rsidP="005204B4">
            <w:pPr>
              <w:pStyle w:val="afffb"/>
            </w:pPr>
            <w:r w:rsidRPr="003261AC">
              <w:t>4 кв. 2018г.</w:t>
            </w:r>
          </w:p>
        </w:tc>
        <w:tc>
          <w:tcPr>
            <w:tcW w:w="1868" w:type="dxa"/>
            <w:tcBorders>
              <w:top w:val="nil"/>
              <w:left w:val="nil"/>
              <w:bottom w:val="single" w:sz="4" w:space="0" w:color="auto"/>
              <w:right w:val="single" w:sz="4" w:space="0" w:color="auto"/>
            </w:tcBorders>
            <w:shd w:val="clear" w:color="auto" w:fill="auto"/>
          </w:tcPr>
          <w:p w14:paraId="527E428C" w14:textId="25DA6680" w:rsidR="005204B4" w:rsidRPr="00DB0106" w:rsidRDefault="005204B4" w:rsidP="005204B4">
            <w:pPr>
              <w:pStyle w:val="afffb"/>
            </w:pPr>
            <w:r w:rsidRPr="003261AC">
              <w:t>-</w:t>
            </w:r>
          </w:p>
        </w:tc>
      </w:tr>
      <w:tr w:rsidR="005204B4" w:rsidRPr="00DB0106" w14:paraId="4F486E7D"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36B9CFB5" w14:textId="41D55168" w:rsidR="005204B4" w:rsidRPr="008A2061"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11622720" w14:textId="46FDAB4C" w:rsidR="005204B4" w:rsidRPr="008A2061" w:rsidRDefault="005204B4" w:rsidP="005204B4">
            <w:pPr>
              <w:pStyle w:val="afffb"/>
            </w:pPr>
            <w:r w:rsidRPr="003261AC">
              <w:t>3</w:t>
            </w:r>
          </w:p>
        </w:tc>
        <w:tc>
          <w:tcPr>
            <w:tcW w:w="2928" w:type="dxa"/>
            <w:tcBorders>
              <w:top w:val="nil"/>
              <w:left w:val="nil"/>
              <w:bottom w:val="single" w:sz="4" w:space="0" w:color="auto"/>
              <w:right w:val="single" w:sz="4" w:space="0" w:color="auto"/>
            </w:tcBorders>
            <w:shd w:val="clear" w:color="auto" w:fill="auto"/>
          </w:tcPr>
          <w:p w14:paraId="7D83BE54" w14:textId="434D8B33" w:rsidR="005204B4" w:rsidRPr="008A2061" w:rsidRDefault="005204B4" w:rsidP="005204B4">
            <w:pPr>
              <w:pStyle w:val="afffb"/>
            </w:pPr>
            <w:r w:rsidRPr="003261AC">
              <w:t>Задача</w:t>
            </w:r>
            <w:r w:rsidR="005F5EF0">
              <w:t xml:space="preserve"> 3.</w:t>
            </w:r>
            <w:r w:rsidRPr="003261AC">
              <w:br/>
              <w:t>Создание инновационного кластера по подводной робототехнике и морскому приборостроению для развития робототехники</w:t>
            </w:r>
          </w:p>
        </w:tc>
        <w:tc>
          <w:tcPr>
            <w:tcW w:w="2928" w:type="dxa"/>
            <w:tcBorders>
              <w:top w:val="nil"/>
              <w:left w:val="nil"/>
              <w:bottom w:val="single" w:sz="4" w:space="0" w:color="auto"/>
              <w:right w:val="single" w:sz="4" w:space="0" w:color="auto"/>
            </w:tcBorders>
            <w:shd w:val="clear" w:color="auto" w:fill="auto"/>
          </w:tcPr>
          <w:p w14:paraId="42299633" w14:textId="5A7AB2EA" w:rsidR="005204B4" w:rsidRPr="008A2061" w:rsidRDefault="005204B4" w:rsidP="005204B4">
            <w:pPr>
              <w:pStyle w:val="afffb"/>
            </w:pPr>
            <w:r w:rsidRPr="003261AC">
              <w:t> </w:t>
            </w:r>
          </w:p>
        </w:tc>
        <w:tc>
          <w:tcPr>
            <w:tcW w:w="2236" w:type="dxa"/>
            <w:tcBorders>
              <w:top w:val="nil"/>
              <w:left w:val="nil"/>
              <w:bottom w:val="single" w:sz="4" w:space="0" w:color="auto"/>
              <w:right w:val="single" w:sz="4" w:space="0" w:color="auto"/>
            </w:tcBorders>
            <w:shd w:val="clear" w:color="auto" w:fill="auto"/>
          </w:tcPr>
          <w:p w14:paraId="5073FBC4" w14:textId="08783ED5" w:rsidR="005204B4" w:rsidRPr="008A2061" w:rsidRDefault="005204B4" w:rsidP="005204B4">
            <w:pPr>
              <w:pStyle w:val="afffb"/>
            </w:pPr>
            <w:r w:rsidRPr="003261AC">
              <w:t>1. Объем отгруженных товаров собственного производства, выполнено работ и услуг собственными силами, млн руб. не менее 2,3</w:t>
            </w:r>
          </w:p>
        </w:tc>
        <w:tc>
          <w:tcPr>
            <w:tcW w:w="1648" w:type="dxa"/>
            <w:tcBorders>
              <w:top w:val="single" w:sz="4" w:space="0" w:color="auto"/>
              <w:left w:val="nil"/>
              <w:bottom w:val="single" w:sz="4" w:space="0" w:color="auto"/>
              <w:right w:val="single" w:sz="4" w:space="0" w:color="auto"/>
            </w:tcBorders>
            <w:shd w:val="clear" w:color="auto" w:fill="auto"/>
          </w:tcPr>
          <w:p w14:paraId="0C8E74DC" w14:textId="4805B73B" w:rsidR="005204B4" w:rsidRPr="008A2061"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5025C98D" w14:textId="77C50BE0" w:rsidR="005204B4" w:rsidRPr="008A2061" w:rsidRDefault="005204B4" w:rsidP="005204B4">
            <w:pPr>
              <w:pStyle w:val="afffb"/>
            </w:pPr>
            <w:r w:rsidRPr="003261AC">
              <w:t>-</w:t>
            </w:r>
          </w:p>
        </w:tc>
        <w:tc>
          <w:tcPr>
            <w:tcW w:w="1868" w:type="dxa"/>
            <w:tcBorders>
              <w:top w:val="nil"/>
              <w:left w:val="nil"/>
              <w:bottom w:val="single" w:sz="4" w:space="0" w:color="auto"/>
              <w:right w:val="single" w:sz="4" w:space="0" w:color="auto"/>
            </w:tcBorders>
            <w:shd w:val="clear" w:color="auto" w:fill="auto"/>
          </w:tcPr>
          <w:p w14:paraId="54B217D0" w14:textId="1A4BE7D4" w:rsidR="005204B4" w:rsidRPr="008A2061" w:rsidRDefault="005204B4" w:rsidP="005204B4">
            <w:pPr>
              <w:pStyle w:val="afffb"/>
            </w:pPr>
            <w:r w:rsidRPr="003261AC">
              <w:t>Департамент промышленности Приморского края, Минэкономразвития, Минвостокразвития</w:t>
            </w:r>
          </w:p>
        </w:tc>
      </w:tr>
      <w:tr w:rsidR="005204B4" w:rsidRPr="00DB0106" w14:paraId="13C9B85A"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28C388C7" w14:textId="1E543244"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70630C30" w14:textId="1EB212DA" w:rsidR="005204B4" w:rsidRPr="00DB0106" w:rsidRDefault="005204B4" w:rsidP="005204B4">
            <w:pPr>
              <w:pStyle w:val="afffb"/>
            </w:pPr>
            <w:r w:rsidRPr="003261AC">
              <w:t>3.1</w:t>
            </w:r>
          </w:p>
        </w:tc>
        <w:tc>
          <w:tcPr>
            <w:tcW w:w="2928" w:type="dxa"/>
            <w:tcBorders>
              <w:top w:val="nil"/>
              <w:left w:val="nil"/>
              <w:bottom w:val="single" w:sz="4" w:space="0" w:color="auto"/>
              <w:right w:val="single" w:sz="4" w:space="0" w:color="auto"/>
            </w:tcBorders>
            <w:shd w:val="clear" w:color="auto" w:fill="auto"/>
          </w:tcPr>
          <w:p w14:paraId="22D77BBC" w14:textId="37C0C85C" w:rsidR="005204B4" w:rsidRPr="00DB0106" w:rsidRDefault="005204B4" w:rsidP="005204B4">
            <w:pPr>
              <w:pStyle w:val="afffb"/>
            </w:pPr>
            <w:r w:rsidRPr="003261AC">
              <w:t>Мероприятие:</w:t>
            </w:r>
            <w:r w:rsidRPr="003261AC">
              <w:br/>
              <w:t xml:space="preserve">Создание инновационного кластера по подводной робототехнике и морскому приборостроению. </w:t>
            </w:r>
          </w:p>
        </w:tc>
        <w:tc>
          <w:tcPr>
            <w:tcW w:w="2928" w:type="dxa"/>
            <w:tcBorders>
              <w:top w:val="nil"/>
              <w:left w:val="nil"/>
              <w:bottom w:val="single" w:sz="4" w:space="0" w:color="auto"/>
              <w:right w:val="single" w:sz="4" w:space="0" w:color="auto"/>
            </w:tcBorders>
            <w:shd w:val="clear" w:color="auto" w:fill="auto"/>
          </w:tcPr>
          <w:p w14:paraId="3FB29D29" w14:textId="3B42CC45" w:rsidR="005204B4" w:rsidRPr="00DB0106" w:rsidRDefault="005204B4" w:rsidP="005204B4">
            <w:pPr>
              <w:pStyle w:val="afffb"/>
            </w:pPr>
            <w:r w:rsidRPr="003261AC">
              <w:t>1. Организация взаимодействия между региональными центрами компетенций (ДВФУ, МГУ имени адмирала Г.И. Невельского и другими) бизнесом и региональными и федеральными органами исполнительной власти</w:t>
            </w:r>
            <w:r w:rsidRPr="003261AC">
              <w:br/>
              <w:t>2.Подача заявок на участие в программах поддержки Минэкономразвития России и Минпромторга России</w:t>
            </w:r>
            <w:r w:rsidRPr="003261AC">
              <w:br/>
              <w:t>3. Стимулирование региональных компаний к использованию разработок и технологий, полученных в кластере</w:t>
            </w:r>
          </w:p>
        </w:tc>
        <w:tc>
          <w:tcPr>
            <w:tcW w:w="2236" w:type="dxa"/>
            <w:tcBorders>
              <w:top w:val="nil"/>
              <w:left w:val="nil"/>
              <w:bottom w:val="single" w:sz="4" w:space="0" w:color="auto"/>
              <w:right w:val="single" w:sz="4" w:space="0" w:color="auto"/>
            </w:tcBorders>
            <w:shd w:val="clear" w:color="auto" w:fill="auto"/>
          </w:tcPr>
          <w:p w14:paraId="4243FAC5" w14:textId="6E4EC306" w:rsidR="005204B4" w:rsidRPr="00DB0106" w:rsidRDefault="005204B4" w:rsidP="005204B4">
            <w:pPr>
              <w:pStyle w:val="afffb"/>
            </w:pPr>
            <w:r w:rsidRPr="003261AC">
              <w:t>Создан кластер для развития робототехники</w:t>
            </w:r>
          </w:p>
        </w:tc>
        <w:tc>
          <w:tcPr>
            <w:tcW w:w="1648" w:type="dxa"/>
            <w:tcBorders>
              <w:top w:val="single" w:sz="4" w:space="0" w:color="auto"/>
              <w:left w:val="nil"/>
              <w:bottom w:val="single" w:sz="4" w:space="0" w:color="auto"/>
              <w:right w:val="single" w:sz="4" w:space="0" w:color="auto"/>
            </w:tcBorders>
            <w:shd w:val="clear" w:color="auto" w:fill="auto"/>
          </w:tcPr>
          <w:p w14:paraId="44F83F58" w14:textId="3951A171"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w:t>
            </w:r>
          </w:p>
        </w:tc>
        <w:tc>
          <w:tcPr>
            <w:tcW w:w="1270" w:type="dxa"/>
            <w:tcBorders>
              <w:top w:val="nil"/>
              <w:left w:val="nil"/>
              <w:bottom w:val="single" w:sz="4" w:space="0" w:color="auto"/>
              <w:right w:val="single" w:sz="4" w:space="0" w:color="auto"/>
            </w:tcBorders>
            <w:shd w:val="clear" w:color="auto" w:fill="auto"/>
          </w:tcPr>
          <w:p w14:paraId="02A2DC67" w14:textId="44407207" w:rsidR="005204B4" w:rsidRPr="00DB0106" w:rsidRDefault="005204B4" w:rsidP="005204B4">
            <w:pPr>
              <w:pStyle w:val="afffb"/>
            </w:pPr>
            <w:r w:rsidRPr="003261AC">
              <w:t>4 кв. 2020г.</w:t>
            </w:r>
          </w:p>
        </w:tc>
        <w:tc>
          <w:tcPr>
            <w:tcW w:w="1868" w:type="dxa"/>
            <w:tcBorders>
              <w:top w:val="nil"/>
              <w:left w:val="nil"/>
              <w:bottom w:val="single" w:sz="4" w:space="0" w:color="auto"/>
              <w:right w:val="single" w:sz="4" w:space="0" w:color="auto"/>
            </w:tcBorders>
            <w:shd w:val="clear" w:color="auto" w:fill="auto"/>
          </w:tcPr>
          <w:p w14:paraId="3CEE0F32" w14:textId="369CC1F5" w:rsidR="005204B4" w:rsidRPr="00DB0106" w:rsidRDefault="005204B4" w:rsidP="005204B4">
            <w:pPr>
              <w:pStyle w:val="afffb"/>
            </w:pPr>
            <w:r w:rsidRPr="003261AC">
              <w:t>Департамент промышленности Приморского края, Минэкономразвития, Минвостокразвития</w:t>
            </w:r>
          </w:p>
        </w:tc>
      </w:tr>
      <w:tr w:rsidR="005204B4" w:rsidRPr="00DB0106" w14:paraId="319D7D77"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3CB20E3E" w14:textId="713ED33A" w:rsidR="005204B4" w:rsidRPr="00DB0106" w:rsidRDefault="005204B4" w:rsidP="005204B4">
            <w:pPr>
              <w:pStyle w:val="afffb"/>
            </w:pPr>
            <w:r w:rsidRPr="003261AC">
              <w:t>I этап</w:t>
            </w:r>
            <w:r w:rsidRPr="003261AC">
              <w:br/>
              <w:t>(2018 г. – 2020 г.)</w:t>
            </w:r>
          </w:p>
        </w:tc>
        <w:tc>
          <w:tcPr>
            <w:tcW w:w="580" w:type="dxa"/>
            <w:tcBorders>
              <w:top w:val="nil"/>
              <w:left w:val="nil"/>
              <w:bottom w:val="single" w:sz="4" w:space="0" w:color="auto"/>
              <w:right w:val="single" w:sz="4" w:space="0" w:color="auto"/>
            </w:tcBorders>
            <w:shd w:val="clear" w:color="auto" w:fill="auto"/>
          </w:tcPr>
          <w:p w14:paraId="15D9272F" w14:textId="5FB5F114" w:rsidR="005204B4" w:rsidRPr="00DB0106" w:rsidRDefault="005204B4" w:rsidP="005204B4">
            <w:pPr>
              <w:pStyle w:val="afffb"/>
            </w:pPr>
            <w:r w:rsidRPr="003261AC">
              <w:t>3.1.1</w:t>
            </w:r>
          </w:p>
        </w:tc>
        <w:tc>
          <w:tcPr>
            <w:tcW w:w="2928" w:type="dxa"/>
            <w:tcBorders>
              <w:top w:val="nil"/>
              <w:left w:val="nil"/>
              <w:bottom w:val="single" w:sz="4" w:space="0" w:color="auto"/>
              <w:right w:val="single" w:sz="4" w:space="0" w:color="auto"/>
            </w:tcBorders>
            <w:shd w:val="clear" w:color="auto" w:fill="auto"/>
          </w:tcPr>
          <w:p w14:paraId="46C0F490" w14:textId="11AA8D2A" w:rsidR="005204B4" w:rsidRPr="00DB0106" w:rsidRDefault="005204B4" w:rsidP="005204B4">
            <w:pPr>
              <w:pStyle w:val="afffb"/>
            </w:pPr>
            <w:r w:rsidRPr="003261AC">
              <w:t>Ключевое событие:</w:t>
            </w:r>
            <w:r w:rsidRPr="003261AC">
              <w:br/>
              <w:t>Реализация проектов в области робототехники</w:t>
            </w:r>
          </w:p>
        </w:tc>
        <w:tc>
          <w:tcPr>
            <w:tcW w:w="2928" w:type="dxa"/>
            <w:tcBorders>
              <w:top w:val="nil"/>
              <w:left w:val="nil"/>
              <w:bottom w:val="single" w:sz="4" w:space="0" w:color="auto"/>
              <w:right w:val="single" w:sz="4" w:space="0" w:color="auto"/>
            </w:tcBorders>
            <w:shd w:val="clear" w:color="auto" w:fill="auto"/>
          </w:tcPr>
          <w:p w14:paraId="737324E1" w14:textId="40FB3F7E"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235AD383" w14:textId="2E34EA38" w:rsidR="005204B4" w:rsidRPr="00DB0106" w:rsidRDefault="005204B4" w:rsidP="005204B4">
            <w:pPr>
              <w:pStyle w:val="afffb"/>
            </w:pPr>
            <w:r w:rsidRPr="003261AC">
              <w:t>Разработана программа развития технологического направления подводной робототехники</w:t>
            </w:r>
          </w:p>
        </w:tc>
        <w:tc>
          <w:tcPr>
            <w:tcW w:w="1648" w:type="dxa"/>
            <w:tcBorders>
              <w:top w:val="single" w:sz="4" w:space="0" w:color="auto"/>
              <w:left w:val="nil"/>
              <w:bottom w:val="single" w:sz="4" w:space="0" w:color="auto"/>
              <w:right w:val="single" w:sz="4" w:space="0" w:color="auto"/>
            </w:tcBorders>
            <w:shd w:val="clear" w:color="auto" w:fill="auto"/>
          </w:tcPr>
          <w:p w14:paraId="6E710128" w14:textId="04B531A1"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0046610F" w14:textId="72D6D21C" w:rsidR="005204B4" w:rsidRPr="00DB0106" w:rsidRDefault="005204B4" w:rsidP="005204B4">
            <w:pPr>
              <w:pStyle w:val="afffb"/>
            </w:pPr>
            <w:r w:rsidRPr="003261AC">
              <w:t>4 кв. 2019г.</w:t>
            </w:r>
          </w:p>
        </w:tc>
        <w:tc>
          <w:tcPr>
            <w:tcW w:w="1868" w:type="dxa"/>
            <w:tcBorders>
              <w:top w:val="nil"/>
              <w:left w:val="nil"/>
              <w:bottom w:val="single" w:sz="4" w:space="0" w:color="auto"/>
              <w:right w:val="single" w:sz="4" w:space="0" w:color="auto"/>
            </w:tcBorders>
            <w:shd w:val="clear" w:color="auto" w:fill="auto"/>
          </w:tcPr>
          <w:p w14:paraId="270623F0" w14:textId="6E89CB7C" w:rsidR="005204B4" w:rsidRPr="00DB0106" w:rsidRDefault="005204B4" w:rsidP="005204B4">
            <w:pPr>
              <w:pStyle w:val="afffb"/>
            </w:pPr>
            <w:r w:rsidRPr="003261AC">
              <w:t>-</w:t>
            </w:r>
          </w:p>
        </w:tc>
      </w:tr>
      <w:tr w:rsidR="00467A62" w:rsidRPr="00DB0106" w14:paraId="031355A1"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01E306D7" w14:textId="1B19C27C" w:rsidR="00467A62" w:rsidRPr="00DB0106" w:rsidRDefault="00467A62" w:rsidP="00467A62">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7D8A19F4" w14:textId="27C050E4" w:rsidR="00467A62" w:rsidRPr="00DB0106" w:rsidRDefault="00467A62" w:rsidP="00467A62">
            <w:pPr>
              <w:pStyle w:val="afffb"/>
            </w:pPr>
            <w:r w:rsidRPr="003261AC">
              <w:t> </w:t>
            </w:r>
          </w:p>
        </w:tc>
        <w:tc>
          <w:tcPr>
            <w:tcW w:w="9740" w:type="dxa"/>
            <w:gridSpan w:val="4"/>
            <w:tcBorders>
              <w:top w:val="nil"/>
              <w:left w:val="nil"/>
              <w:bottom w:val="single" w:sz="4" w:space="0" w:color="auto"/>
              <w:right w:val="single" w:sz="4" w:space="0" w:color="auto"/>
            </w:tcBorders>
            <w:shd w:val="clear" w:color="auto" w:fill="auto"/>
          </w:tcPr>
          <w:p w14:paraId="36129A28" w14:textId="10E1F880" w:rsidR="00467A62" w:rsidRPr="00DB0106" w:rsidRDefault="00467A62" w:rsidP="00B31BB1">
            <w:pPr>
              <w:pStyle w:val="afffb"/>
            </w:pPr>
            <w:r w:rsidRPr="003261AC">
              <w:t xml:space="preserve">Цель Стратегии: </w:t>
            </w:r>
            <w:r w:rsidRPr="009F74C3">
              <w:t xml:space="preserve">Семикратное увеличение </w:t>
            </w:r>
            <w:r w:rsidR="00B31BB1">
              <w:t>объёма продукции</w:t>
            </w:r>
            <w:r w:rsidRPr="009F74C3">
              <w:t xml:space="preserve"> машиностроения за счет развития конкурентоспособного на глобальном уровне кластера судостроения, формирования новых сборочных производств для замещения продукции, импортируемой из стран </w:t>
            </w:r>
            <w:r>
              <w:t>Азиатско-Тихоокеанского региона</w:t>
            </w:r>
            <w:r w:rsidRPr="009F74C3">
              <w:t>, увеличения глубины локализации продукции, развития и вне</w:t>
            </w:r>
            <w:r>
              <w:t>дрения технологий робототехники.</w:t>
            </w:r>
          </w:p>
        </w:tc>
        <w:tc>
          <w:tcPr>
            <w:tcW w:w="1270" w:type="dxa"/>
            <w:tcBorders>
              <w:top w:val="nil"/>
              <w:left w:val="nil"/>
              <w:bottom w:val="single" w:sz="4" w:space="0" w:color="auto"/>
              <w:right w:val="single" w:sz="4" w:space="0" w:color="auto"/>
            </w:tcBorders>
            <w:shd w:val="clear" w:color="auto" w:fill="auto"/>
          </w:tcPr>
          <w:p w14:paraId="02B0CC53" w14:textId="6B665DB9" w:rsidR="00467A62" w:rsidRPr="00DB0106" w:rsidRDefault="00467A62" w:rsidP="00467A62">
            <w:pPr>
              <w:pStyle w:val="afffb"/>
            </w:pPr>
            <w:r w:rsidRPr="003261AC">
              <w:t> </w:t>
            </w:r>
          </w:p>
        </w:tc>
        <w:tc>
          <w:tcPr>
            <w:tcW w:w="1868" w:type="dxa"/>
            <w:tcBorders>
              <w:top w:val="nil"/>
              <w:left w:val="nil"/>
              <w:bottom w:val="single" w:sz="4" w:space="0" w:color="auto"/>
              <w:right w:val="single" w:sz="4" w:space="0" w:color="auto"/>
            </w:tcBorders>
            <w:shd w:val="clear" w:color="auto" w:fill="auto"/>
          </w:tcPr>
          <w:p w14:paraId="539B2CD2" w14:textId="483E632D" w:rsidR="00467A62" w:rsidRPr="00DB0106" w:rsidRDefault="00467A62" w:rsidP="00467A62">
            <w:pPr>
              <w:pStyle w:val="afffb"/>
            </w:pPr>
            <w:r w:rsidRPr="003261AC">
              <w:t> </w:t>
            </w:r>
          </w:p>
        </w:tc>
      </w:tr>
      <w:tr w:rsidR="005204B4" w:rsidRPr="00DB0106" w14:paraId="4BE0CD0D"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17C8A3BC" w14:textId="00870296" w:rsidR="005204B4" w:rsidRPr="00DB0106" w:rsidRDefault="005204B4" w:rsidP="005204B4">
            <w:pPr>
              <w:pStyle w:val="afffb"/>
            </w:pPr>
            <w:r w:rsidRPr="003261AC">
              <w:t> </w:t>
            </w:r>
          </w:p>
        </w:tc>
        <w:tc>
          <w:tcPr>
            <w:tcW w:w="580" w:type="dxa"/>
            <w:tcBorders>
              <w:top w:val="nil"/>
              <w:left w:val="nil"/>
              <w:bottom w:val="single" w:sz="4" w:space="0" w:color="auto"/>
              <w:right w:val="single" w:sz="4" w:space="0" w:color="auto"/>
            </w:tcBorders>
            <w:shd w:val="clear" w:color="auto" w:fill="auto"/>
          </w:tcPr>
          <w:p w14:paraId="073E1727" w14:textId="42CBD628" w:rsidR="005204B4" w:rsidRPr="00DB0106" w:rsidRDefault="005204B4" w:rsidP="005204B4">
            <w:pPr>
              <w:pStyle w:val="afffb"/>
            </w:pPr>
            <w:r w:rsidRPr="003261AC">
              <w:t> </w:t>
            </w:r>
          </w:p>
        </w:tc>
        <w:tc>
          <w:tcPr>
            <w:tcW w:w="2928" w:type="dxa"/>
            <w:tcBorders>
              <w:top w:val="nil"/>
              <w:left w:val="nil"/>
              <w:bottom w:val="single" w:sz="4" w:space="0" w:color="auto"/>
              <w:right w:val="single" w:sz="4" w:space="0" w:color="auto"/>
            </w:tcBorders>
            <w:shd w:val="clear" w:color="auto" w:fill="auto"/>
          </w:tcPr>
          <w:p w14:paraId="740AF1F4" w14:textId="56740787" w:rsidR="005204B4" w:rsidRPr="00DB0106" w:rsidRDefault="005204B4" w:rsidP="005204B4">
            <w:pPr>
              <w:pStyle w:val="afffb"/>
            </w:pPr>
            <w:r w:rsidRPr="003261AC">
              <w:t> </w:t>
            </w:r>
          </w:p>
        </w:tc>
        <w:tc>
          <w:tcPr>
            <w:tcW w:w="2928" w:type="dxa"/>
            <w:tcBorders>
              <w:top w:val="nil"/>
              <w:left w:val="nil"/>
              <w:bottom w:val="single" w:sz="4" w:space="0" w:color="auto"/>
              <w:right w:val="single" w:sz="4" w:space="0" w:color="auto"/>
            </w:tcBorders>
            <w:shd w:val="clear" w:color="auto" w:fill="auto"/>
          </w:tcPr>
          <w:p w14:paraId="62F12615" w14:textId="3C51A487" w:rsidR="005204B4" w:rsidRPr="00DB0106" w:rsidRDefault="005204B4" w:rsidP="005204B4">
            <w:pPr>
              <w:pStyle w:val="afffb"/>
            </w:pPr>
          </w:p>
        </w:tc>
        <w:tc>
          <w:tcPr>
            <w:tcW w:w="2236" w:type="dxa"/>
            <w:tcBorders>
              <w:top w:val="nil"/>
              <w:left w:val="nil"/>
              <w:bottom w:val="single" w:sz="4" w:space="0" w:color="auto"/>
              <w:right w:val="single" w:sz="4" w:space="0" w:color="auto"/>
            </w:tcBorders>
            <w:shd w:val="clear" w:color="auto" w:fill="auto"/>
          </w:tcPr>
          <w:p w14:paraId="5DA0948A" w14:textId="77777777" w:rsidR="005204B4" w:rsidRPr="003261AC" w:rsidRDefault="005204B4" w:rsidP="005204B4">
            <w:pPr>
              <w:pStyle w:val="afffb"/>
            </w:pPr>
            <w:r w:rsidRPr="003261AC">
              <w:t xml:space="preserve">1. Объем отгруженных товаров собственного производства, выполненных работ и услуг собственными силами по видам деятельности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млрд руб. (в ценах базового </w:t>
            </w:r>
            <w:r w:rsidRPr="00672BBF">
              <w:t>2016 г.). Не менее 370.</w:t>
            </w:r>
          </w:p>
          <w:p w14:paraId="584EEAFD" w14:textId="746F5795" w:rsidR="005204B4" w:rsidRPr="00DB0106" w:rsidRDefault="005204B4" w:rsidP="005204B4">
            <w:pPr>
              <w:pStyle w:val="afffb"/>
            </w:pPr>
            <w:r w:rsidRPr="003261AC">
              <w:t>2. Количество новых созданных высокопроизводительных рабочих мест по видам деятельности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тыс. чел., ежегодно, в среднем за период. Не менее 1,0.</w:t>
            </w:r>
          </w:p>
        </w:tc>
        <w:tc>
          <w:tcPr>
            <w:tcW w:w="1648" w:type="dxa"/>
            <w:tcBorders>
              <w:top w:val="single" w:sz="4" w:space="0" w:color="auto"/>
              <w:left w:val="nil"/>
              <w:bottom w:val="single" w:sz="4" w:space="0" w:color="auto"/>
              <w:right w:val="single" w:sz="4" w:space="0" w:color="auto"/>
            </w:tcBorders>
            <w:shd w:val="clear" w:color="auto" w:fill="auto"/>
          </w:tcPr>
          <w:p w14:paraId="6699D34F" w14:textId="3CB72582" w:rsidR="005204B4" w:rsidRPr="00DB0106" w:rsidRDefault="005204B4" w:rsidP="005204B4">
            <w:pPr>
              <w:pStyle w:val="afffb"/>
            </w:pPr>
            <w:r w:rsidRPr="003261AC">
              <w:t> </w:t>
            </w:r>
          </w:p>
        </w:tc>
        <w:tc>
          <w:tcPr>
            <w:tcW w:w="1270" w:type="dxa"/>
            <w:tcBorders>
              <w:top w:val="nil"/>
              <w:left w:val="nil"/>
              <w:bottom w:val="single" w:sz="4" w:space="0" w:color="auto"/>
              <w:right w:val="single" w:sz="4" w:space="0" w:color="auto"/>
            </w:tcBorders>
            <w:shd w:val="clear" w:color="auto" w:fill="auto"/>
          </w:tcPr>
          <w:p w14:paraId="364C7104" w14:textId="3C0E33F0" w:rsidR="005204B4" w:rsidRPr="00DB0106" w:rsidRDefault="005204B4" w:rsidP="005204B4">
            <w:pPr>
              <w:pStyle w:val="afffb"/>
            </w:pPr>
            <w:r w:rsidRPr="003261AC">
              <w:t> </w:t>
            </w:r>
          </w:p>
        </w:tc>
        <w:tc>
          <w:tcPr>
            <w:tcW w:w="1868" w:type="dxa"/>
            <w:tcBorders>
              <w:top w:val="nil"/>
              <w:left w:val="nil"/>
              <w:bottom w:val="single" w:sz="4" w:space="0" w:color="auto"/>
              <w:right w:val="single" w:sz="4" w:space="0" w:color="auto"/>
            </w:tcBorders>
            <w:shd w:val="clear" w:color="auto" w:fill="auto"/>
          </w:tcPr>
          <w:p w14:paraId="2D986ED6" w14:textId="6C464312" w:rsidR="005204B4" w:rsidRPr="00DB0106" w:rsidRDefault="005204B4" w:rsidP="005204B4">
            <w:pPr>
              <w:pStyle w:val="afffb"/>
            </w:pPr>
            <w:r w:rsidRPr="003261AC">
              <w:t> </w:t>
            </w:r>
          </w:p>
        </w:tc>
      </w:tr>
      <w:tr w:rsidR="005204B4" w:rsidRPr="00DB0106" w14:paraId="5C0C61ED"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0A27463D" w14:textId="246EC9D3"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1FBE55D3" w14:textId="6C08AF87" w:rsidR="005204B4" w:rsidRPr="00DB0106" w:rsidRDefault="005204B4" w:rsidP="005204B4">
            <w:pPr>
              <w:pStyle w:val="afffb"/>
            </w:pPr>
            <w:r w:rsidRPr="003261AC">
              <w:t>1</w:t>
            </w:r>
          </w:p>
        </w:tc>
        <w:tc>
          <w:tcPr>
            <w:tcW w:w="2928" w:type="dxa"/>
            <w:tcBorders>
              <w:top w:val="nil"/>
              <w:left w:val="nil"/>
              <w:bottom w:val="single" w:sz="4" w:space="0" w:color="auto"/>
              <w:right w:val="single" w:sz="4" w:space="0" w:color="auto"/>
            </w:tcBorders>
            <w:shd w:val="clear" w:color="auto" w:fill="auto"/>
          </w:tcPr>
          <w:p w14:paraId="63EF33F3" w14:textId="4806F93A" w:rsidR="005204B4" w:rsidRPr="00DB0106" w:rsidRDefault="005204B4" w:rsidP="005204B4">
            <w:pPr>
              <w:pStyle w:val="afffb"/>
            </w:pPr>
            <w:r w:rsidRPr="003261AC">
              <w:t>Задача</w:t>
            </w:r>
            <w:r w:rsidR="005F5EF0">
              <w:t xml:space="preserve"> 1.</w:t>
            </w:r>
            <w:r w:rsidRPr="003261AC">
              <w:br/>
              <w:t>Развитие судостроения за счет формирования судостроительного кластера вокруг судостроительного комплекса «Звезда»</w:t>
            </w:r>
          </w:p>
        </w:tc>
        <w:tc>
          <w:tcPr>
            <w:tcW w:w="2928" w:type="dxa"/>
            <w:tcBorders>
              <w:top w:val="nil"/>
              <w:left w:val="nil"/>
              <w:bottom w:val="single" w:sz="4" w:space="0" w:color="auto"/>
              <w:right w:val="single" w:sz="4" w:space="0" w:color="auto"/>
            </w:tcBorders>
            <w:shd w:val="clear" w:color="auto" w:fill="auto"/>
          </w:tcPr>
          <w:p w14:paraId="6AA8E93C" w14:textId="378D4264" w:rsidR="005204B4" w:rsidRPr="00DB0106" w:rsidRDefault="005204B4" w:rsidP="005204B4">
            <w:pPr>
              <w:pStyle w:val="afffb"/>
            </w:pPr>
            <w:r w:rsidRPr="003261AC">
              <w:t>Существенный рост объемов и расширение ассортимента выпускаемой продукции за счет повышения конкурентоспособности существующих предприятий и привлечения в регион ведущих российских и зарубежных компаний</w:t>
            </w:r>
          </w:p>
        </w:tc>
        <w:tc>
          <w:tcPr>
            <w:tcW w:w="2236" w:type="dxa"/>
            <w:tcBorders>
              <w:top w:val="nil"/>
              <w:left w:val="nil"/>
              <w:bottom w:val="single" w:sz="4" w:space="0" w:color="auto"/>
              <w:right w:val="single" w:sz="4" w:space="0" w:color="auto"/>
            </w:tcBorders>
            <w:shd w:val="clear" w:color="auto" w:fill="auto"/>
          </w:tcPr>
          <w:p w14:paraId="6D089B94" w14:textId="3B1B38DB" w:rsidR="005204B4" w:rsidRPr="00DB0106" w:rsidRDefault="005204B4" w:rsidP="005204B4">
            <w:pPr>
              <w:pStyle w:val="afffb"/>
            </w:pPr>
            <w:r w:rsidRPr="003261AC">
              <w:t>1. Объем отгруженных товаров собственного производства судостроения, млрд руб. не менее 190</w:t>
            </w:r>
            <w:r w:rsidRPr="003261AC">
              <w:br/>
              <w:t>2. Производительность труда в судостроении - На уровне европейских верфей</w:t>
            </w:r>
            <w:r w:rsidRPr="003261AC">
              <w:br/>
              <w:t>3. Число новых рабочих мест, ед. нарастающим итогом не менее 11000</w:t>
            </w:r>
            <w:r w:rsidRPr="003261AC">
              <w:br/>
              <w:t>4. Показатель "Рост мощностей по обработке металла в корпусообрабатывающем производстве по отношению к 2013 году" (процентов) 345</w:t>
            </w:r>
          </w:p>
        </w:tc>
        <w:tc>
          <w:tcPr>
            <w:tcW w:w="1648" w:type="dxa"/>
            <w:tcBorders>
              <w:top w:val="single" w:sz="4" w:space="0" w:color="auto"/>
              <w:left w:val="nil"/>
              <w:bottom w:val="single" w:sz="4" w:space="0" w:color="auto"/>
              <w:right w:val="single" w:sz="4" w:space="0" w:color="auto"/>
            </w:tcBorders>
            <w:shd w:val="clear" w:color="auto" w:fill="auto"/>
          </w:tcPr>
          <w:p w14:paraId="7E457579" w14:textId="088A6BBA"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 внебюджетные средства (ФРДВ, ВЭБ, Корпорация МСП), федеральный бюджет (субсидии, иные межбюджетные трансферты)</w:t>
            </w:r>
          </w:p>
        </w:tc>
        <w:tc>
          <w:tcPr>
            <w:tcW w:w="1270" w:type="dxa"/>
            <w:tcBorders>
              <w:top w:val="nil"/>
              <w:left w:val="nil"/>
              <w:bottom w:val="single" w:sz="4" w:space="0" w:color="auto"/>
              <w:right w:val="single" w:sz="4" w:space="0" w:color="auto"/>
            </w:tcBorders>
            <w:shd w:val="clear" w:color="auto" w:fill="auto"/>
          </w:tcPr>
          <w:p w14:paraId="49B894C6" w14:textId="36E103D6" w:rsidR="005204B4" w:rsidRPr="00DB0106" w:rsidRDefault="005204B4" w:rsidP="005204B4">
            <w:pPr>
              <w:pStyle w:val="afffb"/>
            </w:pPr>
            <w:r w:rsidRPr="003261AC">
              <w:t>-</w:t>
            </w:r>
          </w:p>
        </w:tc>
        <w:tc>
          <w:tcPr>
            <w:tcW w:w="1868" w:type="dxa"/>
            <w:tcBorders>
              <w:top w:val="nil"/>
              <w:left w:val="nil"/>
              <w:bottom w:val="single" w:sz="4" w:space="0" w:color="auto"/>
              <w:right w:val="single" w:sz="4" w:space="0" w:color="auto"/>
            </w:tcBorders>
            <w:shd w:val="clear" w:color="auto" w:fill="auto"/>
          </w:tcPr>
          <w:p w14:paraId="49304679" w14:textId="18B47A3E"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Роснефть</w:t>
            </w:r>
          </w:p>
        </w:tc>
      </w:tr>
      <w:tr w:rsidR="005204B4" w:rsidRPr="00DB0106" w14:paraId="63028246"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6215B65C" w14:textId="61A60919"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7601CB86" w14:textId="611C5220" w:rsidR="005204B4" w:rsidRPr="00DB0106" w:rsidRDefault="005204B4" w:rsidP="005204B4">
            <w:pPr>
              <w:pStyle w:val="afffb"/>
            </w:pPr>
            <w:r w:rsidRPr="003261AC">
              <w:t>1.1</w:t>
            </w:r>
          </w:p>
        </w:tc>
        <w:tc>
          <w:tcPr>
            <w:tcW w:w="2928" w:type="dxa"/>
            <w:tcBorders>
              <w:top w:val="nil"/>
              <w:left w:val="nil"/>
              <w:bottom w:val="single" w:sz="4" w:space="0" w:color="auto"/>
              <w:right w:val="single" w:sz="4" w:space="0" w:color="auto"/>
            </w:tcBorders>
            <w:shd w:val="clear" w:color="auto" w:fill="auto"/>
          </w:tcPr>
          <w:p w14:paraId="3DE9C74B" w14:textId="65E5AD3A" w:rsidR="005204B4" w:rsidRPr="00DB0106" w:rsidRDefault="005204B4" w:rsidP="005204B4">
            <w:pPr>
              <w:pStyle w:val="afffb"/>
            </w:pPr>
            <w:r w:rsidRPr="003261AC">
              <w:t>Мероприятие:</w:t>
            </w:r>
            <w:r w:rsidRPr="003261AC">
              <w:br/>
              <w:t>Разработка и запуск программы факторинга для развития кластера судостроения</w:t>
            </w:r>
          </w:p>
        </w:tc>
        <w:tc>
          <w:tcPr>
            <w:tcW w:w="2928" w:type="dxa"/>
            <w:tcBorders>
              <w:top w:val="nil"/>
              <w:left w:val="nil"/>
              <w:bottom w:val="single" w:sz="4" w:space="0" w:color="auto"/>
              <w:right w:val="single" w:sz="4" w:space="0" w:color="auto"/>
            </w:tcBorders>
            <w:shd w:val="clear" w:color="auto" w:fill="auto"/>
          </w:tcPr>
          <w:p w14:paraId="4C8F6C93" w14:textId="4C3314CC" w:rsidR="005204B4" w:rsidRPr="00DB0106" w:rsidRDefault="005204B4" w:rsidP="005204B4">
            <w:pPr>
              <w:pStyle w:val="afffb"/>
            </w:pPr>
            <w:r w:rsidRPr="003261AC">
              <w:t>1. Создание инициативной группы по разработке специализированных финансовых продуктов для долгосрочного заёмного финансирования в судостроительной отрасли (совместно с ведущими финансовыми организациями и федеральными институтами)</w:t>
            </w:r>
            <w:r w:rsidRPr="003261AC">
              <w:br/>
              <w:t>2. Разработка концепции программы факторинга (предоставление заёмного финансирования под долгосрочные контракты с ПАО Роснефть, ПАО Газпром, ПАО ОСК на поставку продукции и государственные гарантии) и предложений по механизмам реализации для федеральных финансовых институтов (ВЭБ, ФРДВ, Корпорация МСП)</w:t>
            </w:r>
            <w:r w:rsidRPr="003261AC">
              <w:br/>
              <w:t>3. Формирование необходимых механизмов реализации и заключение соглашений с заинтересованными партнёрами</w:t>
            </w:r>
            <w:r w:rsidRPr="003261AC">
              <w:br/>
              <w:t>4. Запуск программы факторинга, привлечение новых партнёров к участию в её реализации</w:t>
            </w:r>
            <w:r w:rsidRPr="003261AC">
              <w:br/>
              <w:t>5. Оценка возможностей для расширения линейки финансовых продуктов по результатам первых 2-3 лет работы программы</w:t>
            </w:r>
          </w:p>
        </w:tc>
        <w:tc>
          <w:tcPr>
            <w:tcW w:w="2236" w:type="dxa"/>
            <w:tcBorders>
              <w:top w:val="nil"/>
              <w:left w:val="nil"/>
              <w:bottom w:val="single" w:sz="4" w:space="0" w:color="auto"/>
              <w:right w:val="single" w:sz="4" w:space="0" w:color="auto"/>
            </w:tcBorders>
            <w:shd w:val="clear" w:color="auto" w:fill="auto"/>
          </w:tcPr>
          <w:p w14:paraId="3545258F" w14:textId="5FA12701" w:rsidR="005204B4" w:rsidRPr="00DB0106" w:rsidRDefault="005204B4" w:rsidP="005204B4">
            <w:pPr>
              <w:pStyle w:val="afffb"/>
            </w:pPr>
            <w:r w:rsidRPr="003261AC">
              <w:t>Обеспечена возможность финансирования инвестиционных затрат компаний отрасли судостроения со сниженными залоговыми требованиями</w:t>
            </w:r>
          </w:p>
        </w:tc>
        <w:tc>
          <w:tcPr>
            <w:tcW w:w="1648" w:type="dxa"/>
            <w:tcBorders>
              <w:top w:val="single" w:sz="4" w:space="0" w:color="auto"/>
              <w:left w:val="nil"/>
              <w:bottom w:val="single" w:sz="4" w:space="0" w:color="auto"/>
              <w:right w:val="single" w:sz="4" w:space="0" w:color="auto"/>
            </w:tcBorders>
            <w:shd w:val="clear" w:color="auto" w:fill="auto"/>
          </w:tcPr>
          <w:p w14:paraId="38BEB6D7" w14:textId="04F23DA3"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 внебюджетные средства (ФРДВ, ВЭБ, Корпорация МСП)</w:t>
            </w:r>
          </w:p>
        </w:tc>
        <w:tc>
          <w:tcPr>
            <w:tcW w:w="1270" w:type="dxa"/>
            <w:tcBorders>
              <w:top w:val="nil"/>
              <w:left w:val="nil"/>
              <w:bottom w:val="single" w:sz="4" w:space="0" w:color="auto"/>
              <w:right w:val="single" w:sz="4" w:space="0" w:color="auto"/>
            </w:tcBorders>
            <w:shd w:val="clear" w:color="auto" w:fill="auto"/>
          </w:tcPr>
          <w:p w14:paraId="0779326C" w14:textId="34EFB05F" w:rsidR="005204B4" w:rsidRPr="00DB0106" w:rsidRDefault="005204B4" w:rsidP="005204B4">
            <w:pPr>
              <w:pStyle w:val="afffb"/>
            </w:pPr>
            <w:r w:rsidRPr="003261AC">
              <w:t>4 кв. 2025</w:t>
            </w:r>
          </w:p>
        </w:tc>
        <w:tc>
          <w:tcPr>
            <w:tcW w:w="1868" w:type="dxa"/>
            <w:tcBorders>
              <w:top w:val="nil"/>
              <w:left w:val="nil"/>
              <w:bottom w:val="single" w:sz="4" w:space="0" w:color="auto"/>
              <w:right w:val="single" w:sz="4" w:space="0" w:color="auto"/>
            </w:tcBorders>
            <w:shd w:val="clear" w:color="auto" w:fill="auto"/>
          </w:tcPr>
          <w:p w14:paraId="4F900451" w14:textId="4EEBF5A4" w:rsidR="005204B4" w:rsidRPr="00DB0106" w:rsidRDefault="005204B4" w:rsidP="005204B4">
            <w:pPr>
              <w:pStyle w:val="afffb"/>
            </w:pPr>
            <w:r w:rsidRPr="003261AC">
              <w:t>Департамент промышленности Приморского края, Минэкономразвития, ВЭБ, Корпорация МСП, Минвостокразвития, ФРДВ, Роснефть, Газпром, ОСК</w:t>
            </w:r>
          </w:p>
        </w:tc>
      </w:tr>
      <w:tr w:rsidR="005204B4" w:rsidRPr="00DB0106" w14:paraId="0966F5DB"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24C9204" w14:textId="7E57F5E6"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7E8A9471" w14:textId="74338588" w:rsidR="005204B4" w:rsidRPr="00DB0106" w:rsidRDefault="005204B4" w:rsidP="005204B4">
            <w:pPr>
              <w:pStyle w:val="afffb"/>
            </w:pPr>
            <w:r w:rsidRPr="003261AC">
              <w:t>1.1.1</w:t>
            </w:r>
          </w:p>
        </w:tc>
        <w:tc>
          <w:tcPr>
            <w:tcW w:w="2928" w:type="dxa"/>
            <w:tcBorders>
              <w:top w:val="nil"/>
              <w:left w:val="nil"/>
              <w:bottom w:val="single" w:sz="4" w:space="0" w:color="auto"/>
              <w:right w:val="single" w:sz="4" w:space="0" w:color="auto"/>
            </w:tcBorders>
            <w:shd w:val="clear" w:color="auto" w:fill="auto"/>
          </w:tcPr>
          <w:p w14:paraId="256DAFF5" w14:textId="6AC202D4" w:rsidR="005204B4" w:rsidRPr="00DB0106" w:rsidRDefault="005204B4" w:rsidP="005204B4">
            <w:pPr>
              <w:pStyle w:val="afffb"/>
            </w:pPr>
            <w:r w:rsidRPr="003261AC">
              <w:t>Ключевое событие:</w:t>
            </w:r>
            <w:r w:rsidRPr="003261AC">
              <w:br/>
              <w:t>Не менее 10 компаний получили поддержку в рамках программы факторинга</w:t>
            </w:r>
          </w:p>
        </w:tc>
        <w:tc>
          <w:tcPr>
            <w:tcW w:w="2928" w:type="dxa"/>
            <w:tcBorders>
              <w:top w:val="nil"/>
              <w:left w:val="nil"/>
              <w:bottom w:val="single" w:sz="4" w:space="0" w:color="auto"/>
              <w:right w:val="single" w:sz="4" w:space="0" w:color="auto"/>
            </w:tcBorders>
            <w:shd w:val="clear" w:color="auto" w:fill="auto"/>
          </w:tcPr>
          <w:p w14:paraId="7C041C0C" w14:textId="2930F25D"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44B4F497" w14:textId="760D0FF3" w:rsidR="005204B4" w:rsidRPr="00DB0106" w:rsidRDefault="005204B4" w:rsidP="005204B4">
            <w:pPr>
              <w:pStyle w:val="afffb"/>
            </w:pPr>
            <w:r w:rsidRPr="003261AC">
              <w:t>Предоставлено финансирование по программе факторинга для компаний судостроительной отрасли Приморского края (не менее 10)</w:t>
            </w:r>
          </w:p>
        </w:tc>
        <w:tc>
          <w:tcPr>
            <w:tcW w:w="1648" w:type="dxa"/>
            <w:tcBorders>
              <w:top w:val="single" w:sz="4" w:space="0" w:color="auto"/>
              <w:left w:val="nil"/>
              <w:bottom w:val="single" w:sz="4" w:space="0" w:color="auto"/>
              <w:right w:val="single" w:sz="4" w:space="0" w:color="auto"/>
            </w:tcBorders>
            <w:shd w:val="clear" w:color="auto" w:fill="auto"/>
          </w:tcPr>
          <w:p w14:paraId="6D1824FC" w14:textId="54FAA243"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524FD979" w14:textId="7774C9D4" w:rsidR="005204B4" w:rsidRPr="00DB0106" w:rsidRDefault="005204B4" w:rsidP="005204B4">
            <w:pPr>
              <w:pStyle w:val="afffb"/>
            </w:pPr>
            <w:r w:rsidRPr="003261AC">
              <w:t>4 кв. 2025</w:t>
            </w:r>
          </w:p>
        </w:tc>
        <w:tc>
          <w:tcPr>
            <w:tcW w:w="1868" w:type="dxa"/>
            <w:tcBorders>
              <w:top w:val="nil"/>
              <w:left w:val="nil"/>
              <w:bottom w:val="single" w:sz="4" w:space="0" w:color="auto"/>
              <w:right w:val="single" w:sz="4" w:space="0" w:color="auto"/>
            </w:tcBorders>
            <w:shd w:val="clear" w:color="auto" w:fill="auto"/>
          </w:tcPr>
          <w:p w14:paraId="5C56CF99" w14:textId="1A994D7D" w:rsidR="005204B4" w:rsidRPr="00DB0106" w:rsidRDefault="005204B4" w:rsidP="005204B4">
            <w:pPr>
              <w:pStyle w:val="afffb"/>
            </w:pPr>
            <w:r w:rsidRPr="003261AC">
              <w:t>-</w:t>
            </w:r>
          </w:p>
        </w:tc>
      </w:tr>
      <w:tr w:rsidR="005204B4" w:rsidRPr="00DB0106" w14:paraId="7E5B0268"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4DF27ACB" w14:textId="25380937"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6A5DAC57" w14:textId="5CCD908B" w:rsidR="005204B4" w:rsidRPr="00DB0106" w:rsidRDefault="005204B4" w:rsidP="005204B4">
            <w:pPr>
              <w:pStyle w:val="afffb"/>
            </w:pPr>
            <w:r w:rsidRPr="003261AC">
              <w:t>1.2</w:t>
            </w:r>
          </w:p>
        </w:tc>
        <w:tc>
          <w:tcPr>
            <w:tcW w:w="2928" w:type="dxa"/>
            <w:tcBorders>
              <w:top w:val="nil"/>
              <w:left w:val="nil"/>
              <w:bottom w:val="single" w:sz="4" w:space="0" w:color="auto"/>
              <w:right w:val="single" w:sz="4" w:space="0" w:color="auto"/>
            </w:tcBorders>
            <w:shd w:val="clear" w:color="auto" w:fill="auto"/>
          </w:tcPr>
          <w:p w14:paraId="26A96358" w14:textId="0AA00FB9" w:rsidR="005204B4" w:rsidRPr="00DB0106" w:rsidRDefault="005204B4" w:rsidP="005204B4">
            <w:pPr>
              <w:pStyle w:val="afffb"/>
            </w:pPr>
            <w:r w:rsidRPr="003261AC">
              <w:t>Мероприятие:</w:t>
            </w:r>
            <w:r w:rsidRPr="003261AC">
              <w:br/>
              <w:t>Развитие кооперации в рамках кластера судостроения</w:t>
            </w:r>
          </w:p>
        </w:tc>
        <w:tc>
          <w:tcPr>
            <w:tcW w:w="2928" w:type="dxa"/>
            <w:tcBorders>
              <w:top w:val="nil"/>
              <w:left w:val="nil"/>
              <w:bottom w:val="single" w:sz="4" w:space="0" w:color="auto"/>
              <w:right w:val="single" w:sz="4" w:space="0" w:color="auto"/>
            </w:tcBorders>
            <w:shd w:val="clear" w:color="auto" w:fill="auto"/>
          </w:tcPr>
          <w:p w14:paraId="4B54E35C" w14:textId="2767B004" w:rsidR="005204B4" w:rsidRPr="00DB0106" w:rsidRDefault="005204B4" w:rsidP="005204B4">
            <w:pPr>
              <w:pStyle w:val="afffb"/>
            </w:pPr>
            <w:r w:rsidRPr="003261AC">
              <w:t>1. Совместная разработка, согласование и утверждение концепции кластерной ассоциации (в т.ч. нормативно-правовых и других регламентирующих документов), объединяющей ключевые компании кластера, образовательные и научные учреждения, органы государственной власти, финансовые организации</w:t>
            </w:r>
            <w:r w:rsidRPr="003261AC">
              <w:br/>
              <w:t xml:space="preserve">2. Разработка </w:t>
            </w:r>
            <w:r w:rsidR="00D5256A">
              <w:t>Стратеги</w:t>
            </w:r>
            <w:r w:rsidRPr="003261AC">
              <w:t>и и дорожной карты развития кластера</w:t>
            </w:r>
            <w:r w:rsidRPr="003261AC">
              <w:br/>
              <w:t>3. Продвижение идеи присоединения к кластерной ассоциации среди компаний кластера, увеличение числа участников</w:t>
            </w:r>
            <w:r w:rsidRPr="003261AC">
              <w:br/>
              <w:t>4. Разработка регламентов взаимодействия участников кластера при реализации совместных инициатив (таких как проведение совместных НИОКР, маркетинговых мероприятий и анализа рынков, продвижении продукции на внешних рынках, разработке образовательных программ, лоббировании законодательных инициатив)</w:t>
            </w:r>
            <w:r w:rsidRPr="003261AC">
              <w:br/>
              <w:t>5. Разработка и запуск совместных кластерных инициатив крупных инвесторов (включая резидентов ТОР «Большой Камень»), местных предприятий – потенциальных поставщиков, местных университетов и НИИ</w:t>
            </w:r>
          </w:p>
        </w:tc>
        <w:tc>
          <w:tcPr>
            <w:tcW w:w="2236" w:type="dxa"/>
            <w:tcBorders>
              <w:top w:val="nil"/>
              <w:left w:val="nil"/>
              <w:bottom w:val="single" w:sz="4" w:space="0" w:color="auto"/>
              <w:right w:val="single" w:sz="4" w:space="0" w:color="auto"/>
            </w:tcBorders>
            <w:shd w:val="clear" w:color="auto" w:fill="auto"/>
          </w:tcPr>
          <w:p w14:paraId="12A329B3" w14:textId="6683DD5F" w:rsidR="005204B4" w:rsidRPr="00DB0106" w:rsidRDefault="005204B4" w:rsidP="005204B4">
            <w:pPr>
              <w:pStyle w:val="afffb"/>
            </w:pPr>
            <w:r w:rsidRPr="003261AC">
              <w:t>Повышение международной конкурентоспособности компаний судостроительной отрасли Приморского края и стимулирование предпринимательской активности за счет реализации совместных проектов, направленных на преодоление барьеров и реализацию возможностей для развития</w:t>
            </w:r>
          </w:p>
        </w:tc>
        <w:tc>
          <w:tcPr>
            <w:tcW w:w="1648" w:type="dxa"/>
            <w:tcBorders>
              <w:top w:val="single" w:sz="4" w:space="0" w:color="auto"/>
              <w:left w:val="nil"/>
              <w:bottom w:val="single" w:sz="4" w:space="0" w:color="auto"/>
              <w:right w:val="single" w:sz="4" w:space="0" w:color="auto"/>
            </w:tcBorders>
            <w:shd w:val="clear" w:color="auto" w:fill="auto"/>
          </w:tcPr>
          <w:p w14:paraId="18837360" w14:textId="36BB30C7"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w:t>
            </w:r>
          </w:p>
        </w:tc>
        <w:tc>
          <w:tcPr>
            <w:tcW w:w="1270" w:type="dxa"/>
            <w:tcBorders>
              <w:top w:val="nil"/>
              <w:left w:val="nil"/>
              <w:bottom w:val="single" w:sz="4" w:space="0" w:color="auto"/>
              <w:right w:val="single" w:sz="4" w:space="0" w:color="auto"/>
            </w:tcBorders>
            <w:shd w:val="clear" w:color="auto" w:fill="auto"/>
          </w:tcPr>
          <w:p w14:paraId="05EDD7F6" w14:textId="4A101B32" w:rsidR="005204B4" w:rsidRPr="00DB0106" w:rsidRDefault="005204B4" w:rsidP="005204B4">
            <w:pPr>
              <w:pStyle w:val="afffb"/>
            </w:pPr>
            <w:r w:rsidRPr="003261AC">
              <w:t>4 кв. 2025</w:t>
            </w:r>
          </w:p>
        </w:tc>
        <w:tc>
          <w:tcPr>
            <w:tcW w:w="1868" w:type="dxa"/>
            <w:tcBorders>
              <w:top w:val="nil"/>
              <w:left w:val="nil"/>
              <w:bottom w:val="single" w:sz="4" w:space="0" w:color="auto"/>
              <w:right w:val="single" w:sz="4" w:space="0" w:color="auto"/>
            </w:tcBorders>
            <w:shd w:val="clear" w:color="auto" w:fill="auto"/>
          </w:tcPr>
          <w:p w14:paraId="1082A0AF" w14:textId="27B8D028" w:rsidR="005204B4" w:rsidRPr="00DB0106" w:rsidRDefault="005204B4" w:rsidP="005204B4">
            <w:pPr>
              <w:pStyle w:val="afffb"/>
            </w:pPr>
            <w:r w:rsidRPr="003261AC">
              <w:t>Департамент промышленности Приморского края, АО "Корпорация развития Дальнего Востока</w:t>
            </w:r>
          </w:p>
        </w:tc>
      </w:tr>
      <w:tr w:rsidR="005204B4" w:rsidRPr="00DB0106" w14:paraId="5157D7E2"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04784FC3" w14:textId="0AAF843A"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1698A89C" w14:textId="145AB504" w:rsidR="005204B4" w:rsidRPr="00DB0106" w:rsidRDefault="005204B4" w:rsidP="005204B4">
            <w:pPr>
              <w:pStyle w:val="afffb"/>
            </w:pPr>
            <w:r w:rsidRPr="003261AC">
              <w:t>1.2.1</w:t>
            </w:r>
          </w:p>
        </w:tc>
        <w:tc>
          <w:tcPr>
            <w:tcW w:w="2928" w:type="dxa"/>
            <w:tcBorders>
              <w:top w:val="nil"/>
              <w:left w:val="nil"/>
              <w:bottom w:val="single" w:sz="4" w:space="0" w:color="auto"/>
              <w:right w:val="single" w:sz="4" w:space="0" w:color="auto"/>
            </w:tcBorders>
            <w:shd w:val="clear" w:color="auto" w:fill="auto"/>
          </w:tcPr>
          <w:p w14:paraId="7989280F" w14:textId="66B5EEAA" w:rsidR="005204B4" w:rsidRPr="00DB0106" w:rsidRDefault="005204B4" w:rsidP="005204B4">
            <w:pPr>
              <w:pStyle w:val="afffb"/>
            </w:pPr>
            <w:r w:rsidRPr="003261AC">
              <w:t>Ключевое событие:</w:t>
            </w:r>
            <w:r w:rsidRPr="003261AC">
              <w:br/>
              <w:t>Реализовано не менее 10 совместных проектов участников кластера</w:t>
            </w:r>
          </w:p>
        </w:tc>
        <w:tc>
          <w:tcPr>
            <w:tcW w:w="2928" w:type="dxa"/>
            <w:tcBorders>
              <w:top w:val="nil"/>
              <w:left w:val="nil"/>
              <w:bottom w:val="single" w:sz="4" w:space="0" w:color="auto"/>
              <w:right w:val="single" w:sz="4" w:space="0" w:color="auto"/>
            </w:tcBorders>
            <w:shd w:val="clear" w:color="auto" w:fill="auto"/>
          </w:tcPr>
          <w:p w14:paraId="1DD2BAEB" w14:textId="337C1B63"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38597967" w14:textId="41D97367" w:rsidR="005204B4" w:rsidRPr="00DB0106" w:rsidRDefault="005204B4" w:rsidP="005204B4">
            <w:pPr>
              <w:pStyle w:val="afffb"/>
            </w:pPr>
            <w:r w:rsidRPr="003261AC">
              <w:t>Реализованы совместные проекты участников кластера (не менее 10)</w:t>
            </w:r>
          </w:p>
        </w:tc>
        <w:tc>
          <w:tcPr>
            <w:tcW w:w="1648" w:type="dxa"/>
            <w:tcBorders>
              <w:top w:val="single" w:sz="4" w:space="0" w:color="auto"/>
              <w:left w:val="nil"/>
              <w:bottom w:val="single" w:sz="4" w:space="0" w:color="auto"/>
              <w:right w:val="single" w:sz="4" w:space="0" w:color="auto"/>
            </w:tcBorders>
            <w:shd w:val="clear" w:color="auto" w:fill="auto"/>
          </w:tcPr>
          <w:p w14:paraId="5B932874" w14:textId="34312A7E"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3783C148" w14:textId="44C1E778" w:rsidR="005204B4" w:rsidRPr="00DB0106" w:rsidRDefault="005204B4" w:rsidP="005204B4">
            <w:pPr>
              <w:pStyle w:val="afffb"/>
            </w:pPr>
            <w:r w:rsidRPr="003261AC">
              <w:t>4 кв. 2025</w:t>
            </w:r>
          </w:p>
        </w:tc>
        <w:tc>
          <w:tcPr>
            <w:tcW w:w="1868" w:type="dxa"/>
            <w:tcBorders>
              <w:top w:val="nil"/>
              <w:left w:val="nil"/>
              <w:bottom w:val="single" w:sz="4" w:space="0" w:color="auto"/>
              <w:right w:val="single" w:sz="4" w:space="0" w:color="auto"/>
            </w:tcBorders>
            <w:shd w:val="clear" w:color="auto" w:fill="auto"/>
          </w:tcPr>
          <w:p w14:paraId="549ACA83" w14:textId="07C35C76" w:rsidR="005204B4" w:rsidRPr="00DB0106" w:rsidRDefault="005204B4" w:rsidP="005204B4">
            <w:pPr>
              <w:pStyle w:val="afffb"/>
            </w:pPr>
            <w:r w:rsidRPr="003261AC">
              <w:t>-</w:t>
            </w:r>
          </w:p>
        </w:tc>
      </w:tr>
      <w:tr w:rsidR="005204B4" w:rsidRPr="00DB0106" w14:paraId="482FA835"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3201E034" w14:textId="7182BAAB"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0D030256" w14:textId="1C6FF08F" w:rsidR="005204B4" w:rsidRPr="00DB0106" w:rsidRDefault="005204B4" w:rsidP="005204B4">
            <w:pPr>
              <w:pStyle w:val="afffb"/>
            </w:pPr>
            <w:r w:rsidRPr="003261AC">
              <w:t>1.3</w:t>
            </w:r>
          </w:p>
        </w:tc>
        <w:tc>
          <w:tcPr>
            <w:tcW w:w="2928" w:type="dxa"/>
            <w:tcBorders>
              <w:top w:val="nil"/>
              <w:left w:val="nil"/>
              <w:bottom w:val="single" w:sz="4" w:space="0" w:color="auto"/>
              <w:right w:val="single" w:sz="4" w:space="0" w:color="auto"/>
            </w:tcBorders>
            <w:shd w:val="clear" w:color="auto" w:fill="auto"/>
          </w:tcPr>
          <w:p w14:paraId="477D4FBE" w14:textId="0FB331D1" w:rsidR="005204B4" w:rsidRPr="00DB0106" w:rsidRDefault="005204B4" w:rsidP="005204B4">
            <w:pPr>
              <w:pStyle w:val="afffb"/>
            </w:pPr>
            <w:r w:rsidRPr="003261AC">
              <w:t>Мероприятие:</w:t>
            </w:r>
            <w:r w:rsidRPr="003261AC">
              <w:br/>
              <w:t>Запуск отраслевого центра компетенций по судостроению для разработки новых технологий и подготовки инженерных кадров</w:t>
            </w:r>
          </w:p>
        </w:tc>
        <w:tc>
          <w:tcPr>
            <w:tcW w:w="2928" w:type="dxa"/>
            <w:tcBorders>
              <w:top w:val="nil"/>
              <w:left w:val="nil"/>
              <w:bottom w:val="single" w:sz="4" w:space="0" w:color="auto"/>
              <w:right w:val="single" w:sz="4" w:space="0" w:color="auto"/>
            </w:tcBorders>
            <w:shd w:val="clear" w:color="auto" w:fill="auto"/>
          </w:tcPr>
          <w:p w14:paraId="2D691633" w14:textId="3068EE95" w:rsidR="005204B4" w:rsidRPr="00DB0106" w:rsidRDefault="005204B4" w:rsidP="005204B4">
            <w:pPr>
              <w:pStyle w:val="afffb"/>
            </w:pPr>
            <w:r w:rsidRPr="003261AC">
              <w:t>1. Формирование инициативной группы по региональному центру компетенций в партнерстве с ключевыми заинтересованными сторонами, включая ДЦСС, резидентов ТОР «Большой Камень», ДВФУ и МГУ им. адм. Г.И. Невельского</w:t>
            </w:r>
            <w:r w:rsidRPr="003261AC">
              <w:br/>
              <w:t>2. Поддержка инициаторов в разработке концепции и дорожной карты развития центра компетенций, его создании и запуске работы</w:t>
            </w:r>
            <w:r w:rsidRPr="003261AC">
              <w:br/>
              <w:t>3. Софинансирование разработки новых программ переподготовки и повышения квалификации инженерных кадров на базе центра компетенций</w:t>
            </w:r>
            <w:r w:rsidRPr="003261AC">
              <w:br/>
              <w:t>Поддержка аккредитации центра по стандартам Ворлдскиллс Россия</w:t>
            </w:r>
            <w:r w:rsidRPr="003261AC">
              <w:br/>
              <w:t>4. Формирование региональных заявок на участие в федеральных программах, в т.ч. в приоритетном проекте «Подготовка высококвалифицированных специалистов и рабочих кадров с учётом современных стандартов и передовых технологий»; оказание финансовой поддержки деятельности центра за счет федеральных субсидий</w:t>
            </w:r>
            <w:r w:rsidRPr="003261AC">
              <w:br/>
              <w:t>5. Софинансирование НИОКР местных компаний (включая резидентов ТОР «Большой Камень»), реализуемых ими в партнёрстве с местными вузами и ДВО РАН на базе центра компетенций</w:t>
            </w:r>
            <w:r w:rsidRPr="003261AC">
              <w:br/>
              <w:t>6. Финансовые стимулы (гранты) для профильных стартапов (технологии судостроения, робототехника, современные цифровые технологии) на базе центра компетенций</w:t>
            </w:r>
          </w:p>
        </w:tc>
        <w:tc>
          <w:tcPr>
            <w:tcW w:w="2236" w:type="dxa"/>
            <w:tcBorders>
              <w:top w:val="nil"/>
              <w:left w:val="nil"/>
              <w:bottom w:val="single" w:sz="4" w:space="0" w:color="auto"/>
              <w:right w:val="single" w:sz="4" w:space="0" w:color="auto"/>
            </w:tcBorders>
            <w:shd w:val="clear" w:color="auto" w:fill="auto"/>
          </w:tcPr>
          <w:p w14:paraId="338564C4" w14:textId="3B1C5A23" w:rsidR="005204B4" w:rsidRPr="00DB0106" w:rsidRDefault="005204B4" w:rsidP="005204B4">
            <w:pPr>
              <w:pStyle w:val="afffb"/>
            </w:pPr>
            <w:r w:rsidRPr="003261AC">
              <w:t>Повышение международной конкурентоспособности компаний судостроительной отрасли Приморского края за счёт их обеспечения квалифицированными кадрами, разработки и внедрения передовых технологий</w:t>
            </w:r>
          </w:p>
        </w:tc>
        <w:tc>
          <w:tcPr>
            <w:tcW w:w="1648" w:type="dxa"/>
            <w:tcBorders>
              <w:top w:val="single" w:sz="4" w:space="0" w:color="auto"/>
              <w:left w:val="nil"/>
              <w:bottom w:val="single" w:sz="4" w:space="0" w:color="auto"/>
              <w:right w:val="single" w:sz="4" w:space="0" w:color="auto"/>
            </w:tcBorders>
            <w:shd w:val="clear" w:color="auto" w:fill="auto"/>
          </w:tcPr>
          <w:p w14:paraId="1F777C8F" w14:textId="1E9D53E3"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 средства федерального бюджета (субсидии), распределяемые в порядке конкурса по заявкам от субъектов РФ на участие в реализации федеральных приоритетных проектов</w:t>
            </w:r>
          </w:p>
        </w:tc>
        <w:tc>
          <w:tcPr>
            <w:tcW w:w="1270" w:type="dxa"/>
            <w:tcBorders>
              <w:top w:val="nil"/>
              <w:left w:val="nil"/>
              <w:bottom w:val="single" w:sz="4" w:space="0" w:color="auto"/>
              <w:right w:val="single" w:sz="4" w:space="0" w:color="auto"/>
            </w:tcBorders>
            <w:shd w:val="clear" w:color="auto" w:fill="auto"/>
          </w:tcPr>
          <w:p w14:paraId="45F24D1F" w14:textId="0C19FBEF" w:rsidR="005204B4" w:rsidRPr="00DB0106" w:rsidRDefault="005204B4" w:rsidP="005204B4">
            <w:pPr>
              <w:pStyle w:val="afffb"/>
            </w:pPr>
            <w:r w:rsidRPr="003261AC">
              <w:t>4 кв. 2025</w:t>
            </w:r>
          </w:p>
        </w:tc>
        <w:tc>
          <w:tcPr>
            <w:tcW w:w="1868" w:type="dxa"/>
            <w:tcBorders>
              <w:top w:val="nil"/>
              <w:left w:val="nil"/>
              <w:bottom w:val="single" w:sz="4" w:space="0" w:color="auto"/>
              <w:right w:val="single" w:sz="4" w:space="0" w:color="auto"/>
            </w:tcBorders>
            <w:shd w:val="clear" w:color="auto" w:fill="auto"/>
          </w:tcPr>
          <w:p w14:paraId="7B856990" w14:textId="2552A822"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ДЦСС, резиденты ТОР "Большой Камень", ДВФУ, МГУ им. адм. Невельского, научные и проектные организации, судостроительные предприятия</w:t>
            </w:r>
          </w:p>
        </w:tc>
      </w:tr>
      <w:tr w:rsidR="005204B4" w:rsidRPr="00DB0106" w14:paraId="67E8D3CF"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6754CC7F" w14:textId="46421DAC"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3B361CC6" w14:textId="4F24F2FB" w:rsidR="005204B4" w:rsidRPr="00DB0106" w:rsidRDefault="005204B4" w:rsidP="005204B4">
            <w:pPr>
              <w:pStyle w:val="afffb"/>
            </w:pPr>
            <w:r w:rsidRPr="003261AC">
              <w:t>1.3.1</w:t>
            </w:r>
          </w:p>
        </w:tc>
        <w:tc>
          <w:tcPr>
            <w:tcW w:w="2928" w:type="dxa"/>
            <w:tcBorders>
              <w:top w:val="nil"/>
              <w:left w:val="nil"/>
              <w:bottom w:val="single" w:sz="4" w:space="0" w:color="auto"/>
              <w:right w:val="single" w:sz="4" w:space="0" w:color="auto"/>
            </w:tcBorders>
            <w:shd w:val="clear" w:color="auto" w:fill="auto"/>
          </w:tcPr>
          <w:p w14:paraId="25FA9C57" w14:textId="73376F29" w:rsidR="005204B4" w:rsidRPr="00DB0106" w:rsidRDefault="005204B4" w:rsidP="005204B4">
            <w:pPr>
              <w:pStyle w:val="afffb"/>
            </w:pPr>
            <w:r w:rsidRPr="003261AC">
              <w:t>Ключевое событие:</w:t>
            </w:r>
            <w:r w:rsidRPr="003261AC">
              <w:br/>
              <w:t>Разработаны и реализуются программы подготовки инженерных кадров</w:t>
            </w:r>
          </w:p>
        </w:tc>
        <w:tc>
          <w:tcPr>
            <w:tcW w:w="2928" w:type="dxa"/>
            <w:tcBorders>
              <w:top w:val="nil"/>
              <w:left w:val="nil"/>
              <w:bottom w:val="single" w:sz="4" w:space="0" w:color="auto"/>
              <w:right w:val="single" w:sz="4" w:space="0" w:color="auto"/>
            </w:tcBorders>
            <w:shd w:val="clear" w:color="auto" w:fill="auto"/>
          </w:tcPr>
          <w:p w14:paraId="1A4C893A" w14:textId="78BD99B6"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053944D3" w14:textId="5FA61955" w:rsidR="005204B4" w:rsidRPr="00DB0106" w:rsidRDefault="005204B4" w:rsidP="005204B4">
            <w:pPr>
              <w:pStyle w:val="afffb"/>
            </w:pPr>
            <w:r w:rsidRPr="003261AC">
              <w:t>Программы подготовки инженерных кадров реализуются, не менее 100 выпускников</w:t>
            </w:r>
          </w:p>
        </w:tc>
        <w:tc>
          <w:tcPr>
            <w:tcW w:w="1648" w:type="dxa"/>
            <w:tcBorders>
              <w:top w:val="single" w:sz="4" w:space="0" w:color="auto"/>
              <w:left w:val="nil"/>
              <w:bottom w:val="single" w:sz="4" w:space="0" w:color="auto"/>
              <w:right w:val="single" w:sz="4" w:space="0" w:color="auto"/>
            </w:tcBorders>
            <w:shd w:val="clear" w:color="auto" w:fill="auto"/>
          </w:tcPr>
          <w:p w14:paraId="01120276" w14:textId="228D8CE3"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2AF51800" w14:textId="00E940AF" w:rsidR="005204B4" w:rsidRPr="00DB0106" w:rsidRDefault="005204B4" w:rsidP="005204B4">
            <w:pPr>
              <w:pStyle w:val="afffb"/>
            </w:pPr>
            <w:r w:rsidRPr="003261AC">
              <w:t>4 кв. 2022</w:t>
            </w:r>
          </w:p>
        </w:tc>
        <w:tc>
          <w:tcPr>
            <w:tcW w:w="1868" w:type="dxa"/>
            <w:tcBorders>
              <w:top w:val="nil"/>
              <w:left w:val="nil"/>
              <w:bottom w:val="single" w:sz="4" w:space="0" w:color="auto"/>
              <w:right w:val="single" w:sz="4" w:space="0" w:color="auto"/>
            </w:tcBorders>
            <w:shd w:val="clear" w:color="auto" w:fill="auto"/>
          </w:tcPr>
          <w:p w14:paraId="17A67525" w14:textId="6CACC768" w:rsidR="005204B4" w:rsidRPr="00DB0106" w:rsidRDefault="005204B4" w:rsidP="005204B4">
            <w:pPr>
              <w:pStyle w:val="afffb"/>
            </w:pPr>
            <w:r w:rsidRPr="003261AC">
              <w:t>-</w:t>
            </w:r>
          </w:p>
        </w:tc>
      </w:tr>
      <w:tr w:rsidR="005204B4" w:rsidRPr="00DB0106" w14:paraId="068A1FF8"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6A1299B4" w14:textId="0E6CC397"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669F8D51" w14:textId="50AC5A18" w:rsidR="005204B4" w:rsidRPr="00DB0106" w:rsidRDefault="005204B4" w:rsidP="005204B4">
            <w:pPr>
              <w:pStyle w:val="afffb"/>
            </w:pPr>
            <w:r w:rsidRPr="003261AC">
              <w:t>1.3.2</w:t>
            </w:r>
          </w:p>
        </w:tc>
        <w:tc>
          <w:tcPr>
            <w:tcW w:w="2928" w:type="dxa"/>
            <w:tcBorders>
              <w:top w:val="nil"/>
              <w:left w:val="nil"/>
              <w:bottom w:val="single" w:sz="4" w:space="0" w:color="auto"/>
              <w:right w:val="single" w:sz="4" w:space="0" w:color="auto"/>
            </w:tcBorders>
            <w:shd w:val="clear" w:color="auto" w:fill="auto"/>
          </w:tcPr>
          <w:p w14:paraId="11FD5118" w14:textId="1F27F877" w:rsidR="005204B4" w:rsidRPr="00DB0106" w:rsidRDefault="005204B4" w:rsidP="005204B4">
            <w:pPr>
              <w:pStyle w:val="afffb"/>
            </w:pPr>
            <w:r w:rsidRPr="003261AC">
              <w:t>Ключевое событие:</w:t>
            </w:r>
            <w:r w:rsidRPr="003261AC">
              <w:br/>
              <w:t>Оказывается финансовая поддержка совместным проектам компаний на базе инструментов отраслевого центра компетенций</w:t>
            </w:r>
          </w:p>
        </w:tc>
        <w:tc>
          <w:tcPr>
            <w:tcW w:w="2928" w:type="dxa"/>
            <w:tcBorders>
              <w:top w:val="nil"/>
              <w:left w:val="nil"/>
              <w:bottom w:val="single" w:sz="4" w:space="0" w:color="auto"/>
              <w:right w:val="single" w:sz="4" w:space="0" w:color="auto"/>
            </w:tcBorders>
            <w:shd w:val="clear" w:color="auto" w:fill="auto"/>
          </w:tcPr>
          <w:p w14:paraId="3E1CB214" w14:textId="006174FA"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6DE8711F" w14:textId="3BC0B3BF" w:rsidR="005204B4" w:rsidRPr="00DB0106" w:rsidRDefault="005204B4" w:rsidP="005204B4">
            <w:pPr>
              <w:pStyle w:val="afffb"/>
            </w:pPr>
            <w:r w:rsidRPr="003261AC">
              <w:t>Оказана финансовая поддержка проектам совместных НИОКР и стартапам в сфере технологий судостроения (всего не менее 10)</w:t>
            </w:r>
          </w:p>
        </w:tc>
        <w:tc>
          <w:tcPr>
            <w:tcW w:w="1648" w:type="dxa"/>
            <w:tcBorders>
              <w:top w:val="single" w:sz="4" w:space="0" w:color="auto"/>
              <w:left w:val="nil"/>
              <w:bottom w:val="single" w:sz="4" w:space="0" w:color="auto"/>
              <w:right w:val="single" w:sz="4" w:space="0" w:color="auto"/>
            </w:tcBorders>
            <w:shd w:val="clear" w:color="auto" w:fill="auto"/>
          </w:tcPr>
          <w:p w14:paraId="09489386" w14:textId="5B7C0F28"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40502677" w14:textId="5B38F944" w:rsidR="005204B4" w:rsidRPr="00DB0106" w:rsidRDefault="005204B4" w:rsidP="005204B4">
            <w:pPr>
              <w:pStyle w:val="afffb"/>
            </w:pPr>
            <w:r w:rsidRPr="003261AC">
              <w:t>4 кв. 2025</w:t>
            </w:r>
          </w:p>
        </w:tc>
        <w:tc>
          <w:tcPr>
            <w:tcW w:w="1868" w:type="dxa"/>
            <w:tcBorders>
              <w:top w:val="nil"/>
              <w:left w:val="nil"/>
              <w:bottom w:val="single" w:sz="4" w:space="0" w:color="auto"/>
              <w:right w:val="single" w:sz="4" w:space="0" w:color="auto"/>
            </w:tcBorders>
            <w:shd w:val="clear" w:color="auto" w:fill="auto"/>
          </w:tcPr>
          <w:p w14:paraId="5DE07234" w14:textId="571C2BAE" w:rsidR="005204B4" w:rsidRPr="00DB0106" w:rsidRDefault="005204B4" w:rsidP="005204B4">
            <w:pPr>
              <w:pStyle w:val="afffb"/>
            </w:pPr>
            <w:r w:rsidRPr="003261AC">
              <w:t>-</w:t>
            </w:r>
          </w:p>
        </w:tc>
      </w:tr>
      <w:tr w:rsidR="005204B4" w:rsidRPr="00DB0106" w14:paraId="5C1E037B"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BF90FDB" w14:textId="0817BF8D"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1CE24F8E" w14:textId="5DDCB35B" w:rsidR="005204B4" w:rsidRPr="00DB0106" w:rsidRDefault="005204B4" w:rsidP="005204B4">
            <w:pPr>
              <w:pStyle w:val="afffb"/>
            </w:pPr>
            <w:r w:rsidRPr="003261AC">
              <w:t>1.4</w:t>
            </w:r>
          </w:p>
        </w:tc>
        <w:tc>
          <w:tcPr>
            <w:tcW w:w="2928" w:type="dxa"/>
            <w:tcBorders>
              <w:top w:val="nil"/>
              <w:left w:val="nil"/>
              <w:bottom w:val="single" w:sz="4" w:space="0" w:color="auto"/>
              <w:right w:val="single" w:sz="4" w:space="0" w:color="auto"/>
            </w:tcBorders>
            <w:shd w:val="clear" w:color="auto" w:fill="auto"/>
          </w:tcPr>
          <w:p w14:paraId="3112ABF7" w14:textId="13778B47" w:rsidR="005204B4" w:rsidRPr="00DB0106" w:rsidRDefault="005204B4" w:rsidP="005204B4">
            <w:pPr>
              <w:pStyle w:val="afffb"/>
            </w:pPr>
            <w:r w:rsidRPr="003261AC">
              <w:t>Мероприятие:</w:t>
            </w:r>
            <w:r w:rsidRPr="003261AC">
              <w:br/>
              <w:t>Опережающее развитие инфраструктуры для реализации инвестиционного потенциала отрасли судостроения</w:t>
            </w:r>
          </w:p>
        </w:tc>
        <w:tc>
          <w:tcPr>
            <w:tcW w:w="2928" w:type="dxa"/>
            <w:tcBorders>
              <w:top w:val="nil"/>
              <w:left w:val="nil"/>
              <w:bottom w:val="single" w:sz="4" w:space="0" w:color="auto"/>
              <w:right w:val="single" w:sz="4" w:space="0" w:color="auto"/>
            </w:tcBorders>
            <w:shd w:val="clear" w:color="auto" w:fill="auto"/>
          </w:tcPr>
          <w:p w14:paraId="345BF11B" w14:textId="2C553FF1" w:rsidR="005204B4" w:rsidRPr="00DB0106" w:rsidRDefault="005204B4" w:rsidP="005204B4">
            <w:pPr>
              <w:pStyle w:val="afffb"/>
            </w:pPr>
            <w:r w:rsidRPr="003261AC">
              <w:t>1. Выделение земли, согласование градостроительной документации и сопровождение проектов строительства жилья для сотрудников компаний в рамках реализации ППР ТОР «Большой Камень»</w:t>
            </w:r>
            <w:r w:rsidRPr="003261AC">
              <w:br/>
              <w:t>2. Финансирование строительства и обеспечения своевременного ввода в эксплуатацию объектов транспортной, энергетической и социальной инфраструктуры, предусмотренных Комплексным планом социально-экономического развития Приморского края</w:t>
            </w:r>
            <w:r w:rsidRPr="003261AC">
              <w:br/>
              <w:t>3. Софинансирование части объектов производственной инфраструктуры ТОР «Большой Камень» (технопарк, транспортно-логистический центр, готовые арендные производственные помещения с подведенной инфраструктурой, ориентированные на размещение компаний – субъектов малого и среднего предпринимательства)</w:t>
            </w:r>
          </w:p>
        </w:tc>
        <w:tc>
          <w:tcPr>
            <w:tcW w:w="2236" w:type="dxa"/>
            <w:tcBorders>
              <w:top w:val="nil"/>
              <w:left w:val="nil"/>
              <w:bottom w:val="single" w:sz="4" w:space="0" w:color="auto"/>
              <w:right w:val="single" w:sz="4" w:space="0" w:color="auto"/>
            </w:tcBorders>
            <w:shd w:val="clear" w:color="auto" w:fill="auto"/>
          </w:tcPr>
          <w:p w14:paraId="463D727F" w14:textId="7EA80F84" w:rsidR="005204B4" w:rsidRPr="00DB0106" w:rsidRDefault="005204B4" w:rsidP="005204B4">
            <w:pPr>
              <w:pStyle w:val="afffb"/>
            </w:pPr>
            <w:r w:rsidRPr="003261AC">
              <w:t>Все инвестиционные проекты в отрасли судостроения обеспечены инфраструктурой в срок в соответствии с Комплексным планом СЭР Приморского края</w:t>
            </w:r>
          </w:p>
        </w:tc>
        <w:tc>
          <w:tcPr>
            <w:tcW w:w="1648" w:type="dxa"/>
            <w:tcBorders>
              <w:top w:val="single" w:sz="4" w:space="0" w:color="auto"/>
              <w:left w:val="nil"/>
              <w:bottom w:val="single" w:sz="4" w:space="0" w:color="auto"/>
              <w:right w:val="single" w:sz="4" w:space="0" w:color="auto"/>
            </w:tcBorders>
            <w:shd w:val="clear" w:color="auto" w:fill="auto"/>
          </w:tcPr>
          <w:p w14:paraId="3E5E5C3C" w14:textId="0900074D" w:rsidR="005204B4" w:rsidRPr="00DB0106" w:rsidRDefault="005204B4" w:rsidP="005204B4">
            <w:pPr>
              <w:pStyle w:val="afffb"/>
            </w:pPr>
            <w:r w:rsidRPr="003261AC">
              <w:t>Иные межбюджетные трансферты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Государственная программа Приморского края "Развитие промышленности Приморского края на 2019 - 2025 годы"</w:t>
            </w:r>
          </w:p>
        </w:tc>
        <w:tc>
          <w:tcPr>
            <w:tcW w:w="1270" w:type="dxa"/>
            <w:tcBorders>
              <w:top w:val="nil"/>
              <w:left w:val="nil"/>
              <w:bottom w:val="single" w:sz="4" w:space="0" w:color="auto"/>
              <w:right w:val="single" w:sz="4" w:space="0" w:color="auto"/>
            </w:tcBorders>
            <w:shd w:val="clear" w:color="auto" w:fill="auto"/>
          </w:tcPr>
          <w:p w14:paraId="45054B6E" w14:textId="5A30A0B3" w:rsidR="005204B4" w:rsidRPr="00DB0106" w:rsidRDefault="005204B4" w:rsidP="005204B4">
            <w:pPr>
              <w:pStyle w:val="afffb"/>
            </w:pPr>
            <w:r w:rsidRPr="003261AC">
              <w:t>4 кв. 2025</w:t>
            </w:r>
          </w:p>
        </w:tc>
        <w:tc>
          <w:tcPr>
            <w:tcW w:w="1868" w:type="dxa"/>
            <w:tcBorders>
              <w:top w:val="nil"/>
              <w:left w:val="nil"/>
              <w:bottom w:val="single" w:sz="4" w:space="0" w:color="auto"/>
              <w:right w:val="single" w:sz="4" w:space="0" w:color="auto"/>
            </w:tcBorders>
            <w:shd w:val="clear" w:color="auto" w:fill="auto"/>
          </w:tcPr>
          <w:p w14:paraId="772B886F" w14:textId="7458BC34" w:rsidR="005204B4" w:rsidRPr="00DB0106" w:rsidRDefault="005204B4" w:rsidP="005204B4">
            <w:pPr>
              <w:pStyle w:val="afffb"/>
            </w:pPr>
            <w:r w:rsidRPr="003261AC">
              <w:t>АО "Корпорация развития Приморского края", Департамент промышленности Приморского края, АО "Корпорация развития Дальнего Востока", резиденты ТОР "Большой Камень"</w:t>
            </w:r>
          </w:p>
        </w:tc>
      </w:tr>
      <w:tr w:rsidR="005204B4" w:rsidRPr="00DB0106" w14:paraId="54BE71DA"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06787AF3" w14:textId="26073E9C"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57117A04" w14:textId="4DFC5787" w:rsidR="005204B4" w:rsidRPr="00DB0106" w:rsidRDefault="005204B4" w:rsidP="005204B4">
            <w:pPr>
              <w:pStyle w:val="afffb"/>
            </w:pPr>
            <w:r w:rsidRPr="003261AC">
              <w:t>1.4.1</w:t>
            </w:r>
          </w:p>
        </w:tc>
        <w:tc>
          <w:tcPr>
            <w:tcW w:w="2928" w:type="dxa"/>
            <w:tcBorders>
              <w:top w:val="nil"/>
              <w:left w:val="nil"/>
              <w:bottom w:val="single" w:sz="4" w:space="0" w:color="auto"/>
              <w:right w:val="single" w:sz="4" w:space="0" w:color="auto"/>
            </w:tcBorders>
            <w:shd w:val="clear" w:color="auto" w:fill="auto"/>
          </w:tcPr>
          <w:p w14:paraId="5482DF11" w14:textId="5299DF56" w:rsidR="005204B4" w:rsidRPr="00DB0106" w:rsidRDefault="005204B4" w:rsidP="005204B4">
            <w:pPr>
              <w:pStyle w:val="afffb"/>
            </w:pPr>
            <w:r w:rsidRPr="003261AC">
              <w:t>Ключевое событие:</w:t>
            </w:r>
            <w:r w:rsidRPr="003261AC">
              <w:br/>
              <w:t>При финансовой поддержке региона построены объекты ТОР</w:t>
            </w:r>
          </w:p>
        </w:tc>
        <w:tc>
          <w:tcPr>
            <w:tcW w:w="2928" w:type="dxa"/>
            <w:tcBorders>
              <w:top w:val="nil"/>
              <w:left w:val="nil"/>
              <w:bottom w:val="single" w:sz="4" w:space="0" w:color="auto"/>
              <w:right w:val="single" w:sz="4" w:space="0" w:color="auto"/>
            </w:tcBorders>
            <w:shd w:val="clear" w:color="auto" w:fill="auto"/>
          </w:tcPr>
          <w:p w14:paraId="3BB4736E" w14:textId="1E1B1293"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14BD1E27" w14:textId="2EBC1D57" w:rsidR="005204B4" w:rsidRPr="00DB0106" w:rsidRDefault="005204B4" w:rsidP="005204B4">
            <w:pPr>
              <w:pStyle w:val="afffb"/>
            </w:pPr>
            <w:r w:rsidRPr="003261AC">
              <w:t>Объекты производственной инфраструктуры ТОР, построенные при финансовой поддержке из краевого бюджета (не менее 1), успешно введены в эксплуатацию</w:t>
            </w:r>
          </w:p>
        </w:tc>
        <w:tc>
          <w:tcPr>
            <w:tcW w:w="1648" w:type="dxa"/>
            <w:tcBorders>
              <w:top w:val="single" w:sz="4" w:space="0" w:color="auto"/>
              <w:left w:val="nil"/>
              <w:bottom w:val="single" w:sz="4" w:space="0" w:color="auto"/>
              <w:right w:val="single" w:sz="4" w:space="0" w:color="auto"/>
            </w:tcBorders>
            <w:shd w:val="clear" w:color="auto" w:fill="auto"/>
          </w:tcPr>
          <w:p w14:paraId="363A73D1" w14:textId="7D930E47"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7B79F4DC" w14:textId="1003DD1C" w:rsidR="005204B4" w:rsidRPr="00DB0106" w:rsidRDefault="005204B4" w:rsidP="005204B4">
            <w:pPr>
              <w:pStyle w:val="afffb"/>
            </w:pPr>
            <w:r w:rsidRPr="003261AC">
              <w:t>4 кв. 2021</w:t>
            </w:r>
          </w:p>
        </w:tc>
        <w:tc>
          <w:tcPr>
            <w:tcW w:w="1868" w:type="dxa"/>
            <w:tcBorders>
              <w:top w:val="nil"/>
              <w:left w:val="nil"/>
              <w:bottom w:val="single" w:sz="4" w:space="0" w:color="auto"/>
              <w:right w:val="single" w:sz="4" w:space="0" w:color="auto"/>
            </w:tcBorders>
            <w:shd w:val="clear" w:color="auto" w:fill="auto"/>
          </w:tcPr>
          <w:p w14:paraId="10B39742" w14:textId="42CBC43A" w:rsidR="005204B4" w:rsidRPr="00DB0106" w:rsidRDefault="005204B4" w:rsidP="005204B4">
            <w:pPr>
              <w:pStyle w:val="afffb"/>
            </w:pPr>
            <w:r w:rsidRPr="003261AC">
              <w:t>-</w:t>
            </w:r>
          </w:p>
        </w:tc>
      </w:tr>
      <w:tr w:rsidR="005204B4" w:rsidRPr="00DB0106" w14:paraId="20CF8AE2"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29229ED9" w14:textId="4177CA98"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3034BED4" w14:textId="4D4CF12C" w:rsidR="005204B4" w:rsidRPr="00DB0106" w:rsidRDefault="005204B4" w:rsidP="005204B4">
            <w:pPr>
              <w:pStyle w:val="afffb"/>
            </w:pPr>
            <w:r w:rsidRPr="003261AC">
              <w:t>2</w:t>
            </w:r>
          </w:p>
        </w:tc>
        <w:tc>
          <w:tcPr>
            <w:tcW w:w="2928" w:type="dxa"/>
            <w:tcBorders>
              <w:top w:val="nil"/>
              <w:left w:val="nil"/>
              <w:bottom w:val="single" w:sz="4" w:space="0" w:color="auto"/>
              <w:right w:val="single" w:sz="4" w:space="0" w:color="auto"/>
            </w:tcBorders>
            <w:shd w:val="clear" w:color="auto" w:fill="auto"/>
          </w:tcPr>
          <w:p w14:paraId="7289963E" w14:textId="4E93FEC9" w:rsidR="005204B4" w:rsidRPr="00DB0106" w:rsidRDefault="005204B4" w:rsidP="005204B4">
            <w:pPr>
              <w:pStyle w:val="afffb"/>
            </w:pPr>
            <w:r w:rsidRPr="003261AC">
              <w:t>Задача</w:t>
            </w:r>
            <w:r w:rsidR="005F5EF0">
              <w:t xml:space="preserve"> 2.</w:t>
            </w:r>
            <w:r w:rsidRPr="003261AC">
              <w:br/>
              <w:t>Развитие сборочных производств путем локализации производств и организации технопарков на базе существующих предприятий</w:t>
            </w:r>
          </w:p>
        </w:tc>
        <w:tc>
          <w:tcPr>
            <w:tcW w:w="2928" w:type="dxa"/>
            <w:tcBorders>
              <w:top w:val="nil"/>
              <w:left w:val="nil"/>
              <w:bottom w:val="single" w:sz="4" w:space="0" w:color="auto"/>
              <w:right w:val="single" w:sz="4" w:space="0" w:color="auto"/>
            </w:tcBorders>
            <w:shd w:val="clear" w:color="auto" w:fill="auto"/>
          </w:tcPr>
          <w:p w14:paraId="2355B073" w14:textId="4DAD8271" w:rsidR="005204B4" w:rsidRPr="00DB0106" w:rsidRDefault="005204B4" w:rsidP="005204B4">
            <w:pPr>
              <w:pStyle w:val="afffb"/>
            </w:pPr>
            <w:r w:rsidRPr="003261AC">
              <w:t>Сфокусированное привлечение инвесторов и оказание поддержки для реализации инвестиционных проектов "под ключ"</w:t>
            </w:r>
          </w:p>
        </w:tc>
        <w:tc>
          <w:tcPr>
            <w:tcW w:w="2236" w:type="dxa"/>
            <w:tcBorders>
              <w:top w:val="nil"/>
              <w:left w:val="nil"/>
              <w:bottom w:val="single" w:sz="4" w:space="0" w:color="auto"/>
              <w:right w:val="single" w:sz="4" w:space="0" w:color="auto"/>
            </w:tcBorders>
            <w:shd w:val="clear" w:color="auto" w:fill="auto"/>
          </w:tcPr>
          <w:p w14:paraId="295F0338" w14:textId="738CC604" w:rsidR="005204B4" w:rsidRPr="00DB0106" w:rsidRDefault="005204B4" w:rsidP="005204B4">
            <w:pPr>
              <w:pStyle w:val="afffb"/>
            </w:pPr>
            <w:r w:rsidRPr="003261AC">
              <w:t>Объем отгруженных товаров собственного производства сборочных производств оборудования и техники, млрд руб. не менее 170</w:t>
            </w:r>
          </w:p>
        </w:tc>
        <w:tc>
          <w:tcPr>
            <w:tcW w:w="1648" w:type="dxa"/>
            <w:tcBorders>
              <w:top w:val="single" w:sz="4" w:space="0" w:color="auto"/>
              <w:left w:val="nil"/>
              <w:bottom w:val="single" w:sz="4" w:space="0" w:color="auto"/>
              <w:right w:val="single" w:sz="4" w:space="0" w:color="auto"/>
            </w:tcBorders>
            <w:shd w:val="clear" w:color="auto" w:fill="auto"/>
          </w:tcPr>
          <w:p w14:paraId="3D0B5436" w14:textId="54CFD1CC"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w:t>
            </w:r>
          </w:p>
        </w:tc>
        <w:tc>
          <w:tcPr>
            <w:tcW w:w="1270" w:type="dxa"/>
            <w:tcBorders>
              <w:top w:val="nil"/>
              <w:left w:val="nil"/>
              <w:bottom w:val="single" w:sz="4" w:space="0" w:color="auto"/>
              <w:right w:val="single" w:sz="4" w:space="0" w:color="auto"/>
            </w:tcBorders>
            <w:shd w:val="clear" w:color="auto" w:fill="auto"/>
          </w:tcPr>
          <w:p w14:paraId="76AA5F6D" w14:textId="5E59FF12" w:rsidR="005204B4" w:rsidRPr="00DB0106" w:rsidRDefault="005204B4" w:rsidP="005204B4">
            <w:pPr>
              <w:pStyle w:val="afffb"/>
            </w:pPr>
            <w:r w:rsidRPr="003261AC">
              <w:t>4 кв. 2030</w:t>
            </w:r>
          </w:p>
        </w:tc>
        <w:tc>
          <w:tcPr>
            <w:tcW w:w="1868" w:type="dxa"/>
            <w:tcBorders>
              <w:top w:val="nil"/>
              <w:left w:val="nil"/>
              <w:bottom w:val="single" w:sz="4" w:space="0" w:color="auto"/>
              <w:right w:val="single" w:sz="4" w:space="0" w:color="auto"/>
            </w:tcBorders>
            <w:shd w:val="clear" w:color="auto" w:fill="auto"/>
          </w:tcPr>
          <w:p w14:paraId="011BC134" w14:textId="06C2DEEA"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Роснефть</w:t>
            </w:r>
          </w:p>
        </w:tc>
      </w:tr>
      <w:tr w:rsidR="005204B4" w:rsidRPr="00DB0106" w14:paraId="47D3D8C2"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550FD346" w14:textId="5EC04804"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5B28FB3C" w14:textId="00165EF5" w:rsidR="005204B4" w:rsidRPr="00DB0106" w:rsidRDefault="005204B4" w:rsidP="005204B4">
            <w:pPr>
              <w:pStyle w:val="afffb"/>
            </w:pPr>
            <w:r w:rsidRPr="003261AC">
              <w:t>2.1</w:t>
            </w:r>
          </w:p>
        </w:tc>
        <w:tc>
          <w:tcPr>
            <w:tcW w:w="2928" w:type="dxa"/>
            <w:tcBorders>
              <w:top w:val="nil"/>
              <w:left w:val="nil"/>
              <w:bottom w:val="single" w:sz="4" w:space="0" w:color="auto"/>
              <w:right w:val="single" w:sz="4" w:space="0" w:color="auto"/>
            </w:tcBorders>
            <w:shd w:val="clear" w:color="auto" w:fill="auto"/>
          </w:tcPr>
          <w:p w14:paraId="4E3B0403" w14:textId="07E45A73" w:rsidR="005204B4" w:rsidRPr="00DB0106" w:rsidRDefault="005204B4" w:rsidP="005204B4">
            <w:pPr>
              <w:pStyle w:val="afffb"/>
            </w:pPr>
            <w:r w:rsidRPr="003261AC">
              <w:t>Мероприятие:</w:t>
            </w:r>
            <w:r w:rsidRPr="003261AC">
              <w:br/>
              <w:t>Развитие новых производств техники и оборудования.</w:t>
            </w:r>
          </w:p>
        </w:tc>
        <w:tc>
          <w:tcPr>
            <w:tcW w:w="2928" w:type="dxa"/>
            <w:tcBorders>
              <w:top w:val="nil"/>
              <w:left w:val="nil"/>
              <w:bottom w:val="single" w:sz="4" w:space="0" w:color="auto"/>
              <w:right w:val="single" w:sz="4" w:space="0" w:color="auto"/>
            </w:tcBorders>
            <w:shd w:val="clear" w:color="auto" w:fill="auto"/>
          </w:tcPr>
          <w:p w14:paraId="4915D16A" w14:textId="539A9E64" w:rsidR="005204B4" w:rsidRPr="00DB0106" w:rsidRDefault="005204B4" w:rsidP="005204B4">
            <w:pPr>
              <w:pStyle w:val="afffb"/>
            </w:pPr>
            <w:r w:rsidRPr="003261AC">
              <w:t>1. Поиск и привлечение ведущих мировых производителей и локализация их производств</w:t>
            </w:r>
            <w:r w:rsidRPr="003261AC">
              <w:br/>
              <w:t>2. Развитие кооперации между компаниями</w:t>
            </w:r>
            <w:r w:rsidRPr="003261AC">
              <w:br/>
              <w:t>3. Привлечение государственных заказов</w:t>
            </w:r>
            <w:r w:rsidRPr="003261AC">
              <w:br/>
              <w:t>4. Субсидирование НИОКР</w:t>
            </w:r>
            <w:r w:rsidRPr="003261AC">
              <w:br/>
              <w:t xml:space="preserve">5. Стимулирование внедрения эффективных технологий, технологических процессов (автоматизации, роботизации), организационных процессов (бережливое производство) на приморских промышленных предприятиях </w:t>
            </w:r>
            <w:r w:rsidRPr="003261AC">
              <w:br/>
              <w:t>6. Привлечение международных компаний для создания производственных мощностей по выпуску оборудования и оказания услуг в области добычи полезных ископаемых</w:t>
            </w:r>
            <w:r w:rsidRPr="003261AC">
              <w:br/>
              <w:t>7. Взаимодействие с местными филиалами федеральных компаний для передачи в аутсорсинг производства ряда изделий региональным компаниям</w:t>
            </w:r>
            <w:r w:rsidRPr="003261AC">
              <w:br/>
              <w:t>8. Включение компаний производственных секторов в программу поддержки экспорта</w:t>
            </w:r>
            <w:r w:rsidRPr="003261AC">
              <w:br/>
              <w:t>9. Продвижение бренда и интересов компаний на национальном уровне</w:t>
            </w:r>
          </w:p>
        </w:tc>
        <w:tc>
          <w:tcPr>
            <w:tcW w:w="2236" w:type="dxa"/>
            <w:tcBorders>
              <w:top w:val="nil"/>
              <w:left w:val="nil"/>
              <w:bottom w:val="single" w:sz="4" w:space="0" w:color="auto"/>
              <w:right w:val="single" w:sz="4" w:space="0" w:color="auto"/>
            </w:tcBorders>
            <w:shd w:val="clear" w:color="auto" w:fill="auto"/>
          </w:tcPr>
          <w:p w14:paraId="650F9FAE" w14:textId="43284D7C" w:rsidR="005204B4" w:rsidRPr="00DB0106" w:rsidRDefault="005204B4" w:rsidP="005204B4">
            <w:pPr>
              <w:pStyle w:val="afffb"/>
            </w:pPr>
            <w:r w:rsidRPr="003261AC">
              <w:t> </w:t>
            </w:r>
          </w:p>
        </w:tc>
        <w:tc>
          <w:tcPr>
            <w:tcW w:w="1648" w:type="dxa"/>
            <w:tcBorders>
              <w:top w:val="single" w:sz="4" w:space="0" w:color="auto"/>
              <w:left w:val="nil"/>
              <w:bottom w:val="single" w:sz="4" w:space="0" w:color="auto"/>
              <w:right w:val="single" w:sz="4" w:space="0" w:color="auto"/>
            </w:tcBorders>
            <w:shd w:val="clear" w:color="auto" w:fill="auto"/>
          </w:tcPr>
          <w:p w14:paraId="236DBDB0" w14:textId="0B746348"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w:t>
            </w:r>
          </w:p>
        </w:tc>
        <w:tc>
          <w:tcPr>
            <w:tcW w:w="1270" w:type="dxa"/>
            <w:tcBorders>
              <w:top w:val="nil"/>
              <w:left w:val="nil"/>
              <w:bottom w:val="single" w:sz="4" w:space="0" w:color="auto"/>
              <w:right w:val="single" w:sz="4" w:space="0" w:color="auto"/>
            </w:tcBorders>
            <w:shd w:val="clear" w:color="auto" w:fill="auto"/>
          </w:tcPr>
          <w:p w14:paraId="4412DCDB" w14:textId="39B9A53F" w:rsidR="005204B4" w:rsidRPr="00DB0106" w:rsidRDefault="005204B4" w:rsidP="005204B4">
            <w:pPr>
              <w:pStyle w:val="afffb"/>
            </w:pPr>
            <w:r w:rsidRPr="003261AC">
              <w:t>4 кв. 2022г.</w:t>
            </w:r>
          </w:p>
        </w:tc>
        <w:tc>
          <w:tcPr>
            <w:tcW w:w="1868" w:type="dxa"/>
            <w:tcBorders>
              <w:top w:val="nil"/>
              <w:left w:val="nil"/>
              <w:bottom w:val="single" w:sz="4" w:space="0" w:color="auto"/>
              <w:right w:val="single" w:sz="4" w:space="0" w:color="auto"/>
            </w:tcBorders>
            <w:shd w:val="clear" w:color="auto" w:fill="auto"/>
          </w:tcPr>
          <w:p w14:paraId="22AFA82F" w14:textId="3BD17743"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Минвостокразвития</w:t>
            </w:r>
          </w:p>
        </w:tc>
      </w:tr>
      <w:tr w:rsidR="005204B4" w:rsidRPr="00DB0106" w14:paraId="5EDC170C"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252F6178" w14:textId="3E2EF224"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25BB0E04" w14:textId="2F681299" w:rsidR="005204B4" w:rsidRPr="00DB0106" w:rsidRDefault="005204B4" w:rsidP="005204B4">
            <w:pPr>
              <w:pStyle w:val="afffb"/>
            </w:pPr>
            <w:r w:rsidRPr="003261AC">
              <w:t>2.1.1</w:t>
            </w:r>
          </w:p>
        </w:tc>
        <w:tc>
          <w:tcPr>
            <w:tcW w:w="2928" w:type="dxa"/>
            <w:tcBorders>
              <w:top w:val="nil"/>
              <w:left w:val="nil"/>
              <w:bottom w:val="single" w:sz="4" w:space="0" w:color="auto"/>
              <w:right w:val="single" w:sz="4" w:space="0" w:color="auto"/>
            </w:tcBorders>
            <w:shd w:val="clear" w:color="auto" w:fill="auto"/>
          </w:tcPr>
          <w:p w14:paraId="141565A1" w14:textId="3E7EDDC2" w:rsidR="005204B4" w:rsidRPr="00DB0106" w:rsidRDefault="005204B4" w:rsidP="005204B4">
            <w:pPr>
              <w:pStyle w:val="afffb"/>
            </w:pPr>
            <w:r w:rsidRPr="003261AC">
              <w:t>Ключевое событие:</w:t>
            </w:r>
            <w:r w:rsidRPr="003261AC">
              <w:br/>
              <w:t>Открытие сборочного производства сельскохозяйственных машин</w:t>
            </w:r>
          </w:p>
        </w:tc>
        <w:tc>
          <w:tcPr>
            <w:tcW w:w="2928" w:type="dxa"/>
            <w:tcBorders>
              <w:top w:val="nil"/>
              <w:left w:val="nil"/>
              <w:bottom w:val="single" w:sz="4" w:space="0" w:color="auto"/>
              <w:right w:val="single" w:sz="4" w:space="0" w:color="auto"/>
            </w:tcBorders>
            <w:shd w:val="clear" w:color="auto" w:fill="auto"/>
          </w:tcPr>
          <w:p w14:paraId="13E8917B" w14:textId="4E9947AF"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5C21D3CE" w14:textId="2153F29C" w:rsidR="005204B4" w:rsidRPr="00DB0106" w:rsidRDefault="005204B4" w:rsidP="005204B4">
            <w:pPr>
              <w:pStyle w:val="afffb"/>
            </w:pPr>
            <w:r w:rsidRPr="003261AC">
              <w:t xml:space="preserve">Запуск сборочного производства "Ростсельмаша" </w:t>
            </w:r>
          </w:p>
        </w:tc>
        <w:tc>
          <w:tcPr>
            <w:tcW w:w="1648" w:type="dxa"/>
            <w:tcBorders>
              <w:top w:val="single" w:sz="4" w:space="0" w:color="auto"/>
              <w:left w:val="nil"/>
              <w:bottom w:val="single" w:sz="4" w:space="0" w:color="auto"/>
              <w:right w:val="single" w:sz="4" w:space="0" w:color="auto"/>
            </w:tcBorders>
            <w:shd w:val="clear" w:color="auto" w:fill="auto"/>
          </w:tcPr>
          <w:p w14:paraId="18C7618D" w14:textId="056541B9"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33F61E4A" w14:textId="72BAAE81" w:rsidR="005204B4" w:rsidRPr="00DB0106" w:rsidRDefault="005204B4" w:rsidP="005204B4">
            <w:pPr>
              <w:pStyle w:val="afffb"/>
            </w:pPr>
            <w:r w:rsidRPr="003261AC">
              <w:t>4 кв. 2021г.</w:t>
            </w:r>
          </w:p>
        </w:tc>
        <w:tc>
          <w:tcPr>
            <w:tcW w:w="1868" w:type="dxa"/>
            <w:tcBorders>
              <w:top w:val="nil"/>
              <w:left w:val="nil"/>
              <w:bottom w:val="single" w:sz="4" w:space="0" w:color="auto"/>
              <w:right w:val="single" w:sz="4" w:space="0" w:color="auto"/>
            </w:tcBorders>
            <w:shd w:val="clear" w:color="auto" w:fill="auto"/>
          </w:tcPr>
          <w:p w14:paraId="03F4BBFA" w14:textId="7C2CD4A4" w:rsidR="005204B4" w:rsidRPr="00DB0106" w:rsidRDefault="005204B4" w:rsidP="005204B4">
            <w:pPr>
              <w:pStyle w:val="afffb"/>
            </w:pPr>
            <w:r w:rsidRPr="003261AC">
              <w:t>-</w:t>
            </w:r>
          </w:p>
        </w:tc>
      </w:tr>
      <w:tr w:rsidR="005204B4" w:rsidRPr="00DB0106" w14:paraId="761DD885"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3C6D0E29" w14:textId="510E91BF"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3EC51CD4" w14:textId="34B07B38" w:rsidR="005204B4" w:rsidRPr="00DB0106" w:rsidRDefault="005204B4" w:rsidP="005204B4">
            <w:pPr>
              <w:pStyle w:val="afffb"/>
            </w:pPr>
            <w:r w:rsidRPr="003261AC">
              <w:t>2.1.2</w:t>
            </w:r>
          </w:p>
        </w:tc>
        <w:tc>
          <w:tcPr>
            <w:tcW w:w="2928" w:type="dxa"/>
            <w:tcBorders>
              <w:top w:val="nil"/>
              <w:left w:val="nil"/>
              <w:bottom w:val="single" w:sz="4" w:space="0" w:color="auto"/>
              <w:right w:val="single" w:sz="4" w:space="0" w:color="auto"/>
            </w:tcBorders>
            <w:shd w:val="clear" w:color="auto" w:fill="auto"/>
          </w:tcPr>
          <w:p w14:paraId="2AEFB401" w14:textId="0595EA50" w:rsidR="005204B4" w:rsidRPr="00DB0106" w:rsidRDefault="005204B4" w:rsidP="005204B4">
            <w:pPr>
              <w:pStyle w:val="afffb"/>
            </w:pPr>
            <w:r w:rsidRPr="003261AC">
              <w:t>Ключевое событие:</w:t>
            </w:r>
            <w:r w:rsidRPr="003261AC">
              <w:br/>
              <w:t xml:space="preserve">Открытие завода по сборке автобусов и специализированной техники </w:t>
            </w:r>
          </w:p>
        </w:tc>
        <w:tc>
          <w:tcPr>
            <w:tcW w:w="2928" w:type="dxa"/>
            <w:tcBorders>
              <w:top w:val="nil"/>
              <w:left w:val="nil"/>
              <w:bottom w:val="single" w:sz="4" w:space="0" w:color="auto"/>
              <w:right w:val="single" w:sz="4" w:space="0" w:color="auto"/>
            </w:tcBorders>
            <w:shd w:val="clear" w:color="auto" w:fill="auto"/>
          </w:tcPr>
          <w:p w14:paraId="48D94CAD" w14:textId="4417A526"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535F592C" w14:textId="3897CF99" w:rsidR="005204B4" w:rsidRPr="00DB0106" w:rsidRDefault="005204B4" w:rsidP="005204B4">
            <w:pPr>
              <w:pStyle w:val="afffb"/>
            </w:pPr>
            <w:r w:rsidRPr="003261AC">
              <w:t>Запуск сборки автобусов и специализированной техники в Приморском крае</w:t>
            </w:r>
          </w:p>
        </w:tc>
        <w:tc>
          <w:tcPr>
            <w:tcW w:w="1648" w:type="dxa"/>
            <w:tcBorders>
              <w:top w:val="single" w:sz="4" w:space="0" w:color="auto"/>
              <w:left w:val="nil"/>
              <w:bottom w:val="single" w:sz="4" w:space="0" w:color="auto"/>
              <w:right w:val="single" w:sz="4" w:space="0" w:color="auto"/>
            </w:tcBorders>
            <w:shd w:val="clear" w:color="auto" w:fill="auto"/>
          </w:tcPr>
          <w:p w14:paraId="0BECBC0A" w14:textId="36CDFF65"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13F670F3" w14:textId="795DB9F4" w:rsidR="005204B4" w:rsidRPr="00DB0106" w:rsidRDefault="005204B4" w:rsidP="005204B4">
            <w:pPr>
              <w:pStyle w:val="afffb"/>
            </w:pPr>
            <w:r w:rsidRPr="003261AC">
              <w:t>4 кв. 2022г.</w:t>
            </w:r>
          </w:p>
        </w:tc>
        <w:tc>
          <w:tcPr>
            <w:tcW w:w="1868" w:type="dxa"/>
            <w:tcBorders>
              <w:top w:val="nil"/>
              <w:left w:val="nil"/>
              <w:bottom w:val="single" w:sz="4" w:space="0" w:color="auto"/>
              <w:right w:val="single" w:sz="4" w:space="0" w:color="auto"/>
            </w:tcBorders>
            <w:shd w:val="clear" w:color="auto" w:fill="auto"/>
          </w:tcPr>
          <w:p w14:paraId="7057DF49" w14:textId="5BF0333F" w:rsidR="005204B4" w:rsidRPr="00DB0106" w:rsidRDefault="005204B4" w:rsidP="005204B4">
            <w:pPr>
              <w:pStyle w:val="afffb"/>
            </w:pPr>
            <w:r w:rsidRPr="003261AC">
              <w:t>-</w:t>
            </w:r>
          </w:p>
        </w:tc>
      </w:tr>
      <w:tr w:rsidR="005204B4" w:rsidRPr="00DB0106" w14:paraId="12E25941"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20860D2" w14:textId="56C1189B"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467757E4" w14:textId="6AA9CF3C" w:rsidR="005204B4" w:rsidRPr="00DB0106" w:rsidRDefault="005204B4" w:rsidP="005204B4">
            <w:pPr>
              <w:pStyle w:val="afffb"/>
            </w:pPr>
            <w:r w:rsidRPr="003261AC">
              <w:t>2.2</w:t>
            </w:r>
          </w:p>
        </w:tc>
        <w:tc>
          <w:tcPr>
            <w:tcW w:w="2928" w:type="dxa"/>
            <w:tcBorders>
              <w:top w:val="nil"/>
              <w:left w:val="nil"/>
              <w:bottom w:val="single" w:sz="4" w:space="0" w:color="auto"/>
              <w:right w:val="single" w:sz="4" w:space="0" w:color="auto"/>
            </w:tcBorders>
            <w:shd w:val="clear" w:color="auto" w:fill="auto"/>
          </w:tcPr>
          <w:p w14:paraId="6B73AC8D" w14:textId="436EC3F9" w:rsidR="005204B4" w:rsidRPr="00DB0106" w:rsidRDefault="005204B4" w:rsidP="005204B4">
            <w:pPr>
              <w:pStyle w:val="afffb"/>
            </w:pPr>
            <w:r w:rsidRPr="003261AC">
              <w:t>Мероприятие:</w:t>
            </w:r>
            <w:r w:rsidRPr="003261AC">
              <w:br/>
              <w:t>Организация технопарков на базе существующих предприятий</w:t>
            </w:r>
          </w:p>
        </w:tc>
        <w:tc>
          <w:tcPr>
            <w:tcW w:w="2928" w:type="dxa"/>
            <w:tcBorders>
              <w:top w:val="nil"/>
              <w:left w:val="nil"/>
              <w:bottom w:val="single" w:sz="4" w:space="0" w:color="auto"/>
              <w:right w:val="single" w:sz="4" w:space="0" w:color="auto"/>
            </w:tcBorders>
            <w:shd w:val="clear" w:color="auto" w:fill="auto"/>
          </w:tcPr>
          <w:p w14:paraId="4FAF9E8C" w14:textId="25BD584A" w:rsidR="005204B4" w:rsidRPr="00DB0106" w:rsidRDefault="005204B4" w:rsidP="005204B4">
            <w:pPr>
              <w:pStyle w:val="afffb"/>
            </w:pPr>
            <w:r w:rsidRPr="003261AC">
              <w:t xml:space="preserve">1. Проведение анализа российского и международного опыта создания технопарков. </w:t>
            </w:r>
            <w:r w:rsidRPr="003261AC">
              <w:br/>
              <w:t xml:space="preserve">2. Мониторинг предприятий, имеющих необходимую инфраструктуру, резервные мощности (энергия, вода) и свободную территорию </w:t>
            </w:r>
            <w:r w:rsidRPr="003261AC">
              <w:br/>
              <w:t xml:space="preserve">3. Составление реестра потенциальных предприятий для организации технопарков </w:t>
            </w:r>
          </w:p>
        </w:tc>
        <w:tc>
          <w:tcPr>
            <w:tcW w:w="2236" w:type="dxa"/>
            <w:tcBorders>
              <w:top w:val="nil"/>
              <w:left w:val="nil"/>
              <w:bottom w:val="single" w:sz="4" w:space="0" w:color="auto"/>
              <w:right w:val="single" w:sz="4" w:space="0" w:color="auto"/>
            </w:tcBorders>
            <w:shd w:val="clear" w:color="auto" w:fill="auto"/>
          </w:tcPr>
          <w:p w14:paraId="1F624E7B" w14:textId="10A49AD8" w:rsidR="005204B4" w:rsidRPr="00DB0106" w:rsidRDefault="005204B4" w:rsidP="005204B4">
            <w:pPr>
              <w:pStyle w:val="afffb"/>
            </w:pPr>
            <w:r w:rsidRPr="003261AC">
              <w:t>Количество технопарков (не менее 1)</w:t>
            </w:r>
          </w:p>
        </w:tc>
        <w:tc>
          <w:tcPr>
            <w:tcW w:w="1648" w:type="dxa"/>
            <w:tcBorders>
              <w:top w:val="single" w:sz="4" w:space="0" w:color="auto"/>
              <w:left w:val="nil"/>
              <w:bottom w:val="single" w:sz="4" w:space="0" w:color="auto"/>
              <w:right w:val="single" w:sz="4" w:space="0" w:color="auto"/>
            </w:tcBorders>
            <w:shd w:val="clear" w:color="auto" w:fill="auto"/>
          </w:tcPr>
          <w:p w14:paraId="1969948F" w14:textId="2913606E"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w:t>
            </w:r>
            <w:r w:rsidRPr="003261AC">
              <w:br/>
              <w:t>Субсидии на создание индустриальных парков и технопарков (Минпромторг России)</w:t>
            </w:r>
          </w:p>
        </w:tc>
        <w:tc>
          <w:tcPr>
            <w:tcW w:w="1270" w:type="dxa"/>
            <w:tcBorders>
              <w:top w:val="nil"/>
              <w:left w:val="nil"/>
              <w:bottom w:val="single" w:sz="4" w:space="0" w:color="auto"/>
              <w:right w:val="single" w:sz="4" w:space="0" w:color="auto"/>
            </w:tcBorders>
            <w:shd w:val="clear" w:color="auto" w:fill="auto"/>
          </w:tcPr>
          <w:p w14:paraId="0274FD8E" w14:textId="7CE6D262" w:rsidR="005204B4" w:rsidRPr="00DB0106" w:rsidRDefault="005204B4" w:rsidP="005204B4">
            <w:pPr>
              <w:pStyle w:val="afffb"/>
            </w:pPr>
            <w:r w:rsidRPr="003261AC">
              <w:t>4 кв.2025г.</w:t>
            </w:r>
          </w:p>
        </w:tc>
        <w:tc>
          <w:tcPr>
            <w:tcW w:w="1868" w:type="dxa"/>
            <w:tcBorders>
              <w:top w:val="nil"/>
              <w:left w:val="nil"/>
              <w:bottom w:val="single" w:sz="4" w:space="0" w:color="auto"/>
              <w:right w:val="single" w:sz="4" w:space="0" w:color="auto"/>
            </w:tcBorders>
            <w:shd w:val="clear" w:color="auto" w:fill="auto"/>
          </w:tcPr>
          <w:p w14:paraId="5D2FEEA0" w14:textId="387EE553"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Роснефть</w:t>
            </w:r>
          </w:p>
        </w:tc>
      </w:tr>
      <w:tr w:rsidR="005204B4" w:rsidRPr="00DB0106" w14:paraId="32F29F33"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1086D707" w14:textId="19A916EC"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1FF3D4CD" w14:textId="05B7BDC6" w:rsidR="005204B4" w:rsidRPr="00DB0106" w:rsidRDefault="005204B4" w:rsidP="005204B4">
            <w:pPr>
              <w:pStyle w:val="afffb"/>
            </w:pPr>
            <w:r w:rsidRPr="003261AC">
              <w:t>2.2.1</w:t>
            </w:r>
          </w:p>
        </w:tc>
        <w:tc>
          <w:tcPr>
            <w:tcW w:w="2928" w:type="dxa"/>
            <w:tcBorders>
              <w:top w:val="nil"/>
              <w:left w:val="nil"/>
              <w:bottom w:val="single" w:sz="4" w:space="0" w:color="auto"/>
              <w:right w:val="single" w:sz="4" w:space="0" w:color="auto"/>
            </w:tcBorders>
            <w:shd w:val="clear" w:color="auto" w:fill="auto"/>
          </w:tcPr>
          <w:p w14:paraId="68378B38" w14:textId="6850A781" w:rsidR="005204B4" w:rsidRPr="00DB0106" w:rsidRDefault="005204B4" w:rsidP="005204B4">
            <w:pPr>
              <w:pStyle w:val="afffb"/>
            </w:pPr>
            <w:r w:rsidRPr="003261AC">
              <w:t>Ключевое событие:</w:t>
            </w:r>
            <w:r w:rsidRPr="003261AC">
              <w:br/>
              <w:t>Организация технопарка</w:t>
            </w:r>
          </w:p>
        </w:tc>
        <w:tc>
          <w:tcPr>
            <w:tcW w:w="2928" w:type="dxa"/>
            <w:tcBorders>
              <w:top w:val="nil"/>
              <w:left w:val="nil"/>
              <w:bottom w:val="single" w:sz="4" w:space="0" w:color="auto"/>
              <w:right w:val="single" w:sz="4" w:space="0" w:color="auto"/>
            </w:tcBorders>
            <w:shd w:val="clear" w:color="auto" w:fill="auto"/>
          </w:tcPr>
          <w:p w14:paraId="35E4DFE0" w14:textId="4DDC5FEB"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286D69DF" w14:textId="5191406E" w:rsidR="005204B4" w:rsidRPr="00DB0106" w:rsidRDefault="005204B4" w:rsidP="005204B4">
            <w:pPr>
              <w:pStyle w:val="afffb"/>
            </w:pPr>
            <w:r w:rsidRPr="003261AC">
              <w:t>Запуск пилотного технопарка. Организован в технопарке центр  для оказания услуг резидентам (юридические, финансовые информационные и прочие услуги)</w:t>
            </w:r>
          </w:p>
        </w:tc>
        <w:tc>
          <w:tcPr>
            <w:tcW w:w="1648" w:type="dxa"/>
            <w:tcBorders>
              <w:top w:val="single" w:sz="4" w:space="0" w:color="auto"/>
              <w:left w:val="nil"/>
              <w:bottom w:val="single" w:sz="4" w:space="0" w:color="auto"/>
              <w:right w:val="single" w:sz="4" w:space="0" w:color="auto"/>
            </w:tcBorders>
            <w:shd w:val="clear" w:color="auto" w:fill="auto"/>
          </w:tcPr>
          <w:p w14:paraId="08834D28" w14:textId="5615F2A5"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3033B366" w14:textId="65CA24D7" w:rsidR="005204B4" w:rsidRPr="00DB0106" w:rsidRDefault="005204B4" w:rsidP="005204B4">
            <w:pPr>
              <w:pStyle w:val="afffb"/>
            </w:pPr>
            <w:r w:rsidRPr="003261AC">
              <w:t>1 кв.2021г.</w:t>
            </w:r>
          </w:p>
        </w:tc>
        <w:tc>
          <w:tcPr>
            <w:tcW w:w="1868" w:type="dxa"/>
            <w:tcBorders>
              <w:top w:val="nil"/>
              <w:left w:val="nil"/>
              <w:bottom w:val="single" w:sz="4" w:space="0" w:color="auto"/>
              <w:right w:val="single" w:sz="4" w:space="0" w:color="auto"/>
            </w:tcBorders>
            <w:shd w:val="clear" w:color="auto" w:fill="auto"/>
          </w:tcPr>
          <w:p w14:paraId="4A762EEA" w14:textId="34E10738" w:rsidR="005204B4" w:rsidRPr="00DB0106" w:rsidRDefault="005204B4" w:rsidP="005204B4">
            <w:pPr>
              <w:pStyle w:val="afffb"/>
            </w:pPr>
            <w:r w:rsidRPr="003261AC">
              <w:t>-</w:t>
            </w:r>
          </w:p>
        </w:tc>
      </w:tr>
      <w:tr w:rsidR="005204B4" w:rsidRPr="00DB0106" w14:paraId="6647242C"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20D2395A" w14:textId="751E8CAE"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3BEEF2A9" w14:textId="3978DE46" w:rsidR="005204B4" w:rsidRPr="00DB0106" w:rsidRDefault="005204B4" w:rsidP="005204B4">
            <w:pPr>
              <w:pStyle w:val="afffb"/>
            </w:pPr>
            <w:r w:rsidRPr="003261AC">
              <w:t>2.2.2</w:t>
            </w:r>
          </w:p>
        </w:tc>
        <w:tc>
          <w:tcPr>
            <w:tcW w:w="2928" w:type="dxa"/>
            <w:tcBorders>
              <w:top w:val="nil"/>
              <w:left w:val="nil"/>
              <w:bottom w:val="single" w:sz="4" w:space="0" w:color="auto"/>
              <w:right w:val="single" w:sz="4" w:space="0" w:color="auto"/>
            </w:tcBorders>
            <w:shd w:val="clear" w:color="auto" w:fill="auto"/>
          </w:tcPr>
          <w:p w14:paraId="58E00360" w14:textId="68F45E77" w:rsidR="005204B4" w:rsidRPr="00DB0106" w:rsidRDefault="005204B4" w:rsidP="005204B4">
            <w:pPr>
              <w:pStyle w:val="afffb"/>
            </w:pPr>
            <w:r w:rsidRPr="003261AC">
              <w:t>Ключевое событие:</w:t>
            </w:r>
            <w:r w:rsidRPr="003261AC">
              <w:br/>
              <w:t>Организация технопарка</w:t>
            </w:r>
          </w:p>
        </w:tc>
        <w:tc>
          <w:tcPr>
            <w:tcW w:w="2928" w:type="dxa"/>
            <w:tcBorders>
              <w:top w:val="nil"/>
              <w:left w:val="nil"/>
              <w:bottom w:val="single" w:sz="4" w:space="0" w:color="auto"/>
              <w:right w:val="single" w:sz="4" w:space="0" w:color="auto"/>
            </w:tcBorders>
            <w:shd w:val="clear" w:color="auto" w:fill="auto"/>
          </w:tcPr>
          <w:p w14:paraId="24EE6CBE" w14:textId="7C1BA407"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69CE79F5" w14:textId="39F37226" w:rsidR="005204B4" w:rsidRPr="00DB0106" w:rsidRDefault="005204B4" w:rsidP="005204B4">
            <w:pPr>
              <w:pStyle w:val="afffb"/>
            </w:pPr>
            <w:r w:rsidRPr="003261AC">
              <w:t>Оценка эффективности технопарка. В случае успешности организация двух дополнительных технопарков</w:t>
            </w:r>
          </w:p>
        </w:tc>
        <w:tc>
          <w:tcPr>
            <w:tcW w:w="1648" w:type="dxa"/>
            <w:tcBorders>
              <w:top w:val="single" w:sz="4" w:space="0" w:color="auto"/>
              <w:left w:val="nil"/>
              <w:bottom w:val="single" w:sz="4" w:space="0" w:color="auto"/>
              <w:right w:val="single" w:sz="4" w:space="0" w:color="auto"/>
            </w:tcBorders>
            <w:shd w:val="clear" w:color="auto" w:fill="auto"/>
          </w:tcPr>
          <w:p w14:paraId="31298A0A" w14:textId="7B9323F2"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21A179E7" w14:textId="0F38ED69" w:rsidR="005204B4" w:rsidRPr="00DB0106" w:rsidRDefault="005204B4" w:rsidP="005204B4">
            <w:pPr>
              <w:pStyle w:val="afffb"/>
            </w:pPr>
            <w:r w:rsidRPr="003261AC">
              <w:t>4 кв.2025г.</w:t>
            </w:r>
          </w:p>
        </w:tc>
        <w:tc>
          <w:tcPr>
            <w:tcW w:w="1868" w:type="dxa"/>
            <w:tcBorders>
              <w:top w:val="nil"/>
              <w:left w:val="nil"/>
              <w:bottom w:val="single" w:sz="4" w:space="0" w:color="auto"/>
              <w:right w:val="single" w:sz="4" w:space="0" w:color="auto"/>
            </w:tcBorders>
            <w:shd w:val="clear" w:color="auto" w:fill="auto"/>
          </w:tcPr>
          <w:p w14:paraId="4ACE4558" w14:textId="7D640D7D" w:rsidR="005204B4" w:rsidRPr="00DB0106" w:rsidRDefault="005204B4" w:rsidP="005204B4">
            <w:pPr>
              <w:pStyle w:val="afffb"/>
            </w:pPr>
            <w:r w:rsidRPr="003261AC">
              <w:t>-</w:t>
            </w:r>
          </w:p>
        </w:tc>
      </w:tr>
      <w:tr w:rsidR="005204B4" w:rsidRPr="00DB0106" w14:paraId="32392B2D"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524398B4" w14:textId="2C7280CA"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064620BD" w14:textId="4E83D919" w:rsidR="005204B4" w:rsidRPr="00DB0106" w:rsidRDefault="005204B4" w:rsidP="005204B4">
            <w:pPr>
              <w:pStyle w:val="afffb"/>
            </w:pPr>
            <w:r w:rsidRPr="003261AC">
              <w:t>2.3</w:t>
            </w:r>
          </w:p>
        </w:tc>
        <w:tc>
          <w:tcPr>
            <w:tcW w:w="2928" w:type="dxa"/>
            <w:tcBorders>
              <w:top w:val="nil"/>
              <w:left w:val="nil"/>
              <w:bottom w:val="single" w:sz="4" w:space="0" w:color="auto"/>
              <w:right w:val="single" w:sz="4" w:space="0" w:color="auto"/>
            </w:tcBorders>
            <w:shd w:val="clear" w:color="auto" w:fill="auto"/>
          </w:tcPr>
          <w:p w14:paraId="4B62A2FD" w14:textId="4A8D47E3" w:rsidR="005204B4" w:rsidRPr="00DB0106" w:rsidRDefault="005204B4" w:rsidP="005204B4">
            <w:pPr>
              <w:pStyle w:val="afffb"/>
            </w:pPr>
            <w:r w:rsidRPr="003261AC">
              <w:t>Мероприятие:</w:t>
            </w:r>
            <w:r w:rsidRPr="003261AC">
              <w:br/>
              <w:t>Разработка государственной программы по развитию промышленности</w:t>
            </w:r>
          </w:p>
        </w:tc>
        <w:tc>
          <w:tcPr>
            <w:tcW w:w="2928" w:type="dxa"/>
            <w:tcBorders>
              <w:top w:val="nil"/>
              <w:left w:val="nil"/>
              <w:bottom w:val="single" w:sz="4" w:space="0" w:color="auto"/>
              <w:right w:val="single" w:sz="4" w:space="0" w:color="auto"/>
            </w:tcBorders>
            <w:shd w:val="clear" w:color="auto" w:fill="auto"/>
          </w:tcPr>
          <w:p w14:paraId="2213A3D2" w14:textId="3B774525" w:rsidR="005204B4" w:rsidRPr="00DB0106" w:rsidRDefault="005204B4" w:rsidP="005204B4">
            <w:pPr>
              <w:pStyle w:val="afffb"/>
            </w:pPr>
            <w:r w:rsidRPr="003261AC">
              <w:t>1. Определение ответственного за разработку государственной программы</w:t>
            </w:r>
            <w:r w:rsidRPr="003261AC">
              <w:br/>
              <w:t>2.  Организация взаимодействия с ключевыми игроками сферы</w:t>
            </w:r>
            <w:r w:rsidRPr="003261AC">
              <w:br/>
              <w:t xml:space="preserve">3. Проведение инвентаризации существующих государственных программа и </w:t>
            </w:r>
            <w:r w:rsidR="00D5256A">
              <w:t>Стратеги</w:t>
            </w:r>
            <w:r w:rsidRPr="003261AC">
              <w:t>й развития промышленности в России</w:t>
            </w:r>
            <w:r w:rsidRPr="003261AC">
              <w:br/>
              <w:t>4. Разработка необходимых мероприятий для внесения в новую государственную программу</w:t>
            </w:r>
            <w:r w:rsidRPr="003261AC">
              <w:br/>
              <w:t>5. Включение мероприятий необходимых для развития АПК, РХК, лесопромышленности, нефтехимии, горно-металлургического сектора в государственную программу развития промышленности</w:t>
            </w:r>
          </w:p>
        </w:tc>
        <w:tc>
          <w:tcPr>
            <w:tcW w:w="2236" w:type="dxa"/>
            <w:tcBorders>
              <w:top w:val="nil"/>
              <w:left w:val="nil"/>
              <w:bottom w:val="single" w:sz="4" w:space="0" w:color="auto"/>
              <w:right w:val="single" w:sz="4" w:space="0" w:color="auto"/>
            </w:tcBorders>
            <w:shd w:val="clear" w:color="auto" w:fill="auto"/>
          </w:tcPr>
          <w:p w14:paraId="668075F2" w14:textId="2238141E" w:rsidR="005204B4" w:rsidRPr="00DB0106" w:rsidRDefault="005204B4" w:rsidP="005204B4">
            <w:pPr>
              <w:pStyle w:val="afffb"/>
            </w:pPr>
            <w:r w:rsidRPr="003261AC">
              <w:t>Государственная программа актуализирована на 2025-2030 годы</w:t>
            </w:r>
          </w:p>
        </w:tc>
        <w:tc>
          <w:tcPr>
            <w:tcW w:w="1648" w:type="dxa"/>
            <w:tcBorders>
              <w:top w:val="single" w:sz="4" w:space="0" w:color="auto"/>
              <w:left w:val="nil"/>
              <w:bottom w:val="single" w:sz="4" w:space="0" w:color="auto"/>
              <w:right w:val="single" w:sz="4" w:space="0" w:color="auto"/>
            </w:tcBorders>
            <w:shd w:val="clear" w:color="auto" w:fill="auto"/>
          </w:tcPr>
          <w:p w14:paraId="6939A9C4" w14:textId="30BFB975"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2019 - 2025 годы"</w:t>
            </w:r>
          </w:p>
        </w:tc>
        <w:tc>
          <w:tcPr>
            <w:tcW w:w="1270" w:type="dxa"/>
            <w:tcBorders>
              <w:top w:val="nil"/>
              <w:left w:val="nil"/>
              <w:bottom w:val="single" w:sz="4" w:space="0" w:color="auto"/>
              <w:right w:val="single" w:sz="4" w:space="0" w:color="auto"/>
            </w:tcBorders>
            <w:shd w:val="clear" w:color="auto" w:fill="auto"/>
          </w:tcPr>
          <w:p w14:paraId="6432B0C6" w14:textId="51A752D0" w:rsidR="005204B4" w:rsidRPr="00DB0106" w:rsidRDefault="005204B4" w:rsidP="005204B4">
            <w:pPr>
              <w:pStyle w:val="afffb"/>
            </w:pPr>
            <w:r w:rsidRPr="003261AC">
              <w:t>4 кв. 2021г.</w:t>
            </w:r>
          </w:p>
        </w:tc>
        <w:tc>
          <w:tcPr>
            <w:tcW w:w="1868" w:type="dxa"/>
            <w:tcBorders>
              <w:top w:val="nil"/>
              <w:left w:val="nil"/>
              <w:bottom w:val="single" w:sz="4" w:space="0" w:color="auto"/>
              <w:right w:val="single" w:sz="4" w:space="0" w:color="auto"/>
            </w:tcBorders>
            <w:shd w:val="clear" w:color="auto" w:fill="auto"/>
          </w:tcPr>
          <w:p w14:paraId="07B47D57" w14:textId="53BEBFBA" w:rsidR="005204B4" w:rsidRPr="00DB0106" w:rsidRDefault="005204B4" w:rsidP="005204B4">
            <w:pPr>
              <w:pStyle w:val="afffb"/>
            </w:pPr>
            <w:r w:rsidRPr="003261AC">
              <w:t>Департамент промышленности Приморского края</w:t>
            </w:r>
          </w:p>
        </w:tc>
      </w:tr>
      <w:tr w:rsidR="005204B4" w:rsidRPr="00DB0106" w14:paraId="08ABB556"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563A3C81" w14:textId="1CEA8E5E"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133014EE" w14:textId="3E1A15C8" w:rsidR="005204B4" w:rsidRPr="00DB0106" w:rsidRDefault="005204B4" w:rsidP="005204B4">
            <w:pPr>
              <w:pStyle w:val="afffb"/>
            </w:pPr>
            <w:r w:rsidRPr="003261AC">
              <w:t>2.3.1</w:t>
            </w:r>
          </w:p>
        </w:tc>
        <w:tc>
          <w:tcPr>
            <w:tcW w:w="2928" w:type="dxa"/>
            <w:tcBorders>
              <w:top w:val="nil"/>
              <w:left w:val="nil"/>
              <w:bottom w:val="single" w:sz="4" w:space="0" w:color="auto"/>
              <w:right w:val="single" w:sz="4" w:space="0" w:color="auto"/>
            </w:tcBorders>
            <w:shd w:val="clear" w:color="auto" w:fill="auto"/>
          </w:tcPr>
          <w:p w14:paraId="369FAFCD" w14:textId="029F2EC8" w:rsidR="005204B4" w:rsidRPr="00DB0106" w:rsidRDefault="005204B4" w:rsidP="005204B4">
            <w:pPr>
              <w:pStyle w:val="afffb"/>
            </w:pPr>
            <w:r w:rsidRPr="003261AC">
              <w:t>Ключевое событие:</w:t>
            </w:r>
            <w:r w:rsidRPr="003261AC">
              <w:br/>
              <w:t>Актуализация государственной программы по развитию промышленности комплекса на перспективу до 2030 года</w:t>
            </w:r>
          </w:p>
        </w:tc>
        <w:tc>
          <w:tcPr>
            <w:tcW w:w="2928" w:type="dxa"/>
            <w:tcBorders>
              <w:top w:val="nil"/>
              <w:left w:val="nil"/>
              <w:bottom w:val="single" w:sz="4" w:space="0" w:color="auto"/>
              <w:right w:val="single" w:sz="4" w:space="0" w:color="auto"/>
            </w:tcBorders>
            <w:shd w:val="clear" w:color="auto" w:fill="auto"/>
          </w:tcPr>
          <w:p w14:paraId="27280DF0" w14:textId="32AFDF2F"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46AB6815" w14:textId="6AD263FA"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2025 - 2030 годы" актуализирована</w:t>
            </w:r>
          </w:p>
        </w:tc>
        <w:tc>
          <w:tcPr>
            <w:tcW w:w="1648" w:type="dxa"/>
            <w:tcBorders>
              <w:top w:val="single" w:sz="4" w:space="0" w:color="auto"/>
              <w:left w:val="nil"/>
              <w:bottom w:val="single" w:sz="4" w:space="0" w:color="auto"/>
              <w:right w:val="single" w:sz="4" w:space="0" w:color="auto"/>
            </w:tcBorders>
            <w:shd w:val="clear" w:color="auto" w:fill="auto"/>
          </w:tcPr>
          <w:p w14:paraId="38C4DACD" w14:textId="08EF1262"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730AB6E6" w14:textId="75411A9E" w:rsidR="005204B4" w:rsidRPr="00DB0106" w:rsidRDefault="005204B4" w:rsidP="005204B4">
            <w:pPr>
              <w:pStyle w:val="afffb"/>
            </w:pPr>
            <w:r w:rsidRPr="003261AC">
              <w:t>1 кв. 2025г.</w:t>
            </w:r>
          </w:p>
        </w:tc>
        <w:tc>
          <w:tcPr>
            <w:tcW w:w="1868" w:type="dxa"/>
            <w:tcBorders>
              <w:top w:val="nil"/>
              <w:left w:val="nil"/>
              <w:bottom w:val="single" w:sz="4" w:space="0" w:color="auto"/>
              <w:right w:val="single" w:sz="4" w:space="0" w:color="auto"/>
            </w:tcBorders>
            <w:shd w:val="clear" w:color="auto" w:fill="auto"/>
          </w:tcPr>
          <w:p w14:paraId="7D1779E1" w14:textId="6E9112D5" w:rsidR="005204B4" w:rsidRPr="00DB0106" w:rsidRDefault="005204B4" w:rsidP="005204B4">
            <w:pPr>
              <w:pStyle w:val="afffb"/>
            </w:pPr>
            <w:r w:rsidRPr="003261AC">
              <w:t>-</w:t>
            </w:r>
          </w:p>
        </w:tc>
      </w:tr>
      <w:tr w:rsidR="005204B4" w:rsidRPr="00DB0106" w14:paraId="6D423965"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3E585CD0" w14:textId="7A8269BC" w:rsidR="005204B4" w:rsidRPr="008A2061"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5EED76B8" w14:textId="65F37CE5" w:rsidR="005204B4" w:rsidRPr="008A2061" w:rsidRDefault="005204B4" w:rsidP="005204B4">
            <w:pPr>
              <w:pStyle w:val="afffb"/>
            </w:pPr>
            <w:r w:rsidRPr="003261AC">
              <w:t>3</w:t>
            </w:r>
          </w:p>
        </w:tc>
        <w:tc>
          <w:tcPr>
            <w:tcW w:w="2928" w:type="dxa"/>
            <w:tcBorders>
              <w:top w:val="nil"/>
              <w:left w:val="nil"/>
              <w:bottom w:val="single" w:sz="4" w:space="0" w:color="auto"/>
              <w:right w:val="single" w:sz="4" w:space="0" w:color="auto"/>
            </w:tcBorders>
            <w:shd w:val="clear" w:color="auto" w:fill="auto"/>
          </w:tcPr>
          <w:p w14:paraId="56F064E8" w14:textId="1EA24142" w:rsidR="005204B4" w:rsidRPr="008A2061" w:rsidRDefault="005204B4" w:rsidP="005204B4">
            <w:pPr>
              <w:pStyle w:val="afffb"/>
            </w:pPr>
            <w:r w:rsidRPr="003261AC">
              <w:t>Задача</w:t>
            </w:r>
            <w:r w:rsidR="005F5EF0">
              <w:t xml:space="preserve"> 3.</w:t>
            </w:r>
            <w:r w:rsidRPr="003261AC">
              <w:br/>
              <w:t>Создание инновационного кластера по подводной робототехнике и морскому приборостроению для развития робототехники</w:t>
            </w:r>
          </w:p>
        </w:tc>
        <w:tc>
          <w:tcPr>
            <w:tcW w:w="2928" w:type="dxa"/>
            <w:tcBorders>
              <w:top w:val="nil"/>
              <w:left w:val="nil"/>
              <w:bottom w:val="single" w:sz="4" w:space="0" w:color="auto"/>
              <w:right w:val="single" w:sz="4" w:space="0" w:color="auto"/>
            </w:tcBorders>
            <w:shd w:val="clear" w:color="auto" w:fill="auto"/>
          </w:tcPr>
          <w:p w14:paraId="5F5BFFFB" w14:textId="727D9890" w:rsidR="005204B4" w:rsidRPr="008A2061" w:rsidRDefault="005204B4" w:rsidP="005204B4">
            <w:pPr>
              <w:pStyle w:val="afffb"/>
            </w:pPr>
            <w:r w:rsidRPr="003261AC">
              <w:t> </w:t>
            </w:r>
          </w:p>
        </w:tc>
        <w:tc>
          <w:tcPr>
            <w:tcW w:w="2236" w:type="dxa"/>
            <w:tcBorders>
              <w:top w:val="nil"/>
              <w:left w:val="nil"/>
              <w:bottom w:val="single" w:sz="4" w:space="0" w:color="auto"/>
              <w:right w:val="single" w:sz="4" w:space="0" w:color="auto"/>
            </w:tcBorders>
            <w:shd w:val="clear" w:color="auto" w:fill="auto"/>
          </w:tcPr>
          <w:p w14:paraId="67782902" w14:textId="19FEE96F" w:rsidR="005204B4" w:rsidRPr="008A2061" w:rsidRDefault="005204B4" w:rsidP="005204B4">
            <w:pPr>
              <w:pStyle w:val="afffb"/>
            </w:pPr>
            <w:r w:rsidRPr="003261AC">
              <w:t>1. Объем отгруженных товаров собственного производства, выполнено работ и услуг собственными силами, млн руб. не менее 7</w:t>
            </w:r>
          </w:p>
        </w:tc>
        <w:tc>
          <w:tcPr>
            <w:tcW w:w="1648" w:type="dxa"/>
            <w:tcBorders>
              <w:top w:val="single" w:sz="4" w:space="0" w:color="auto"/>
              <w:left w:val="nil"/>
              <w:bottom w:val="single" w:sz="4" w:space="0" w:color="auto"/>
              <w:right w:val="single" w:sz="4" w:space="0" w:color="auto"/>
            </w:tcBorders>
            <w:shd w:val="clear" w:color="auto" w:fill="auto"/>
          </w:tcPr>
          <w:p w14:paraId="07CA0FFD" w14:textId="426772F6" w:rsidR="005204B4" w:rsidRPr="006B64C5" w:rsidRDefault="005204B4" w:rsidP="005204B4">
            <w:pPr>
              <w:pStyle w:val="afffb"/>
            </w:pPr>
            <w:r w:rsidRPr="003261AC">
              <w:t>Государственная программа Приморского края "Развитие промышленности Приморского края на 2019 - 2025 годы"/ средства частных инвесторов</w:t>
            </w:r>
          </w:p>
        </w:tc>
        <w:tc>
          <w:tcPr>
            <w:tcW w:w="1270" w:type="dxa"/>
            <w:tcBorders>
              <w:top w:val="nil"/>
              <w:left w:val="nil"/>
              <w:bottom w:val="single" w:sz="4" w:space="0" w:color="auto"/>
              <w:right w:val="single" w:sz="4" w:space="0" w:color="auto"/>
            </w:tcBorders>
            <w:shd w:val="clear" w:color="auto" w:fill="auto"/>
          </w:tcPr>
          <w:p w14:paraId="6DD423B7" w14:textId="6FC487FF" w:rsidR="005204B4" w:rsidRPr="008A2061" w:rsidRDefault="005204B4" w:rsidP="005204B4">
            <w:pPr>
              <w:pStyle w:val="afffb"/>
            </w:pPr>
            <w:r w:rsidRPr="003261AC">
              <w:t>-</w:t>
            </w:r>
          </w:p>
        </w:tc>
        <w:tc>
          <w:tcPr>
            <w:tcW w:w="1868" w:type="dxa"/>
            <w:tcBorders>
              <w:top w:val="nil"/>
              <w:left w:val="nil"/>
              <w:bottom w:val="single" w:sz="4" w:space="0" w:color="auto"/>
              <w:right w:val="single" w:sz="4" w:space="0" w:color="auto"/>
            </w:tcBorders>
            <w:shd w:val="clear" w:color="auto" w:fill="auto"/>
          </w:tcPr>
          <w:p w14:paraId="7E6B1644" w14:textId="296E3F4C" w:rsidR="005204B4" w:rsidRPr="008A2061" w:rsidRDefault="005204B4" w:rsidP="005204B4">
            <w:pPr>
              <w:pStyle w:val="afffb"/>
            </w:pPr>
            <w:r w:rsidRPr="003261AC">
              <w:t>Департамент промышленности Приморского края, Минэкономразвития, Минвостокразвития</w:t>
            </w:r>
          </w:p>
        </w:tc>
      </w:tr>
      <w:tr w:rsidR="005204B4" w:rsidRPr="00DB0106" w14:paraId="3385187A"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20A0B9ED" w14:textId="7920CC8A"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510971AB" w14:textId="7CE1E743" w:rsidR="005204B4" w:rsidRPr="00DB0106" w:rsidRDefault="005204B4" w:rsidP="005204B4">
            <w:pPr>
              <w:pStyle w:val="afffb"/>
            </w:pPr>
            <w:r w:rsidRPr="003261AC">
              <w:t>3.1</w:t>
            </w:r>
          </w:p>
        </w:tc>
        <w:tc>
          <w:tcPr>
            <w:tcW w:w="2928" w:type="dxa"/>
            <w:tcBorders>
              <w:top w:val="nil"/>
              <w:left w:val="nil"/>
              <w:bottom w:val="single" w:sz="4" w:space="0" w:color="auto"/>
              <w:right w:val="single" w:sz="4" w:space="0" w:color="auto"/>
            </w:tcBorders>
            <w:shd w:val="clear" w:color="auto" w:fill="auto"/>
          </w:tcPr>
          <w:p w14:paraId="725A8C47" w14:textId="0BDA27C4" w:rsidR="005204B4" w:rsidRPr="00DB0106" w:rsidRDefault="005204B4" w:rsidP="005204B4">
            <w:pPr>
              <w:pStyle w:val="afffb"/>
            </w:pPr>
            <w:r w:rsidRPr="003261AC">
              <w:t>Мероприятие:</w:t>
            </w:r>
            <w:r w:rsidRPr="003261AC">
              <w:br/>
              <w:t xml:space="preserve">Создание инновационного кластера по подводной робототехнике и морскому приборостроению. </w:t>
            </w:r>
          </w:p>
        </w:tc>
        <w:tc>
          <w:tcPr>
            <w:tcW w:w="2928" w:type="dxa"/>
            <w:tcBorders>
              <w:top w:val="nil"/>
              <w:left w:val="nil"/>
              <w:bottom w:val="single" w:sz="4" w:space="0" w:color="auto"/>
              <w:right w:val="single" w:sz="4" w:space="0" w:color="auto"/>
            </w:tcBorders>
            <w:shd w:val="clear" w:color="auto" w:fill="auto"/>
          </w:tcPr>
          <w:p w14:paraId="16C473DC" w14:textId="2BE1D3E6" w:rsidR="005204B4" w:rsidRPr="00DB0106" w:rsidRDefault="005204B4" w:rsidP="005204B4">
            <w:pPr>
              <w:pStyle w:val="afffb"/>
            </w:pPr>
            <w:r w:rsidRPr="003261AC">
              <w:t>1. Организация взаимодействия между региональными центрами компетенций (ДВФУ, МГУ имени адмирала Г.И. Невельского и другими) бизнесом и региональными и федеральными органами исполнительной власти</w:t>
            </w:r>
            <w:r w:rsidRPr="003261AC">
              <w:br/>
              <w:t>2.Подача заявок на участие в программах поддержки Минэкономразвития России и Минпромторга России</w:t>
            </w:r>
            <w:r w:rsidRPr="003261AC">
              <w:br/>
              <w:t>3. Стимулирование региональных компаний к использованию разработок и технологий, полученных в кластере</w:t>
            </w:r>
          </w:p>
        </w:tc>
        <w:tc>
          <w:tcPr>
            <w:tcW w:w="2236" w:type="dxa"/>
            <w:tcBorders>
              <w:top w:val="nil"/>
              <w:left w:val="nil"/>
              <w:bottom w:val="single" w:sz="4" w:space="0" w:color="auto"/>
              <w:right w:val="single" w:sz="4" w:space="0" w:color="auto"/>
            </w:tcBorders>
            <w:shd w:val="clear" w:color="auto" w:fill="auto"/>
          </w:tcPr>
          <w:p w14:paraId="099D8057" w14:textId="17EA1496" w:rsidR="005204B4" w:rsidRPr="00DB0106" w:rsidRDefault="005204B4" w:rsidP="005204B4">
            <w:pPr>
              <w:pStyle w:val="afffb"/>
            </w:pPr>
            <w:r w:rsidRPr="003261AC">
              <w:t>Создан кластер для развития робототехники</w:t>
            </w:r>
          </w:p>
        </w:tc>
        <w:tc>
          <w:tcPr>
            <w:tcW w:w="1648" w:type="dxa"/>
            <w:tcBorders>
              <w:top w:val="single" w:sz="4" w:space="0" w:color="auto"/>
              <w:left w:val="nil"/>
              <w:bottom w:val="single" w:sz="4" w:space="0" w:color="auto"/>
              <w:right w:val="single" w:sz="4" w:space="0" w:color="auto"/>
            </w:tcBorders>
            <w:shd w:val="clear" w:color="auto" w:fill="auto"/>
          </w:tcPr>
          <w:p w14:paraId="7A512CAB" w14:textId="357C8E83" w:rsidR="005204B4" w:rsidRPr="006B64C5" w:rsidRDefault="005204B4" w:rsidP="005204B4">
            <w:pPr>
              <w:pStyle w:val="afffb"/>
            </w:pPr>
            <w:r w:rsidRPr="003261AC">
              <w:t>Государственная программа Приморского края "Развитие промышленности Приморского края на 2019 - 2025 годы"/ средства частных инвесторов</w:t>
            </w:r>
          </w:p>
        </w:tc>
        <w:tc>
          <w:tcPr>
            <w:tcW w:w="1270" w:type="dxa"/>
            <w:tcBorders>
              <w:top w:val="nil"/>
              <w:left w:val="nil"/>
              <w:bottom w:val="single" w:sz="4" w:space="0" w:color="auto"/>
              <w:right w:val="single" w:sz="4" w:space="0" w:color="auto"/>
            </w:tcBorders>
            <w:shd w:val="clear" w:color="auto" w:fill="auto"/>
          </w:tcPr>
          <w:p w14:paraId="172B9CA0" w14:textId="2ED8CE9B" w:rsidR="005204B4" w:rsidRPr="00DB0106" w:rsidRDefault="005204B4" w:rsidP="005204B4">
            <w:pPr>
              <w:pStyle w:val="afffb"/>
            </w:pPr>
            <w:r w:rsidRPr="003261AC">
              <w:t>4 кв. 2025г.</w:t>
            </w:r>
          </w:p>
        </w:tc>
        <w:tc>
          <w:tcPr>
            <w:tcW w:w="1868" w:type="dxa"/>
            <w:tcBorders>
              <w:top w:val="nil"/>
              <w:left w:val="nil"/>
              <w:bottom w:val="single" w:sz="4" w:space="0" w:color="auto"/>
              <w:right w:val="single" w:sz="4" w:space="0" w:color="auto"/>
            </w:tcBorders>
            <w:shd w:val="clear" w:color="auto" w:fill="auto"/>
          </w:tcPr>
          <w:p w14:paraId="7F246D61" w14:textId="5C72A59B" w:rsidR="005204B4" w:rsidRPr="00DB0106" w:rsidRDefault="005204B4" w:rsidP="005204B4">
            <w:pPr>
              <w:pStyle w:val="afffb"/>
            </w:pPr>
            <w:r w:rsidRPr="003261AC">
              <w:t>Департамент промышленности Приморского края, Минэкономразвития, Минвостокразвития</w:t>
            </w:r>
          </w:p>
        </w:tc>
      </w:tr>
      <w:tr w:rsidR="005204B4" w:rsidRPr="00DB0106" w14:paraId="6E08DE3C"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1408CC13" w14:textId="27872E24" w:rsidR="005204B4" w:rsidRPr="00DB0106" w:rsidRDefault="005204B4" w:rsidP="005204B4">
            <w:pPr>
              <w:pStyle w:val="afffb"/>
            </w:pPr>
            <w:r w:rsidRPr="003261AC">
              <w:t>II этап</w:t>
            </w:r>
            <w:r w:rsidRPr="003261AC">
              <w:br/>
              <w:t>(2021 – 2025)</w:t>
            </w:r>
          </w:p>
        </w:tc>
        <w:tc>
          <w:tcPr>
            <w:tcW w:w="580" w:type="dxa"/>
            <w:tcBorders>
              <w:top w:val="nil"/>
              <w:left w:val="nil"/>
              <w:bottom w:val="single" w:sz="4" w:space="0" w:color="auto"/>
              <w:right w:val="single" w:sz="4" w:space="0" w:color="auto"/>
            </w:tcBorders>
            <w:shd w:val="clear" w:color="auto" w:fill="auto"/>
          </w:tcPr>
          <w:p w14:paraId="3089C0E2" w14:textId="4C885F47" w:rsidR="005204B4" w:rsidRPr="00DB0106" w:rsidRDefault="005204B4" w:rsidP="005204B4">
            <w:pPr>
              <w:pStyle w:val="afffb"/>
            </w:pPr>
            <w:r w:rsidRPr="003261AC">
              <w:t>3.1.1</w:t>
            </w:r>
          </w:p>
        </w:tc>
        <w:tc>
          <w:tcPr>
            <w:tcW w:w="2928" w:type="dxa"/>
            <w:tcBorders>
              <w:top w:val="nil"/>
              <w:left w:val="nil"/>
              <w:bottom w:val="single" w:sz="4" w:space="0" w:color="auto"/>
              <w:right w:val="single" w:sz="4" w:space="0" w:color="auto"/>
            </w:tcBorders>
            <w:shd w:val="clear" w:color="auto" w:fill="auto"/>
          </w:tcPr>
          <w:p w14:paraId="2FB9589F" w14:textId="16376F9A" w:rsidR="005204B4" w:rsidRPr="00DB0106" w:rsidRDefault="005204B4" w:rsidP="005204B4">
            <w:pPr>
              <w:pStyle w:val="afffb"/>
            </w:pPr>
            <w:r w:rsidRPr="003261AC">
              <w:t>Ключевое событие:</w:t>
            </w:r>
            <w:r w:rsidRPr="003261AC">
              <w:br/>
              <w:t>Реализация проектов в области робототехники</w:t>
            </w:r>
          </w:p>
        </w:tc>
        <w:tc>
          <w:tcPr>
            <w:tcW w:w="2928" w:type="dxa"/>
            <w:tcBorders>
              <w:top w:val="nil"/>
              <w:left w:val="nil"/>
              <w:bottom w:val="single" w:sz="4" w:space="0" w:color="auto"/>
              <w:right w:val="single" w:sz="4" w:space="0" w:color="auto"/>
            </w:tcBorders>
            <w:shd w:val="clear" w:color="auto" w:fill="auto"/>
          </w:tcPr>
          <w:p w14:paraId="7489A047" w14:textId="796F6CC0"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5ED6BFCC" w14:textId="5D8B8B86" w:rsidR="005204B4" w:rsidRPr="00DB0106" w:rsidRDefault="005204B4" w:rsidP="005204B4">
            <w:pPr>
              <w:pStyle w:val="afffb"/>
            </w:pPr>
            <w:r w:rsidRPr="003261AC">
              <w:t xml:space="preserve">Реализован пилотный инвестиционный проект производства продукции подводной робототехники. </w:t>
            </w:r>
          </w:p>
        </w:tc>
        <w:tc>
          <w:tcPr>
            <w:tcW w:w="1648" w:type="dxa"/>
            <w:tcBorders>
              <w:top w:val="single" w:sz="4" w:space="0" w:color="auto"/>
              <w:left w:val="nil"/>
              <w:bottom w:val="single" w:sz="4" w:space="0" w:color="auto"/>
              <w:right w:val="single" w:sz="4" w:space="0" w:color="auto"/>
            </w:tcBorders>
            <w:shd w:val="clear" w:color="auto" w:fill="auto"/>
          </w:tcPr>
          <w:p w14:paraId="6F88E6A0" w14:textId="09C7D465"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72046914" w14:textId="74FEF094" w:rsidR="005204B4" w:rsidRPr="00DB0106" w:rsidRDefault="005204B4" w:rsidP="005204B4">
            <w:pPr>
              <w:pStyle w:val="afffb"/>
            </w:pPr>
            <w:r w:rsidRPr="003261AC">
              <w:t>4 кв. 2021г.</w:t>
            </w:r>
          </w:p>
        </w:tc>
        <w:tc>
          <w:tcPr>
            <w:tcW w:w="1868" w:type="dxa"/>
            <w:tcBorders>
              <w:top w:val="nil"/>
              <w:left w:val="nil"/>
              <w:bottom w:val="single" w:sz="4" w:space="0" w:color="auto"/>
              <w:right w:val="single" w:sz="4" w:space="0" w:color="auto"/>
            </w:tcBorders>
            <w:shd w:val="clear" w:color="auto" w:fill="auto"/>
          </w:tcPr>
          <w:p w14:paraId="2E402645" w14:textId="5104FBCE" w:rsidR="005204B4" w:rsidRPr="00DB0106" w:rsidRDefault="005204B4" w:rsidP="005204B4">
            <w:pPr>
              <w:pStyle w:val="afffb"/>
            </w:pPr>
            <w:r w:rsidRPr="003261AC">
              <w:t>-</w:t>
            </w:r>
          </w:p>
        </w:tc>
      </w:tr>
      <w:tr w:rsidR="00467A62" w:rsidRPr="00DB0106" w14:paraId="7642D84B"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65429456" w14:textId="08AD1136" w:rsidR="00467A62" w:rsidRPr="00DB0106" w:rsidRDefault="00467A62" w:rsidP="00467A62">
            <w:pPr>
              <w:pStyle w:val="afffb"/>
            </w:pPr>
            <w:r w:rsidRPr="003261AC">
              <w:t>III этап</w:t>
            </w:r>
            <w:r w:rsidRPr="003261AC">
              <w:br/>
              <w:t>(2026– 2030)</w:t>
            </w:r>
          </w:p>
        </w:tc>
        <w:tc>
          <w:tcPr>
            <w:tcW w:w="580" w:type="dxa"/>
            <w:tcBorders>
              <w:top w:val="nil"/>
              <w:left w:val="nil"/>
              <w:bottom w:val="single" w:sz="4" w:space="0" w:color="auto"/>
              <w:right w:val="single" w:sz="4" w:space="0" w:color="auto"/>
            </w:tcBorders>
            <w:shd w:val="clear" w:color="auto" w:fill="auto"/>
          </w:tcPr>
          <w:p w14:paraId="4641A0DA" w14:textId="4AFED019" w:rsidR="00467A62" w:rsidRPr="00DB0106" w:rsidRDefault="00467A62" w:rsidP="00467A62">
            <w:pPr>
              <w:pStyle w:val="afffb"/>
            </w:pPr>
            <w:r w:rsidRPr="003261AC">
              <w:t> </w:t>
            </w:r>
          </w:p>
        </w:tc>
        <w:tc>
          <w:tcPr>
            <w:tcW w:w="9740" w:type="dxa"/>
            <w:gridSpan w:val="4"/>
            <w:tcBorders>
              <w:top w:val="nil"/>
              <w:left w:val="nil"/>
              <w:bottom w:val="single" w:sz="4" w:space="0" w:color="auto"/>
              <w:right w:val="single" w:sz="4" w:space="0" w:color="auto"/>
            </w:tcBorders>
            <w:shd w:val="clear" w:color="auto" w:fill="auto"/>
          </w:tcPr>
          <w:p w14:paraId="5EC49D77" w14:textId="51AE4B74" w:rsidR="00467A62" w:rsidRPr="00DB0106" w:rsidRDefault="00467A62" w:rsidP="00B31BB1">
            <w:pPr>
              <w:pStyle w:val="afffb"/>
            </w:pPr>
            <w:r w:rsidRPr="003261AC">
              <w:t xml:space="preserve">Цель Стратегии: </w:t>
            </w:r>
            <w:r w:rsidRPr="009F74C3">
              <w:t xml:space="preserve">Семикратное увеличение </w:t>
            </w:r>
            <w:r w:rsidR="00B31BB1">
              <w:t>объёма продукции</w:t>
            </w:r>
            <w:r w:rsidRPr="009F74C3">
              <w:t xml:space="preserve"> машиностроения за счет развития конкурентоспособного на глобальном уровне кластера судостроения, формирования новых сборочных производств для замещения продукции, импортируемой из стран </w:t>
            </w:r>
            <w:r>
              <w:t>Азиатско-Тихоокеанского региона</w:t>
            </w:r>
            <w:r w:rsidRPr="009F74C3">
              <w:t>, увеличения глубины локализации продукции, развития и вне</w:t>
            </w:r>
            <w:r>
              <w:t>дрения технологий робототехники.</w:t>
            </w:r>
          </w:p>
        </w:tc>
        <w:tc>
          <w:tcPr>
            <w:tcW w:w="1270" w:type="dxa"/>
            <w:tcBorders>
              <w:top w:val="nil"/>
              <w:left w:val="nil"/>
              <w:bottom w:val="single" w:sz="4" w:space="0" w:color="auto"/>
              <w:right w:val="single" w:sz="4" w:space="0" w:color="auto"/>
            </w:tcBorders>
            <w:shd w:val="clear" w:color="auto" w:fill="auto"/>
          </w:tcPr>
          <w:p w14:paraId="37D9C901" w14:textId="28708F24" w:rsidR="00467A62" w:rsidRPr="00DB0106" w:rsidRDefault="00467A62" w:rsidP="00467A62">
            <w:pPr>
              <w:pStyle w:val="afffb"/>
            </w:pPr>
            <w:r w:rsidRPr="003261AC">
              <w:t> </w:t>
            </w:r>
          </w:p>
        </w:tc>
        <w:tc>
          <w:tcPr>
            <w:tcW w:w="1868" w:type="dxa"/>
            <w:tcBorders>
              <w:top w:val="nil"/>
              <w:left w:val="nil"/>
              <w:bottom w:val="single" w:sz="4" w:space="0" w:color="auto"/>
              <w:right w:val="single" w:sz="4" w:space="0" w:color="auto"/>
            </w:tcBorders>
            <w:shd w:val="clear" w:color="auto" w:fill="auto"/>
          </w:tcPr>
          <w:p w14:paraId="3900FEFC" w14:textId="31035587" w:rsidR="00467A62" w:rsidRPr="00DB0106" w:rsidRDefault="00467A62" w:rsidP="00467A62">
            <w:pPr>
              <w:pStyle w:val="afffb"/>
            </w:pPr>
            <w:r w:rsidRPr="003261AC">
              <w:t> </w:t>
            </w:r>
          </w:p>
        </w:tc>
      </w:tr>
      <w:tr w:rsidR="005204B4" w:rsidRPr="00DB0106" w14:paraId="546D1571"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D70B1C6" w14:textId="39001981" w:rsidR="005204B4" w:rsidRPr="00DB0106" w:rsidRDefault="005204B4" w:rsidP="005204B4">
            <w:pPr>
              <w:pStyle w:val="afffb"/>
            </w:pPr>
            <w:r w:rsidRPr="003261AC">
              <w:t> </w:t>
            </w:r>
          </w:p>
        </w:tc>
        <w:tc>
          <w:tcPr>
            <w:tcW w:w="580" w:type="dxa"/>
            <w:tcBorders>
              <w:top w:val="nil"/>
              <w:left w:val="nil"/>
              <w:bottom w:val="single" w:sz="4" w:space="0" w:color="auto"/>
              <w:right w:val="single" w:sz="4" w:space="0" w:color="auto"/>
            </w:tcBorders>
            <w:shd w:val="clear" w:color="auto" w:fill="auto"/>
          </w:tcPr>
          <w:p w14:paraId="6760F4EF" w14:textId="352CD979" w:rsidR="005204B4" w:rsidRPr="00DB0106" w:rsidRDefault="005204B4" w:rsidP="005204B4">
            <w:pPr>
              <w:pStyle w:val="afffb"/>
            </w:pPr>
            <w:r w:rsidRPr="003261AC">
              <w:t> </w:t>
            </w:r>
          </w:p>
        </w:tc>
        <w:tc>
          <w:tcPr>
            <w:tcW w:w="2928" w:type="dxa"/>
            <w:tcBorders>
              <w:top w:val="nil"/>
              <w:left w:val="nil"/>
              <w:bottom w:val="single" w:sz="4" w:space="0" w:color="auto"/>
              <w:right w:val="single" w:sz="4" w:space="0" w:color="auto"/>
            </w:tcBorders>
            <w:shd w:val="clear" w:color="auto" w:fill="auto"/>
          </w:tcPr>
          <w:p w14:paraId="0DA16658" w14:textId="4ED5796A" w:rsidR="005204B4" w:rsidRPr="00DB0106" w:rsidRDefault="005204B4" w:rsidP="005204B4">
            <w:pPr>
              <w:pStyle w:val="afffb"/>
            </w:pPr>
            <w:r w:rsidRPr="003261AC">
              <w:t> </w:t>
            </w:r>
          </w:p>
        </w:tc>
        <w:tc>
          <w:tcPr>
            <w:tcW w:w="2928" w:type="dxa"/>
            <w:tcBorders>
              <w:top w:val="nil"/>
              <w:left w:val="nil"/>
              <w:bottom w:val="single" w:sz="4" w:space="0" w:color="auto"/>
              <w:right w:val="single" w:sz="4" w:space="0" w:color="auto"/>
            </w:tcBorders>
            <w:shd w:val="clear" w:color="auto" w:fill="auto"/>
          </w:tcPr>
          <w:p w14:paraId="03DFF891" w14:textId="6E9FBADC" w:rsidR="005204B4" w:rsidRPr="00DB0106" w:rsidRDefault="005204B4" w:rsidP="005204B4">
            <w:pPr>
              <w:pStyle w:val="afffb"/>
            </w:pPr>
          </w:p>
        </w:tc>
        <w:tc>
          <w:tcPr>
            <w:tcW w:w="2236" w:type="dxa"/>
            <w:tcBorders>
              <w:top w:val="nil"/>
              <w:left w:val="nil"/>
              <w:bottom w:val="single" w:sz="4" w:space="0" w:color="auto"/>
              <w:right w:val="single" w:sz="4" w:space="0" w:color="auto"/>
            </w:tcBorders>
            <w:shd w:val="clear" w:color="auto" w:fill="auto"/>
          </w:tcPr>
          <w:p w14:paraId="5A7B08F1" w14:textId="77777777" w:rsidR="005204B4" w:rsidRPr="003261AC" w:rsidRDefault="005204B4" w:rsidP="005204B4">
            <w:pPr>
              <w:pStyle w:val="afffb"/>
            </w:pPr>
            <w:r w:rsidRPr="003261AC">
              <w:t xml:space="preserve">1. Объем отгруженных товаров собственного производства, </w:t>
            </w:r>
            <w:r w:rsidRPr="00672BBF">
              <w:t>выполненных работ и услуг собственными силами по видам деятельности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млрд руб. (в ценах базового 2016 г.). Не менее 700.</w:t>
            </w:r>
          </w:p>
          <w:p w14:paraId="424F87CD" w14:textId="3D12E3F6" w:rsidR="005204B4" w:rsidRPr="00DB0106" w:rsidRDefault="005204B4" w:rsidP="005204B4">
            <w:pPr>
              <w:pStyle w:val="afffb"/>
            </w:pPr>
            <w:r w:rsidRPr="003261AC">
              <w:t xml:space="preserve">2. Количество новых созданных высокопроизводительных рабочих мест по </w:t>
            </w:r>
            <w:r w:rsidRPr="00672BBF">
              <w:t>видам деятельности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тыс. чел., ежегодно, в среднем за период. Не менее 1,0.</w:t>
            </w:r>
          </w:p>
        </w:tc>
        <w:tc>
          <w:tcPr>
            <w:tcW w:w="1648" w:type="dxa"/>
            <w:tcBorders>
              <w:top w:val="single" w:sz="4" w:space="0" w:color="auto"/>
              <w:left w:val="nil"/>
              <w:bottom w:val="single" w:sz="4" w:space="0" w:color="auto"/>
              <w:right w:val="single" w:sz="4" w:space="0" w:color="auto"/>
            </w:tcBorders>
            <w:shd w:val="clear" w:color="auto" w:fill="auto"/>
          </w:tcPr>
          <w:p w14:paraId="00199500" w14:textId="20ADCDEF" w:rsidR="005204B4" w:rsidRPr="00DB0106" w:rsidRDefault="005204B4" w:rsidP="005204B4">
            <w:pPr>
              <w:pStyle w:val="afffb"/>
            </w:pPr>
            <w:r w:rsidRPr="003261AC">
              <w:t> </w:t>
            </w:r>
          </w:p>
        </w:tc>
        <w:tc>
          <w:tcPr>
            <w:tcW w:w="1270" w:type="dxa"/>
            <w:tcBorders>
              <w:top w:val="nil"/>
              <w:left w:val="nil"/>
              <w:bottom w:val="single" w:sz="4" w:space="0" w:color="auto"/>
              <w:right w:val="single" w:sz="4" w:space="0" w:color="auto"/>
            </w:tcBorders>
            <w:shd w:val="clear" w:color="auto" w:fill="auto"/>
          </w:tcPr>
          <w:p w14:paraId="7075C616" w14:textId="200D2BDF" w:rsidR="005204B4" w:rsidRPr="00DB0106" w:rsidRDefault="005204B4" w:rsidP="005204B4">
            <w:pPr>
              <w:pStyle w:val="afffb"/>
            </w:pPr>
            <w:r w:rsidRPr="003261AC">
              <w:t> </w:t>
            </w:r>
          </w:p>
        </w:tc>
        <w:tc>
          <w:tcPr>
            <w:tcW w:w="1868" w:type="dxa"/>
            <w:tcBorders>
              <w:top w:val="nil"/>
              <w:left w:val="nil"/>
              <w:bottom w:val="single" w:sz="4" w:space="0" w:color="auto"/>
              <w:right w:val="single" w:sz="4" w:space="0" w:color="auto"/>
            </w:tcBorders>
            <w:shd w:val="clear" w:color="auto" w:fill="auto"/>
          </w:tcPr>
          <w:p w14:paraId="713D36D2" w14:textId="502FDF1E" w:rsidR="005204B4" w:rsidRPr="00DB0106" w:rsidRDefault="005204B4" w:rsidP="005204B4">
            <w:pPr>
              <w:pStyle w:val="afffb"/>
            </w:pPr>
            <w:r w:rsidRPr="003261AC">
              <w:t> </w:t>
            </w:r>
          </w:p>
        </w:tc>
      </w:tr>
      <w:tr w:rsidR="005204B4" w:rsidRPr="00DB0106" w14:paraId="24919170"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7DC7354" w14:textId="33AABD38" w:rsidR="005204B4" w:rsidRPr="00DB0106" w:rsidRDefault="005204B4" w:rsidP="005204B4">
            <w:pPr>
              <w:pStyle w:val="afffb"/>
            </w:pPr>
            <w:r w:rsidRPr="003261AC">
              <w:t>III этап</w:t>
            </w:r>
            <w:r w:rsidRPr="003261AC">
              <w:br/>
              <w:t>(2026– 2030)</w:t>
            </w:r>
          </w:p>
        </w:tc>
        <w:tc>
          <w:tcPr>
            <w:tcW w:w="580" w:type="dxa"/>
            <w:tcBorders>
              <w:top w:val="nil"/>
              <w:left w:val="nil"/>
              <w:bottom w:val="single" w:sz="4" w:space="0" w:color="auto"/>
              <w:right w:val="single" w:sz="4" w:space="0" w:color="auto"/>
            </w:tcBorders>
            <w:shd w:val="clear" w:color="auto" w:fill="auto"/>
          </w:tcPr>
          <w:p w14:paraId="5F415134" w14:textId="386640F7" w:rsidR="005204B4" w:rsidRPr="00DB0106" w:rsidRDefault="005204B4" w:rsidP="005204B4">
            <w:pPr>
              <w:pStyle w:val="afffb"/>
            </w:pPr>
            <w:r w:rsidRPr="003261AC">
              <w:t>1</w:t>
            </w:r>
          </w:p>
        </w:tc>
        <w:tc>
          <w:tcPr>
            <w:tcW w:w="2928" w:type="dxa"/>
            <w:tcBorders>
              <w:top w:val="nil"/>
              <w:left w:val="nil"/>
              <w:bottom w:val="single" w:sz="4" w:space="0" w:color="auto"/>
              <w:right w:val="single" w:sz="4" w:space="0" w:color="auto"/>
            </w:tcBorders>
            <w:shd w:val="clear" w:color="auto" w:fill="auto"/>
          </w:tcPr>
          <w:p w14:paraId="67D5231C" w14:textId="2691901C" w:rsidR="005204B4" w:rsidRPr="00DB0106" w:rsidRDefault="005204B4" w:rsidP="005204B4">
            <w:pPr>
              <w:pStyle w:val="afffb"/>
            </w:pPr>
            <w:r w:rsidRPr="003261AC">
              <w:t>Задача</w:t>
            </w:r>
            <w:r w:rsidR="005F5EF0">
              <w:t xml:space="preserve"> 1.</w:t>
            </w:r>
            <w:r w:rsidRPr="003261AC">
              <w:br/>
              <w:t>Развитие судостроения за счет формирования судостроительного кластера вокруг судостроительного комплекса «Звезда»</w:t>
            </w:r>
          </w:p>
        </w:tc>
        <w:tc>
          <w:tcPr>
            <w:tcW w:w="2928" w:type="dxa"/>
            <w:tcBorders>
              <w:top w:val="nil"/>
              <w:left w:val="nil"/>
              <w:bottom w:val="single" w:sz="4" w:space="0" w:color="auto"/>
              <w:right w:val="single" w:sz="4" w:space="0" w:color="auto"/>
            </w:tcBorders>
            <w:shd w:val="clear" w:color="auto" w:fill="auto"/>
          </w:tcPr>
          <w:p w14:paraId="76B0E699" w14:textId="0CFA88C4" w:rsidR="005204B4" w:rsidRPr="00DB0106" w:rsidRDefault="005204B4" w:rsidP="005204B4">
            <w:pPr>
              <w:pStyle w:val="afffb"/>
            </w:pPr>
            <w:r w:rsidRPr="003261AC">
              <w:t>Существенный рост объемов и расширение ассортимента выпускаемой продукции за счет повышения конкурентоспособности существующих предприятий и привлечения в регион ведущих российских и зарубежных компаний</w:t>
            </w:r>
          </w:p>
        </w:tc>
        <w:tc>
          <w:tcPr>
            <w:tcW w:w="2236" w:type="dxa"/>
            <w:tcBorders>
              <w:top w:val="nil"/>
              <w:left w:val="nil"/>
              <w:bottom w:val="single" w:sz="4" w:space="0" w:color="auto"/>
              <w:right w:val="single" w:sz="4" w:space="0" w:color="auto"/>
            </w:tcBorders>
            <w:shd w:val="clear" w:color="auto" w:fill="auto"/>
          </w:tcPr>
          <w:p w14:paraId="7B8B7E54" w14:textId="5546ED41" w:rsidR="005204B4" w:rsidRPr="00DB0106" w:rsidRDefault="005204B4" w:rsidP="005204B4">
            <w:pPr>
              <w:pStyle w:val="afffb"/>
            </w:pPr>
            <w:r w:rsidRPr="003261AC">
              <w:t>1. Объем отгруженных товаров собственного производства судостроения, млрд руб. не менее 380</w:t>
            </w:r>
            <w:r w:rsidRPr="003261AC">
              <w:br/>
              <w:t>2. Производительность труда в судостроении -  На уровне корейских верфей</w:t>
            </w:r>
            <w:r w:rsidRPr="003261AC">
              <w:br/>
              <w:t>3. Число новых рабочих мест, ед. нарастающим итогом  не менее 12000</w:t>
            </w:r>
            <w:r w:rsidRPr="003261AC">
              <w:br/>
              <w:t>4. Показатель "Рост мощностей по обработке металла в корпусообрабатывающем производстве по отношению к 2013 году" (процентов) 400</w:t>
            </w:r>
          </w:p>
        </w:tc>
        <w:tc>
          <w:tcPr>
            <w:tcW w:w="1648" w:type="dxa"/>
            <w:tcBorders>
              <w:top w:val="single" w:sz="4" w:space="0" w:color="auto"/>
              <w:left w:val="nil"/>
              <w:bottom w:val="single" w:sz="4" w:space="0" w:color="auto"/>
              <w:right w:val="single" w:sz="4" w:space="0" w:color="auto"/>
            </w:tcBorders>
            <w:shd w:val="clear" w:color="auto" w:fill="auto"/>
          </w:tcPr>
          <w:p w14:paraId="317A5B5F" w14:textId="74B074EC"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2025 - 2030 годы", внебюджетные средства (ФРДВ, ВЭБ, Корпорация МСП), федеральный бюджет (субсидии, иные межбюджетные трансферты)</w:t>
            </w:r>
          </w:p>
        </w:tc>
        <w:tc>
          <w:tcPr>
            <w:tcW w:w="1270" w:type="dxa"/>
            <w:tcBorders>
              <w:top w:val="nil"/>
              <w:left w:val="nil"/>
              <w:bottom w:val="single" w:sz="4" w:space="0" w:color="auto"/>
              <w:right w:val="single" w:sz="4" w:space="0" w:color="auto"/>
            </w:tcBorders>
            <w:shd w:val="clear" w:color="auto" w:fill="auto"/>
          </w:tcPr>
          <w:p w14:paraId="3E1012EB" w14:textId="159815CA" w:rsidR="005204B4" w:rsidRPr="00DB0106" w:rsidRDefault="005204B4" w:rsidP="005204B4">
            <w:pPr>
              <w:pStyle w:val="afffb"/>
            </w:pPr>
            <w:r w:rsidRPr="003261AC">
              <w:t>-</w:t>
            </w:r>
          </w:p>
        </w:tc>
        <w:tc>
          <w:tcPr>
            <w:tcW w:w="1868" w:type="dxa"/>
            <w:tcBorders>
              <w:top w:val="nil"/>
              <w:left w:val="nil"/>
              <w:bottom w:val="single" w:sz="4" w:space="0" w:color="auto"/>
              <w:right w:val="single" w:sz="4" w:space="0" w:color="auto"/>
            </w:tcBorders>
            <w:shd w:val="clear" w:color="auto" w:fill="auto"/>
          </w:tcPr>
          <w:p w14:paraId="09B29F2F" w14:textId="4107C428"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Роснефть</w:t>
            </w:r>
          </w:p>
        </w:tc>
      </w:tr>
      <w:tr w:rsidR="005204B4" w:rsidRPr="00DB0106" w14:paraId="3AFF6377"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F853479" w14:textId="418EA42E" w:rsidR="005204B4" w:rsidRPr="00DB0106" w:rsidRDefault="005204B4" w:rsidP="005204B4">
            <w:pPr>
              <w:pStyle w:val="afffb"/>
            </w:pPr>
            <w:r w:rsidRPr="003261AC">
              <w:t>III этап</w:t>
            </w:r>
            <w:r w:rsidRPr="003261AC">
              <w:br/>
              <w:t>(2026– 2030)</w:t>
            </w:r>
          </w:p>
        </w:tc>
        <w:tc>
          <w:tcPr>
            <w:tcW w:w="580" w:type="dxa"/>
            <w:tcBorders>
              <w:top w:val="nil"/>
              <w:left w:val="nil"/>
              <w:bottom w:val="single" w:sz="4" w:space="0" w:color="auto"/>
              <w:right w:val="single" w:sz="4" w:space="0" w:color="auto"/>
            </w:tcBorders>
            <w:shd w:val="clear" w:color="auto" w:fill="auto"/>
            <w:vAlign w:val="center"/>
          </w:tcPr>
          <w:p w14:paraId="343B0E67" w14:textId="012AB8B4" w:rsidR="005204B4" w:rsidRPr="00DB0106" w:rsidRDefault="005204B4" w:rsidP="005204B4">
            <w:pPr>
              <w:pStyle w:val="afffb"/>
            </w:pPr>
            <w:r w:rsidRPr="003261AC">
              <w:t>1.1</w:t>
            </w:r>
          </w:p>
        </w:tc>
        <w:tc>
          <w:tcPr>
            <w:tcW w:w="2928" w:type="dxa"/>
            <w:tcBorders>
              <w:top w:val="nil"/>
              <w:left w:val="nil"/>
              <w:bottom w:val="single" w:sz="4" w:space="0" w:color="auto"/>
              <w:right w:val="single" w:sz="4" w:space="0" w:color="auto"/>
            </w:tcBorders>
            <w:shd w:val="clear" w:color="auto" w:fill="auto"/>
          </w:tcPr>
          <w:p w14:paraId="58A4566A" w14:textId="18FDA4C3" w:rsidR="005204B4" w:rsidRPr="00DB0106" w:rsidRDefault="005204B4" w:rsidP="005204B4">
            <w:pPr>
              <w:pStyle w:val="afffb"/>
            </w:pPr>
            <w:r w:rsidRPr="003261AC">
              <w:t>Мероприятие:</w:t>
            </w:r>
            <w:r w:rsidRPr="003261AC">
              <w:br/>
              <w:t>Развитие кооперации в рамках кластера судостроения</w:t>
            </w:r>
          </w:p>
        </w:tc>
        <w:tc>
          <w:tcPr>
            <w:tcW w:w="2928" w:type="dxa"/>
            <w:tcBorders>
              <w:top w:val="nil"/>
              <w:left w:val="nil"/>
              <w:bottom w:val="single" w:sz="4" w:space="0" w:color="auto"/>
              <w:right w:val="single" w:sz="4" w:space="0" w:color="auto"/>
            </w:tcBorders>
            <w:shd w:val="clear" w:color="auto" w:fill="auto"/>
          </w:tcPr>
          <w:p w14:paraId="339407E9" w14:textId="6194A548" w:rsidR="005204B4" w:rsidRPr="00DB0106" w:rsidRDefault="005204B4" w:rsidP="005204B4">
            <w:pPr>
              <w:pStyle w:val="afffb"/>
            </w:pPr>
            <w:r w:rsidRPr="003261AC">
              <w:t>1. Совместная разработка, согласование и утверждение концепции кластерной ассоциации (в т.ч. нормативно-правовых и других регламентирующих документов), объединяющей ключевые компании кластера, образовательные и научные учреждения, органы государственной власти, финансовые организации</w:t>
            </w:r>
            <w:r w:rsidRPr="003261AC">
              <w:br/>
              <w:t xml:space="preserve">2. Разработка </w:t>
            </w:r>
            <w:r w:rsidR="00D5256A">
              <w:t>Стратеги</w:t>
            </w:r>
            <w:r w:rsidRPr="003261AC">
              <w:t>и и дорожной карты развития кластера</w:t>
            </w:r>
            <w:r w:rsidRPr="003261AC">
              <w:br/>
              <w:t>3. Продвижение идеи присоединения к кластерной ассоциации среди компаний кластера, увеличение числа участников</w:t>
            </w:r>
            <w:r w:rsidRPr="003261AC">
              <w:br/>
              <w:t>4. Разработка регламентов взаимодействия участников кластера при реализации совместных инициатив (таких как проведение совместных НИОКР, маркетинговых мероприятий и анализа рынков, продвижении продукции на внешних рынках, разработке образовательных программ, лоббировании законодательных инициатив)</w:t>
            </w:r>
            <w:r w:rsidRPr="003261AC">
              <w:br/>
              <w:t>5. Разработка и запуск совместных кластерных инициатив крупных инвесторов (включая резидентов ТОР «Большой Камень»), местных предприятий – потенциальных поставщиков, местных университетов и НИИ</w:t>
            </w:r>
          </w:p>
        </w:tc>
        <w:tc>
          <w:tcPr>
            <w:tcW w:w="2236" w:type="dxa"/>
            <w:tcBorders>
              <w:top w:val="nil"/>
              <w:left w:val="nil"/>
              <w:bottom w:val="single" w:sz="4" w:space="0" w:color="auto"/>
              <w:right w:val="single" w:sz="4" w:space="0" w:color="auto"/>
            </w:tcBorders>
            <w:shd w:val="clear" w:color="auto" w:fill="auto"/>
          </w:tcPr>
          <w:p w14:paraId="51004298" w14:textId="0D632A9B" w:rsidR="005204B4" w:rsidRPr="00DB0106" w:rsidRDefault="005204B4" w:rsidP="005204B4">
            <w:pPr>
              <w:pStyle w:val="afffb"/>
            </w:pPr>
            <w:r w:rsidRPr="003261AC">
              <w:t>Повышение международной конкурентоспособности компаний судостроительной отрасли Приморского края и стимулирование предпринимательской активности за счет реализации совместных проектов, направленных на преодоление барьеров и реализацию возможностей для развития</w:t>
            </w:r>
          </w:p>
        </w:tc>
        <w:tc>
          <w:tcPr>
            <w:tcW w:w="1648" w:type="dxa"/>
            <w:tcBorders>
              <w:top w:val="single" w:sz="4" w:space="0" w:color="auto"/>
              <w:left w:val="nil"/>
              <w:bottom w:val="single" w:sz="4" w:space="0" w:color="auto"/>
              <w:right w:val="single" w:sz="4" w:space="0" w:color="auto"/>
            </w:tcBorders>
            <w:shd w:val="clear" w:color="auto" w:fill="auto"/>
          </w:tcPr>
          <w:p w14:paraId="1207AFF7" w14:textId="5DAE07E3"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2025 - 2030 годы"</w:t>
            </w:r>
          </w:p>
        </w:tc>
        <w:tc>
          <w:tcPr>
            <w:tcW w:w="1270" w:type="dxa"/>
            <w:tcBorders>
              <w:top w:val="nil"/>
              <w:left w:val="nil"/>
              <w:bottom w:val="single" w:sz="4" w:space="0" w:color="auto"/>
              <w:right w:val="single" w:sz="4" w:space="0" w:color="auto"/>
            </w:tcBorders>
            <w:shd w:val="clear" w:color="auto" w:fill="auto"/>
            <w:vAlign w:val="center"/>
          </w:tcPr>
          <w:p w14:paraId="4BF65C0A" w14:textId="31438E1F" w:rsidR="005204B4" w:rsidRPr="00DB0106" w:rsidRDefault="005204B4" w:rsidP="005204B4">
            <w:pPr>
              <w:pStyle w:val="afffb"/>
            </w:pPr>
            <w:r w:rsidRPr="003261AC">
              <w:t>4 кв 2030</w:t>
            </w:r>
          </w:p>
        </w:tc>
        <w:tc>
          <w:tcPr>
            <w:tcW w:w="1868" w:type="dxa"/>
            <w:tcBorders>
              <w:top w:val="nil"/>
              <w:left w:val="nil"/>
              <w:bottom w:val="single" w:sz="4" w:space="0" w:color="auto"/>
              <w:right w:val="single" w:sz="4" w:space="0" w:color="auto"/>
            </w:tcBorders>
            <w:shd w:val="clear" w:color="auto" w:fill="auto"/>
          </w:tcPr>
          <w:p w14:paraId="4535C625" w14:textId="0890DED9" w:rsidR="005204B4" w:rsidRPr="00DB0106" w:rsidRDefault="005204B4" w:rsidP="005204B4">
            <w:pPr>
              <w:pStyle w:val="afffb"/>
            </w:pPr>
            <w:r w:rsidRPr="003261AC">
              <w:t>Департамент промышленности Приморского края, АО "Корпорация развития Дальнего Востока</w:t>
            </w:r>
          </w:p>
        </w:tc>
      </w:tr>
      <w:tr w:rsidR="005204B4" w:rsidRPr="00DB0106" w14:paraId="64DE05AC"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297A6E4" w14:textId="77777777" w:rsidR="005204B4" w:rsidRPr="00DB0106" w:rsidRDefault="005204B4" w:rsidP="005204B4">
            <w:pPr>
              <w:pStyle w:val="afffb"/>
            </w:pPr>
          </w:p>
        </w:tc>
        <w:tc>
          <w:tcPr>
            <w:tcW w:w="580" w:type="dxa"/>
            <w:tcBorders>
              <w:top w:val="nil"/>
              <w:left w:val="nil"/>
              <w:bottom w:val="single" w:sz="4" w:space="0" w:color="auto"/>
              <w:right w:val="single" w:sz="4" w:space="0" w:color="auto"/>
            </w:tcBorders>
            <w:shd w:val="clear" w:color="auto" w:fill="auto"/>
          </w:tcPr>
          <w:p w14:paraId="3EEA70CA" w14:textId="77777777" w:rsidR="005204B4" w:rsidRPr="00DB0106" w:rsidRDefault="005204B4" w:rsidP="005204B4">
            <w:pPr>
              <w:pStyle w:val="afffb"/>
            </w:pPr>
          </w:p>
        </w:tc>
        <w:tc>
          <w:tcPr>
            <w:tcW w:w="2928" w:type="dxa"/>
            <w:tcBorders>
              <w:top w:val="nil"/>
              <w:left w:val="nil"/>
              <w:bottom w:val="single" w:sz="4" w:space="0" w:color="auto"/>
              <w:right w:val="single" w:sz="4" w:space="0" w:color="auto"/>
            </w:tcBorders>
            <w:shd w:val="clear" w:color="auto" w:fill="auto"/>
          </w:tcPr>
          <w:p w14:paraId="42F5C7E1" w14:textId="7E07AA90" w:rsidR="005204B4" w:rsidRPr="00DB0106" w:rsidRDefault="005204B4" w:rsidP="005204B4">
            <w:pPr>
              <w:pStyle w:val="afffb"/>
            </w:pPr>
            <w:r w:rsidRPr="003261AC">
              <w:t>Ключевое событие:</w:t>
            </w:r>
            <w:r w:rsidRPr="003261AC">
              <w:br/>
              <w:t>Реализовано не менее 20 совместных проектов участников кластера</w:t>
            </w:r>
          </w:p>
        </w:tc>
        <w:tc>
          <w:tcPr>
            <w:tcW w:w="2928" w:type="dxa"/>
            <w:tcBorders>
              <w:top w:val="nil"/>
              <w:left w:val="nil"/>
              <w:bottom w:val="single" w:sz="4" w:space="0" w:color="auto"/>
              <w:right w:val="single" w:sz="4" w:space="0" w:color="auto"/>
            </w:tcBorders>
            <w:shd w:val="clear" w:color="auto" w:fill="auto"/>
          </w:tcPr>
          <w:p w14:paraId="6A01DC0D" w14:textId="07C4FF05"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6463CC57" w14:textId="37FC386E" w:rsidR="005204B4" w:rsidRPr="00DB0106" w:rsidRDefault="005204B4" w:rsidP="005204B4">
            <w:pPr>
              <w:pStyle w:val="afffb"/>
            </w:pPr>
            <w:r w:rsidRPr="003261AC">
              <w:t>Реализованы совместные проекты участников кластера (не менее 20)</w:t>
            </w:r>
          </w:p>
        </w:tc>
        <w:tc>
          <w:tcPr>
            <w:tcW w:w="1648" w:type="dxa"/>
            <w:tcBorders>
              <w:top w:val="single" w:sz="4" w:space="0" w:color="auto"/>
              <w:left w:val="nil"/>
              <w:bottom w:val="single" w:sz="4" w:space="0" w:color="auto"/>
              <w:right w:val="single" w:sz="4" w:space="0" w:color="auto"/>
            </w:tcBorders>
            <w:shd w:val="clear" w:color="auto" w:fill="auto"/>
          </w:tcPr>
          <w:p w14:paraId="63A31BD7" w14:textId="3F396105"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vAlign w:val="center"/>
          </w:tcPr>
          <w:p w14:paraId="036FF913" w14:textId="525469C4" w:rsidR="005204B4" w:rsidRPr="00DB0106" w:rsidRDefault="005204B4" w:rsidP="005204B4">
            <w:pPr>
              <w:pStyle w:val="afffb"/>
            </w:pPr>
            <w:r w:rsidRPr="003261AC">
              <w:t>4 кв 2030</w:t>
            </w:r>
          </w:p>
        </w:tc>
        <w:tc>
          <w:tcPr>
            <w:tcW w:w="1868" w:type="dxa"/>
            <w:tcBorders>
              <w:top w:val="nil"/>
              <w:left w:val="nil"/>
              <w:bottom w:val="single" w:sz="4" w:space="0" w:color="auto"/>
              <w:right w:val="single" w:sz="4" w:space="0" w:color="auto"/>
            </w:tcBorders>
            <w:shd w:val="clear" w:color="auto" w:fill="auto"/>
          </w:tcPr>
          <w:p w14:paraId="79B30BF1" w14:textId="09B80868" w:rsidR="005204B4" w:rsidRPr="008A2061" w:rsidRDefault="005204B4" w:rsidP="005204B4">
            <w:pPr>
              <w:pStyle w:val="afffb"/>
              <w:rPr>
                <w:lang w:val="en-US"/>
              </w:rPr>
            </w:pPr>
            <w:r w:rsidRPr="003261AC">
              <w:rPr>
                <w:lang w:val="en-US"/>
              </w:rPr>
              <w:t>-</w:t>
            </w:r>
          </w:p>
        </w:tc>
      </w:tr>
      <w:tr w:rsidR="005204B4" w:rsidRPr="00DB0106" w14:paraId="0CECEA3C"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348C91B2" w14:textId="1E0CA8FD" w:rsidR="005204B4" w:rsidRPr="00DB0106" w:rsidRDefault="005204B4" w:rsidP="005204B4">
            <w:pPr>
              <w:pStyle w:val="afffb"/>
            </w:pPr>
            <w:r w:rsidRPr="003261AC">
              <w:t>III этап</w:t>
            </w:r>
            <w:r w:rsidRPr="003261AC">
              <w:br/>
              <w:t>(2026– 2030)</w:t>
            </w:r>
          </w:p>
        </w:tc>
        <w:tc>
          <w:tcPr>
            <w:tcW w:w="580" w:type="dxa"/>
            <w:tcBorders>
              <w:top w:val="nil"/>
              <w:left w:val="nil"/>
              <w:bottom w:val="single" w:sz="4" w:space="0" w:color="auto"/>
              <w:right w:val="single" w:sz="4" w:space="0" w:color="auto"/>
            </w:tcBorders>
            <w:shd w:val="clear" w:color="auto" w:fill="auto"/>
          </w:tcPr>
          <w:p w14:paraId="0FBE16F5" w14:textId="493A47D3" w:rsidR="005204B4" w:rsidRPr="00DB0106" w:rsidRDefault="005204B4" w:rsidP="005204B4">
            <w:pPr>
              <w:pStyle w:val="afffb"/>
            </w:pPr>
            <w:r w:rsidRPr="003261AC">
              <w:t>2</w:t>
            </w:r>
          </w:p>
        </w:tc>
        <w:tc>
          <w:tcPr>
            <w:tcW w:w="2928" w:type="dxa"/>
            <w:tcBorders>
              <w:top w:val="nil"/>
              <w:left w:val="nil"/>
              <w:bottom w:val="single" w:sz="4" w:space="0" w:color="auto"/>
              <w:right w:val="single" w:sz="4" w:space="0" w:color="auto"/>
            </w:tcBorders>
            <w:shd w:val="clear" w:color="auto" w:fill="auto"/>
          </w:tcPr>
          <w:p w14:paraId="0A837ED0" w14:textId="39525C63" w:rsidR="005204B4" w:rsidRPr="00DB0106" w:rsidRDefault="005204B4" w:rsidP="005204B4">
            <w:pPr>
              <w:pStyle w:val="afffb"/>
            </w:pPr>
            <w:r w:rsidRPr="003261AC">
              <w:t>Задача</w:t>
            </w:r>
            <w:r w:rsidR="005F5EF0">
              <w:t xml:space="preserve"> 2.</w:t>
            </w:r>
            <w:r w:rsidRPr="003261AC">
              <w:br/>
              <w:t>Развитие сборочных производств путем локализации производств и организации технопарков на базе существующих предприятий</w:t>
            </w:r>
          </w:p>
        </w:tc>
        <w:tc>
          <w:tcPr>
            <w:tcW w:w="2928" w:type="dxa"/>
            <w:tcBorders>
              <w:top w:val="nil"/>
              <w:left w:val="nil"/>
              <w:bottom w:val="single" w:sz="4" w:space="0" w:color="auto"/>
              <w:right w:val="single" w:sz="4" w:space="0" w:color="auto"/>
            </w:tcBorders>
            <w:shd w:val="clear" w:color="auto" w:fill="auto"/>
          </w:tcPr>
          <w:p w14:paraId="71A4A1D0" w14:textId="16C0BF7F" w:rsidR="005204B4" w:rsidRPr="00DB0106" w:rsidRDefault="005204B4" w:rsidP="005204B4">
            <w:pPr>
              <w:pStyle w:val="afffb"/>
            </w:pPr>
            <w:r w:rsidRPr="003261AC">
              <w:t>Сфокусированное привлечение инвесторов и оказание поддержки для реализации инвестиционных проектов "под ключ"</w:t>
            </w:r>
          </w:p>
        </w:tc>
        <w:tc>
          <w:tcPr>
            <w:tcW w:w="2236" w:type="dxa"/>
            <w:tcBorders>
              <w:top w:val="nil"/>
              <w:left w:val="nil"/>
              <w:bottom w:val="single" w:sz="4" w:space="0" w:color="auto"/>
              <w:right w:val="single" w:sz="4" w:space="0" w:color="auto"/>
            </w:tcBorders>
            <w:shd w:val="clear" w:color="auto" w:fill="auto"/>
          </w:tcPr>
          <w:p w14:paraId="53E0A7DD" w14:textId="59D43288" w:rsidR="005204B4" w:rsidRPr="00DB0106" w:rsidRDefault="005204B4" w:rsidP="005204B4">
            <w:pPr>
              <w:pStyle w:val="afffb"/>
            </w:pPr>
            <w:r w:rsidRPr="003261AC">
              <w:t>Объем отгруженных товаров собственного производства сборочных производств оборудования и техники, млрд руб. не менее 270</w:t>
            </w:r>
          </w:p>
        </w:tc>
        <w:tc>
          <w:tcPr>
            <w:tcW w:w="1648" w:type="dxa"/>
            <w:tcBorders>
              <w:top w:val="single" w:sz="4" w:space="0" w:color="auto"/>
              <w:left w:val="nil"/>
              <w:bottom w:val="single" w:sz="4" w:space="0" w:color="auto"/>
              <w:right w:val="single" w:sz="4" w:space="0" w:color="auto"/>
            </w:tcBorders>
            <w:shd w:val="clear" w:color="auto" w:fill="auto"/>
          </w:tcPr>
          <w:p w14:paraId="6C94BA80" w14:textId="6683901F"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2025 - 2030 годы"</w:t>
            </w:r>
          </w:p>
        </w:tc>
        <w:tc>
          <w:tcPr>
            <w:tcW w:w="1270" w:type="dxa"/>
            <w:tcBorders>
              <w:top w:val="nil"/>
              <w:left w:val="nil"/>
              <w:bottom w:val="single" w:sz="4" w:space="0" w:color="auto"/>
              <w:right w:val="single" w:sz="4" w:space="0" w:color="auto"/>
            </w:tcBorders>
            <w:shd w:val="clear" w:color="auto" w:fill="auto"/>
          </w:tcPr>
          <w:p w14:paraId="20C3ABF3" w14:textId="1B124564" w:rsidR="005204B4" w:rsidRPr="00DB0106" w:rsidRDefault="005204B4" w:rsidP="005204B4">
            <w:pPr>
              <w:pStyle w:val="afffb"/>
            </w:pPr>
            <w:r w:rsidRPr="003261AC">
              <w:t>4 кв. 2030</w:t>
            </w:r>
          </w:p>
        </w:tc>
        <w:tc>
          <w:tcPr>
            <w:tcW w:w="1868" w:type="dxa"/>
            <w:tcBorders>
              <w:top w:val="nil"/>
              <w:left w:val="nil"/>
              <w:bottom w:val="single" w:sz="4" w:space="0" w:color="auto"/>
              <w:right w:val="single" w:sz="4" w:space="0" w:color="auto"/>
            </w:tcBorders>
            <w:shd w:val="clear" w:color="auto" w:fill="auto"/>
          </w:tcPr>
          <w:p w14:paraId="0DA84F0A" w14:textId="4C4090B1" w:rsidR="005204B4" w:rsidRPr="00DB0106" w:rsidRDefault="005204B4" w:rsidP="005204B4">
            <w:pPr>
              <w:pStyle w:val="afffb"/>
            </w:pPr>
            <w:r w:rsidRPr="003261AC">
              <w:t>Департамент промышленности Приморского края, АО «Корпорация развития Дальнего Востока, АНО "Агентство Дальнего Востока по привлечению инвестиций и поддержке экспортa", Минэкономразвития, Минвостокразвития, Роснефть</w:t>
            </w:r>
          </w:p>
        </w:tc>
      </w:tr>
      <w:tr w:rsidR="005204B4" w:rsidRPr="00DB0106" w14:paraId="0ED83E80"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77E2AABA" w14:textId="4CDD0181" w:rsidR="005204B4" w:rsidRPr="00DB0106" w:rsidRDefault="005204B4" w:rsidP="005204B4">
            <w:pPr>
              <w:pStyle w:val="afffb"/>
            </w:pPr>
            <w:r w:rsidRPr="003261AC">
              <w:t>III этап</w:t>
            </w:r>
            <w:r w:rsidRPr="003261AC">
              <w:br/>
              <w:t>(2026– 2030)</w:t>
            </w:r>
          </w:p>
        </w:tc>
        <w:tc>
          <w:tcPr>
            <w:tcW w:w="580" w:type="dxa"/>
            <w:tcBorders>
              <w:top w:val="nil"/>
              <w:left w:val="nil"/>
              <w:bottom w:val="single" w:sz="4" w:space="0" w:color="auto"/>
              <w:right w:val="single" w:sz="4" w:space="0" w:color="auto"/>
            </w:tcBorders>
            <w:shd w:val="clear" w:color="auto" w:fill="auto"/>
          </w:tcPr>
          <w:p w14:paraId="4DBCA4D8" w14:textId="7F3A06B2" w:rsidR="005204B4" w:rsidRPr="00DB0106" w:rsidRDefault="005204B4" w:rsidP="005204B4">
            <w:pPr>
              <w:pStyle w:val="afffb"/>
            </w:pPr>
            <w:r w:rsidRPr="003261AC">
              <w:t>2.1</w:t>
            </w:r>
          </w:p>
        </w:tc>
        <w:tc>
          <w:tcPr>
            <w:tcW w:w="2928" w:type="dxa"/>
            <w:tcBorders>
              <w:top w:val="nil"/>
              <w:left w:val="nil"/>
              <w:bottom w:val="single" w:sz="4" w:space="0" w:color="auto"/>
              <w:right w:val="single" w:sz="4" w:space="0" w:color="auto"/>
            </w:tcBorders>
            <w:shd w:val="clear" w:color="auto" w:fill="auto"/>
          </w:tcPr>
          <w:p w14:paraId="590CD54C" w14:textId="123BBB77" w:rsidR="005204B4" w:rsidRPr="00DB0106" w:rsidRDefault="005204B4" w:rsidP="005204B4">
            <w:pPr>
              <w:pStyle w:val="afffb"/>
            </w:pPr>
            <w:r w:rsidRPr="003261AC">
              <w:t>Мероприятие:</w:t>
            </w:r>
            <w:r w:rsidRPr="003261AC">
              <w:br/>
              <w:t>Разработка государственной программы по развитию промышленности</w:t>
            </w:r>
          </w:p>
        </w:tc>
        <w:tc>
          <w:tcPr>
            <w:tcW w:w="2928" w:type="dxa"/>
            <w:tcBorders>
              <w:top w:val="nil"/>
              <w:left w:val="nil"/>
              <w:bottom w:val="single" w:sz="4" w:space="0" w:color="auto"/>
              <w:right w:val="single" w:sz="4" w:space="0" w:color="auto"/>
            </w:tcBorders>
            <w:shd w:val="clear" w:color="auto" w:fill="auto"/>
          </w:tcPr>
          <w:p w14:paraId="5C5FB4DA" w14:textId="6BFA86E0" w:rsidR="005204B4" w:rsidRPr="00DB0106" w:rsidRDefault="005204B4" w:rsidP="005204B4">
            <w:pPr>
              <w:pStyle w:val="afffb"/>
            </w:pPr>
            <w:r w:rsidRPr="003261AC">
              <w:t>1. Определение ответственного за разработку государственной программы</w:t>
            </w:r>
            <w:r w:rsidRPr="003261AC">
              <w:br/>
              <w:t>2.  Организация взаимодействия с ключевыми игроками сферы</w:t>
            </w:r>
            <w:r w:rsidRPr="003261AC">
              <w:br/>
              <w:t xml:space="preserve">3. Проведение инвентаризации существующих государственных программа и </w:t>
            </w:r>
            <w:r w:rsidR="00D5256A">
              <w:t>Стратеги</w:t>
            </w:r>
            <w:r w:rsidRPr="003261AC">
              <w:t>й развития промышленности в России</w:t>
            </w:r>
            <w:r w:rsidRPr="003261AC">
              <w:br/>
              <w:t>4. Разработка необходимых мероприятий для внесения в новую государственную программу</w:t>
            </w:r>
            <w:r w:rsidRPr="003261AC">
              <w:br/>
              <w:t>5. Включение мероприятий необходимых для развития АПК, РХК, лесопромышленности, нефтехимии, горно-металлургического сектора в государственную программу развития промышленности</w:t>
            </w:r>
          </w:p>
        </w:tc>
        <w:tc>
          <w:tcPr>
            <w:tcW w:w="2236" w:type="dxa"/>
            <w:tcBorders>
              <w:top w:val="nil"/>
              <w:left w:val="nil"/>
              <w:bottom w:val="single" w:sz="4" w:space="0" w:color="auto"/>
              <w:right w:val="single" w:sz="4" w:space="0" w:color="auto"/>
            </w:tcBorders>
            <w:shd w:val="clear" w:color="auto" w:fill="auto"/>
          </w:tcPr>
          <w:p w14:paraId="5EA9ECC7" w14:textId="0257E6D3" w:rsidR="005204B4" w:rsidRPr="00DB0106" w:rsidRDefault="005204B4" w:rsidP="005204B4">
            <w:pPr>
              <w:pStyle w:val="afffb"/>
            </w:pPr>
            <w:r w:rsidRPr="003261AC">
              <w:t>Государственная программа актуализирована на 2026-2030 годы</w:t>
            </w:r>
          </w:p>
        </w:tc>
        <w:tc>
          <w:tcPr>
            <w:tcW w:w="1648" w:type="dxa"/>
            <w:tcBorders>
              <w:top w:val="single" w:sz="4" w:space="0" w:color="auto"/>
              <w:left w:val="nil"/>
              <w:bottom w:val="single" w:sz="4" w:space="0" w:color="auto"/>
              <w:right w:val="single" w:sz="4" w:space="0" w:color="auto"/>
            </w:tcBorders>
            <w:shd w:val="clear" w:color="auto" w:fill="auto"/>
          </w:tcPr>
          <w:p w14:paraId="37ED897A" w14:textId="61F89CE1"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2EBFD87A" w14:textId="43058B88" w:rsidR="005204B4" w:rsidRPr="00DB0106" w:rsidRDefault="005204B4" w:rsidP="005204B4">
            <w:pPr>
              <w:pStyle w:val="afffb"/>
            </w:pPr>
            <w:r w:rsidRPr="003261AC">
              <w:t>4 кв. 2026г.</w:t>
            </w:r>
          </w:p>
        </w:tc>
        <w:tc>
          <w:tcPr>
            <w:tcW w:w="1868" w:type="dxa"/>
            <w:tcBorders>
              <w:top w:val="nil"/>
              <w:left w:val="nil"/>
              <w:bottom w:val="single" w:sz="4" w:space="0" w:color="auto"/>
              <w:right w:val="single" w:sz="4" w:space="0" w:color="auto"/>
            </w:tcBorders>
            <w:shd w:val="clear" w:color="auto" w:fill="auto"/>
          </w:tcPr>
          <w:p w14:paraId="10E07AEB" w14:textId="523FA4E9" w:rsidR="005204B4" w:rsidRPr="00DB0106" w:rsidRDefault="005204B4" w:rsidP="005204B4">
            <w:pPr>
              <w:pStyle w:val="afffb"/>
            </w:pPr>
            <w:r w:rsidRPr="003261AC">
              <w:t>Департамент промышленности Приморского края</w:t>
            </w:r>
          </w:p>
        </w:tc>
      </w:tr>
      <w:tr w:rsidR="005204B4" w:rsidRPr="00DB0106" w14:paraId="77D134E8"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18E25FA9" w14:textId="7E8EFF5D" w:rsidR="005204B4" w:rsidRPr="00DB0106" w:rsidRDefault="005204B4" w:rsidP="005204B4">
            <w:pPr>
              <w:pStyle w:val="afffb"/>
            </w:pPr>
            <w:r w:rsidRPr="003261AC">
              <w:t>III этап</w:t>
            </w:r>
            <w:r w:rsidRPr="003261AC">
              <w:br/>
              <w:t>(2026– 2030)</w:t>
            </w:r>
          </w:p>
        </w:tc>
        <w:tc>
          <w:tcPr>
            <w:tcW w:w="580" w:type="dxa"/>
            <w:tcBorders>
              <w:top w:val="nil"/>
              <w:left w:val="nil"/>
              <w:bottom w:val="single" w:sz="4" w:space="0" w:color="auto"/>
              <w:right w:val="single" w:sz="4" w:space="0" w:color="auto"/>
            </w:tcBorders>
            <w:shd w:val="clear" w:color="auto" w:fill="auto"/>
          </w:tcPr>
          <w:p w14:paraId="3F7CA1D9" w14:textId="224724F5" w:rsidR="005204B4" w:rsidRPr="00DB0106" w:rsidRDefault="005204B4" w:rsidP="005204B4">
            <w:pPr>
              <w:pStyle w:val="afffb"/>
            </w:pPr>
            <w:r w:rsidRPr="003261AC">
              <w:t>2.1.1</w:t>
            </w:r>
          </w:p>
        </w:tc>
        <w:tc>
          <w:tcPr>
            <w:tcW w:w="2928" w:type="dxa"/>
            <w:tcBorders>
              <w:top w:val="nil"/>
              <w:left w:val="nil"/>
              <w:bottom w:val="single" w:sz="4" w:space="0" w:color="auto"/>
              <w:right w:val="single" w:sz="4" w:space="0" w:color="auto"/>
            </w:tcBorders>
            <w:shd w:val="clear" w:color="auto" w:fill="auto"/>
          </w:tcPr>
          <w:p w14:paraId="2B59D84D" w14:textId="1E325B5D" w:rsidR="005204B4" w:rsidRPr="00DB0106" w:rsidRDefault="005204B4" w:rsidP="005204B4">
            <w:pPr>
              <w:pStyle w:val="afffb"/>
            </w:pPr>
            <w:r w:rsidRPr="003261AC">
              <w:t>Ключевое событие:</w:t>
            </w:r>
            <w:r w:rsidRPr="003261AC">
              <w:br/>
              <w:t>Актуализация государственной программы по развитию промышленности комплекса на перспективу до 2030 года</w:t>
            </w:r>
          </w:p>
        </w:tc>
        <w:tc>
          <w:tcPr>
            <w:tcW w:w="2928" w:type="dxa"/>
            <w:tcBorders>
              <w:top w:val="nil"/>
              <w:left w:val="nil"/>
              <w:bottom w:val="single" w:sz="4" w:space="0" w:color="auto"/>
              <w:right w:val="single" w:sz="4" w:space="0" w:color="auto"/>
            </w:tcBorders>
            <w:shd w:val="clear" w:color="auto" w:fill="auto"/>
          </w:tcPr>
          <w:p w14:paraId="30CBCCFA" w14:textId="349C6D3D"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158365D8" w14:textId="530E97EC"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2025 - 2030 годы" актуализирована</w:t>
            </w:r>
          </w:p>
        </w:tc>
        <w:tc>
          <w:tcPr>
            <w:tcW w:w="1648" w:type="dxa"/>
            <w:tcBorders>
              <w:top w:val="single" w:sz="4" w:space="0" w:color="auto"/>
              <w:left w:val="nil"/>
              <w:bottom w:val="single" w:sz="4" w:space="0" w:color="auto"/>
              <w:right w:val="single" w:sz="4" w:space="0" w:color="auto"/>
            </w:tcBorders>
            <w:shd w:val="clear" w:color="auto" w:fill="auto"/>
          </w:tcPr>
          <w:p w14:paraId="6CE6CCD5" w14:textId="4AAECCD4"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6D4CFE83" w14:textId="00A81318" w:rsidR="005204B4" w:rsidRPr="00DB0106" w:rsidRDefault="005204B4" w:rsidP="005204B4">
            <w:pPr>
              <w:pStyle w:val="afffb"/>
            </w:pPr>
            <w:r w:rsidRPr="003261AC">
              <w:t>4 кв. 2026г.</w:t>
            </w:r>
          </w:p>
        </w:tc>
        <w:tc>
          <w:tcPr>
            <w:tcW w:w="1868" w:type="dxa"/>
            <w:tcBorders>
              <w:top w:val="nil"/>
              <w:left w:val="nil"/>
              <w:bottom w:val="single" w:sz="4" w:space="0" w:color="auto"/>
              <w:right w:val="single" w:sz="4" w:space="0" w:color="auto"/>
            </w:tcBorders>
            <w:shd w:val="clear" w:color="auto" w:fill="auto"/>
          </w:tcPr>
          <w:p w14:paraId="3DCCE099" w14:textId="2023AF69" w:rsidR="005204B4" w:rsidRPr="00DB0106" w:rsidRDefault="005204B4" w:rsidP="005204B4">
            <w:pPr>
              <w:pStyle w:val="afffb"/>
            </w:pPr>
            <w:r w:rsidRPr="003261AC">
              <w:t>-</w:t>
            </w:r>
          </w:p>
        </w:tc>
      </w:tr>
      <w:tr w:rsidR="005204B4" w:rsidRPr="00DB0106" w14:paraId="00998B13"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2FE794A1" w14:textId="562C9143" w:rsidR="005204B4" w:rsidRPr="00DB0106" w:rsidRDefault="005204B4" w:rsidP="005204B4">
            <w:pPr>
              <w:pStyle w:val="afffb"/>
            </w:pPr>
            <w:r w:rsidRPr="003261AC">
              <w:t>III этап</w:t>
            </w:r>
            <w:r w:rsidRPr="003261AC">
              <w:br/>
              <w:t>(2026– 2030)</w:t>
            </w:r>
          </w:p>
        </w:tc>
        <w:tc>
          <w:tcPr>
            <w:tcW w:w="580" w:type="dxa"/>
            <w:tcBorders>
              <w:top w:val="nil"/>
              <w:left w:val="nil"/>
              <w:bottom w:val="single" w:sz="4" w:space="0" w:color="auto"/>
              <w:right w:val="single" w:sz="4" w:space="0" w:color="auto"/>
            </w:tcBorders>
            <w:shd w:val="clear" w:color="auto" w:fill="auto"/>
          </w:tcPr>
          <w:p w14:paraId="623DB123" w14:textId="1AF35919" w:rsidR="005204B4" w:rsidRPr="00DB0106" w:rsidRDefault="005204B4" w:rsidP="005204B4">
            <w:pPr>
              <w:pStyle w:val="afffb"/>
            </w:pPr>
            <w:r w:rsidRPr="003261AC">
              <w:t>3</w:t>
            </w:r>
          </w:p>
        </w:tc>
        <w:tc>
          <w:tcPr>
            <w:tcW w:w="2928" w:type="dxa"/>
            <w:tcBorders>
              <w:top w:val="nil"/>
              <w:left w:val="nil"/>
              <w:bottom w:val="single" w:sz="4" w:space="0" w:color="auto"/>
              <w:right w:val="single" w:sz="4" w:space="0" w:color="auto"/>
            </w:tcBorders>
            <w:shd w:val="clear" w:color="auto" w:fill="auto"/>
          </w:tcPr>
          <w:p w14:paraId="73C184F2" w14:textId="27AF101E" w:rsidR="005204B4" w:rsidRPr="00DB0106" w:rsidRDefault="005204B4" w:rsidP="005204B4">
            <w:pPr>
              <w:pStyle w:val="afffb"/>
            </w:pPr>
            <w:r w:rsidRPr="003261AC">
              <w:t>Задача</w:t>
            </w:r>
            <w:r w:rsidR="005F5EF0">
              <w:t xml:space="preserve"> 3.</w:t>
            </w:r>
            <w:r w:rsidRPr="003261AC">
              <w:br/>
              <w:t>Создание инновационного кластера по подводной робототехнике и морскому приборостроению для развития робототехники</w:t>
            </w:r>
          </w:p>
        </w:tc>
        <w:tc>
          <w:tcPr>
            <w:tcW w:w="2928" w:type="dxa"/>
            <w:tcBorders>
              <w:top w:val="nil"/>
              <w:left w:val="nil"/>
              <w:bottom w:val="single" w:sz="4" w:space="0" w:color="auto"/>
              <w:right w:val="single" w:sz="4" w:space="0" w:color="auto"/>
            </w:tcBorders>
            <w:shd w:val="clear" w:color="auto" w:fill="auto"/>
          </w:tcPr>
          <w:p w14:paraId="62163412" w14:textId="762C9AFE" w:rsidR="005204B4" w:rsidRPr="00DB0106" w:rsidRDefault="005204B4" w:rsidP="005204B4">
            <w:pPr>
              <w:pStyle w:val="afffb"/>
            </w:pPr>
            <w:r w:rsidRPr="003261AC">
              <w:t> </w:t>
            </w:r>
          </w:p>
        </w:tc>
        <w:tc>
          <w:tcPr>
            <w:tcW w:w="2236" w:type="dxa"/>
            <w:tcBorders>
              <w:top w:val="nil"/>
              <w:left w:val="nil"/>
              <w:bottom w:val="single" w:sz="4" w:space="0" w:color="auto"/>
              <w:right w:val="single" w:sz="4" w:space="0" w:color="auto"/>
            </w:tcBorders>
            <w:shd w:val="clear" w:color="auto" w:fill="auto"/>
          </w:tcPr>
          <w:p w14:paraId="08D86FA2" w14:textId="2EA02A09" w:rsidR="005204B4" w:rsidRPr="00DB0106" w:rsidRDefault="005204B4" w:rsidP="005204B4">
            <w:pPr>
              <w:pStyle w:val="afffb"/>
            </w:pPr>
            <w:r w:rsidRPr="003261AC">
              <w:t>1. Объем отгруженных товаров собственного производства, выполнено работ и услуг собственными силами, млн руб. не менее 38</w:t>
            </w:r>
          </w:p>
        </w:tc>
        <w:tc>
          <w:tcPr>
            <w:tcW w:w="1648" w:type="dxa"/>
            <w:tcBorders>
              <w:top w:val="single" w:sz="4" w:space="0" w:color="auto"/>
              <w:left w:val="nil"/>
              <w:bottom w:val="single" w:sz="4" w:space="0" w:color="auto"/>
              <w:right w:val="single" w:sz="4" w:space="0" w:color="auto"/>
            </w:tcBorders>
            <w:shd w:val="clear" w:color="auto" w:fill="auto"/>
          </w:tcPr>
          <w:p w14:paraId="723F4C33" w14:textId="39EDB799"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015B4322" w14:textId="48E4F7BF" w:rsidR="005204B4" w:rsidRPr="00DB0106" w:rsidRDefault="005204B4" w:rsidP="005204B4">
            <w:pPr>
              <w:pStyle w:val="afffb"/>
            </w:pPr>
            <w:r w:rsidRPr="003261AC">
              <w:t>-</w:t>
            </w:r>
          </w:p>
        </w:tc>
        <w:tc>
          <w:tcPr>
            <w:tcW w:w="1868" w:type="dxa"/>
            <w:tcBorders>
              <w:top w:val="nil"/>
              <w:left w:val="nil"/>
              <w:bottom w:val="single" w:sz="4" w:space="0" w:color="auto"/>
              <w:right w:val="single" w:sz="4" w:space="0" w:color="auto"/>
            </w:tcBorders>
            <w:shd w:val="clear" w:color="auto" w:fill="auto"/>
          </w:tcPr>
          <w:p w14:paraId="252B138B" w14:textId="2FECEA5D" w:rsidR="005204B4" w:rsidRPr="00DB0106" w:rsidRDefault="005204B4" w:rsidP="005204B4">
            <w:pPr>
              <w:pStyle w:val="afffb"/>
            </w:pPr>
            <w:r w:rsidRPr="003261AC">
              <w:t>Департамент промышленности Приморского края, Минэкономразвития, Минвостокразвития</w:t>
            </w:r>
          </w:p>
        </w:tc>
      </w:tr>
      <w:tr w:rsidR="005204B4" w:rsidRPr="00DB0106" w14:paraId="72FDE436"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1D791323" w14:textId="0D75CB0F" w:rsidR="005204B4" w:rsidRPr="00DB0106" w:rsidRDefault="005204B4" w:rsidP="005204B4">
            <w:pPr>
              <w:pStyle w:val="afffb"/>
            </w:pPr>
            <w:r w:rsidRPr="003261AC">
              <w:t>III этап</w:t>
            </w:r>
            <w:r w:rsidRPr="003261AC">
              <w:br/>
              <w:t>(2026– 2030)</w:t>
            </w:r>
          </w:p>
        </w:tc>
        <w:tc>
          <w:tcPr>
            <w:tcW w:w="580" w:type="dxa"/>
            <w:tcBorders>
              <w:top w:val="nil"/>
              <w:left w:val="nil"/>
              <w:bottom w:val="single" w:sz="4" w:space="0" w:color="auto"/>
              <w:right w:val="single" w:sz="4" w:space="0" w:color="auto"/>
            </w:tcBorders>
            <w:shd w:val="clear" w:color="auto" w:fill="auto"/>
          </w:tcPr>
          <w:p w14:paraId="48DFDC87" w14:textId="26109552" w:rsidR="005204B4" w:rsidRPr="00DB0106" w:rsidRDefault="005204B4" w:rsidP="005204B4">
            <w:pPr>
              <w:pStyle w:val="afffb"/>
            </w:pPr>
            <w:r w:rsidRPr="003261AC">
              <w:t>3.1</w:t>
            </w:r>
          </w:p>
        </w:tc>
        <w:tc>
          <w:tcPr>
            <w:tcW w:w="2928" w:type="dxa"/>
            <w:tcBorders>
              <w:top w:val="nil"/>
              <w:left w:val="nil"/>
              <w:bottom w:val="single" w:sz="4" w:space="0" w:color="auto"/>
              <w:right w:val="single" w:sz="4" w:space="0" w:color="auto"/>
            </w:tcBorders>
            <w:shd w:val="clear" w:color="auto" w:fill="auto"/>
          </w:tcPr>
          <w:p w14:paraId="4F1BF438" w14:textId="7976320E" w:rsidR="005204B4" w:rsidRPr="00DB0106" w:rsidRDefault="005204B4" w:rsidP="005204B4">
            <w:pPr>
              <w:pStyle w:val="afffb"/>
            </w:pPr>
            <w:r w:rsidRPr="003261AC">
              <w:t>Мероприятие:</w:t>
            </w:r>
            <w:r w:rsidRPr="003261AC">
              <w:br/>
              <w:t xml:space="preserve">Создание инновационного кластера по подводной робототехнике и морскому приборостроению. </w:t>
            </w:r>
          </w:p>
        </w:tc>
        <w:tc>
          <w:tcPr>
            <w:tcW w:w="2928" w:type="dxa"/>
            <w:tcBorders>
              <w:top w:val="nil"/>
              <w:left w:val="nil"/>
              <w:bottom w:val="single" w:sz="4" w:space="0" w:color="auto"/>
              <w:right w:val="single" w:sz="4" w:space="0" w:color="auto"/>
            </w:tcBorders>
            <w:shd w:val="clear" w:color="auto" w:fill="auto"/>
          </w:tcPr>
          <w:p w14:paraId="7E74E5A0" w14:textId="1B43882B" w:rsidR="005204B4" w:rsidRPr="00DB0106" w:rsidRDefault="005204B4" w:rsidP="005204B4">
            <w:pPr>
              <w:pStyle w:val="afffb"/>
            </w:pPr>
            <w:r w:rsidRPr="003261AC">
              <w:t>1. Организация взаимодействия между региональными центрами компетенций (ДВФУ, МГУ имени адмирала Г.И. Невельского и другими) бизнесом и региональными и федеральными органами исполнительной власти</w:t>
            </w:r>
            <w:r w:rsidRPr="003261AC">
              <w:br/>
              <w:t>2.Подача заявок на участие в программах поддержки Минэкономразвития России и Минпромторга России</w:t>
            </w:r>
            <w:r w:rsidRPr="003261AC">
              <w:br/>
              <w:t>3. Стимулирование региональных компаний к использованию разработок и технологий, полученных в кластере</w:t>
            </w:r>
          </w:p>
        </w:tc>
        <w:tc>
          <w:tcPr>
            <w:tcW w:w="2236" w:type="dxa"/>
            <w:tcBorders>
              <w:top w:val="nil"/>
              <w:left w:val="nil"/>
              <w:bottom w:val="single" w:sz="4" w:space="0" w:color="auto"/>
              <w:right w:val="single" w:sz="4" w:space="0" w:color="auto"/>
            </w:tcBorders>
            <w:shd w:val="clear" w:color="auto" w:fill="auto"/>
          </w:tcPr>
          <w:p w14:paraId="659A30CC" w14:textId="056F188F" w:rsidR="005204B4" w:rsidRPr="00DB0106" w:rsidRDefault="005204B4" w:rsidP="005204B4">
            <w:pPr>
              <w:pStyle w:val="afffb"/>
            </w:pPr>
            <w:r w:rsidRPr="003261AC">
              <w:t>Создан кластер для развития робототехники</w:t>
            </w:r>
          </w:p>
        </w:tc>
        <w:tc>
          <w:tcPr>
            <w:tcW w:w="1648" w:type="dxa"/>
            <w:tcBorders>
              <w:top w:val="single" w:sz="4" w:space="0" w:color="auto"/>
              <w:left w:val="nil"/>
              <w:bottom w:val="single" w:sz="4" w:space="0" w:color="auto"/>
              <w:right w:val="single" w:sz="4" w:space="0" w:color="auto"/>
            </w:tcBorders>
            <w:shd w:val="clear" w:color="auto" w:fill="auto"/>
          </w:tcPr>
          <w:p w14:paraId="674EDDBF" w14:textId="36A3300F" w:rsidR="005204B4" w:rsidRPr="00DB0106" w:rsidRDefault="005204B4" w:rsidP="005204B4">
            <w:pPr>
              <w:pStyle w:val="afffb"/>
            </w:pPr>
            <w:r w:rsidRPr="003261AC">
              <w:t>Государственная программа Приморского края "Развитие промышленности Приморского края на 2025 - 2030 годы"/ средства частных инвесторов</w:t>
            </w:r>
          </w:p>
        </w:tc>
        <w:tc>
          <w:tcPr>
            <w:tcW w:w="1270" w:type="dxa"/>
            <w:tcBorders>
              <w:top w:val="nil"/>
              <w:left w:val="nil"/>
              <w:bottom w:val="single" w:sz="4" w:space="0" w:color="auto"/>
              <w:right w:val="single" w:sz="4" w:space="0" w:color="auto"/>
            </w:tcBorders>
            <w:shd w:val="clear" w:color="auto" w:fill="auto"/>
          </w:tcPr>
          <w:p w14:paraId="579DC7D8" w14:textId="5A8AB3B4" w:rsidR="005204B4" w:rsidRPr="00DB0106" w:rsidRDefault="005204B4" w:rsidP="005204B4">
            <w:pPr>
              <w:pStyle w:val="afffb"/>
            </w:pPr>
            <w:r w:rsidRPr="003261AC">
              <w:t>4 кв. 2026г.</w:t>
            </w:r>
          </w:p>
        </w:tc>
        <w:tc>
          <w:tcPr>
            <w:tcW w:w="1868" w:type="dxa"/>
            <w:tcBorders>
              <w:top w:val="nil"/>
              <w:left w:val="nil"/>
              <w:bottom w:val="single" w:sz="4" w:space="0" w:color="auto"/>
              <w:right w:val="single" w:sz="4" w:space="0" w:color="auto"/>
            </w:tcBorders>
            <w:shd w:val="clear" w:color="auto" w:fill="auto"/>
          </w:tcPr>
          <w:p w14:paraId="5B08930B" w14:textId="6FD24E3A" w:rsidR="005204B4" w:rsidRPr="00DB0106" w:rsidRDefault="005204B4" w:rsidP="005204B4">
            <w:pPr>
              <w:pStyle w:val="afffb"/>
            </w:pPr>
            <w:r w:rsidRPr="003261AC">
              <w:t>Департамент промышленности Приморского края, Минэкономразвития, Минвостокразвития</w:t>
            </w:r>
          </w:p>
        </w:tc>
      </w:tr>
      <w:tr w:rsidR="005204B4" w:rsidRPr="00DB0106" w14:paraId="2ADBD374" w14:textId="77777777" w:rsidTr="00467A62">
        <w:trPr>
          <w:trHeight w:val="20"/>
        </w:trPr>
        <w:tc>
          <w:tcPr>
            <w:tcW w:w="1102" w:type="dxa"/>
            <w:tcBorders>
              <w:top w:val="nil"/>
              <w:left w:val="single" w:sz="4" w:space="0" w:color="auto"/>
              <w:bottom w:val="single" w:sz="4" w:space="0" w:color="auto"/>
              <w:right w:val="single" w:sz="4" w:space="0" w:color="auto"/>
            </w:tcBorders>
            <w:shd w:val="clear" w:color="auto" w:fill="auto"/>
          </w:tcPr>
          <w:p w14:paraId="1128D5F2" w14:textId="6A4D4D1C" w:rsidR="005204B4" w:rsidRPr="00DB0106" w:rsidRDefault="005204B4" w:rsidP="005204B4">
            <w:pPr>
              <w:pStyle w:val="afffb"/>
            </w:pPr>
            <w:r w:rsidRPr="003261AC">
              <w:t>III этап</w:t>
            </w:r>
            <w:r w:rsidRPr="003261AC">
              <w:br/>
              <w:t>(2026– 2030)</w:t>
            </w:r>
          </w:p>
        </w:tc>
        <w:tc>
          <w:tcPr>
            <w:tcW w:w="580" w:type="dxa"/>
            <w:tcBorders>
              <w:top w:val="nil"/>
              <w:left w:val="nil"/>
              <w:bottom w:val="single" w:sz="4" w:space="0" w:color="auto"/>
              <w:right w:val="single" w:sz="4" w:space="0" w:color="auto"/>
            </w:tcBorders>
            <w:shd w:val="clear" w:color="auto" w:fill="auto"/>
          </w:tcPr>
          <w:p w14:paraId="66A44ECC" w14:textId="780EE207" w:rsidR="005204B4" w:rsidRPr="00DB0106" w:rsidRDefault="005204B4" w:rsidP="005204B4">
            <w:pPr>
              <w:pStyle w:val="afffb"/>
            </w:pPr>
            <w:r w:rsidRPr="003261AC">
              <w:t>3.1.1</w:t>
            </w:r>
          </w:p>
        </w:tc>
        <w:tc>
          <w:tcPr>
            <w:tcW w:w="2928" w:type="dxa"/>
            <w:tcBorders>
              <w:top w:val="nil"/>
              <w:left w:val="nil"/>
              <w:bottom w:val="single" w:sz="4" w:space="0" w:color="auto"/>
              <w:right w:val="single" w:sz="4" w:space="0" w:color="auto"/>
            </w:tcBorders>
            <w:shd w:val="clear" w:color="auto" w:fill="auto"/>
          </w:tcPr>
          <w:p w14:paraId="486FD68E" w14:textId="63B1FDD7" w:rsidR="005204B4" w:rsidRPr="00DB0106" w:rsidRDefault="005204B4" w:rsidP="005204B4">
            <w:pPr>
              <w:pStyle w:val="afffb"/>
            </w:pPr>
            <w:r w:rsidRPr="003261AC">
              <w:t>Ключевое событие:</w:t>
            </w:r>
            <w:r w:rsidRPr="003261AC">
              <w:br/>
              <w:t>Реализация проектов в области робототехники</w:t>
            </w:r>
          </w:p>
        </w:tc>
        <w:tc>
          <w:tcPr>
            <w:tcW w:w="2928" w:type="dxa"/>
            <w:tcBorders>
              <w:top w:val="nil"/>
              <w:left w:val="nil"/>
              <w:bottom w:val="single" w:sz="4" w:space="0" w:color="auto"/>
              <w:right w:val="single" w:sz="4" w:space="0" w:color="auto"/>
            </w:tcBorders>
            <w:shd w:val="clear" w:color="auto" w:fill="auto"/>
          </w:tcPr>
          <w:p w14:paraId="0586D563" w14:textId="1D2EA11F" w:rsidR="005204B4" w:rsidRPr="00DB0106" w:rsidRDefault="005204B4" w:rsidP="005204B4">
            <w:pPr>
              <w:pStyle w:val="afffb"/>
            </w:pPr>
            <w:r w:rsidRPr="003261AC">
              <w:t>-</w:t>
            </w:r>
          </w:p>
        </w:tc>
        <w:tc>
          <w:tcPr>
            <w:tcW w:w="2236" w:type="dxa"/>
            <w:tcBorders>
              <w:top w:val="nil"/>
              <w:left w:val="nil"/>
              <w:bottom w:val="single" w:sz="4" w:space="0" w:color="auto"/>
              <w:right w:val="single" w:sz="4" w:space="0" w:color="auto"/>
            </w:tcBorders>
            <w:shd w:val="clear" w:color="auto" w:fill="auto"/>
          </w:tcPr>
          <w:p w14:paraId="20B4FB9A" w14:textId="7C8BDC76" w:rsidR="005204B4" w:rsidRPr="00DB0106" w:rsidRDefault="005204B4" w:rsidP="005204B4">
            <w:pPr>
              <w:pStyle w:val="afffb"/>
            </w:pPr>
            <w:r w:rsidRPr="003261AC">
              <w:t>Реализовано не менее 10 инвестиционных проектов в области подводной робототехники</w:t>
            </w:r>
          </w:p>
        </w:tc>
        <w:tc>
          <w:tcPr>
            <w:tcW w:w="1648" w:type="dxa"/>
            <w:tcBorders>
              <w:top w:val="single" w:sz="4" w:space="0" w:color="auto"/>
              <w:left w:val="nil"/>
              <w:bottom w:val="single" w:sz="4" w:space="0" w:color="auto"/>
              <w:right w:val="single" w:sz="4" w:space="0" w:color="auto"/>
            </w:tcBorders>
            <w:shd w:val="clear" w:color="auto" w:fill="auto"/>
          </w:tcPr>
          <w:p w14:paraId="5A25051B" w14:textId="32AA1071" w:rsidR="005204B4" w:rsidRPr="00DB0106" w:rsidRDefault="005204B4" w:rsidP="005204B4">
            <w:pPr>
              <w:pStyle w:val="afffb"/>
            </w:pPr>
            <w:r w:rsidRPr="003261AC">
              <w:t>-</w:t>
            </w:r>
          </w:p>
        </w:tc>
        <w:tc>
          <w:tcPr>
            <w:tcW w:w="1270" w:type="dxa"/>
            <w:tcBorders>
              <w:top w:val="nil"/>
              <w:left w:val="nil"/>
              <w:bottom w:val="single" w:sz="4" w:space="0" w:color="auto"/>
              <w:right w:val="single" w:sz="4" w:space="0" w:color="auto"/>
            </w:tcBorders>
            <w:shd w:val="clear" w:color="auto" w:fill="auto"/>
          </w:tcPr>
          <w:p w14:paraId="5941C58F" w14:textId="24EAA14E" w:rsidR="005204B4" w:rsidRPr="00DB0106" w:rsidRDefault="005204B4" w:rsidP="005204B4">
            <w:pPr>
              <w:pStyle w:val="afffb"/>
            </w:pPr>
            <w:r w:rsidRPr="003261AC">
              <w:t>4 кв. 2026г.</w:t>
            </w:r>
          </w:p>
        </w:tc>
        <w:tc>
          <w:tcPr>
            <w:tcW w:w="1868" w:type="dxa"/>
            <w:tcBorders>
              <w:top w:val="nil"/>
              <w:left w:val="nil"/>
              <w:bottom w:val="single" w:sz="4" w:space="0" w:color="auto"/>
              <w:right w:val="single" w:sz="4" w:space="0" w:color="auto"/>
            </w:tcBorders>
            <w:shd w:val="clear" w:color="auto" w:fill="auto"/>
          </w:tcPr>
          <w:p w14:paraId="4B44D63E" w14:textId="696453FA" w:rsidR="005204B4" w:rsidRPr="00DB0106" w:rsidRDefault="005204B4" w:rsidP="005204B4">
            <w:pPr>
              <w:pStyle w:val="afffb"/>
            </w:pPr>
            <w:r w:rsidRPr="003261AC">
              <w:t>-</w:t>
            </w:r>
          </w:p>
        </w:tc>
      </w:tr>
    </w:tbl>
    <w:p w14:paraId="4E4BD531" w14:textId="77777777" w:rsidR="00273103" w:rsidRPr="00273103" w:rsidRDefault="00273103" w:rsidP="00273103">
      <w:pPr>
        <w:pStyle w:val="affc"/>
        <w:rPr>
          <w:rFonts w:eastAsia="Calibri"/>
        </w:rPr>
      </w:pPr>
    </w:p>
    <w:p w14:paraId="40838F5F" w14:textId="77777777" w:rsidR="00B56F42" w:rsidRDefault="00B56F42">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7AB6F527" w14:textId="1832852D" w:rsidR="00273103" w:rsidRDefault="00330D13" w:rsidP="00273103">
      <w:pPr>
        <w:pStyle w:val="affc"/>
        <w:rPr>
          <w:szCs w:val="24"/>
        </w:rPr>
      </w:pPr>
      <w:r>
        <w:rPr>
          <w:bCs/>
        </w:rPr>
        <w:t>Таблица Л</w:t>
      </w:r>
      <w:r w:rsidR="00B56F42">
        <w:rPr>
          <w:bCs/>
        </w:rPr>
        <w:t xml:space="preserve">.7 – </w:t>
      </w:r>
      <w:r w:rsidR="00273103" w:rsidRPr="00273103">
        <w:rPr>
          <w:bCs/>
          <w:szCs w:val="24"/>
        </w:rPr>
        <w:t xml:space="preserve">План мероприятий </w:t>
      </w:r>
      <w:r w:rsidR="00273103" w:rsidRPr="00273103">
        <w:rPr>
          <w:szCs w:val="24"/>
        </w:rPr>
        <w:t xml:space="preserve">по реализации </w:t>
      </w:r>
      <w:r w:rsidR="00D5256A">
        <w:rPr>
          <w:szCs w:val="24"/>
        </w:rPr>
        <w:t>Стратеги</w:t>
      </w:r>
      <w:r w:rsidR="00273103" w:rsidRPr="00273103">
        <w:rPr>
          <w:szCs w:val="24"/>
        </w:rPr>
        <w:t>и социально-экономического развития Приморского края (Транспортно-логистический комплекс)</w:t>
      </w:r>
    </w:p>
    <w:tbl>
      <w:tblPr>
        <w:tblW w:w="5000" w:type="pct"/>
        <w:tblLook w:val="04A0" w:firstRow="1" w:lastRow="0" w:firstColumn="1" w:lastColumn="0" w:noHBand="0" w:noVBand="1"/>
      </w:tblPr>
      <w:tblGrid>
        <w:gridCol w:w="1190"/>
        <w:gridCol w:w="571"/>
        <w:gridCol w:w="2072"/>
        <w:gridCol w:w="2081"/>
        <w:gridCol w:w="2436"/>
        <w:gridCol w:w="2803"/>
        <w:gridCol w:w="1374"/>
        <w:gridCol w:w="2033"/>
      </w:tblGrid>
      <w:tr w:rsidR="00855EEE" w:rsidRPr="00E33B52" w14:paraId="5D0D0C94" w14:textId="77777777" w:rsidTr="00223508">
        <w:trPr>
          <w:trHeight w:val="20"/>
          <w:tblHeader/>
        </w:trPr>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14:paraId="1FED33C8" w14:textId="77777777" w:rsidR="00855EEE" w:rsidRPr="00E33B52" w:rsidRDefault="00855EEE" w:rsidP="00223508">
            <w:pPr>
              <w:pStyle w:val="afffb"/>
            </w:pPr>
            <w:r w:rsidRPr="003261AC">
              <w:t>Этапы реализации</w:t>
            </w:r>
          </w:p>
        </w:tc>
        <w:tc>
          <w:tcPr>
            <w:tcW w:w="587" w:type="dxa"/>
            <w:tcBorders>
              <w:top w:val="single" w:sz="4" w:space="0" w:color="auto"/>
              <w:left w:val="nil"/>
              <w:bottom w:val="single" w:sz="4" w:space="0" w:color="auto"/>
              <w:right w:val="single" w:sz="4" w:space="0" w:color="auto"/>
            </w:tcBorders>
            <w:shd w:val="clear" w:color="auto" w:fill="auto"/>
            <w:vAlign w:val="center"/>
          </w:tcPr>
          <w:p w14:paraId="69E834B4" w14:textId="77777777" w:rsidR="00855EEE" w:rsidRPr="00E33B52" w:rsidRDefault="00855EEE" w:rsidP="00223508">
            <w:pPr>
              <w:pStyle w:val="afffb"/>
            </w:pPr>
            <w:r w:rsidRPr="003261AC">
              <w:t>№</w:t>
            </w:r>
          </w:p>
        </w:tc>
        <w:tc>
          <w:tcPr>
            <w:tcW w:w="2131" w:type="dxa"/>
            <w:tcBorders>
              <w:top w:val="single" w:sz="4" w:space="0" w:color="auto"/>
              <w:left w:val="nil"/>
              <w:bottom w:val="single" w:sz="4" w:space="0" w:color="auto"/>
              <w:right w:val="single" w:sz="4" w:space="0" w:color="auto"/>
            </w:tcBorders>
            <w:shd w:val="clear" w:color="auto" w:fill="auto"/>
            <w:vAlign w:val="center"/>
          </w:tcPr>
          <w:p w14:paraId="0C3ACE50" w14:textId="77777777" w:rsidR="00855EEE" w:rsidRPr="00E33B52" w:rsidRDefault="00855EEE" w:rsidP="00223508">
            <w:pPr>
              <w:pStyle w:val="afffb"/>
            </w:pPr>
            <w:r w:rsidRPr="003261AC">
              <w:t>Наименование цели, задачи, мероприятия, ключевого события</w:t>
            </w:r>
          </w:p>
        </w:tc>
        <w:tc>
          <w:tcPr>
            <w:tcW w:w="2131" w:type="dxa"/>
            <w:tcBorders>
              <w:top w:val="single" w:sz="4" w:space="0" w:color="auto"/>
              <w:left w:val="nil"/>
              <w:bottom w:val="single" w:sz="4" w:space="0" w:color="auto"/>
              <w:right w:val="single" w:sz="4" w:space="0" w:color="auto"/>
            </w:tcBorders>
            <w:shd w:val="clear" w:color="auto" w:fill="auto"/>
            <w:vAlign w:val="center"/>
          </w:tcPr>
          <w:p w14:paraId="47097C46" w14:textId="5AA18D0A" w:rsidR="00855EEE" w:rsidRPr="00E33B52" w:rsidRDefault="00855EEE" w:rsidP="00223508">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277" w:type="dxa"/>
            <w:tcBorders>
              <w:top w:val="single" w:sz="4" w:space="0" w:color="auto"/>
              <w:left w:val="nil"/>
              <w:bottom w:val="single" w:sz="4" w:space="0" w:color="auto"/>
              <w:right w:val="single" w:sz="4" w:space="0" w:color="auto"/>
            </w:tcBorders>
            <w:shd w:val="clear" w:color="auto" w:fill="auto"/>
            <w:vAlign w:val="center"/>
          </w:tcPr>
          <w:p w14:paraId="51F15F86" w14:textId="77777777" w:rsidR="00855EEE" w:rsidRPr="00E33B52" w:rsidRDefault="00855EEE" w:rsidP="00223508">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2941" w:type="dxa"/>
            <w:tcBorders>
              <w:top w:val="single" w:sz="4" w:space="0" w:color="auto"/>
              <w:left w:val="nil"/>
              <w:bottom w:val="single" w:sz="4" w:space="0" w:color="auto"/>
              <w:right w:val="single" w:sz="4" w:space="0" w:color="auto"/>
            </w:tcBorders>
            <w:shd w:val="clear" w:color="auto" w:fill="auto"/>
            <w:vAlign w:val="center"/>
          </w:tcPr>
          <w:p w14:paraId="33EA6635" w14:textId="77777777" w:rsidR="00855EEE" w:rsidRPr="00E33B52" w:rsidRDefault="00855EEE" w:rsidP="00223508">
            <w:pPr>
              <w:pStyle w:val="afffb"/>
            </w:pPr>
            <w:r w:rsidRPr="003261AC">
              <w:t xml:space="preserve">Источник финансового/ ресурсного обеспечения </w:t>
            </w:r>
          </w:p>
        </w:tc>
        <w:tc>
          <w:tcPr>
            <w:tcW w:w="1291" w:type="dxa"/>
            <w:tcBorders>
              <w:top w:val="single" w:sz="4" w:space="0" w:color="auto"/>
              <w:left w:val="nil"/>
              <w:bottom w:val="single" w:sz="4" w:space="0" w:color="auto"/>
              <w:right w:val="single" w:sz="4" w:space="0" w:color="auto"/>
            </w:tcBorders>
            <w:shd w:val="clear" w:color="auto" w:fill="auto"/>
            <w:vAlign w:val="center"/>
          </w:tcPr>
          <w:p w14:paraId="425FC084" w14:textId="77777777" w:rsidR="00855EEE" w:rsidRPr="00E33B52" w:rsidRDefault="00855EEE" w:rsidP="00223508">
            <w:pPr>
              <w:pStyle w:val="afffb"/>
            </w:pPr>
            <w:r w:rsidRPr="003261AC">
              <w:t>Плановый срок реализации мероприятия, ключевого события (год, квартал)</w:t>
            </w:r>
          </w:p>
        </w:tc>
        <w:tc>
          <w:tcPr>
            <w:tcW w:w="2011" w:type="dxa"/>
            <w:tcBorders>
              <w:top w:val="single" w:sz="4" w:space="0" w:color="auto"/>
              <w:left w:val="nil"/>
              <w:bottom w:val="single" w:sz="4" w:space="0" w:color="auto"/>
              <w:right w:val="single" w:sz="4" w:space="0" w:color="auto"/>
            </w:tcBorders>
            <w:shd w:val="clear" w:color="auto" w:fill="auto"/>
            <w:vAlign w:val="center"/>
          </w:tcPr>
          <w:p w14:paraId="6E6969CF" w14:textId="77777777" w:rsidR="00855EEE" w:rsidRPr="00E33B52" w:rsidRDefault="00855EEE" w:rsidP="00223508">
            <w:pPr>
              <w:pStyle w:val="afffb"/>
            </w:pPr>
            <w:r w:rsidRPr="003261AC">
              <w:t>Ответственный исполнитель, соисполнители (ОИВ субъекта РФ), ОМСУ, субъекты естественных монополий и др.</w:t>
            </w:r>
          </w:p>
        </w:tc>
      </w:tr>
      <w:tr w:rsidR="00855EEE" w:rsidRPr="00E33B52" w14:paraId="7E3661BC" w14:textId="77777777" w:rsidTr="00223508">
        <w:trPr>
          <w:trHeight w:val="20"/>
        </w:trPr>
        <w:tc>
          <w:tcPr>
            <w:tcW w:w="1121" w:type="dxa"/>
            <w:tcBorders>
              <w:top w:val="nil"/>
              <w:left w:val="single" w:sz="4" w:space="0" w:color="auto"/>
              <w:bottom w:val="single" w:sz="4" w:space="0" w:color="auto"/>
              <w:right w:val="single" w:sz="4" w:space="0" w:color="auto"/>
            </w:tcBorders>
            <w:shd w:val="clear" w:color="auto" w:fill="auto"/>
          </w:tcPr>
          <w:p w14:paraId="58A876A3" w14:textId="77777777" w:rsidR="00855EEE" w:rsidRPr="00E33B52" w:rsidRDefault="00855EEE" w:rsidP="00223508">
            <w:pPr>
              <w:pStyle w:val="afffb"/>
            </w:pPr>
            <w:r w:rsidRPr="003261AC">
              <w:t>I этап</w:t>
            </w:r>
            <w:r w:rsidRPr="003261AC">
              <w:br/>
              <w:t>(2018 г. – 2020 г.)</w:t>
            </w:r>
          </w:p>
        </w:tc>
        <w:tc>
          <w:tcPr>
            <w:tcW w:w="587" w:type="dxa"/>
            <w:tcBorders>
              <w:top w:val="nil"/>
              <w:left w:val="nil"/>
              <w:bottom w:val="single" w:sz="4" w:space="0" w:color="auto"/>
              <w:right w:val="single" w:sz="4" w:space="0" w:color="auto"/>
            </w:tcBorders>
            <w:shd w:val="clear" w:color="auto" w:fill="auto"/>
          </w:tcPr>
          <w:p w14:paraId="51DC2222" w14:textId="77777777" w:rsidR="00855EEE" w:rsidRPr="00E33B52" w:rsidRDefault="00855EEE" w:rsidP="00223508">
            <w:pPr>
              <w:pStyle w:val="afffb"/>
            </w:pPr>
            <w:r w:rsidRPr="003261AC">
              <w:t> </w:t>
            </w:r>
          </w:p>
        </w:tc>
        <w:tc>
          <w:tcPr>
            <w:tcW w:w="9480" w:type="dxa"/>
            <w:gridSpan w:val="4"/>
            <w:tcBorders>
              <w:top w:val="nil"/>
              <w:left w:val="nil"/>
              <w:bottom w:val="single" w:sz="4" w:space="0" w:color="auto"/>
              <w:right w:val="single" w:sz="4" w:space="0" w:color="auto"/>
            </w:tcBorders>
            <w:shd w:val="clear" w:color="auto" w:fill="auto"/>
          </w:tcPr>
          <w:p w14:paraId="051640CE" w14:textId="2136BD52" w:rsidR="00855EEE" w:rsidRPr="00E33B52" w:rsidRDefault="00855EEE" w:rsidP="00F519FB">
            <w:pPr>
              <w:pStyle w:val="afffb"/>
            </w:pPr>
            <w:r w:rsidRPr="003261AC">
              <w:t xml:space="preserve">Цель </w:t>
            </w:r>
            <w:r w:rsidR="00D5256A">
              <w:t>Стратеги</w:t>
            </w:r>
            <w:r w:rsidRPr="003261AC">
              <w:t xml:space="preserve">и: Трехкратное увеличение </w:t>
            </w:r>
            <w:r w:rsidR="00F519FB">
              <w:t>объёма услуг</w:t>
            </w:r>
            <w:r w:rsidRPr="003261AC">
              <w:t xml:space="preserve"> транспортно-логистического сектора за счет увеличения объемов транзитного грузопотока через Приморский край, развития транспортно-логистических услуг и создания новых бизнесов, интегрированных в цепочки создания стоимости </w:t>
            </w:r>
          </w:p>
        </w:tc>
        <w:tc>
          <w:tcPr>
            <w:tcW w:w="1291" w:type="dxa"/>
            <w:tcBorders>
              <w:top w:val="nil"/>
              <w:left w:val="nil"/>
              <w:bottom w:val="single" w:sz="4" w:space="0" w:color="auto"/>
              <w:right w:val="single" w:sz="4" w:space="0" w:color="auto"/>
            </w:tcBorders>
            <w:shd w:val="clear" w:color="auto" w:fill="auto"/>
          </w:tcPr>
          <w:p w14:paraId="41C0D921" w14:textId="77777777" w:rsidR="00855EEE" w:rsidRPr="00E33B52" w:rsidRDefault="00855EEE" w:rsidP="00223508">
            <w:pPr>
              <w:pStyle w:val="afffb"/>
            </w:pPr>
            <w:r w:rsidRPr="003261AC">
              <w:t>-</w:t>
            </w:r>
          </w:p>
        </w:tc>
        <w:tc>
          <w:tcPr>
            <w:tcW w:w="2081" w:type="dxa"/>
            <w:tcBorders>
              <w:top w:val="nil"/>
              <w:left w:val="nil"/>
              <w:bottom w:val="single" w:sz="4" w:space="0" w:color="auto"/>
              <w:right w:val="single" w:sz="4" w:space="0" w:color="auto"/>
            </w:tcBorders>
            <w:shd w:val="clear" w:color="auto" w:fill="auto"/>
          </w:tcPr>
          <w:p w14:paraId="1E56ACF8" w14:textId="77777777" w:rsidR="00855EEE" w:rsidRPr="00E33B52" w:rsidRDefault="00855EEE" w:rsidP="00223508">
            <w:pPr>
              <w:pStyle w:val="afffb"/>
            </w:pPr>
            <w:r w:rsidRPr="003261AC">
              <w:t>-</w:t>
            </w:r>
          </w:p>
        </w:tc>
      </w:tr>
      <w:tr w:rsidR="00855EEE" w:rsidRPr="00E33B52" w14:paraId="2C483D73" w14:textId="77777777" w:rsidTr="00223508">
        <w:trPr>
          <w:trHeight w:val="20"/>
        </w:trPr>
        <w:tc>
          <w:tcPr>
            <w:tcW w:w="1121" w:type="dxa"/>
            <w:tcBorders>
              <w:top w:val="nil"/>
              <w:left w:val="single" w:sz="4" w:space="0" w:color="auto"/>
              <w:bottom w:val="single" w:sz="4" w:space="0" w:color="auto"/>
              <w:right w:val="single" w:sz="4" w:space="0" w:color="auto"/>
            </w:tcBorders>
            <w:shd w:val="clear" w:color="auto" w:fill="auto"/>
          </w:tcPr>
          <w:p w14:paraId="0750599E" w14:textId="77777777" w:rsidR="00855EEE" w:rsidRPr="00E33B52" w:rsidRDefault="00855EEE" w:rsidP="00223508">
            <w:pPr>
              <w:pStyle w:val="afffb"/>
            </w:pPr>
            <w:r w:rsidRPr="003261AC">
              <w:t> </w:t>
            </w:r>
          </w:p>
        </w:tc>
        <w:tc>
          <w:tcPr>
            <w:tcW w:w="587" w:type="dxa"/>
            <w:tcBorders>
              <w:top w:val="nil"/>
              <w:left w:val="nil"/>
              <w:bottom w:val="single" w:sz="4" w:space="0" w:color="auto"/>
              <w:right w:val="single" w:sz="4" w:space="0" w:color="auto"/>
            </w:tcBorders>
            <w:shd w:val="clear" w:color="auto" w:fill="auto"/>
          </w:tcPr>
          <w:p w14:paraId="308AC0AA" w14:textId="77777777" w:rsidR="00855EEE" w:rsidRPr="00E33B52" w:rsidRDefault="00855EEE" w:rsidP="00223508">
            <w:pPr>
              <w:pStyle w:val="afffb"/>
            </w:pPr>
            <w:r w:rsidRPr="003261AC">
              <w:t> </w:t>
            </w:r>
          </w:p>
        </w:tc>
        <w:tc>
          <w:tcPr>
            <w:tcW w:w="2131" w:type="dxa"/>
            <w:tcBorders>
              <w:top w:val="nil"/>
              <w:left w:val="nil"/>
              <w:bottom w:val="single" w:sz="4" w:space="0" w:color="auto"/>
              <w:right w:val="single" w:sz="4" w:space="0" w:color="auto"/>
            </w:tcBorders>
            <w:shd w:val="clear" w:color="auto" w:fill="auto"/>
          </w:tcPr>
          <w:p w14:paraId="560E116C" w14:textId="77777777" w:rsidR="00855EEE" w:rsidRPr="00E33B52" w:rsidRDefault="00855EEE" w:rsidP="00223508">
            <w:pPr>
              <w:pStyle w:val="afffb"/>
            </w:pPr>
            <w:r w:rsidRPr="003261AC">
              <w:t> </w:t>
            </w:r>
          </w:p>
        </w:tc>
        <w:tc>
          <w:tcPr>
            <w:tcW w:w="2131" w:type="dxa"/>
            <w:tcBorders>
              <w:top w:val="nil"/>
              <w:left w:val="nil"/>
              <w:bottom w:val="single" w:sz="4" w:space="0" w:color="auto"/>
              <w:right w:val="single" w:sz="4" w:space="0" w:color="auto"/>
            </w:tcBorders>
            <w:shd w:val="clear" w:color="auto" w:fill="auto"/>
          </w:tcPr>
          <w:p w14:paraId="74BF4A00" w14:textId="77777777" w:rsidR="00855EEE" w:rsidRPr="00E33B52" w:rsidRDefault="00855EEE" w:rsidP="00223508">
            <w:pPr>
              <w:pStyle w:val="afffb"/>
            </w:pPr>
          </w:p>
        </w:tc>
        <w:tc>
          <w:tcPr>
            <w:tcW w:w="2277" w:type="dxa"/>
            <w:tcBorders>
              <w:top w:val="nil"/>
              <w:left w:val="nil"/>
              <w:bottom w:val="single" w:sz="4" w:space="0" w:color="auto"/>
              <w:right w:val="single" w:sz="4" w:space="0" w:color="auto"/>
            </w:tcBorders>
            <w:shd w:val="clear" w:color="auto" w:fill="auto"/>
          </w:tcPr>
          <w:p w14:paraId="6986E62C" w14:textId="77777777" w:rsidR="00855EEE" w:rsidRPr="00E33B52" w:rsidRDefault="00855EEE" w:rsidP="00223508">
            <w:pPr>
              <w:pStyle w:val="afffb"/>
            </w:pPr>
            <w:r w:rsidRPr="003261AC">
              <w:t>1. Объем отгруженных товаров собственного производства, выполнен</w:t>
            </w:r>
            <w:r>
              <w:t>н</w:t>
            </w:r>
            <w:r w:rsidRPr="003261AC">
              <w:t>ых работ и услуг собственными силами по виду деятельности «Транспортировка и хранение», млрд руб. (в ценах базового 2016 г.). Не менее 270.</w:t>
            </w:r>
            <w:r w:rsidRPr="003261AC">
              <w:br/>
              <w:t>2. Количество новых созданных высокопроизводительных рабочих мест по виду деятельности «Транспортировка и хранение», тыс. чел., ежегодно, в среднем за период. Не менее 1,0.</w:t>
            </w:r>
            <w:r w:rsidRPr="003261AC" w:rsidDel="006E37F6">
              <w:t xml:space="preserve"> </w:t>
            </w:r>
          </w:p>
        </w:tc>
        <w:tc>
          <w:tcPr>
            <w:tcW w:w="2941" w:type="dxa"/>
            <w:tcBorders>
              <w:top w:val="single" w:sz="4" w:space="0" w:color="auto"/>
              <w:left w:val="nil"/>
              <w:bottom w:val="single" w:sz="4" w:space="0" w:color="auto"/>
              <w:right w:val="single" w:sz="4" w:space="0" w:color="auto"/>
            </w:tcBorders>
            <w:shd w:val="clear" w:color="auto" w:fill="auto"/>
          </w:tcPr>
          <w:p w14:paraId="77390FB5" w14:textId="77777777" w:rsidR="00855EEE" w:rsidRPr="00E33B52" w:rsidRDefault="00855EEE" w:rsidP="00223508">
            <w:pPr>
              <w:pStyle w:val="afffb"/>
            </w:pPr>
            <w:r w:rsidRPr="003261AC">
              <w:t> </w:t>
            </w:r>
          </w:p>
        </w:tc>
        <w:tc>
          <w:tcPr>
            <w:tcW w:w="1291" w:type="dxa"/>
            <w:tcBorders>
              <w:top w:val="nil"/>
              <w:left w:val="nil"/>
              <w:bottom w:val="single" w:sz="4" w:space="0" w:color="auto"/>
              <w:right w:val="single" w:sz="4" w:space="0" w:color="auto"/>
            </w:tcBorders>
            <w:shd w:val="clear" w:color="auto" w:fill="auto"/>
          </w:tcPr>
          <w:p w14:paraId="631C77E8" w14:textId="77777777" w:rsidR="00855EEE" w:rsidRPr="00E33B52" w:rsidRDefault="00855EEE" w:rsidP="00223508">
            <w:pPr>
              <w:pStyle w:val="afffb"/>
            </w:pPr>
            <w:r w:rsidRPr="003261AC">
              <w:t> </w:t>
            </w:r>
          </w:p>
        </w:tc>
        <w:tc>
          <w:tcPr>
            <w:tcW w:w="2011" w:type="dxa"/>
            <w:tcBorders>
              <w:top w:val="nil"/>
              <w:left w:val="nil"/>
              <w:bottom w:val="single" w:sz="4" w:space="0" w:color="auto"/>
              <w:right w:val="single" w:sz="4" w:space="0" w:color="auto"/>
            </w:tcBorders>
            <w:shd w:val="clear" w:color="auto" w:fill="auto"/>
          </w:tcPr>
          <w:p w14:paraId="5630E183" w14:textId="77777777" w:rsidR="00855EEE" w:rsidRPr="00E33B52" w:rsidRDefault="00855EEE" w:rsidP="00223508">
            <w:pPr>
              <w:pStyle w:val="afffb"/>
            </w:pPr>
            <w:r w:rsidRPr="003261AC">
              <w:t> </w:t>
            </w:r>
          </w:p>
        </w:tc>
      </w:tr>
    </w:tbl>
    <w:p w14:paraId="19D65509" w14:textId="564234A6" w:rsidR="00855EEE" w:rsidRPr="00273103" w:rsidRDefault="00855EEE" w:rsidP="00273103">
      <w:pPr>
        <w:pStyle w:val="affc"/>
        <w:rPr>
          <w:szCs w:val="24"/>
        </w:rPr>
      </w:pPr>
    </w:p>
    <w:tbl>
      <w:tblPr>
        <w:tblW w:w="5000" w:type="pct"/>
        <w:tblLook w:val="04A0" w:firstRow="1" w:lastRow="0" w:firstColumn="1" w:lastColumn="0" w:noHBand="0" w:noVBand="1"/>
      </w:tblPr>
      <w:tblGrid>
        <w:gridCol w:w="1138"/>
        <w:gridCol w:w="595"/>
        <w:gridCol w:w="2166"/>
        <w:gridCol w:w="2166"/>
        <w:gridCol w:w="2316"/>
        <w:gridCol w:w="2992"/>
        <w:gridCol w:w="1311"/>
        <w:gridCol w:w="1886"/>
      </w:tblGrid>
      <w:tr w:rsidR="00855EEE" w:rsidRPr="00E33B52" w14:paraId="58BBFC0C" w14:textId="77777777" w:rsidTr="00855EEE">
        <w:trPr>
          <w:trHeight w:val="20"/>
          <w:tblHeader/>
        </w:trPr>
        <w:tc>
          <w:tcPr>
            <w:tcW w:w="14560" w:type="dxa"/>
            <w:gridSpan w:val="8"/>
            <w:tcBorders>
              <w:bottom w:val="single" w:sz="4" w:space="0" w:color="auto"/>
            </w:tcBorders>
            <w:shd w:val="clear" w:color="auto" w:fill="auto"/>
            <w:vAlign w:val="center"/>
          </w:tcPr>
          <w:p w14:paraId="7E533242" w14:textId="3A7FA769" w:rsidR="00855EEE" w:rsidRPr="00855EEE" w:rsidRDefault="00855EEE" w:rsidP="00855EEE">
            <w:pPr>
              <w:pStyle w:val="afffb"/>
              <w:jc w:val="left"/>
              <w:rPr>
                <w:sz w:val="26"/>
                <w:szCs w:val="26"/>
              </w:rPr>
            </w:pPr>
            <w:r w:rsidRPr="00855EEE">
              <w:rPr>
                <w:sz w:val="26"/>
                <w:szCs w:val="26"/>
              </w:rPr>
              <w:t>Продолжение таблицы Л.7</w:t>
            </w:r>
          </w:p>
        </w:tc>
      </w:tr>
      <w:tr w:rsidR="00A2135F" w:rsidRPr="00E33B52" w14:paraId="0DB0A17E" w14:textId="77777777" w:rsidTr="00855EEE">
        <w:trPr>
          <w:trHeight w:val="20"/>
          <w:tblHeader/>
        </w:trPr>
        <w:tc>
          <w:tcPr>
            <w:tcW w:w="1137" w:type="dxa"/>
            <w:tcBorders>
              <w:top w:val="single" w:sz="4" w:space="0" w:color="auto"/>
              <w:left w:val="single" w:sz="4" w:space="0" w:color="auto"/>
              <w:bottom w:val="single" w:sz="4" w:space="0" w:color="auto"/>
              <w:right w:val="single" w:sz="4" w:space="0" w:color="auto"/>
            </w:tcBorders>
            <w:shd w:val="clear" w:color="auto" w:fill="auto"/>
            <w:vAlign w:val="center"/>
          </w:tcPr>
          <w:p w14:paraId="2708D4F5" w14:textId="270B1BE2" w:rsidR="005204B4" w:rsidRPr="00E33B52" w:rsidRDefault="005204B4" w:rsidP="005204B4">
            <w:pPr>
              <w:pStyle w:val="afffb"/>
            </w:pPr>
            <w:r w:rsidRPr="003261AC">
              <w:t>Этапы реализации</w:t>
            </w:r>
          </w:p>
        </w:tc>
        <w:tc>
          <w:tcPr>
            <w:tcW w:w="594" w:type="dxa"/>
            <w:tcBorders>
              <w:top w:val="single" w:sz="4" w:space="0" w:color="auto"/>
              <w:left w:val="nil"/>
              <w:bottom w:val="single" w:sz="4" w:space="0" w:color="auto"/>
              <w:right w:val="single" w:sz="4" w:space="0" w:color="auto"/>
            </w:tcBorders>
            <w:shd w:val="clear" w:color="auto" w:fill="auto"/>
            <w:vAlign w:val="center"/>
          </w:tcPr>
          <w:p w14:paraId="18DE8AA8" w14:textId="677C79EE" w:rsidR="005204B4" w:rsidRPr="00E33B52" w:rsidRDefault="005204B4" w:rsidP="005204B4">
            <w:pPr>
              <w:pStyle w:val="afffb"/>
            </w:pPr>
            <w:r w:rsidRPr="003261AC">
              <w:t>№</w:t>
            </w:r>
          </w:p>
        </w:tc>
        <w:tc>
          <w:tcPr>
            <w:tcW w:w="2165" w:type="dxa"/>
            <w:tcBorders>
              <w:top w:val="single" w:sz="4" w:space="0" w:color="auto"/>
              <w:left w:val="nil"/>
              <w:bottom w:val="single" w:sz="4" w:space="0" w:color="auto"/>
              <w:right w:val="single" w:sz="4" w:space="0" w:color="auto"/>
            </w:tcBorders>
            <w:shd w:val="clear" w:color="auto" w:fill="auto"/>
            <w:vAlign w:val="center"/>
          </w:tcPr>
          <w:p w14:paraId="2C7A05BB" w14:textId="212E994C" w:rsidR="005204B4" w:rsidRPr="00E33B52" w:rsidRDefault="005204B4" w:rsidP="005204B4">
            <w:pPr>
              <w:pStyle w:val="afffb"/>
            </w:pPr>
            <w:r w:rsidRPr="003261AC">
              <w:t>Наименование цели, задачи, мероприятия, ключевого события</w:t>
            </w:r>
          </w:p>
        </w:tc>
        <w:tc>
          <w:tcPr>
            <w:tcW w:w="2165" w:type="dxa"/>
            <w:tcBorders>
              <w:top w:val="single" w:sz="4" w:space="0" w:color="auto"/>
              <w:left w:val="nil"/>
              <w:bottom w:val="single" w:sz="4" w:space="0" w:color="auto"/>
              <w:right w:val="single" w:sz="4" w:space="0" w:color="auto"/>
            </w:tcBorders>
            <w:shd w:val="clear" w:color="auto" w:fill="auto"/>
            <w:vAlign w:val="center"/>
          </w:tcPr>
          <w:p w14:paraId="603AA156" w14:textId="37F8E050" w:rsidR="005204B4" w:rsidRPr="00E33B52" w:rsidRDefault="005204B4" w:rsidP="005204B4">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314" w:type="dxa"/>
            <w:tcBorders>
              <w:top w:val="single" w:sz="4" w:space="0" w:color="auto"/>
              <w:left w:val="nil"/>
              <w:bottom w:val="single" w:sz="4" w:space="0" w:color="auto"/>
              <w:right w:val="single" w:sz="4" w:space="0" w:color="auto"/>
            </w:tcBorders>
            <w:shd w:val="clear" w:color="auto" w:fill="auto"/>
            <w:vAlign w:val="center"/>
          </w:tcPr>
          <w:p w14:paraId="444C483E" w14:textId="4934A93F" w:rsidR="005204B4" w:rsidRPr="00E33B52" w:rsidRDefault="005204B4" w:rsidP="005204B4">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2990" w:type="dxa"/>
            <w:tcBorders>
              <w:top w:val="single" w:sz="4" w:space="0" w:color="auto"/>
              <w:left w:val="nil"/>
              <w:bottom w:val="single" w:sz="4" w:space="0" w:color="auto"/>
              <w:right w:val="single" w:sz="4" w:space="0" w:color="auto"/>
            </w:tcBorders>
            <w:shd w:val="clear" w:color="auto" w:fill="auto"/>
            <w:vAlign w:val="center"/>
          </w:tcPr>
          <w:p w14:paraId="6536D5B2" w14:textId="044DB2E0" w:rsidR="005204B4" w:rsidRPr="00E33B52" w:rsidRDefault="005204B4" w:rsidP="005204B4">
            <w:pPr>
              <w:pStyle w:val="afffb"/>
            </w:pPr>
            <w:r w:rsidRPr="003261AC">
              <w:t xml:space="preserve">Источник финансового/ ресурсного обеспечения </w:t>
            </w:r>
          </w:p>
        </w:tc>
        <w:tc>
          <w:tcPr>
            <w:tcW w:w="1310" w:type="dxa"/>
            <w:tcBorders>
              <w:top w:val="single" w:sz="4" w:space="0" w:color="auto"/>
              <w:left w:val="nil"/>
              <w:bottom w:val="single" w:sz="4" w:space="0" w:color="auto"/>
              <w:right w:val="single" w:sz="4" w:space="0" w:color="auto"/>
            </w:tcBorders>
            <w:shd w:val="clear" w:color="auto" w:fill="auto"/>
            <w:vAlign w:val="center"/>
          </w:tcPr>
          <w:p w14:paraId="37CD2D95" w14:textId="66E33752" w:rsidR="005204B4" w:rsidRPr="00E33B52" w:rsidRDefault="005204B4" w:rsidP="005204B4">
            <w:pPr>
              <w:pStyle w:val="afffb"/>
            </w:pPr>
            <w:r w:rsidRPr="003261AC">
              <w:t>Плановый срок реализации мероприятия, ключевого события (год, квартал)</w:t>
            </w:r>
          </w:p>
        </w:tc>
        <w:tc>
          <w:tcPr>
            <w:tcW w:w="1885" w:type="dxa"/>
            <w:tcBorders>
              <w:top w:val="single" w:sz="4" w:space="0" w:color="auto"/>
              <w:left w:val="nil"/>
              <w:bottom w:val="single" w:sz="4" w:space="0" w:color="auto"/>
              <w:right w:val="single" w:sz="4" w:space="0" w:color="auto"/>
            </w:tcBorders>
            <w:shd w:val="clear" w:color="auto" w:fill="auto"/>
            <w:vAlign w:val="center"/>
          </w:tcPr>
          <w:p w14:paraId="555A8BC3" w14:textId="4017F10C" w:rsidR="005204B4" w:rsidRPr="00E33B52" w:rsidRDefault="005204B4" w:rsidP="005204B4">
            <w:pPr>
              <w:pStyle w:val="afffb"/>
            </w:pPr>
            <w:r w:rsidRPr="003261AC">
              <w:t>Ответственный исполнитель, соисполнители (ОИВ субъекта РФ), ОМСУ, субъекты естественных монополий и др.</w:t>
            </w:r>
          </w:p>
        </w:tc>
      </w:tr>
      <w:tr w:rsidR="00A2135F" w:rsidRPr="00E33B52" w14:paraId="0030B6AA"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619C8D9F" w14:textId="219DB1C9"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4DF1F596" w14:textId="38B82A5F" w:rsidR="005204B4" w:rsidRPr="00E33B52" w:rsidRDefault="005204B4" w:rsidP="005204B4">
            <w:pPr>
              <w:pStyle w:val="afffb"/>
            </w:pPr>
            <w:r w:rsidRPr="003261AC">
              <w:t>1</w:t>
            </w:r>
          </w:p>
        </w:tc>
        <w:tc>
          <w:tcPr>
            <w:tcW w:w="2165" w:type="dxa"/>
            <w:tcBorders>
              <w:top w:val="nil"/>
              <w:left w:val="nil"/>
              <w:bottom w:val="single" w:sz="4" w:space="0" w:color="auto"/>
              <w:right w:val="single" w:sz="4" w:space="0" w:color="auto"/>
            </w:tcBorders>
            <w:shd w:val="clear" w:color="auto" w:fill="auto"/>
          </w:tcPr>
          <w:p w14:paraId="566759C0" w14:textId="4C09ADC2" w:rsidR="005204B4" w:rsidRPr="00E33B52" w:rsidRDefault="005204B4" w:rsidP="005204B4">
            <w:pPr>
              <w:pStyle w:val="afffb"/>
            </w:pPr>
            <w:r w:rsidRPr="003261AC">
              <w:t>Задача</w:t>
            </w:r>
            <w:r w:rsidR="005F5EF0">
              <w:t xml:space="preserve"> 1.</w:t>
            </w:r>
            <w:r w:rsidRPr="003261AC">
              <w:t xml:space="preserve"> Увеличение объемов транзитного грузопотока через регион</w:t>
            </w:r>
          </w:p>
        </w:tc>
        <w:tc>
          <w:tcPr>
            <w:tcW w:w="2165" w:type="dxa"/>
            <w:tcBorders>
              <w:top w:val="nil"/>
              <w:left w:val="nil"/>
              <w:bottom w:val="single" w:sz="4" w:space="0" w:color="auto"/>
              <w:right w:val="single" w:sz="4" w:space="0" w:color="auto"/>
            </w:tcBorders>
            <w:shd w:val="clear" w:color="auto" w:fill="auto"/>
          </w:tcPr>
          <w:p w14:paraId="55EB07EB" w14:textId="70E84F17" w:rsidR="005204B4" w:rsidRPr="00E33B52" w:rsidRDefault="005204B4" w:rsidP="005204B4">
            <w:pPr>
              <w:pStyle w:val="afffb"/>
            </w:pPr>
            <w:r w:rsidRPr="003261AC">
              <w:t>Ускорение товародвижения и снижение транспортных издержек</w:t>
            </w:r>
          </w:p>
        </w:tc>
        <w:tc>
          <w:tcPr>
            <w:tcW w:w="2314" w:type="dxa"/>
            <w:tcBorders>
              <w:top w:val="nil"/>
              <w:left w:val="nil"/>
              <w:bottom w:val="single" w:sz="4" w:space="0" w:color="auto"/>
              <w:right w:val="single" w:sz="4" w:space="0" w:color="auto"/>
            </w:tcBorders>
            <w:shd w:val="clear" w:color="auto" w:fill="auto"/>
          </w:tcPr>
          <w:p w14:paraId="349BB52A" w14:textId="764E63E8" w:rsidR="005204B4" w:rsidRPr="00E33B52" w:rsidRDefault="005204B4" w:rsidP="005204B4">
            <w:pPr>
              <w:pStyle w:val="afffb"/>
            </w:pPr>
            <w:r w:rsidRPr="003261AC">
              <w:t>1. Объем привлеченных транзитных грузов, млн. тонн не менее 13</w:t>
            </w:r>
            <w:r w:rsidRPr="003261AC">
              <w:br/>
              <w:t>2. Объем грузооборота морских портов Приморского края, млн тонн не менее 135</w:t>
            </w:r>
            <w:r w:rsidRPr="003261AC">
              <w:br/>
              <w:t>3. Объем грузооборота железнодорожного, автомобильного, морского транспорта, млрд тонн-км не менее 90</w:t>
            </w:r>
          </w:p>
        </w:tc>
        <w:tc>
          <w:tcPr>
            <w:tcW w:w="2990" w:type="dxa"/>
            <w:tcBorders>
              <w:top w:val="single" w:sz="4" w:space="0" w:color="auto"/>
              <w:left w:val="nil"/>
              <w:bottom w:val="single" w:sz="4" w:space="0" w:color="auto"/>
              <w:right w:val="single" w:sz="4" w:space="0" w:color="auto"/>
            </w:tcBorders>
            <w:shd w:val="clear" w:color="auto" w:fill="auto"/>
          </w:tcPr>
          <w:p w14:paraId="5481CA39" w14:textId="30880924" w:rsidR="005204B4" w:rsidRPr="00E33B52" w:rsidRDefault="005204B4" w:rsidP="005204B4">
            <w:pPr>
              <w:pStyle w:val="afffb"/>
            </w:pPr>
            <w:r w:rsidRPr="003261AC">
              <w:t>Государственная программа</w:t>
            </w:r>
            <w:r w:rsidRPr="003261AC">
              <w:br/>
              <w:t>Российской Федерации "Развитие транспортной системы", государственная программа «Развитие внешнеэкономической деятельности», государственная программа «Развитие сельского хозяйства и регулирования рынков сельскохозяйственной продукции, сырья и продовольствия», приоритетный проект  «Безопасные и качественные дороги»/ государственная программа Приморского края "Развитие транспортного комплекса Приморского края" на 2013 - 2021 годы"/средства частных инвесторов/средства Фонда Развития Дальнего Востока/инвестиционная программа ОАО "РЖД"</w:t>
            </w:r>
          </w:p>
        </w:tc>
        <w:tc>
          <w:tcPr>
            <w:tcW w:w="1310" w:type="dxa"/>
            <w:tcBorders>
              <w:top w:val="nil"/>
              <w:left w:val="nil"/>
              <w:bottom w:val="single" w:sz="4" w:space="0" w:color="auto"/>
              <w:right w:val="single" w:sz="4" w:space="0" w:color="auto"/>
            </w:tcBorders>
            <w:shd w:val="clear" w:color="auto" w:fill="auto"/>
          </w:tcPr>
          <w:p w14:paraId="1237CEDE" w14:textId="62C6EA97" w:rsidR="005204B4" w:rsidRPr="00E33B52" w:rsidRDefault="005204B4" w:rsidP="005204B4">
            <w:pPr>
              <w:pStyle w:val="afffb"/>
            </w:pPr>
            <w:r w:rsidRPr="003261AC">
              <w:t>-</w:t>
            </w:r>
          </w:p>
        </w:tc>
        <w:tc>
          <w:tcPr>
            <w:tcW w:w="1885" w:type="dxa"/>
            <w:tcBorders>
              <w:top w:val="nil"/>
              <w:left w:val="nil"/>
              <w:bottom w:val="single" w:sz="4" w:space="0" w:color="auto"/>
              <w:right w:val="single" w:sz="4" w:space="0" w:color="auto"/>
            </w:tcBorders>
            <w:shd w:val="clear" w:color="auto" w:fill="auto"/>
          </w:tcPr>
          <w:p w14:paraId="0207CC2E" w14:textId="73954101" w:rsidR="005204B4" w:rsidRPr="00E33B52" w:rsidRDefault="005204B4" w:rsidP="005204B4">
            <w:pPr>
              <w:pStyle w:val="afffb"/>
            </w:pPr>
            <w:r w:rsidRPr="003261AC">
              <w:t>Департамент транспорта и дорожного хозяйства Приморского края, Федеральная таможенная служба, ФГКУ Росгранстрой, ОАО "РЖД", ДВТУ, Инфраструктурный департамент Минвостокразвития, Фонд развития Дальнего Востока, АО "Корпорация развития Дальнего Востока", Министерство сельского хозяйства Российской Федерации, ФКУ «Ространс</w:t>
            </w:r>
            <w:r w:rsidR="00A2135F">
              <w:t>-</w:t>
            </w:r>
            <w:r w:rsidRPr="003261AC">
              <w:t>модернизация», Дальневосточная железная дорога</w:t>
            </w:r>
          </w:p>
        </w:tc>
      </w:tr>
      <w:tr w:rsidR="00A2135F" w:rsidRPr="00E33B52" w14:paraId="67FD5A98"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67DC42D8" w14:textId="2BA7FD8C"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07FD33F4" w14:textId="0BC08BE4" w:rsidR="005204B4" w:rsidRPr="00E33B52" w:rsidRDefault="005204B4" w:rsidP="005204B4">
            <w:pPr>
              <w:pStyle w:val="afffb"/>
            </w:pPr>
            <w:r w:rsidRPr="003261AC">
              <w:t>1.1</w:t>
            </w:r>
          </w:p>
        </w:tc>
        <w:tc>
          <w:tcPr>
            <w:tcW w:w="2165" w:type="dxa"/>
            <w:tcBorders>
              <w:top w:val="nil"/>
              <w:left w:val="nil"/>
              <w:bottom w:val="single" w:sz="4" w:space="0" w:color="auto"/>
              <w:right w:val="single" w:sz="4" w:space="0" w:color="auto"/>
            </w:tcBorders>
            <w:shd w:val="clear" w:color="auto" w:fill="auto"/>
          </w:tcPr>
          <w:p w14:paraId="17BED8E8" w14:textId="08A82AF0" w:rsidR="005204B4" w:rsidRPr="00E33B52" w:rsidRDefault="005204B4" w:rsidP="005204B4">
            <w:pPr>
              <w:pStyle w:val="afffb"/>
            </w:pPr>
            <w:r w:rsidRPr="003261AC">
              <w:t>Мероприятие: Развитие логистической инфраструктуры</w:t>
            </w:r>
          </w:p>
        </w:tc>
        <w:tc>
          <w:tcPr>
            <w:tcW w:w="2165" w:type="dxa"/>
            <w:tcBorders>
              <w:top w:val="nil"/>
              <w:left w:val="nil"/>
              <w:bottom w:val="single" w:sz="4" w:space="0" w:color="auto"/>
              <w:right w:val="single" w:sz="4" w:space="0" w:color="auto"/>
            </w:tcBorders>
            <w:shd w:val="clear" w:color="auto" w:fill="auto"/>
          </w:tcPr>
          <w:p w14:paraId="00207028" w14:textId="77777777" w:rsidR="005204B4" w:rsidRPr="003261AC" w:rsidRDefault="005204B4" w:rsidP="005204B4">
            <w:pPr>
              <w:numPr>
                <w:ilvl w:val="0"/>
                <w:numId w:val="29"/>
              </w:numPr>
              <w:tabs>
                <w:tab w:val="left" w:pos="63"/>
              </w:tabs>
              <w:ind w:left="205" w:right="-16" w:hanging="205"/>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Мониторинг наличия и состояния складской инфраструктуры в регионе</w:t>
            </w:r>
          </w:p>
          <w:p w14:paraId="777B54AB"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2. Формирование предложений и стимулов для потенциальных инвесторов в строительство</w:t>
            </w:r>
          </w:p>
          <w:p w14:paraId="516C0F6B"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новых объектов логистической инфраструктуры, в т.ч. складов класса А,</w:t>
            </w:r>
          </w:p>
          <w:p w14:paraId="3998684B"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мультитемпературных складов, оптовых распределительных центров</w:t>
            </w:r>
          </w:p>
          <w:p w14:paraId="0F93F7C7" w14:textId="26E5D8B8" w:rsidR="005204B4" w:rsidRPr="00E33B52" w:rsidRDefault="005204B4" w:rsidP="005204B4">
            <w:pPr>
              <w:pStyle w:val="afffb"/>
            </w:pPr>
            <w:r w:rsidRPr="003261AC">
              <w:t>3. Содействие формированию территорий с режимом таможенного склада</w:t>
            </w:r>
            <w:r w:rsidRPr="003261AC">
              <w:br/>
            </w:r>
          </w:p>
        </w:tc>
        <w:tc>
          <w:tcPr>
            <w:tcW w:w="2314" w:type="dxa"/>
            <w:tcBorders>
              <w:top w:val="nil"/>
              <w:left w:val="nil"/>
              <w:bottom w:val="single" w:sz="4" w:space="0" w:color="auto"/>
              <w:right w:val="single" w:sz="4" w:space="0" w:color="auto"/>
            </w:tcBorders>
            <w:shd w:val="clear" w:color="auto" w:fill="auto"/>
          </w:tcPr>
          <w:p w14:paraId="3A954950" w14:textId="580CCA71" w:rsidR="005204B4" w:rsidRPr="00E33B52" w:rsidRDefault="005204B4" w:rsidP="005204B4">
            <w:pPr>
              <w:pStyle w:val="afffb"/>
            </w:pPr>
            <w:r w:rsidRPr="003261AC">
              <w:t>Введено не менее 25 тыс. кв. м. площади новых складов</w:t>
            </w:r>
          </w:p>
        </w:tc>
        <w:tc>
          <w:tcPr>
            <w:tcW w:w="2990" w:type="dxa"/>
            <w:tcBorders>
              <w:top w:val="single" w:sz="4" w:space="0" w:color="auto"/>
              <w:left w:val="nil"/>
              <w:bottom w:val="single" w:sz="4" w:space="0" w:color="auto"/>
              <w:right w:val="single" w:sz="4" w:space="0" w:color="auto"/>
            </w:tcBorders>
            <w:shd w:val="clear" w:color="auto" w:fill="auto"/>
          </w:tcPr>
          <w:p w14:paraId="0C2A4880" w14:textId="2919C74C" w:rsidR="005204B4" w:rsidRPr="00E33B52" w:rsidRDefault="005204B4" w:rsidP="005204B4">
            <w:pPr>
              <w:pStyle w:val="afffb"/>
            </w:pPr>
            <w:r w:rsidRPr="003261AC">
              <w:t>Государственная программа «Развитие сельского хозяйства и регулирования рынков сельскохозяйственной продукции, сырья и продовольствия»/государственная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4D2C0016" w14:textId="4E17A402" w:rsidR="005204B4" w:rsidRPr="00E33B52" w:rsidRDefault="005204B4" w:rsidP="005204B4">
            <w:pPr>
              <w:pStyle w:val="afffb"/>
            </w:pPr>
            <w:r w:rsidRPr="003261AC">
              <w:t>4 кв.2020г.</w:t>
            </w:r>
          </w:p>
        </w:tc>
        <w:tc>
          <w:tcPr>
            <w:tcW w:w="1885" w:type="dxa"/>
            <w:tcBorders>
              <w:top w:val="nil"/>
              <w:left w:val="nil"/>
              <w:bottom w:val="single" w:sz="4" w:space="0" w:color="auto"/>
              <w:right w:val="single" w:sz="4" w:space="0" w:color="auto"/>
            </w:tcBorders>
            <w:shd w:val="clear" w:color="auto" w:fill="auto"/>
          </w:tcPr>
          <w:p w14:paraId="2C0C1E91" w14:textId="013CF4DB" w:rsidR="005204B4" w:rsidRPr="00E33B52" w:rsidRDefault="005204B4" w:rsidP="005204B4">
            <w:pPr>
              <w:pStyle w:val="afffb"/>
            </w:pPr>
            <w:r w:rsidRPr="003261AC">
              <w:t>Департамент транспорта и дорожного хозяйства Приморского края, Министерство сельского хозяйства Российской Федерации</w:t>
            </w:r>
          </w:p>
        </w:tc>
      </w:tr>
      <w:tr w:rsidR="00A2135F" w:rsidRPr="00E33B52" w14:paraId="52EC54F6"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D8962B7" w14:textId="3F7DA527"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1A9CFD18" w14:textId="6E2FEBB5" w:rsidR="005204B4" w:rsidRPr="00E33B52" w:rsidRDefault="005204B4" w:rsidP="005204B4">
            <w:pPr>
              <w:pStyle w:val="afffb"/>
            </w:pPr>
            <w:r w:rsidRPr="003261AC">
              <w:t>1.1.1</w:t>
            </w:r>
          </w:p>
        </w:tc>
        <w:tc>
          <w:tcPr>
            <w:tcW w:w="2165" w:type="dxa"/>
            <w:tcBorders>
              <w:top w:val="nil"/>
              <w:left w:val="nil"/>
              <w:bottom w:val="single" w:sz="4" w:space="0" w:color="auto"/>
              <w:right w:val="single" w:sz="4" w:space="0" w:color="auto"/>
            </w:tcBorders>
            <w:shd w:val="clear" w:color="auto" w:fill="auto"/>
          </w:tcPr>
          <w:p w14:paraId="13A649E1" w14:textId="2266FDD4" w:rsidR="005204B4" w:rsidRPr="00E33B52" w:rsidRDefault="005204B4" w:rsidP="005204B4">
            <w:pPr>
              <w:pStyle w:val="afffb"/>
            </w:pPr>
            <w:r w:rsidRPr="003261AC">
              <w:t>Ключевое событие: Открытие оптово-распределительных центров (ОРЦ)</w:t>
            </w:r>
          </w:p>
        </w:tc>
        <w:tc>
          <w:tcPr>
            <w:tcW w:w="2165" w:type="dxa"/>
            <w:tcBorders>
              <w:top w:val="nil"/>
              <w:left w:val="nil"/>
              <w:bottom w:val="single" w:sz="4" w:space="0" w:color="auto"/>
              <w:right w:val="single" w:sz="4" w:space="0" w:color="auto"/>
            </w:tcBorders>
            <w:shd w:val="clear" w:color="auto" w:fill="auto"/>
          </w:tcPr>
          <w:p w14:paraId="6D6CED24" w14:textId="644C7E78"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06D264F5" w14:textId="44571F3F" w:rsidR="005204B4" w:rsidRPr="00E33B52" w:rsidRDefault="005204B4" w:rsidP="005204B4">
            <w:pPr>
              <w:pStyle w:val="afffb"/>
            </w:pPr>
            <w:r w:rsidRPr="003261AC">
              <w:t>Запуск первой очереди Межрегионального оптово-распределительного центра «Приморье»</w:t>
            </w:r>
          </w:p>
        </w:tc>
        <w:tc>
          <w:tcPr>
            <w:tcW w:w="2990" w:type="dxa"/>
            <w:tcBorders>
              <w:top w:val="single" w:sz="4" w:space="0" w:color="auto"/>
              <w:left w:val="nil"/>
              <w:bottom w:val="single" w:sz="4" w:space="0" w:color="auto"/>
              <w:right w:val="single" w:sz="4" w:space="0" w:color="auto"/>
            </w:tcBorders>
            <w:shd w:val="clear" w:color="auto" w:fill="auto"/>
          </w:tcPr>
          <w:p w14:paraId="5077CD9D" w14:textId="5BCD12A6"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1F17EC3C" w14:textId="7984F30D" w:rsidR="005204B4" w:rsidRPr="00E33B52" w:rsidRDefault="005204B4" w:rsidP="005204B4">
            <w:pPr>
              <w:pStyle w:val="afffb"/>
            </w:pPr>
            <w:r w:rsidRPr="003261AC">
              <w:t>2 кв. 2018г.</w:t>
            </w:r>
          </w:p>
        </w:tc>
        <w:tc>
          <w:tcPr>
            <w:tcW w:w="1885" w:type="dxa"/>
            <w:tcBorders>
              <w:top w:val="nil"/>
              <w:left w:val="nil"/>
              <w:bottom w:val="single" w:sz="4" w:space="0" w:color="auto"/>
              <w:right w:val="single" w:sz="4" w:space="0" w:color="auto"/>
            </w:tcBorders>
            <w:shd w:val="clear" w:color="auto" w:fill="auto"/>
          </w:tcPr>
          <w:p w14:paraId="73CE785C" w14:textId="0306C56F" w:rsidR="005204B4" w:rsidRPr="00E33B52" w:rsidRDefault="005204B4" w:rsidP="005204B4">
            <w:pPr>
              <w:pStyle w:val="afffb"/>
            </w:pPr>
            <w:r w:rsidRPr="003261AC">
              <w:t>-</w:t>
            </w:r>
          </w:p>
        </w:tc>
      </w:tr>
      <w:tr w:rsidR="00A2135F" w:rsidRPr="00E33B52" w14:paraId="708DA2FB"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4F843ECD" w14:textId="13031F53" w:rsidR="005204B4" w:rsidRPr="00E33B52" w:rsidRDefault="005204B4" w:rsidP="005204B4">
            <w:pPr>
              <w:pStyle w:val="afffb"/>
            </w:pPr>
          </w:p>
        </w:tc>
        <w:tc>
          <w:tcPr>
            <w:tcW w:w="594" w:type="dxa"/>
            <w:tcBorders>
              <w:top w:val="nil"/>
              <w:left w:val="nil"/>
              <w:bottom w:val="single" w:sz="4" w:space="0" w:color="auto"/>
              <w:right w:val="single" w:sz="4" w:space="0" w:color="auto"/>
            </w:tcBorders>
            <w:shd w:val="clear" w:color="auto" w:fill="auto"/>
          </w:tcPr>
          <w:p w14:paraId="1F6A2BB8" w14:textId="79D579E2" w:rsidR="005204B4" w:rsidRPr="00E33B52" w:rsidRDefault="005204B4" w:rsidP="005204B4">
            <w:pPr>
              <w:pStyle w:val="afffb"/>
            </w:pPr>
          </w:p>
        </w:tc>
        <w:tc>
          <w:tcPr>
            <w:tcW w:w="2165" w:type="dxa"/>
            <w:tcBorders>
              <w:top w:val="nil"/>
              <w:left w:val="nil"/>
              <w:bottom w:val="single" w:sz="4" w:space="0" w:color="auto"/>
              <w:right w:val="single" w:sz="4" w:space="0" w:color="auto"/>
            </w:tcBorders>
            <w:shd w:val="clear" w:color="auto" w:fill="auto"/>
          </w:tcPr>
          <w:p w14:paraId="471C053D" w14:textId="0DB1BEED" w:rsidR="005204B4" w:rsidRPr="00E33B52" w:rsidRDefault="005204B4" w:rsidP="005204B4">
            <w:pPr>
              <w:pStyle w:val="afffb"/>
            </w:pPr>
          </w:p>
        </w:tc>
        <w:tc>
          <w:tcPr>
            <w:tcW w:w="2165" w:type="dxa"/>
            <w:tcBorders>
              <w:top w:val="nil"/>
              <w:left w:val="nil"/>
              <w:bottom w:val="single" w:sz="4" w:space="0" w:color="auto"/>
              <w:right w:val="single" w:sz="4" w:space="0" w:color="auto"/>
            </w:tcBorders>
            <w:shd w:val="clear" w:color="auto" w:fill="auto"/>
          </w:tcPr>
          <w:p w14:paraId="1901D55F" w14:textId="76F64C42" w:rsidR="005204B4" w:rsidRPr="00E33B52" w:rsidRDefault="005204B4" w:rsidP="005204B4">
            <w:pPr>
              <w:pStyle w:val="afffb"/>
            </w:pPr>
          </w:p>
        </w:tc>
        <w:tc>
          <w:tcPr>
            <w:tcW w:w="2314" w:type="dxa"/>
            <w:tcBorders>
              <w:top w:val="nil"/>
              <w:left w:val="nil"/>
              <w:bottom w:val="single" w:sz="4" w:space="0" w:color="auto"/>
              <w:right w:val="single" w:sz="4" w:space="0" w:color="auto"/>
            </w:tcBorders>
            <w:shd w:val="clear" w:color="auto" w:fill="auto"/>
          </w:tcPr>
          <w:p w14:paraId="766359AD" w14:textId="61D868B9" w:rsidR="005204B4" w:rsidRPr="00E33B52" w:rsidRDefault="005204B4" w:rsidP="005204B4">
            <w:pPr>
              <w:pStyle w:val="afffb"/>
            </w:pPr>
          </w:p>
        </w:tc>
        <w:tc>
          <w:tcPr>
            <w:tcW w:w="2990" w:type="dxa"/>
            <w:tcBorders>
              <w:top w:val="single" w:sz="4" w:space="0" w:color="auto"/>
              <w:left w:val="nil"/>
              <w:bottom w:val="single" w:sz="4" w:space="0" w:color="auto"/>
              <w:right w:val="single" w:sz="4" w:space="0" w:color="auto"/>
            </w:tcBorders>
            <w:shd w:val="clear" w:color="auto" w:fill="auto"/>
          </w:tcPr>
          <w:p w14:paraId="5C743C94" w14:textId="46367F03" w:rsidR="005204B4" w:rsidRPr="00E33B52" w:rsidRDefault="005204B4" w:rsidP="005204B4">
            <w:pPr>
              <w:pStyle w:val="afffb"/>
            </w:pPr>
          </w:p>
        </w:tc>
        <w:tc>
          <w:tcPr>
            <w:tcW w:w="1310" w:type="dxa"/>
            <w:tcBorders>
              <w:top w:val="nil"/>
              <w:left w:val="nil"/>
              <w:bottom w:val="single" w:sz="4" w:space="0" w:color="auto"/>
              <w:right w:val="single" w:sz="4" w:space="0" w:color="auto"/>
            </w:tcBorders>
            <w:shd w:val="clear" w:color="auto" w:fill="auto"/>
          </w:tcPr>
          <w:p w14:paraId="7244E7FB" w14:textId="33B36EF5" w:rsidR="005204B4" w:rsidRPr="00E33B52" w:rsidRDefault="005204B4" w:rsidP="005204B4">
            <w:pPr>
              <w:pStyle w:val="afffb"/>
            </w:pPr>
          </w:p>
        </w:tc>
        <w:tc>
          <w:tcPr>
            <w:tcW w:w="1885" w:type="dxa"/>
            <w:tcBorders>
              <w:top w:val="nil"/>
              <w:left w:val="nil"/>
              <w:bottom w:val="single" w:sz="4" w:space="0" w:color="auto"/>
              <w:right w:val="single" w:sz="4" w:space="0" w:color="auto"/>
            </w:tcBorders>
            <w:shd w:val="clear" w:color="auto" w:fill="auto"/>
          </w:tcPr>
          <w:p w14:paraId="58848FCD" w14:textId="05B470D1" w:rsidR="005204B4" w:rsidRPr="00E33B52" w:rsidRDefault="005204B4" w:rsidP="005204B4">
            <w:pPr>
              <w:pStyle w:val="afffb"/>
            </w:pPr>
          </w:p>
        </w:tc>
      </w:tr>
      <w:tr w:rsidR="00A2135F" w:rsidRPr="00E33B52" w14:paraId="2D35FCBD"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4B26C86" w14:textId="2C5AFF51"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4BFA158A" w14:textId="6B3784D4" w:rsidR="005204B4" w:rsidRPr="00E33B52" w:rsidRDefault="005204B4" w:rsidP="005204B4">
            <w:pPr>
              <w:pStyle w:val="afffb"/>
            </w:pPr>
            <w:r w:rsidRPr="003261AC">
              <w:t>1.2</w:t>
            </w:r>
          </w:p>
        </w:tc>
        <w:tc>
          <w:tcPr>
            <w:tcW w:w="2165" w:type="dxa"/>
            <w:tcBorders>
              <w:top w:val="nil"/>
              <w:left w:val="nil"/>
              <w:bottom w:val="single" w:sz="4" w:space="0" w:color="auto"/>
              <w:right w:val="single" w:sz="4" w:space="0" w:color="auto"/>
            </w:tcBorders>
            <w:shd w:val="clear" w:color="auto" w:fill="auto"/>
          </w:tcPr>
          <w:p w14:paraId="54192633" w14:textId="46CC893A" w:rsidR="005204B4" w:rsidRPr="00E33B52" w:rsidRDefault="005204B4" w:rsidP="005204B4">
            <w:pPr>
              <w:pStyle w:val="afffb"/>
            </w:pPr>
            <w:r w:rsidRPr="003261AC">
              <w:t>Мероприятие: Изменение организации дорожного движения в пределах Владивостокской агломерации (разделение грузовых и пассажирских транспортных потоков)</w:t>
            </w:r>
          </w:p>
        </w:tc>
        <w:tc>
          <w:tcPr>
            <w:tcW w:w="2165" w:type="dxa"/>
            <w:tcBorders>
              <w:top w:val="nil"/>
              <w:left w:val="nil"/>
              <w:bottom w:val="single" w:sz="4" w:space="0" w:color="auto"/>
              <w:right w:val="single" w:sz="4" w:space="0" w:color="auto"/>
            </w:tcBorders>
            <w:shd w:val="clear" w:color="auto" w:fill="auto"/>
          </w:tcPr>
          <w:p w14:paraId="63DB4EE9" w14:textId="71BD2084" w:rsidR="005204B4" w:rsidRPr="00E33B52" w:rsidRDefault="005204B4" w:rsidP="005204B4">
            <w:pPr>
              <w:pStyle w:val="afffb"/>
            </w:pPr>
            <w:r w:rsidRPr="003261AC">
              <w:t xml:space="preserve">1. Разработка комплексной схемы организации дорожного движения города Владивостока. </w:t>
            </w:r>
            <w:r w:rsidRPr="003261AC">
              <w:br/>
              <w:t>2. Создание транспортной модели Владивостокской агломерации в рамках программы комплексного развития транспортной инфраструктуры Владивостокской агломерации</w:t>
            </w:r>
          </w:p>
        </w:tc>
        <w:tc>
          <w:tcPr>
            <w:tcW w:w="2314" w:type="dxa"/>
            <w:tcBorders>
              <w:top w:val="nil"/>
              <w:left w:val="nil"/>
              <w:bottom w:val="single" w:sz="4" w:space="0" w:color="auto"/>
              <w:right w:val="single" w:sz="4" w:space="0" w:color="auto"/>
            </w:tcBorders>
            <w:shd w:val="clear" w:color="auto" w:fill="auto"/>
          </w:tcPr>
          <w:p w14:paraId="6F6F3F6C" w14:textId="1D9F282F" w:rsidR="005204B4" w:rsidRPr="00E33B52" w:rsidRDefault="005204B4" w:rsidP="005204B4">
            <w:pPr>
              <w:pStyle w:val="afffb"/>
            </w:pPr>
            <w:r w:rsidRPr="003261AC">
              <w:t>Рост доли населения, у которого время до работы и учебы составляет менее 30 минут в Владивостокской агломерации (целевое значение до 50 %)</w:t>
            </w:r>
          </w:p>
        </w:tc>
        <w:tc>
          <w:tcPr>
            <w:tcW w:w="2990" w:type="dxa"/>
            <w:tcBorders>
              <w:top w:val="single" w:sz="4" w:space="0" w:color="auto"/>
              <w:left w:val="nil"/>
              <w:bottom w:val="single" w:sz="4" w:space="0" w:color="auto"/>
              <w:right w:val="single" w:sz="4" w:space="0" w:color="auto"/>
            </w:tcBorders>
            <w:shd w:val="clear" w:color="auto" w:fill="auto"/>
          </w:tcPr>
          <w:p w14:paraId="19E0F8F7" w14:textId="7EDA2906" w:rsidR="005204B4" w:rsidRPr="00E33B52" w:rsidRDefault="005204B4" w:rsidP="005204B4">
            <w:pPr>
              <w:pStyle w:val="afffb"/>
            </w:pPr>
            <w:r w:rsidRPr="003261AC">
              <w:t>Приоритетный проект «Безопасные и качественные дороги», государственная программа</w:t>
            </w:r>
            <w:r w:rsidRPr="003261AC">
              <w:br/>
              <w:t>Российской Федерации "Развитие транспортной системы"/государственная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66BBD067" w14:textId="3D79DBC4" w:rsidR="005204B4" w:rsidRPr="00E33B52" w:rsidRDefault="005204B4" w:rsidP="005204B4">
            <w:pPr>
              <w:pStyle w:val="afffb"/>
            </w:pPr>
            <w:r w:rsidRPr="003261AC">
              <w:t>4 кв.2020г.</w:t>
            </w:r>
          </w:p>
        </w:tc>
        <w:tc>
          <w:tcPr>
            <w:tcW w:w="1885" w:type="dxa"/>
            <w:tcBorders>
              <w:top w:val="nil"/>
              <w:left w:val="nil"/>
              <w:bottom w:val="single" w:sz="4" w:space="0" w:color="auto"/>
              <w:right w:val="single" w:sz="4" w:space="0" w:color="auto"/>
            </w:tcBorders>
            <w:shd w:val="clear" w:color="auto" w:fill="auto"/>
          </w:tcPr>
          <w:p w14:paraId="4E36F3DB" w14:textId="5DE3C36B" w:rsidR="005204B4" w:rsidRPr="00E33B52" w:rsidRDefault="005204B4" w:rsidP="005204B4">
            <w:pPr>
              <w:pStyle w:val="afffb"/>
            </w:pPr>
            <w:r w:rsidRPr="003261AC">
              <w:t>Департамент транспорта и дорожного хозяйства Приморского края, Министерство транспорта Российской Федерации</w:t>
            </w:r>
          </w:p>
        </w:tc>
      </w:tr>
      <w:tr w:rsidR="00A2135F" w:rsidRPr="00E33B52" w14:paraId="1B8CFFE7"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B2DB2E2" w14:textId="1A95A5F0"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733441DE" w14:textId="2C11A6E7" w:rsidR="005204B4" w:rsidRPr="00E33B52" w:rsidRDefault="005204B4" w:rsidP="005204B4">
            <w:pPr>
              <w:pStyle w:val="afffb"/>
            </w:pPr>
            <w:r w:rsidRPr="003261AC">
              <w:t>1.2.1</w:t>
            </w:r>
          </w:p>
        </w:tc>
        <w:tc>
          <w:tcPr>
            <w:tcW w:w="2165" w:type="dxa"/>
            <w:tcBorders>
              <w:top w:val="nil"/>
              <w:left w:val="nil"/>
              <w:bottom w:val="single" w:sz="4" w:space="0" w:color="auto"/>
              <w:right w:val="single" w:sz="4" w:space="0" w:color="auto"/>
            </w:tcBorders>
            <w:shd w:val="clear" w:color="auto" w:fill="auto"/>
          </w:tcPr>
          <w:p w14:paraId="36CFE393" w14:textId="0128446A" w:rsidR="005204B4" w:rsidRPr="00E33B52" w:rsidRDefault="005204B4" w:rsidP="005204B4">
            <w:pPr>
              <w:pStyle w:val="afffb"/>
            </w:pPr>
            <w:r w:rsidRPr="003261AC">
              <w:t>Ключевое событие: Создание центра организации дорожного движения и внедрение информационных систем управления дорожным движением в г. Владивосток</w:t>
            </w:r>
          </w:p>
        </w:tc>
        <w:tc>
          <w:tcPr>
            <w:tcW w:w="2165" w:type="dxa"/>
            <w:tcBorders>
              <w:top w:val="nil"/>
              <w:left w:val="nil"/>
              <w:bottom w:val="single" w:sz="4" w:space="0" w:color="auto"/>
              <w:right w:val="single" w:sz="4" w:space="0" w:color="auto"/>
            </w:tcBorders>
            <w:shd w:val="clear" w:color="auto" w:fill="auto"/>
          </w:tcPr>
          <w:p w14:paraId="605A570A" w14:textId="0F95B078"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04CA1645" w14:textId="114BCFCB" w:rsidR="005204B4" w:rsidRPr="00E33B52" w:rsidRDefault="005204B4" w:rsidP="005204B4">
            <w:pPr>
              <w:pStyle w:val="afffb"/>
            </w:pPr>
            <w:r w:rsidRPr="003261AC">
              <w:t>Введён в эксплуатацию ЦОДД г. Владивостока</w:t>
            </w:r>
          </w:p>
        </w:tc>
        <w:tc>
          <w:tcPr>
            <w:tcW w:w="2990" w:type="dxa"/>
            <w:tcBorders>
              <w:top w:val="single" w:sz="4" w:space="0" w:color="auto"/>
              <w:left w:val="nil"/>
              <w:bottom w:val="single" w:sz="4" w:space="0" w:color="auto"/>
              <w:right w:val="single" w:sz="4" w:space="0" w:color="auto"/>
            </w:tcBorders>
            <w:shd w:val="clear" w:color="auto" w:fill="auto"/>
          </w:tcPr>
          <w:p w14:paraId="57C4FD4D" w14:textId="618EF9E4"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3B366191" w14:textId="641D2477" w:rsidR="005204B4" w:rsidRPr="00E33B52" w:rsidRDefault="005204B4" w:rsidP="005204B4">
            <w:pPr>
              <w:pStyle w:val="afffb"/>
            </w:pPr>
            <w:r w:rsidRPr="003261AC">
              <w:t>4 кв. 2020г.</w:t>
            </w:r>
          </w:p>
        </w:tc>
        <w:tc>
          <w:tcPr>
            <w:tcW w:w="1885" w:type="dxa"/>
            <w:tcBorders>
              <w:top w:val="nil"/>
              <w:left w:val="nil"/>
              <w:bottom w:val="single" w:sz="4" w:space="0" w:color="auto"/>
              <w:right w:val="single" w:sz="4" w:space="0" w:color="auto"/>
            </w:tcBorders>
            <w:shd w:val="clear" w:color="auto" w:fill="auto"/>
          </w:tcPr>
          <w:p w14:paraId="3049D56A" w14:textId="7DF4D796" w:rsidR="005204B4" w:rsidRPr="00E33B52" w:rsidRDefault="005204B4" w:rsidP="005204B4">
            <w:pPr>
              <w:pStyle w:val="afffb"/>
            </w:pPr>
            <w:r w:rsidRPr="003261AC">
              <w:t>-</w:t>
            </w:r>
          </w:p>
        </w:tc>
      </w:tr>
      <w:tr w:rsidR="00A2135F" w:rsidRPr="00E33B52" w14:paraId="449FB492"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B4203D5" w14:textId="4C01E0B4"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7E99BDB8" w14:textId="131F7FF1" w:rsidR="005204B4" w:rsidRPr="00E33B52" w:rsidRDefault="005204B4" w:rsidP="005204B4">
            <w:pPr>
              <w:pStyle w:val="afffb"/>
            </w:pPr>
            <w:r w:rsidRPr="003261AC">
              <w:t>1.2.2</w:t>
            </w:r>
          </w:p>
        </w:tc>
        <w:tc>
          <w:tcPr>
            <w:tcW w:w="2165" w:type="dxa"/>
            <w:tcBorders>
              <w:top w:val="nil"/>
              <w:left w:val="nil"/>
              <w:bottom w:val="single" w:sz="4" w:space="0" w:color="auto"/>
              <w:right w:val="single" w:sz="4" w:space="0" w:color="auto"/>
            </w:tcBorders>
            <w:shd w:val="clear" w:color="auto" w:fill="auto"/>
          </w:tcPr>
          <w:p w14:paraId="6B1036A6" w14:textId="43895CF8" w:rsidR="005204B4" w:rsidRPr="00E33B52" w:rsidRDefault="005204B4" w:rsidP="005204B4">
            <w:pPr>
              <w:pStyle w:val="afffb"/>
            </w:pPr>
            <w:r w:rsidRPr="003261AC">
              <w:t xml:space="preserve">Ключевое событие: Законодательное закрепление «грузового каркаса» и системы весового контроля города. </w:t>
            </w:r>
          </w:p>
        </w:tc>
        <w:tc>
          <w:tcPr>
            <w:tcW w:w="2165" w:type="dxa"/>
            <w:tcBorders>
              <w:top w:val="nil"/>
              <w:left w:val="nil"/>
              <w:bottom w:val="single" w:sz="4" w:space="0" w:color="auto"/>
              <w:right w:val="single" w:sz="4" w:space="0" w:color="auto"/>
            </w:tcBorders>
            <w:shd w:val="clear" w:color="auto" w:fill="auto"/>
          </w:tcPr>
          <w:p w14:paraId="680D736A" w14:textId="7CDDB221"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6711A61D" w14:textId="201F489E" w:rsidR="005204B4" w:rsidRPr="00E33B52" w:rsidRDefault="005204B4" w:rsidP="005204B4">
            <w:pPr>
              <w:pStyle w:val="afffb"/>
            </w:pPr>
            <w:r w:rsidRPr="003261AC">
              <w:t>Принят нормативно-правовой акт</w:t>
            </w:r>
          </w:p>
        </w:tc>
        <w:tc>
          <w:tcPr>
            <w:tcW w:w="2990" w:type="dxa"/>
            <w:tcBorders>
              <w:top w:val="single" w:sz="4" w:space="0" w:color="auto"/>
              <w:left w:val="nil"/>
              <w:bottom w:val="single" w:sz="4" w:space="0" w:color="auto"/>
              <w:right w:val="single" w:sz="4" w:space="0" w:color="auto"/>
            </w:tcBorders>
            <w:shd w:val="clear" w:color="auto" w:fill="auto"/>
          </w:tcPr>
          <w:p w14:paraId="2B1E8300" w14:textId="68D24EB9"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4C945005" w14:textId="43FF6440" w:rsidR="005204B4" w:rsidRPr="00E33B52" w:rsidRDefault="005204B4" w:rsidP="005204B4">
            <w:pPr>
              <w:pStyle w:val="afffb"/>
            </w:pPr>
            <w:r w:rsidRPr="003261AC">
              <w:t>4 кв. 2020г.</w:t>
            </w:r>
          </w:p>
        </w:tc>
        <w:tc>
          <w:tcPr>
            <w:tcW w:w="1885" w:type="dxa"/>
            <w:tcBorders>
              <w:top w:val="nil"/>
              <w:left w:val="nil"/>
              <w:bottom w:val="single" w:sz="4" w:space="0" w:color="auto"/>
              <w:right w:val="single" w:sz="4" w:space="0" w:color="auto"/>
            </w:tcBorders>
            <w:shd w:val="clear" w:color="auto" w:fill="auto"/>
          </w:tcPr>
          <w:p w14:paraId="70CEB26B" w14:textId="55C3B918" w:rsidR="005204B4" w:rsidRPr="00E33B52" w:rsidRDefault="005204B4" w:rsidP="005204B4">
            <w:pPr>
              <w:pStyle w:val="afffb"/>
            </w:pPr>
            <w:r w:rsidRPr="003261AC">
              <w:t>-</w:t>
            </w:r>
          </w:p>
        </w:tc>
      </w:tr>
      <w:tr w:rsidR="00A2135F" w:rsidRPr="00E33B52" w14:paraId="2305EC43"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3DDF2F10" w14:textId="5E4C1912" w:rsidR="005204B4" w:rsidRPr="00E33B52" w:rsidRDefault="005204B4" w:rsidP="005204B4">
            <w:pPr>
              <w:pStyle w:val="afffb"/>
            </w:pPr>
          </w:p>
        </w:tc>
        <w:tc>
          <w:tcPr>
            <w:tcW w:w="594" w:type="dxa"/>
            <w:tcBorders>
              <w:top w:val="nil"/>
              <w:left w:val="nil"/>
              <w:bottom w:val="single" w:sz="4" w:space="0" w:color="auto"/>
              <w:right w:val="single" w:sz="4" w:space="0" w:color="auto"/>
            </w:tcBorders>
            <w:shd w:val="clear" w:color="auto" w:fill="auto"/>
          </w:tcPr>
          <w:p w14:paraId="361D537A" w14:textId="286AAD5E" w:rsidR="005204B4" w:rsidRPr="00E33B52" w:rsidRDefault="005204B4" w:rsidP="005204B4">
            <w:pPr>
              <w:pStyle w:val="afffb"/>
            </w:pPr>
          </w:p>
        </w:tc>
        <w:tc>
          <w:tcPr>
            <w:tcW w:w="2165" w:type="dxa"/>
            <w:tcBorders>
              <w:top w:val="nil"/>
              <w:left w:val="nil"/>
              <w:bottom w:val="single" w:sz="4" w:space="0" w:color="auto"/>
              <w:right w:val="single" w:sz="4" w:space="0" w:color="auto"/>
            </w:tcBorders>
            <w:shd w:val="clear" w:color="auto" w:fill="auto"/>
          </w:tcPr>
          <w:p w14:paraId="1E1840EB" w14:textId="1F89C338" w:rsidR="005204B4" w:rsidRPr="00E33B52" w:rsidRDefault="005204B4" w:rsidP="005204B4">
            <w:pPr>
              <w:pStyle w:val="afffb"/>
            </w:pPr>
          </w:p>
        </w:tc>
        <w:tc>
          <w:tcPr>
            <w:tcW w:w="2165" w:type="dxa"/>
            <w:tcBorders>
              <w:top w:val="nil"/>
              <w:left w:val="nil"/>
              <w:bottom w:val="single" w:sz="4" w:space="0" w:color="auto"/>
              <w:right w:val="single" w:sz="4" w:space="0" w:color="auto"/>
            </w:tcBorders>
            <w:shd w:val="clear" w:color="auto" w:fill="auto"/>
          </w:tcPr>
          <w:p w14:paraId="237F49CB" w14:textId="03130D8B" w:rsidR="005204B4" w:rsidRPr="00E33B52" w:rsidRDefault="005204B4" w:rsidP="005204B4">
            <w:pPr>
              <w:pStyle w:val="afffb"/>
            </w:pPr>
          </w:p>
        </w:tc>
        <w:tc>
          <w:tcPr>
            <w:tcW w:w="2314" w:type="dxa"/>
            <w:tcBorders>
              <w:top w:val="nil"/>
              <w:left w:val="nil"/>
              <w:bottom w:val="single" w:sz="4" w:space="0" w:color="auto"/>
              <w:right w:val="single" w:sz="4" w:space="0" w:color="auto"/>
            </w:tcBorders>
            <w:shd w:val="clear" w:color="auto" w:fill="auto"/>
          </w:tcPr>
          <w:p w14:paraId="653EC317" w14:textId="0CFB4AF1" w:rsidR="005204B4" w:rsidRPr="00E33B52" w:rsidRDefault="005204B4" w:rsidP="005204B4">
            <w:pPr>
              <w:pStyle w:val="afffb"/>
            </w:pPr>
          </w:p>
        </w:tc>
        <w:tc>
          <w:tcPr>
            <w:tcW w:w="2990" w:type="dxa"/>
            <w:tcBorders>
              <w:top w:val="single" w:sz="4" w:space="0" w:color="auto"/>
              <w:left w:val="nil"/>
              <w:bottom w:val="single" w:sz="4" w:space="0" w:color="auto"/>
              <w:right w:val="single" w:sz="4" w:space="0" w:color="auto"/>
            </w:tcBorders>
            <w:shd w:val="clear" w:color="auto" w:fill="auto"/>
          </w:tcPr>
          <w:p w14:paraId="33CF3B19" w14:textId="1F76B0EF" w:rsidR="005204B4" w:rsidRPr="00E33B52" w:rsidRDefault="005204B4" w:rsidP="005204B4">
            <w:pPr>
              <w:pStyle w:val="afffb"/>
            </w:pPr>
          </w:p>
        </w:tc>
        <w:tc>
          <w:tcPr>
            <w:tcW w:w="1310" w:type="dxa"/>
            <w:tcBorders>
              <w:top w:val="nil"/>
              <w:left w:val="nil"/>
              <w:bottom w:val="single" w:sz="4" w:space="0" w:color="auto"/>
              <w:right w:val="single" w:sz="4" w:space="0" w:color="auto"/>
            </w:tcBorders>
            <w:shd w:val="clear" w:color="auto" w:fill="auto"/>
          </w:tcPr>
          <w:p w14:paraId="301AFD95" w14:textId="276E7FD5" w:rsidR="005204B4" w:rsidRPr="00E33B52" w:rsidRDefault="005204B4" w:rsidP="005204B4">
            <w:pPr>
              <w:pStyle w:val="afffb"/>
            </w:pPr>
          </w:p>
        </w:tc>
        <w:tc>
          <w:tcPr>
            <w:tcW w:w="1885" w:type="dxa"/>
            <w:tcBorders>
              <w:top w:val="nil"/>
              <w:left w:val="nil"/>
              <w:bottom w:val="single" w:sz="4" w:space="0" w:color="auto"/>
              <w:right w:val="single" w:sz="4" w:space="0" w:color="auto"/>
            </w:tcBorders>
            <w:shd w:val="clear" w:color="auto" w:fill="auto"/>
          </w:tcPr>
          <w:p w14:paraId="167F0C42" w14:textId="552ACFC1" w:rsidR="005204B4" w:rsidRPr="00E33B52" w:rsidRDefault="005204B4" w:rsidP="005204B4">
            <w:pPr>
              <w:pStyle w:val="afffb"/>
            </w:pPr>
          </w:p>
        </w:tc>
      </w:tr>
      <w:tr w:rsidR="00A2135F" w:rsidRPr="00E33B52" w14:paraId="2D68D092"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3545873B" w14:textId="3D0CB8D9"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4761A173" w14:textId="504AC317" w:rsidR="005204B4" w:rsidRPr="00E33B52" w:rsidRDefault="005204B4" w:rsidP="005204B4">
            <w:pPr>
              <w:pStyle w:val="afffb"/>
            </w:pPr>
            <w:r w:rsidRPr="003261AC">
              <w:t>1.3</w:t>
            </w:r>
          </w:p>
        </w:tc>
        <w:tc>
          <w:tcPr>
            <w:tcW w:w="2165" w:type="dxa"/>
            <w:tcBorders>
              <w:top w:val="nil"/>
              <w:left w:val="nil"/>
              <w:bottom w:val="single" w:sz="4" w:space="0" w:color="auto"/>
              <w:right w:val="single" w:sz="4" w:space="0" w:color="auto"/>
            </w:tcBorders>
            <w:shd w:val="clear" w:color="auto" w:fill="auto"/>
          </w:tcPr>
          <w:p w14:paraId="077B8967" w14:textId="136558B0" w:rsidR="005204B4" w:rsidRPr="00E33B52" w:rsidRDefault="005204B4" w:rsidP="005204B4">
            <w:pPr>
              <w:pStyle w:val="afffb"/>
            </w:pPr>
            <w:r w:rsidRPr="003261AC">
              <w:t>Мероприятие: Разработка дорожной карты развития морских грузоперевозок и портов Приморского края</w:t>
            </w:r>
          </w:p>
        </w:tc>
        <w:tc>
          <w:tcPr>
            <w:tcW w:w="2165" w:type="dxa"/>
            <w:tcBorders>
              <w:top w:val="nil"/>
              <w:left w:val="nil"/>
              <w:bottom w:val="single" w:sz="4" w:space="0" w:color="auto"/>
              <w:right w:val="single" w:sz="4" w:space="0" w:color="auto"/>
            </w:tcBorders>
            <w:shd w:val="clear" w:color="auto" w:fill="auto"/>
          </w:tcPr>
          <w:p w14:paraId="7896BF98" w14:textId="77777777" w:rsidR="005204B4" w:rsidRPr="00DA3477" w:rsidRDefault="005204B4" w:rsidP="005204B4">
            <w:pPr>
              <w:jc w:val="center"/>
              <w:rPr>
                <w:rFonts w:ascii="Times New Roman" w:eastAsia="Times New Roman" w:hAnsi="Times New Roman" w:cs="Times New Roman"/>
                <w:szCs w:val="24"/>
              </w:rPr>
            </w:pPr>
            <w:r w:rsidRPr="00DA3477">
              <w:rPr>
                <w:rFonts w:ascii="Times New Roman" w:eastAsia="Times New Roman" w:hAnsi="Times New Roman" w:cs="Times New Roman"/>
                <w:szCs w:val="24"/>
              </w:rPr>
              <w:t>1. Разработка рекомендаций по развитию морских грузоперевозок в Приморском крае и повышению конкурентоспособности морских портов, включая специализацию по видам грузов, развитие услуг, снижение стоимости обслуживания</w:t>
            </w:r>
          </w:p>
          <w:p w14:paraId="4A410F99" w14:textId="77777777" w:rsidR="005204B4" w:rsidRPr="00DA3477" w:rsidRDefault="005204B4" w:rsidP="005204B4">
            <w:pPr>
              <w:jc w:val="center"/>
              <w:rPr>
                <w:rFonts w:ascii="Times New Roman" w:eastAsia="Times New Roman" w:hAnsi="Times New Roman" w:cs="Times New Roman"/>
                <w:szCs w:val="24"/>
              </w:rPr>
            </w:pPr>
            <w:r w:rsidRPr="00DA3477">
              <w:rPr>
                <w:rFonts w:ascii="Times New Roman" w:eastAsia="Times New Roman" w:hAnsi="Times New Roman" w:cs="Times New Roman"/>
                <w:szCs w:val="24"/>
              </w:rPr>
              <w:t>2. Обсуждение рекомендаций с участниками морской деятельности, выбор приоритетных рекомендаций для внедрения и формирование совместной дорожной карты</w:t>
            </w:r>
          </w:p>
          <w:p w14:paraId="2952F8FB" w14:textId="3D003148" w:rsidR="005204B4" w:rsidRPr="00E33B52" w:rsidRDefault="005204B4" w:rsidP="005204B4">
            <w:pPr>
              <w:pStyle w:val="afffb"/>
            </w:pPr>
            <w:r w:rsidRPr="00DA3477">
              <w:t>3. Актуализация госпрограмм Приморского края (при необходимости)</w:t>
            </w:r>
          </w:p>
        </w:tc>
        <w:tc>
          <w:tcPr>
            <w:tcW w:w="2314" w:type="dxa"/>
            <w:tcBorders>
              <w:top w:val="nil"/>
              <w:left w:val="nil"/>
              <w:bottom w:val="single" w:sz="4" w:space="0" w:color="auto"/>
              <w:right w:val="single" w:sz="4" w:space="0" w:color="auto"/>
            </w:tcBorders>
            <w:shd w:val="clear" w:color="auto" w:fill="auto"/>
          </w:tcPr>
          <w:p w14:paraId="0B29B103"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1.Повышение конкурентоспособности морских портов Приморского края</w:t>
            </w:r>
          </w:p>
          <w:p w14:paraId="6F267060" w14:textId="597886F9" w:rsidR="005204B4" w:rsidRPr="00E33B52" w:rsidRDefault="005204B4" w:rsidP="005204B4">
            <w:pPr>
              <w:pStyle w:val="afffb"/>
            </w:pPr>
            <w:r w:rsidRPr="003261AC">
              <w:t>2.Повышение качества обслуживания морских грузоперевозок</w:t>
            </w:r>
          </w:p>
        </w:tc>
        <w:tc>
          <w:tcPr>
            <w:tcW w:w="2990" w:type="dxa"/>
            <w:tcBorders>
              <w:top w:val="single" w:sz="4" w:space="0" w:color="auto"/>
              <w:left w:val="nil"/>
              <w:bottom w:val="single" w:sz="4" w:space="0" w:color="auto"/>
              <w:right w:val="single" w:sz="4" w:space="0" w:color="auto"/>
            </w:tcBorders>
            <w:shd w:val="clear" w:color="auto" w:fill="auto"/>
          </w:tcPr>
          <w:p w14:paraId="30B1FFBF" w14:textId="22257868"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2013 - 2021 годы"</w:t>
            </w:r>
          </w:p>
        </w:tc>
        <w:tc>
          <w:tcPr>
            <w:tcW w:w="1310" w:type="dxa"/>
            <w:tcBorders>
              <w:top w:val="nil"/>
              <w:left w:val="nil"/>
              <w:bottom w:val="single" w:sz="4" w:space="0" w:color="auto"/>
              <w:right w:val="single" w:sz="4" w:space="0" w:color="auto"/>
            </w:tcBorders>
            <w:shd w:val="clear" w:color="auto" w:fill="auto"/>
          </w:tcPr>
          <w:p w14:paraId="37AD1961" w14:textId="2983E3A6" w:rsidR="005204B4" w:rsidRPr="00E33B52" w:rsidRDefault="005204B4" w:rsidP="005204B4">
            <w:pPr>
              <w:pStyle w:val="afffb"/>
            </w:pPr>
            <w:r w:rsidRPr="003261AC">
              <w:t>4 кв. 2020 г.</w:t>
            </w:r>
          </w:p>
        </w:tc>
        <w:tc>
          <w:tcPr>
            <w:tcW w:w="1885" w:type="dxa"/>
            <w:tcBorders>
              <w:top w:val="nil"/>
              <w:left w:val="nil"/>
              <w:bottom w:val="single" w:sz="4" w:space="0" w:color="auto"/>
              <w:right w:val="single" w:sz="4" w:space="0" w:color="auto"/>
            </w:tcBorders>
            <w:shd w:val="clear" w:color="auto" w:fill="auto"/>
          </w:tcPr>
          <w:p w14:paraId="06B373A9" w14:textId="62CF8969" w:rsidR="005204B4" w:rsidRPr="00E33B52" w:rsidRDefault="005204B4" w:rsidP="005204B4">
            <w:pPr>
              <w:pStyle w:val="afffb"/>
            </w:pPr>
            <w:r w:rsidRPr="003261AC">
              <w:t>Департамент транспорта и дорожного хозяйства Приморского края, Министерство транспорта Российской Федерации</w:t>
            </w:r>
          </w:p>
        </w:tc>
      </w:tr>
      <w:tr w:rsidR="00A2135F" w:rsidRPr="00E33B52" w14:paraId="064503AE"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9163108" w14:textId="36B34841"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5363B807" w14:textId="52C860E6" w:rsidR="005204B4" w:rsidRPr="00E33B52" w:rsidRDefault="005204B4" w:rsidP="005204B4">
            <w:pPr>
              <w:pStyle w:val="afffb"/>
            </w:pPr>
            <w:r w:rsidRPr="003261AC">
              <w:t>1.3.1</w:t>
            </w:r>
          </w:p>
        </w:tc>
        <w:tc>
          <w:tcPr>
            <w:tcW w:w="2165" w:type="dxa"/>
            <w:tcBorders>
              <w:top w:val="nil"/>
              <w:left w:val="nil"/>
              <w:bottom w:val="single" w:sz="4" w:space="0" w:color="auto"/>
              <w:right w:val="single" w:sz="4" w:space="0" w:color="auto"/>
            </w:tcBorders>
            <w:shd w:val="clear" w:color="auto" w:fill="auto"/>
          </w:tcPr>
          <w:p w14:paraId="3397C042" w14:textId="11A2290E" w:rsidR="005204B4" w:rsidRPr="00E33B52" w:rsidRDefault="005204B4" w:rsidP="005204B4">
            <w:pPr>
              <w:pStyle w:val="afffb"/>
            </w:pPr>
            <w:r w:rsidRPr="003261AC">
              <w:t>Ключевое событие: Разработка дорожной карты развития морских грузоперевозок и портов Приморского края</w:t>
            </w:r>
          </w:p>
        </w:tc>
        <w:tc>
          <w:tcPr>
            <w:tcW w:w="2165" w:type="dxa"/>
            <w:tcBorders>
              <w:top w:val="nil"/>
              <w:left w:val="nil"/>
              <w:bottom w:val="single" w:sz="4" w:space="0" w:color="auto"/>
              <w:right w:val="single" w:sz="4" w:space="0" w:color="auto"/>
            </w:tcBorders>
            <w:shd w:val="clear" w:color="auto" w:fill="auto"/>
          </w:tcPr>
          <w:p w14:paraId="5FB7640A" w14:textId="4836C06F"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1985B917" w14:textId="34D99E53" w:rsidR="005204B4" w:rsidRPr="00E33B52" w:rsidRDefault="005204B4" w:rsidP="005204B4">
            <w:pPr>
              <w:pStyle w:val="afffb"/>
            </w:pPr>
            <w:r w:rsidRPr="003261AC">
              <w:t>Разработана дорожная карта</w:t>
            </w:r>
          </w:p>
        </w:tc>
        <w:tc>
          <w:tcPr>
            <w:tcW w:w="2990" w:type="dxa"/>
            <w:tcBorders>
              <w:top w:val="single" w:sz="4" w:space="0" w:color="auto"/>
              <w:left w:val="nil"/>
              <w:bottom w:val="single" w:sz="4" w:space="0" w:color="auto"/>
              <w:right w:val="single" w:sz="4" w:space="0" w:color="auto"/>
            </w:tcBorders>
            <w:shd w:val="clear" w:color="auto" w:fill="auto"/>
          </w:tcPr>
          <w:p w14:paraId="3A1A5896" w14:textId="3FC3E90C"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2013 - 2021 годы"</w:t>
            </w:r>
          </w:p>
        </w:tc>
        <w:tc>
          <w:tcPr>
            <w:tcW w:w="1310" w:type="dxa"/>
            <w:tcBorders>
              <w:top w:val="nil"/>
              <w:left w:val="nil"/>
              <w:bottom w:val="single" w:sz="4" w:space="0" w:color="auto"/>
              <w:right w:val="single" w:sz="4" w:space="0" w:color="auto"/>
            </w:tcBorders>
            <w:shd w:val="clear" w:color="auto" w:fill="auto"/>
          </w:tcPr>
          <w:p w14:paraId="1FC532EF" w14:textId="277CEE38" w:rsidR="005204B4" w:rsidRPr="00E33B52" w:rsidRDefault="005204B4" w:rsidP="005204B4">
            <w:pPr>
              <w:pStyle w:val="afffb"/>
            </w:pPr>
            <w:r w:rsidRPr="003261AC">
              <w:t>4 кв. 2020 г.</w:t>
            </w:r>
          </w:p>
        </w:tc>
        <w:tc>
          <w:tcPr>
            <w:tcW w:w="1885" w:type="dxa"/>
            <w:tcBorders>
              <w:top w:val="nil"/>
              <w:left w:val="nil"/>
              <w:bottom w:val="single" w:sz="4" w:space="0" w:color="auto"/>
              <w:right w:val="single" w:sz="4" w:space="0" w:color="auto"/>
            </w:tcBorders>
            <w:shd w:val="clear" w:color="auto" w:fill="auto"/>
          </w:tcPr>
          <w:p w14:paraId="6B3FB664" w14:textId="6320768B" w:rsidR="005204B4" w:rsidRPr="00E33B52" w:rsidRDefault="005204B4" w:rsidP="005204B4">
            <w:pPr>
              <w:pStyle w:val="afffb"/>
            </w:pPr>
            <w:r w:rsidRPr="003261AC">
              <w:t>Департамент транспорта и дорожного хозяйства Приморского края, Министерство транспорта Российской Федерации</w:t>
            </w:r>
          </w:p>
        </w:tc>
      </w:tr>
      <w:tr w:rsidR="00A2135F" w:rsidRPr="00E33B52" w14:paraId="4DC1341C"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0AAECAD" w14:textId="4FACE3E8"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584660BE" w14:textId="1FA7EF96" w:rsidR="005204B4" w:rsidRPr="00E33B52" w:rsidRDefault="005204B4" w:rsidP="005204B4">
            <w:pPr>
              <w:pStyle w:val="afffb"/>
            </w:pPr>
            <w:r w:rsidRPr="003261AC">
              <w:t>2</w:t>
            </w:r>
          </w:p>
        </w:tc>
        <w:tc>
          <w:tcPr>
            <w:tcW w:w="2165" w:type="dxa"/>
            <w:tcBorders>
              <w:top w:val="nil"/>
              <w:left w:val="nil"/>
              <w:bottom w:val="single" w:sz="4" w:space="0" w:color="auto"/>
              <w:right w:val="single" w:sz="4" w:space="0" w:color="auto"/>
            </w:tcBorders>
            <w:shd w:val="clear" w:color="auto" w:fill="auto"/>
          </w:tcPr>
          <w:p w14:paraId="1EFA4632" w14:textId="2A5BC372" w:rsidR="005204B4" w:rsidRPr="00E33B52" w:rsidRDefault="005204B4" w:rsidP="005204B4">
            <w:pPr>
              <w:pStyle w:val="afffb"/>
            </w:pPr>
            <w:r w:rsidRPr="003261AC">
              <w:t>Задача</w:t>
            </w:r>
            <w:r w:rsidR="005F5EF0">
              <w:t xml:space="preserve"> 2.</w:t>
            </w:r>
            <w:r w:rsidRPr="003261AC">
              <w:t xml:space="preserve"> Развитие транспортно-логистических услуг, направленных на международный транзитный поток, проходящий через регион</w:t>
            </w:r>
          </w:p>
        </w:tc>
        <w:tc>
          <w:tcPr>
            <w:tcW w:w="2165" w:type="dxa"/>
            <w:tcBorders>
              <w:top w:val="nil"/>
              <w:left w:val="nil"/>
              <w:bottom w:val="single" w:sz="4" w:space="0" w:color="auto"/>
              <w:right w:val="single" w:sz="4" w:space="0" w:color="auto"/>
            </w:tcBorders>
            <w:shd w:val="clear" w:color="auto" w:fill="auto"/>
          </w:tcPr>
          <w:p w14:paraId="0263B898" w14:textId="4495D183" w:rsidR="005204B4" w:rsidRPr="00E33B52" w:rsidRDefault="005204B4" w:rsidP="005204B4">
            <w:pPr>
              <w:pStyle w:val="afffb"/>
            </w:pPr>
            <w:r w:rsidRPr="003261AC">
              <w:t>Повышение конкурентоспособности транспортной системы края, увеличение объемов перевозок и оказываемых логистических услуг</w:t>
            </w:r>
          </w:p>
        </w:tc>
        <w:tc>
          <w:tcPr>
            <w:tcW w:w="2314" w:type="dxa"/>
            <w:tcBorders>
              <w:top w:val="nil"/>
              <w:left w:val="nil"/>
              <w:bottom w:val="single" w:sz="4" w:space="0" w:color="auto"/>
              <w:right w:val="single" w:sz="4" w:space="0" w:color="auto"/>
            </w:tcBorders>
            <w:shd w:val="clear" w:color="auto" w:fill="auto"/>
          </w:tcPr>
          <w:p w14:paraId="46AD5D2F" w14:textId="2E8139F5" w:rsidR="005204B4" w:rsidRPr="00E33B52" w:rsidRDefault="005204B4" w:rsidP="005204B4">
            <w:pPr>
              <w:pStyle w:val="afffb"/>
            </w:pPr>
            <w:r w:rsidRPr="003261AC">
              <w:t>1. Объем экспорта транспортных услуг, млрд. руб. не менее 90</w:t>
            </w:r>
            <w:r w:rsidRPr="003261AC">
              <w:br/>
              <w:t>2. Производительность труда в секторе транспорта, млн руб. на человека не менее 2,2</w:t>
            </w:r>
          </w:p>
        </w:tc>
        <w:tc>
          <w:tcPr>
            <w:tcW w:w="2990" w:type="dxa"/>
            <w:tcBorders>
              <w:top w:val="single" w:sz="4" w:space="0" w:color="auto"/>
              <w:left w:val="nil"/>
              <w:bottom w:val="single" w:sz="4" w:space="0" w:color="auto"/>
              <w:right w:val="single" w:sz="4" w:space="0" w:color="auto"/>
            </w:tcBorders>
            <w:shd w:val="clear" w:color="auto" w:fill="auto"/>
          </w:tcPr>
          <w:p w14:paraId="03DCB63D" w14:textId="49194124" w:rsidR="005204B4" w:rsidRPr="00E33B52" w:rsidRDefault="005204B4" w:rsidP="005204B4">
            <w:pPr>
              <w:pStyle w:val="afffb"/>
            </w:pPr>
            <w:r w:rsidRPr="003261AC">
              <w:t>Государственная программа «Развитие внешнеэкономической деятельности», приоритетный проект «Безопасные и качественные дороги», государственная программа</w:t>
            </w:r>
            <w:r w:rsidRPr="003261AC">
              <w:br/>
              <w:t>Российской Федерации "Развитие транспортной системы", государственная программа «Социально-экономическое развитие Арктической зоны Российской Федерации»/государственная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4547E454" w14:textId="2EC458D2" w:rsidR="005204B4" w:rsidRPr="00E33B52" w:rsidRDefault="005204B4" w:rsidP="005204B4">
            <w:pPr>
              <w:pStyle w:val="afffb"/>
            </w:pPr>
            <w:r w:rsidRPr="003261AC">
              <w:t>-</w:t>
            </w:r>
          </w:p>
        </w:tc>
        <w:tc>
          <w:tcPr>
            <w:tcW w:w="1885" w:type="dxa"/>
            <w:tcBorders>
              <w:top w:val="nil"/>
              <w:left w:val="nil"/>
              <w:bottom w:val="single" w:sz="4" w:space="0" w:color="auto"/>
              <w:right w:val="single" w:sz="4" w:space="0" w:color="auto"/>
            </w:tcBorders>
            <w:shd w:val="clear" w:color="auto" w:fill="auto"/>
          </w:tcPr>
          <w:p w14:paraId="720F3DC2" w14:textId="615C3DF9" w:rsidR="005204B4" w:rsidRPr="00E33B52" w:rsidRDefault="005204B4" w:rsidP="005204B4">
            <w:pPr>
              <w:pStyle w:val="afffb"/>
            </w:pPr>
            <w:r w:rsidRPr="003261AC">
              <w:t>Департамент транспорта и дорожного хозяйства Приморского края, Министерство транспорта Российской Федерации, АНО "Инвестиционное Агентство Приморского края", ФТС, ДВТУ, ОАО "РЖД"</w:t>
            </w:r>
          </w:p>
        </w:tc>
      </w:tr>
      <w:tr w:rsidR="00A2135F" w:rsidRPr="00E33B52" w14:paraId="3390952A"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7F90119" w14:textId="7D10901F"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76ABD746" w14:textId="6AB5AF38" w:rsidR="005204B4" w:rsidRPr="00E33B52" w:rsidRDefault="005204B4" w:rsidP="005204B4">
            <w:pPr>
              <w:pStyle w:val="afffb"/>
            </w:pPr>
            <w:r w:rsidRPr="003261AC">
              <w:t>2.1</w:t>
            </w:r>
          </w:p>
        </w:tc>
        <w:tc>
          <w:tcPr>
            <w:tcW w:w="2165" w:type="dxa"/>
            <w:tcBorders>
              <w:top w:val="nil"/>
              <w:left w:val="nil"/>
              <w:bottom w:val="single" w:sz="4" w:space="0" w:color="auto"/>
              <w:right w:val="single" w:sz="4" w:space="0" w:color="auto"/>
            </w:tcBorders>
            <w:shd w:val="clear" w:color="auto" w:fill="auto"/>
          </w:tcPr>
          <w:p w14:paraId="396E854D" w14:textId="15ECBD55" w:rsidR="005204B4" w:rsidRPr="00E33B52" w:rsidRDefault="005204B4" w:rsidP="005204B4">
            <w:pPr>
              <w:pStyle w:val="afffb"/>
            </w:pPr>
            <w:r w:rsidRPr="003261AC">
              <w:t>Мероприятие: Повышение эффективности таможенного контроля</w:t>
            </w:r>
          </w:p>
        </w:tc>
        <w:tc>
          <w:tcPr>
            <w:tcW w:w="2165" w:type="dxa"/>
            <w:tcBorders>
              <w:top w:val="nil"/>
              <w:left w:val="nil"/>
              <w:bottom w:val="single" w:sz="4" w:space="0" w:color="auto"/>
              <w:right w:val="single" w:sz="4" w:space="0" w:color="auto"/>
            </w:tcBorders>
            <w:shd w:val="clear" w:color="auto" w:fill="auto"/>
          </w:tcPr>
          <w:p w14:paraId="3F441CFC"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1. Разработка совместно с представителями бизнеса рекомендаций для ДВТУ по повышению эффективности работы таможенных служб, включая первоочередные мероприятия по развитию инфраструктуры (пример: ввод в эксплуатацию современного досмотрового оборудования по расширенному спектру контролируемых параметров на трансграничных логистических терминалах), пилотированию и внедрению новых технологий (пример: применение универсальных накладных ЦИМ-СМГС) и меры по оптимизации правопримененияи повышения эффективности работы специалистов (пример: проведение транзитного оформления грузов в максимально сжатые сроки)</w:t>
            </w:r>
          </w:p>
          <w:p w14:paraId="3318C27E"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2. Обсуждение рекомендаций с ДВТУ, выбор приоритетных рекомендаций для внедрения и формирование совместно с ДВТУ дорожной карты</w:t>
            </w:r>
          </w:p>
          <w:p w14:paraId="5FFCB1F6" w14:textId="57EA3889" w:rsidR="005204B4" w:rsidRPr="00E33B52" w:rsidRDefault="005204B4" w:rsidP="005204B4">
            <w:pPr>
              <w:pStyle w:val="afffb"/>
            </w:pPr>
            <w:r w:rsidRPr="003261AC">
              <w:t>3. Актуализация госпрограмм Приморского края (при необходимости)</w:t>
            </w:r>
          </w:p>
        </w:tc>
        <w:tc>
          <w:tcPr>
            <w:tcW w:w="2314" w:type="dxa"/>
            <w:tcBorders>
              <w:top w:val="nil"/>
              <w:left w:val="nil"/>
              <w:bottom w:val="single" w:sz="4" w:space="0" w:color="auto"/>
              <w:right w:val="single" w:sz="4" w:space="0" w:color="auto"/>
            </w:tcBorders>
            <w:shd w:val="clear" w:color="auto" w:fill="auto"/>
          </w:tcPr>
          <w:p w14:paraId="7C442625" w14:textId="242AAFE2" w:rsidR="005204B4" w:rsidRPr="00E33B52" w:rsidRDefault="005204B4" w:rsidP="005204B4">
            <w:pPr>
              <w:pStyle w:val="afffb"/>
            </w:pPr>
            <w:r w:rsidRPr="003261AC">
              <w:t>Время прохождения пунктов пропуска наземными видами транспорта (до 3 часов)</w:t>
            </w:r>
          </w:p>
        </w:tc>
        <w:tc>
          <w:tcPr>
            <w:tcW w:w="2990" w:type="dxa"/>
            <w:tcBorders>
              <w:top w:val="single" w:sz="4" w:space="0" w:color="auto"/>
              <w:left w:val="nil"/>
              <w:bottom w:val="single" w:sz="4" w:space="0" w:color="auto"/>
              <w:right w:val="single" w:sz="4" w:space="0" w:color="auto"/>
            </w:tcBorders>
            <w:shd w:val="clear" w:color="auto" w:fill="auto"/>
          </w:tcPr>
          <w:p w14:paraId="5D785C57" w14:textId="5EBD0E43" w:rsidR="005204B4" w:rsidRPr="00E33B52" w:rsidRDefault="005204B4" w:rsidP="005204B4">
            <w:pPr>
              <w:pStyle w:val="afffb"/>
            </w:pPr>
            <w:r w:rsidRPr="003261AC">
              <w:t>Государственная программа «Развитие внешнеэкономической деятельности»/государственная программа Приморского края "Развитие транспортного комплекса Приморского края" на 2013 - 2021 годы"</w:t>
            </w:r>
          </w:p>
        </w:tc>
        <w:tc>
          <w:tcPr>
            <w:tcW w:w="1310" w:type="dxa"/>
            <w:tcBorders>
              <w:top w:val="nil"/>
              <w:left w:val="nil"/>
              <w:bottom w:val="single" w:sz="4" w:space="0" w:color="auto"/>
              <w:right w:val="single" w:sz="4" w:space="0" w:color="auto"/>
            </w:tcBorders>
            <w:shd w:val="clear" w:color="auto" w:fill="auto"/>
          </w:tcPr>
          <w:p w14:paraId="6D7B5C08" w14:textId="43FC1A9A" w:rsidR="005204B4" w:rsidRPr="00E33B52" w:rsidRDefault="005204B4" w:rsidP="005204B4">
            <w:pPr>
              <w:pStyle w:val="afffb"/>
            </w:pPr>
            <w:r w:rsidRPr="003261AC">
              <w:t>4 кв. 2020г.</w:t>
            </w:r>
          </w:p>
        </w:tc>
        <w:tc>
          <w:tcPr>
            <w:tcW w:w="1885" w:type="dxa"/>
            <w:tcBorders>
              <w:top w:val="nil"/>
              <w:left w:val="nil"/>
              <w:bottom w:val="single" w:sz="4" w:space="0" w:color="auto"/>
              <w:right w:val="single" w:sz="4" w:space="0" w:color="auto"/>
            </w:tcBorders>
            <w:shd w:val="clear" w:color="auto" w:fill="auto"/>
          </w:tcPr>
          <w:p w14:paraId="3086845C" w14:textId="324EF647" w:rsidR="005204B4" w:rsidRPr="00E33B52" w:rsidRDefault="005204B4" w:rsidP="005204B4">
            <w:pPr>
              <w:pStyle w:val="afffb"/>
            </w:pPr>
            <w:r w:rsidRPr="003261AC">
              <w:t>Департамент транспорта и дорожного хозяйства Приморского края, ФТС, ДВТУ, Министерство транспорта Российской Федерации</w:t>
            </w:r>
          </w:p>
        </w:tc>
      </w:tr>
      <w:tr w:rsidR="00A2135F" w:rsidRPr="00E33B52" w14:paraId="2D373B7C"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4CB73AA2" w14:textId="45A1DE78"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2C51328B" w14:textId="5A9E03F5" w:rsidR="005204B4" w:rsidRPr="00E33B52" w:rsidRDefault="005204B4" w:rsidP="005204B4">
            <w:pPr>
              <w:pStyle w:val="afffb"/>
            </w:pPr>
            <w:r w:rsidRPr="003261AC">
              <w:t>2.1.1</w:t>
            </w:r>
          </w:p>
        </w:tc>
        <w:tc>
          <w:tcPr>
            <w:tcW w:w="2165" w:type="dxa"/>
            <w:tcBorders>
              <w:top w:val="nil"/>
              <w:left w:val="nil"/>
              <w:bottom w:val="single" w:sz="4" w:space="0" w:color="auto"/>
              <w:right w:val="single" w:sz="4" w:space="0" w:color="auto"/>
            </w:tcBorders>
            <w:shd w:val="clear" w:color="auto" w:fill="auto"/>
          </w:tcPr>
          <w:p w14:paraId="420CC23B" w14:textId="640C4D2C" w:rsidR="005204B4" w:rsidRPr="00E33B52" w:rsidRDefault="005204B4" w:rsidP="005204B4">
            <w:pPr>
              <w:pStyle w:val="afffb"/>
            </w:pPr>
            <w:r w:rsidRPr="003261AC">
              <w:t>Ключевое событие: Внедрение электронных технологий декларирования транзита, включая предварительное декларирование транзитных операций</w:t>
            </w:r>
          </w:p>
        </w:tc>
        <w:tc>
          <w:tcPr>
            <w:tcW w:w="2165" w:type="dxa"/>
            <w:tcBorders>
              <w:top w:val="nil"/>
              <w:left w:val="nil"/>
              <w:bottom w:val="single" w:sz="4" w:space="0" w:color="auto"/>
              <w:right w:val="single" w:sz="4" w:space="0" w:color="auto"/>
            </w:tcBorders>
            <w:shd w:val="clear" w:color="auto" w:fill="auto"/>
          </w:tcPr>
          <w:p w14:paraId="7E843310" w14:textId="6BC2D875"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30A7E0A7" w14:textId="1808D25A" w:rsidR="005204B4" w:rsidRPr="00E33B52" w:rsidRDefault="005204B4" w:rsidP="005204B4">
            <w:pPr>
              <w:pStyle w:val="afffb"/>
            </w:pPr>
            <w:r w:rsidRPr="003261AC">
              <w:t>Во всех пунктах пропуска региона внедрены электронные технологии декларирования транзита</w:t>
            </w:r>
          </w:p>
        </w:tc>
        <w:tc>
          <w:tcPr>
            <w:tcW w:w="2990" w:type="dxa"/>
            <w:tcBorders>
              <w:top w:val="single" w:sz="4" w:space="0" w:color="auto"/>
              <w:left w:val="nil"/>
              <w:bottom w:val="single" w:sz="4" w:space="0" w:color="auto"/>
              <w:right w:val="single" w:sz="4" w:space="0" w:color="auto"/>
            </w:tcBorders>
            <w:shd w:val="clear" w:color="auto" w:fill="auto"/>
          </w:tcPr>
          <w:p w14:paraId="3362399D" w14:textId="694B7D85"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5A4918CC" w14:textId="03BCFDB5" w:rsidR="005204B4" w:rsidRPr="00E33B52" w:rsidRDefault="005204B4" w:rsidP="005204B4">
            <w:pPr>
              <w:pStyle w:val="afffb"/>
            </w:pPr>
            <w:r w:rsidRPr="003261AC">
              <w:t>4кв. 2020г.</w:t>
            </w:r>
          </w:p>
        </w:tc>
        <w:tc>
          <w:tcPr>
            <w:tcW w:w="1885" w:type="dxa"/>
            <w:tcBorders>
              <w:top w:val="nil"/>
              <w:left w:val="nil"/>
              <w:bottom w:val="single" w:sz="4" w:space="0" w:color="auto"/>
              <w:right w:val="single" w:sz="4" w:space="0" w:color="auto"/>
            </w:tcBorders>
            <w:shd w:val="clear" w:color="auto" w:fill="auto"/>
          </w:tcPr>
          <w:p w14:paraId="41491F01" w14:textId="1C7244F1" w:rsidR="005204B4" w:rsidRPr="00E33B52" w:rsidRDefault="005204B4" w:rsidP="005204B4">
            <w:pPr>
              <w:pStyle w:val="afffb"/>
            </w:pPr>
            <w:r w:rsidRPr="003261AC">
              <w:t>-</w:t>
            </w:r>
          </w:p>
        </w:tc>
      </w:tr>
      <w:tr w:rsidR="00A2135F" w:rsidRPr="00E33B52" w14:paraId="4B340301"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3AF1E0E2" w14:textId="2BF42A1A"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6C4D19F6" w14:textId="036736EF" w:rsidR="005204B4" w:rsidRPr="00E33B52" w:rsidRDefault="005204B4" w:rsidP="005204B4">
            <w:pPr>
              <w:pStyle w:val="afffb"/>
            </w:pPr>
            <w:r w:rsidRPr="003261AC">
              <w:t>2.1.2</w:t>
            </w:r>
          </w:p>
        </w:tc>
        <w:tc>
          <w:tcPr>
            <w:tcW w:w="2165" w:type="dxa"/>
            <w:tcBorders>
              <w:top w:val="nil"/>
              <w:left w:val="nil"/>
              <w:bottom w:val="single" w:sz="4" w:space="0" w:color="auto"/>
              <w:right w:val="single" w:sz="4" w:space="0" w:color="auto"/>
            </w:tcBorders>
            <w:shd w:val="clear" w:color="auto" w:fill="auto"/>
          </w:tcPr>
          <w:p w14:paraId="64E9E6BB" w14:textId="59DE42A2" w:rsidR="005204B4" w:rsidRPr="00E33B52" w:rsidRDefault="005204B4" w:rsidP="005204B4">
            <w:pPr>
              <w:pStyle w:val="afffb"/>
            </w:pPr>
            <w:r w:rsidRPr="003261AC">
              <w:t>Ключевое событие: Введение в практику оформления единой транзитной декларации сборных грузов, транспортирующихся в одном контейнере</w:t>
            </w:r>
          </w:p>
        </w:tc>
        <w:tc>
          <w:tcPr>
            <w:tcW w:w="2165" w:type="dxa"/>
            <w:tcBorders>
              <w:top w:val="nil"/>
              <w:left w:val="nil"/>
              <w:bottom w:val="single" w:sz="4" w:space="0" w:color="auto"/>
              <w:right w:val="single" w:sz="4" w:space="0" w:color="auto"/>
            </w:tcBorders>
            <w:shd w:val="clear" w:color="auto" w:fill="auto"/>
          </w:tcPr>
          <w:p w14:paraId="7C457137" w14:textId="5FC21CE9"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0F1550A8" w14:textId="7571AD89" w:rsidR="005204B4" w:rsidRPr="00E33B52" w:rsidRDefault="005204B4" w:rsidP="005204B4">
            <w:pPr>
              <w:pStyle w:val="afffb"/>
            </w:pPr>
            <w:r w:rsidRPr="003261AC">
              <w:t>Введено в практику оформление единой транзитной декларации сборных грузов, транспортирующихся в одном контейнере</w:t>
            </w:r>
          </w:p>
        </w:tc>
        <w:tc>
          <w:tcPr>
            <w:tcW w:w="2990" w:type="dxa"/>
            <w:tcBorders>
              <w:top w:val="single" w:sz="4" w:space="0" w:color="auto"/>
              <w:left w:val="nil"/>
              <w:bottom w:val="single" w:sz="4" w:space="0" w:color="auto"/>
              <w:right w:val="single" w:sz="4" w:space="0" w:color="auto"/>
            </w:tcBorders>
            <w:shd w:val="clear" w:color="auto" w:fill="auto"/>
          </w:tcPr>
          <w:p w14:paraId="3FC3F24E" w14:textId="22B80C6C"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5B3379CB" w14:textId="56393628" w:rsidR="005204B4" w:rsidRPr="00E33B52" w:rsidRDefault="005204B4" w:rsidP="005204B4">
            <w:pPr>
              <w:pStyle w:val="afffb"/>
            </w:pPr>
            <w:r w:rsidRPr="003261AC">
              <w:t>4кв. 2020г.</w:t>
            </w:r>
          </w:p>
        </w:tc>
        <w:tc>
          <w:tcPr>
            <w:tcW w:w="1885" w:type="dxa"/>
            <w:tcBorders>
              <w:top w:val="nil"/>
              <w:left w:val="nil"/>
              <w:bottom w:val="single" w:sz="4" w:space="0" w:color="auto"/>
              <w:right w:val="single" w:sz="4" w:space="0" w:color="auto"/>
            </w:tcBorders>
            <w:shd w:val="clear" w:color="auto" w:fill="auto"/>
          </w:tcPr>
          <w:p w14:paraId="60D44A52" w14:textId="7A8A211D" w:rsidR="005204B4" w:rsidRPr="00E33B52" w:rsidRDefault="005204B4" w:rsidP="005204B4">
            <w:pPr>
              <w:pStyle w:val="afffb"/>
            </w:pPr>
            <w:r w:rsidRPr="003261AC">
              <w:t>-</w:t>
            </w:r>
          </w:p>
        </w:tc>
      </w:tr>
      <w:tr w:rsidR="00A2135F" w:rsidRPr="00E33B52" w14:paraId="0F078B6F"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56427B0" w14:textId="5498F6EC"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0E535B1D" w14:textId="085410E5" w:rsidR="005204B4" w:rsidRPr="00E33B52" w:rsidRDefault="005204B4" w:rsidP="005204B4">
            <w:pPr>
              <w:pStyle w:val="afffb"/>
            </w:pPr>
            <w:r w:rsidRPr="003261AC">
              <w:t>2.1.3</w:t>
            </w:r>
          </w:p>
        </w:tc>
        <w:tc>
          <w:tcPr>
            <w:tcW w:w="2165" w:type="dxa"/>
            <w:tcBorders>
              <w:top w:val="nil"/>
              <w:left w:val="nil"/>
              <w:bottom w:val="single" w:sz="4" w:space="0" w:color="auto"/>
              <w:right w:val="single" w:sz="4" w:space="0" w:color="auto"/>
            </w:tcBorders>
            <w:shd w:val="clear" w:color="auto" w:fill="auto"/>
          </w:tcPr>
          <w:p w14:paraId="2EDB28A6" w14:textId="01B73DDF" w:rsidR="005204B4" w:rsidRPr="00E33B52" w:rsidRDefault="005204B4" w:rsidP="005204B4">
            <w:pPr>
              <w:pStyle w:val="afffb"/>
            </w:pPr>
            <w:r w:rsidRPr="003261AC">
              <w:t>Ключевое событие: Обеспечение однократности проверки товаров в пунктах пропуска всеми контролирующими органами при координации действий всех государственных органов таможенными органами</w:t>
            </w:r>
          </w:p>
        </w:tc>
        <w:tc>
          <w:tcPr>
            <w:tcW w:w="2165" w:type="dxa"/>
            <w:tcBorders>
              <w:top w:val="nil"/>
              <w:left w:val="nil"/>
              <w:bottom w:val="single" w:sz="4" w:space="0" w:color="auto"/>
              <w:right w:val="single" w:sz="4" w:space="0" w:color="auto"/>
            </w:tcBorders>
            <w:shd w:val="clear" w:color="auto" w:fill="auto"/>
          </w:tcPr>
          <w:p w14:paraId="28B33C3A" w14:textId="77E5F073"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7F1A4154" w14:textId="69193D60" w:rsidR="005204B4" w:rsidRPr="00E33B52" w:rsidRDefault="005204B4" w:rsidP="005204B4">
            <w:pPr>
              <w:pStyle w:val="afffb"/>
            </w:pPr>
            <w:r w:rsidRPr="003261AC">
              <w:t>Обеспечена однократность проверки товаров в пунктах пропуска всеми контролирующими органами при координации действий всех государственных органов таможенными органами</w:t>
            </w:r>
          </w:p>
        </w:tc>
        <w:tc>
          <w:tcPr>
            <w:tcW w:w="2990" w:type="dxa"/>
            <w:tcBorders>
              <w:top w:val="single" w:sz="4" w:space="0" w:color="auto"/>
              <w:left w:val="nil"/>
              <w:bottom w:val="single" w:sz="4" w:space="0" w:color="auto"/>
              <w:right w:val="single" w:sz="4" w:space="0" w:color="auto"/>
            </w:tcBorders>
            <w:shd w:val="clear" w:color="auto" w:fill="auto"/>
          </w:tcPr>
          <w:p w14:paraId="2D491F90" w14:textId="2B38F359"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694CAE74" w14:textId="1E368BC6" w:rsidR="005204B4" w:rsidRPr="00E33B52" w:rsidRDefault="005204B4" w:rsidP="005204B4">
            <w:pPr>
              <w:pStyle w:val="afffb"/>
            </w:pPr>
            <w:r w:rsidRPr="003261AC">
              <w:t>4кв. 2020г.</w:t>
            </w:r>
          </w:p>
        </w:tc>
        <w:tc>
          <w:tcPr>
            <w:tcW w:w="1885" w:type="dxa"/>
            <w:tcBorders>
              <w:top w:val="nil"/>
              <w:left w:val="nil"/>
              <w:bottom w:val="single" w:sz="4" w:space="0" w:color="auto"/>
              <w:right w:val="single" w:sz="4" w:space="0" w:color="auto"/>
            </w:tcBorders>
            <w:shd w:val="clear" w:color="auto" w:fill="auto"/>
          </w:tcPr>
          <w:p w14:paraId="3DCD7B7F" w14:textId="7574B44E" w:rsidR="005204B4" w:rsidRPr="00E33B52" w:rsidRDefault="005204B4" w:rsidP="005204B4">
            <w:pPr>
              <w:pStyle w:val="afffb"/>
            </w:pPr>
            <w:r w:rsidRPr="003261AC">
              <w:t>-</w:t>
            </w:r>
          </w:p>
        </w:tc>
      </w:tr>
      <w:tr w:rsidR="00A2135F" w:rsidRPr="00E33B52" w14:paraId="33DFDD75"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F7CE210" w14:textId="48EA38E2"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64F95740" w14:textId="606E613E" w:rsidR="005204B4" w:rsidRPr="00E33B52" w:rsidRDefault="005204B4" w:rsidP="005204B4">
            <w:pPr>
              <w:pStyle w:val="afffb"/>
            </w:pPr>
            <w:r w:rsidRPr="003261AC">
              <w:t>2.1.4</w:t>
            </w:r>
          </w:p>
        </w:tc>
        <w:tc>
          <w:tcPr>
            <w:tcW w:w="2165" w:type="dxa"/>
            <w:tcBorders>
              <w:top w:val="nil"/>
              <w:left w:val="nil"/>
              <w:bottom w:val="single" w:sz="4" w:space="0" w:color="auto"/>
              <w:right w:val="single" w:sz="4" w:space="0" w:color="auto"/>
            </w:tcBorders>
            <w:shd w:val="clear" w:color="auto" w:fill="auto"/>
          </w:tcPr>
          <w:p w14:paraId="4C95317A" w14:textId="5231B703" w:rsidR="005204B4" w:rsidRPr="00E33B52" w:rsidRDefault="005204B4" w:rsidP="005204B4">
            <w:pPr>
              <w:pStyle w:val="afffb"/>
            </w:pPr>
            <w:r w:rsidRPr="003261AC">
              <w:t xml:space="preserve">Ключевое событие: Введение на пунктах пропуска режима работы пограничного, таможенного и других надзорных органов 24/7 </w:t>
            </w:r>
          </w:p>
        </w:tc>
        <w:tc>
          <w:tcPr>
            <w:tcW w:w="2165" w:type="dxa"/>
            <w:tcBorders>
              <w:top w:val="nil"/>
              <w:left w:val="nil"/>
              <w:bottom w:val="single" w:sz="4" w:space="0" w:color="auto"/>
              <w:right w:val="single" w:sz="4" w:space="0" w:color="auto"/>
            </w:tcBorders>
            <w:shd w:val="clear" w:color="auto" w:fill="auto"/>
          </w:tcPr>
          <w:p w14:paraId="1297FF7F" w14:textId="2FBB5843"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6C316D5F" w14:textId="48331A91" w:rsidR="005204B4" w:rsidRPr="00E33B52" w:rsidRDefault="005204B4" w:rsidP="005204B4">
            <w:pPr>
              <w:pStyle w:val="afffb"/>
            </w:pPr>
            <w:r w:rsidRPr="003261AC">
              <w:t xml:space="preserve">Все пункты пропуска в рамках Свободного порта Владивосток (СПВ) </w:t>
            </w:r>
            <w:r w:rsidRPr="003261AC">
              <w:br/>
              <w:t xml:space="preserve">работают в режиме 24/7 </w:t>
            </w:r>
          </w:p>
        </w:tc>
        <w:tc>
          <w:tcPr>
            <w:tcW w:w="2990" w:type="dxa"/>
            <w:tcBorders>
              <w:top w:val="single" w:sz="4" w:space="0" w:color="auto"/>
              <w:left w:val="nil"/>
              <w:bottom w:val="single" w:sz="4" w:space="0" w:color="auto"/>
              <w:right w:val="single" w:sz="4" w:space="0" w:color="auto"/>
            </w:tcBorders>
            <w:shd w:val="clear" w:color="auto" w:fill="auto"/>
          </w:tcPr>
          <w:p w14:paraId="3F3DC53B" w14:textId="6969E294"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3FC43BAE" w14:textId="3C7E93F5" w:rsidR="005204B4" w:rsidRPr="00E33B52" w:rsidRDefault="005204B4" w:rsidP="005204B4">
            <w:pPr>
              <w:pStyle w:val="afffb"/>
            </w:pPr>
            <w:r w:rsidRPr="003261AC">
              <w:t>4 кв. 2020г</w:t>
            </w:r>
          </w:p>
        </w:tc>
        <w:tc>
          <w:tcPr>
            <w:tcW w:w="1885" w:type="dxa"/>
            <w:tcBorders>
              <w:top w:val="nil"/>
              <w:left w:val="nil"/>
              <w:bottom w:val="single" w:sz="4" w:space="0" w:color="auto"/>
              <w:right w:val="single" w:sz="4" w:space="0" w:color="auto"/>
            </w:tcBorders>
            <w:shd w:val="clear" w:color="auto" w:fill="auto"/>
          </w:tcPr>
          <w:p w14:paraId="6632547B" w14:textId="76266EC2" w:rsidR="005204B4" w:rsidRPr="00E33B52" w:rsidRDefault="005204B4" w:rsidP="005204B4">
            <w:pPr>
              <w:pStyle w:val="afffb"/>
            </w:pPr>
            <w:r w:rsidRPr="003261AC">
              <w:t>-</w:t>
            </w:r>
          </w:p>
        </w:tc>
      </w:tr>
      <w:tr w:rsidR="00A2135F" w:rsidRPr="00E33B52" w14:paraId="16C21CEC"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E3FA520" w14:textId="6D780D37"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5AAE8B60" w14:textId="5D51207B" w:rsidR="005204B4" w:rsidRPr="00E33B52" w:rsidRDefault="005204B4" w:rsidP="005204B4">
            <w:pPr>
              <w:pStyle w:val="afffb"/>
            </w:pPr>
            <w:r w:rsidRPr="003261AC">
              <w:t>2.2</w:t>
            </w:r>
          </w:p>
        </w:tc>
        <w:tc>
          <w:tcPr>
            <w:tcW w:w="2165" w:type="dxa"/>
            <w:tcBorders>
              <w:top w:val="nil"/>
              <w:left w:val="nil"/>
              <w:bottom w:val="single" w:sz="4" w:space="0" w:color="auto"/>
              <w:right w:val="single" w:sz="4" w:space="0" w:color="auto"/>
            </w:tcBorders>
            <w:shd w:val="clear" w:color="auto" w:fill="auto"/>
          </w:tcPr>
          <w:p w14:paraId="7525B80A" w14:textId="284017A6" w:rsidR="005204B4" w:rsidRPr="00E33B52" w:rsidRDefault="005204B4" w:rsidP="005204B4">
            <w:pPr>
              <w:pStyle w:val="afffb"/>
            </w:pPr>
            <w:r w:rsidRPr="003261AC">
              <w:t xml:space="preserve">Мероприятие: Внедрение современных (в том числе цифровых) технологий и стандартов </w:t>
            </w:r>
          </w:p>
        </w:tc>
        <w:tc>
          <w:tcPr>
            <w:tcW w:w="2165" w:type="dxa"/>
            <w:tcBorders>
              <w:top w:val="nil"/>
              <w:left w:val="nil"/>
              <w:bottom w:val="single" w:sz="4" w:space="0" w:color="auto"/>
              <w:right w:val="single" w:sz="4" w:space="0" w:color="auto"/>
            </w:tcBorders>
            <w:shd w:val="clear" w:color="auto" w:fill="auto"/>
          </w:tcPr>
          <w:p w14:paraId="2317FBFD" w14:textId="77777777" w:rsidR="005204B4" w:rsidRPr="00DA3477" w:rsidRDefault="005204B4" w:rsidP="005204B4">
            <w:pPr>
              <w:jc w:val="center"/>
              <w:rPr>
                <w:rFonts w:ascii="Times New Roman" w:eastAsia="Times New Roman" w:hAnsi="Times New Roman" w:cs="Times New Roman"/>
                <w:szCs w:val="24"/>
              </w:rPr>
            </w:pPr>
            <w:r w:rsidRPr="00DA3477">
              <w:rPr>
                <w:rFonts w:ascii="Times New Roman" w:eastAsia="Times New Roman" w:hAnsi="Times New Roman" w:cs="Times New Roman"/>
                <w:szCs w:val="24"/>
              </w:rPr>
              <w:t xml:space="preserve">1. Анализ перспективных технологий в сфере транспорта (от электробусов до гиперскоростного транспорта) и логистики (например, мобильные приложения для отслеживания грузов, логистические онлайн платформы, роботизация складской деятельности) </w:t>
            </w:r>
          </w:p>
          <w:p w14:paraId="6A2AEB2E" w14:textId="77777777" w:rsidR="005204B4" w:rsidRPr="00DA3477" w:rsidRDefault="005204B4" w:rsidP="005204B4">
            <w:pPr>
              <w:jc w:val="center"/>
              <w:rPr>
                <w:rFonts w:ascii="Times New Roman" w:eastAsia="Times New Roman" w:hAnsi="Times New Roman" w:cs="Times New Roman"/>
                <w:szCs w:val="24"/>
              </w:rPr>
            </w:pPr>
            <w:r w:rsidRPr="00DA3477">
              <w:rPr>
                <w:rFonts w:ascii="Times New Roman" w:eastAsia="Times New Roman" w:hAnsi="Times New Roman" w:cs="Times New Roman"/>
                <w:szCs w:val="24"/>
              </w:rPr>
              <w:t>2. Определение приоритетных технологий для внедрения в Приморском крае</w:t>
            </w:r>
          </w:p>
          <w:p w14:paraId="4312537D" w14:textId="0B8D2E7D" w:rsidR="005204B4" w:rsidRPr="00E33B52" w:rsidRDefault="005204B4" w:rsidP="005204B4">
            <w:pPr>
              <w:pStyle w:val="afffb"/>
            </w:pPr>
            <w:r w:rsidRPr="00DA3477">
              <w:t>3. Разработка дорожной карты стимулирования внедрения новых технологий</w:t>
            </w:r>
            <w:r w:rsidRPr="00DA3477" w:rsidDel="00DA3477">
              <w:t xml:space="preserve"> </w:t>
            </w:r>
          </w:p>
        </w:tc>
        <w:tc>
          <w:tcPr>
            <w:tcW w:w="2314" w:type="dxa"/>
            <w:tcBorders>
              <w:top w:val="nil"/>
              <w:left w:val="nil"/>
              <w:bottom w:val="single" w:sz="4" w:space="0" w:color="auto"/>
              <w:right w:val="single" w:sz="4" w:space="0" w:color="auto"/>
            </w:tcBorders>
            <w:shd w:val="clear" w:color="auto" w:fill="auto"/>
          </w:tcPr>
          <w:p w14:paraId="3119C5FE" w14:textId="3DCE54DF" w:rsidR="005204B4" w:rsidRPr="00E33B52" w:rsidRDefault="005204B4" w:rsidP="005204B4">
            <w:pPr>
              <w:pStyle w:val="afffb"/>
            </w:pPr>
            <w:r w:rsidRPr="003261AC">
              <w:t xml:space="preserve">Внедрено не менее 3 современных (в том числе цифровых) технологий и стандартов </w:t>
            </w:r>
          </w:p>
        </w:tc>
        <w:tc>
          <w:tcPr>
            <w:tcW w:w="2990" w:type="dxa"/>
            <w:tcBorders>
              <w:top w:val="single" w:sz="4" w:space="0" w:color="auto"/>
              <w:left w:val="nil"/>
              <w:bottom w:val="single" w:sz="4" w:space="0" w:color="auto"/>
              <w:right w:val="single" w:sz="4" w:space="0" w:color="auto"/>
            </w:tcBorders>
            <w:shd w:val="clear" w:color="auto" w:fill="auto"/>
          </w:tcPr>
          <w:p w14:paraId="44CD641C" w14:textId="5F8B4B34"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168660EA" w14:textId="53301DEC" w:rsidR="005204B4" w:rsidRPr="00E33B52" w:rsidRDefault="005204B4" w:rsidP="005204B4">
            <w:pPr>
              <w:pStyle w:val="afffb"/>
            </w:pPr>
            <w:r w:rsidRPr="003261AC">
              <w:t>4 кв. 2020г.</w:t>
            </w:r>
          </w:p>
        </w:tc>
        <w:tc>
          <w:tcPr>
            <w:tcW w:w="1885" w:type="dxa"/>
            <w:tcBorders>
              <w:top w:val="nil"/>
              <w:left w:val="nil"/>
              <w:bottom w:val="single" w:sz="4" w:space="0" w:color="auto"/>
              <w:right w:val="single" w:sz="4" w:space="0" w:color="auto"/>
            </w:tcBorders>
            <w:shd w:val="clear" w:color="auto" w:fill="auto"/>
          </w:tcPr>
          <w:p w14:paraId="3C40A336" w14:textId="1DC41048"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227F8CAB"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FDC3618" w14:textId="01EFE401"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2E13FE94" w14:textId="14BE9725" w:rsidR="005204B4" w:rsidRPr="00E33B52" w:rsidRDefault="005204B4" w:rsidP="005204B4">
            <w:pPr>
              <w:pStyle w:val="afffb"/>
            </w:pPr>
            <w:r w:rsidRPr="003261AC">
              <w:t>2.2.1</w:t>
            </w:r>
          </w:p>
        </w:tc>
        <w:tc>
          <w:tcPr>
            <w:tcW w:w="2165" w:type="dxa"/>
            <w:tcBorders>
              <w:top w:val="nil"/>
              <w:left w:val="nil"/>
              <w:bottom w:val="single" w:sz="4" w:space="0" w:color="auto"/>
              <w:right w:val="single" w:sz="4" w:space="0" w:color="auto"/>
            </w:tcBorders>
            <w:shd w:val="clear" w:color="auto" w:fill="auto"/>
          </w:tcPr>
          <w:p w14:paraId="501A2EA9" w14:textId="4DB12337" w:rsidR="005204B4" w:rsidRPr="00E33B52" w:rsidRDefault="005204B4" w:rsidP="005204B4">
            <w:pPr>
              <w:pStyle w:val="afffb"/>
            </w:pPr>
            <w:r w:rsidRPr="003261AC">
              <w:t xml:space="preserve">Ключевое событие: </w:t>
            </w:r>
            <w:r>
              <w:t>Проведен форсайт перспективных технологий в сфере транспорта и логистики для применения в Приморском крае с участием ведущих региональных компаний</w:t>
            </w:r>
          </w:p>
        </w:tc>
        <w:tc>
          <w:tcPr>
            <w:tcW w:w="2165" w:type="dxa"/>
            <w:tcBorders>
              <w:top w:val="nil"/>
              <w:left w:val="nil"/>
              <w:bottom w:val="single" w:sz="4" w:space="0" w:color="auto"/>
              <w:right w:val="single" w:sz="4" w:space="0" w:color="auto"/>
            </w:tcBorders>
            <w:shd w:val="clear" w:color="auto" w:fill="auto"/>
          </w:tcPr>
          <w:p w14:paraId="177CDA65" w14:textId="78D48CD1"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2BD315BB" w14:textId="4D19B3C9" w:rsidR="005204B4" w:rsidRPr="00E33B52" w:rsidRDefault="005204B4" w:rsidP="005204B4">
            <w:pPr>
              <w:pStyle w:val="afffb"/>
            </w:pPr>
            <w:r>
              <w:t>Проведен форсайт</w:t>
            </w:r>
          </w:p>
        </w:tc>
        <w:tc>
          <w:tcPr>
            <w:tcW w:w="2990" w:type="dxa"/>
            <w:tcBorders>
              <w:top w:val="single" w:sz="4" w:space="0" w:color="auto"/>
              <w:left w:val="nil"/>
              <w:bottom w:val="single" w:sz="4" w:space="0" w:color="auto"/>
              <w:right w:val="single" w:sz="4" w:space="0" w:color="auto"/>
            </w:tcBorders>
            <w:shd w:val="clear" w:color="auto" w:fill="auto"/>
          </w:tcPr>
          <w:p w14:paraId="5BF573E2" w14:textId="6B3EBD76"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726B93D8" w14:textId="08A7A292" w:rsidR="005204B4" w:rsidRPr="00E33B52" w:rsidRDefault="005204B4" w:rsidP="005204B4">
            <w:pPr>
              <w:pStyle w:val="afffb"/>
            </w:pPr>
            <w:r w:rsidRPr="003261AC">
              <w:t>4 кв. 2019г.</w:t>
            </w:r>
          </w:p>
        </w:tc>
        <w:tc>
          <w:tcPr>
            <w:tcW w:w="1885" w:type="dxa"/>
            <w:tcBorders>
              <w:top w:val="nil"/>
              <w:left w:val="nil"/>
              <w:bottom w:val="single" w:sz="4" w:space="0" w:color="auto"/>
              <w:right w:val="single" w:sz="4" w:space="0" w:color="auto"/>
            </w:tcBorders>
            <w:shd w:val="clear" w:color="auto" w:fill="auto"/>
          </w:tcPr>
          <w:p w14:paraId="2413B125" w14:textId="04AFB1D4" w:rsidR="005204B4" w:rsidRPr="00E33B52" w:rsidRDefault="005204B4" w:rsidP="005204B4">
            <w:pPr>
              <w:pStyle w:val="afffb"/>
            </w:pPr>
            <w:r w:rsidRPr="003261AC">
              <w:t>-</w:t>
            </w:r>
          </w:p>
        </w:tc>
      </w:tr>
      <w:tr w:rsidR="00A2135F" w:rsidRPr="00E33B52" w14:paraId="6E6DEAEA"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124446C1" w14:textId="05A530BC"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605B0A4A" w14:textId="3E5CC3CC" w:rsidR="005204B4" w:rsidRPr="00E33B52" w:rsidRDefault="005204B4" w:rsidP="005204B4">
            <w:pPr>
              <w:pStyle w:val="afffb"/>
            </w:pPr>
            <w:r w:rsidRPr="003261AC">
              <w:t>2.3</w:t>
            </w:r>
          </w:p>
        </w:tc>
        <w:tc>
          <w:tcPr>
            <w:tcW w:w="2165" w:type="dxa"/>
            <w:tcBorders>
              <w:top w:val="nil"/>
              <w:left w:val="nil"/>
              <w:bottom w:val="single" w:sz="4" w:space="0" w:color="auto"/>
              <w:right w:val="single" w:sz="4" w:space="0" w:color="auto"/>
            </w:tcBorders>
            <w:shd w:val="clear" w:color="auto" w:fill="auto"/>
          </w:tcPr>
          <w:p w14:paraId="1FA6B138" w14:textId="5DAD7E8A" w:rsidR="005204B4" w:rsidRPr="00E33B52" w:rsidRDefault="005204B4" w:rsidP="005204B4">
            <w:pPr>
              <w:pStyle w:val="afffb"/>
            </w:pPr>
            <w:r w:rsidRPr="003261AC">
              <w:t>Мероприятие: Участие Приморского края в комплексном проекте «Северный морской путь»</w:t>
            </w:r>
          </w:p>
        </w:tc>
        <w:tc>
          <w:tcPr>
            <w:tcW w:w="2165" w:type="dxa"/>
            <w:tcBorders>
              <w:top w:val="nil"/>
              <w:left w:val="nil"/>
              <w:bottom w:val="single" w:sz="4" w:space="0" w:color="auto"/>
              <w:right w:val="single" w:sz="4" w:space="0" w:color="auto"/>
            </w:tcBorders>
            <w:shd w:val="clear" w:color="auto" w:fill="auto"/>
          </w:tcPr>
          <w:p w14:paraId="18CA170D"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1. Оценка возможностей для использования Северного морского пути для перевозки дальневосточной рыбопродукции и транзитных генеральных грузов из северного Китая в европейском направлении, а также российских минеральных удобрений, древесины и пустой контейнерной тары из европейских стран в Китай и другие страны СВА</w:t>
            </w:r>
          </w:p>
          <w:p w14:paraId="1BE301E0"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2.       Переговоры с потенциальными грузоотправителями и перевозчиками из Приморского края и совместная разработка концептуальной схемы и ТЭО фидерной линии до порта Петропавловска-Камчатского - для дальнейшей перевозки грузов по Арктической контейнерной линии (в рамках ледокольных проводок, либо на судах ледового класса)</w:t>
            </w:r>
          </w:p>
          <w:p w14:paraId="58E9803E" w14:textId="6ECBB208" w:rsidR="005204B4" w:rsidRPr="00E33B52" w:rsidRDefault="005204B4" w:rsidP="005204B4">
            <w:pPr>
              <w:pStyle w:val="afffb"/>
            </w:pPr>
            <w:r w:rsidRPr="003261AC">
              <w:t>3.       Заключение долгосрочных контрактов с крупнейшими логистическими операторами для обеспечения бесперебойной работы перспективной фидерной линии</w:t>
            </w:r>
          </w:p>
        </w:tc>
        <w:tc>
          <w:tcPr>
            <w:tcW w:w="2314" w:type="dxa"/>
            <w:tcBorders>
              <w:top w:val="nil"/>
              <w:left w:val="nil"/>
              <w:bottom w:val="single" w:sz="4" w:space="0" w:color="auto"/>
              <w:right w:val="single" w:sz="4" w:space="0" w:color="auto"/>
            </w:tcBorders>
            <w:shd w:val="clear" w:color="auto" w:fill="auto"/>
          </w:tcPr>
          <w:p w14:paraId="3943EB92"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Разработано ТЭО фидерной линии до порта Петропавловска-Камчатского;</w:t>
            </w:r>
          </w:p>
          <w:p w14:paraId="10E9AEA1" w14:textId="7DB12065" w:rsidR="005204B4" w:rsidRPr="00E33B52" w:rsidRDefault="005204B4" w:rsidP="005204B4">
            <w:pPr>
              <w:pStyle w:val="afffb"/>
            </w:pPr>
            <w:r w:rsidRPr="003261AC">
              <w:t>Заключены долгосрочные контракты с крупнейшими логистическими операторами для обеспечения бесперебойной работы фидерной линии</w:t>
            </w:r>
          </w:p>
        </w:tc>
        <w:tc>
          <w:tcPr>
            <w:tcW w:w="2990" w:type="dxa"/>
            <w:tcBorders>
              <w:top w:val="single" w:sz="4" w:space="0" w:color="auto"/>
              <w:left w:val="nil"/>
              <w:bottom w:val="single" w:sz="4" w:space="0" w:color="auto"/>
              <w:right w:val="single" w:sz="4" w:space="0" w:color="auto"/>
            </w:tcBorders>
            <w:shd w:val="clear" w:color="auto" w:fill="auto"/>
          </w:tcPr>
          <w:p w14:paraId="6FDD23BD" w14:textId="73C9F818" w:rsidR="005204B4" w:rsidRPr="00E33B52" w:rsidRDefault="005204B4" w:rsidP="005204B4">
            <w:pPr>
              <w:pStyle w:val="afffb"/>
            </w:pPr>
            <w:r w:rsidRPr="003261AC">
              <w:t>Государственная программа «Социально-экономическое развитие Арктической зоны Российской Федерации»/государственная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11B0EDEB" w14:textId="72E39161" w:rsidR="005204B4" w:rsidRPr="00E33B52" w:rsidRDefault="005204B4" w:rsidP="005204B4">
            <w:pPr>
              <w:pStyle w:val="afffb"/>
            </w:pPr>
            <w:r w:rsidRPr="003261AC">
              <w:t>4 кв. 2020г.</w:t>
            </w:r>
          </w:p>
        </w:tc>
        <w:tc>
          <w:tcPr>
            <w:tcW w:w="1885" w:type="dxa"/>
            <w:tcBorders>
              <w:top w:val="nil"/>
              <w:left w:val="nil"/>
              <w:bottom w:val="single" w:sz="4" w:space="0" w:color="auto"/>
              <w:right w:val="single" w:sz="4" w:space="0" w:color="auto"/>
            </w:tcBorders>
            <w:shd w:val="clear" w:color="auto" w:fill="auto"/>
          </w:tcPr>
          <w:p w14:paraId="4BA40558" w14:textId="6FB8842C" w:rsidR="005204B4" w:rsidRPr="00E33B52" w:rsidRDefault="005204B4" w:rsidP="005204B4">
            <w:pPr>
              <w:pStyle w:val="afffb"/>
            </w:pPr>
            <w:r w:rsidRPr="003261AC">
              <w:t>Министерство транспорта Российской Федерации, Минвостокразвития, Департамент транспорта и дорожного хозяйства Приморского края</w:t>
            </w:r>
          </w:p>
        </w:tc>
      </w:tr>
      <w:tr w:rsidR="00A2135F" w:rsidRPr="00E33B52" w14:paraId="557A7AE3"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9DA0D12" w14:textId="45AE8F6D"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0D341AF9" w14:textId="0F0E22FA" w:rsidR="005204B4" w:rsidRPr="00E33B52" w:rsidRDefault="005204B4" w:rsidP="005204B4">
            <w:pPr>
              <w:pStyle w:val="afffb"/>
            </w:pPr>
            <w:r w:rsidRPr="003261AC">
              <w:t>2.3.1</w:t>
            </w:r>
          </w:p>
        </w:tc>
        <w:tc>
          <w:tcPr>
            <w:tcW w:w="2165" w:type="dxa"/>
            <w:tcBorders>
              <w:top w:val="nil"/>
              <w:left w:val="nil"/>
              <w:bottom w:val="single" w:sz="4" w:space="0" w:color="auto"/>
              <w:right w:val="single" w:sz="4" w:space="0" w:color="auto"/>
            </w:tcBorders>
            <w:shd w:val="clear" w:color="auto" w:fill="auto"/>
          </w:tcPr>
          <w:p w14:paraId="22FB751C" w14:textId="0E7B00E1" w:rsidR="005204B4" w:rsidRPr="00E33B52" w:rsidRDefault="005204B4" w:rsidP="005204B4">
            <w:pPr>
              <w:pStyle w:val="afffb"/>
            </w:pPr>
            <w:r w:rsidRPr="003261AC">
              <w:t>Ключевое событие: Обеспечение проведения контрольных проводок по СМП компанией Hyundai Merchant Marine</w:t>
            </w:r>
          </w:p>
        </w:tc>
        <w:tc>
          <w:tcPr>
            <w:tcW w:w="2165" w:type="dxa"/>
            <w:tcBorders>
              <w:top w:val="nil"/>
              <w:left w:val="nil"/>
              <w:bottom w:val="single" w:sz="4" w:space="0" w:color="auto"/>
              <w:right w:val="single" w:sz="4" w:space="0" w:color="auto"/>
            </w:tcBorders>
            <w:shd w:val="clear" w:color="auto" w:fill="auto"/>
          </w:tcPr>
          <w:p w14:paraId="23C884EC" w14:textId="0C6F8E45"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5EA00BBA" w14:textId="6D7D3C48" w:rsidR="005204B4" w:rsidRPr="00E33B52" w:rsidRDefault="005204B4" w:rsidP="005204B4">
            <w:pPr>
              <w:pStyle w:val="afffb"/>
            </w:pPr>
            <w:r w:rsidRPr="003261AC">
              <w:t xml:space="preserve">Проведены контрольные проводки по СМП компанией Hyundai Merchant Marine  </w:t>
            </w:r>
          </w:p>
        </w:tc>
        <w:tc>
          <w:tcPr>
            <w:tcW w:w="2990" w:type="dxa"/>
            <w:tcBorders>
              <w:top w:val="single" w:sz="4" w:space="0" w:color="auto"/>
              <w:left w:val="nil"/>
              <w:bottom w:val="single" w:sz="4" w:space="0" w:color="auto"/>
              <w:right w:val="single" w:sz="4" w:space="0" w:color="auto"/>
            </w:tcBorders>
            <w:shd w:val="clear" w:color="auto" w:fill="auto"/>
          </w:tcPr>
          <w:p w14:paraId="3CEECF0A" w14:textId="27A963CB"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30897EC3" w14:textId="736EAC56" w:rsidR="005204B4" w:rsidRPr="00E33B52" w:rsidRDefault="005204B4" w:rsidP="005204B4">
            <w:pPr>
              <w:pStyle w:val="afffb"/>
            </w:pPr>
            <w:r w:rsidRPr="003261AC">
              <w:t>4 кв.2020г.</w:t>
            </w:r>
          </w:p>
        </w:tc>
        <w:tc>
          <w:tcPr>
            <w:tcW w:w="1885" w:type="dxa"/>
            <w:tcBorders>
              <w:top w:val="nil"/>
              <w:left w:val="nil"/>
              <w:bottom w:val="single" w:sz="4" w:space="0" w:color="auto"/>
              <w:right w:val="single" w:sz="4" w:space="0" w:color="auto"/>
            </w:tcBorders>
            <w:shd w:val="clear" w:color="auto" w:fill="auto"/>
          </w:tcPr>
          <w:p w14:paraId="25D0C74C" w14:textId="74A2BAF8" w:rsidR="005204B4" w:rsidRPr="00E33B52" w:rsidRDefault="005204B4" w:rsidP="005204B4">
            <w:pPr>
              <w:pStyle w:val="afffb"/>
            </w:pPr>
            <w:r w:rsidRPr="003261AC">
              <w:t>-</w:t>
            </w:r>
          </w:p>
        </w:tc>
      </w:tr>
      <w:tr w:rsidR="00A2135F" w:rsidRPr="00E33B52" w14:paraId="6826EDAF"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6C92CDB" w14:textId="6C6CB84D"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7ECAB7F4" w14:textId="42ABA12B" w:rsidR="005204B4" w:rsidRPr="00E33B52" w:rsidRDefault="005204B4" w:rsidP="005204B4">
            <w:pPr>
              <w:pStyle w:val="afffb"/>
            </w:pPr>
            <w:r w:rsidRPr="003261AC">
              <w:t>2.3.2</w:t>
            </w:r>
          </w:p>
        </w:tc>
        <w:tc>
          <w:tcPr>
            <w:tcW w:w="2165" w:type="dxa"/>
            <w:tcBorders>
              <w:top w:val="nil"/>
              <w:left w:val="nil"/>
              <w:bottom w:val="single" w:sz="4" w:space="0" w:color="auto"/>
              <w:right w:val="single" w:sz="4" w:space="0" w:color="auto"/>
            </w:tcBorders>
            <w:shd w:val="clear" w:color="auto" w:fill="auto"/>
          </w:tcPr>
          <w:p w14:paraId="42000925" w14:textId="7D203A2E" w:rsidR="005204B4" w:rsidRPr="00E33B52" w:rsidRDefault="005204B4" w:rsidP="005204B4">
            <w:pPr>
              <w:pStyle w:val="afffb"/>
            </w:pPr>
            <w:r w:rsidRPr="003261AC">
              <w:t>Ключевое событие: Разработка ТЭО фидерной линии до порта Петропавловска-Камчатского</w:t>
            </w:r>
          </w:p>
        </w:tc>
        <w:tc>
          <w:tcPr>
            <w:tcW w:w="2165" w:type="dxa"/>
            <w:tcBorders>
              <w:top w:val="nil"/>
              <w:left w:val="nil"/>
              <w:bottom w:val="single" w:sz="4" w:space="0" w:color="auto"/>
              <w:right w:val="single" w:sz="4" w:space="0" w:color="auto"/>
            </w:tcBorders>
            <w:shd w:val="clear" w:color="auto" w:fill="auto"/>
          </w:tcPr>
          <w:p w14:paraId="166BB3E0" w14:textId="7A27D681" w:rsidR="005204B4" w:rsidRPr="00E33B52" w:rsidRDefault="005204B4" w:rsidP="005204B4">
            <w:pPr>
              <w:pStyle w:val="afffb"/>
            </w:pPr>
          </w:p>
        </w:tc>
        <w:tc>
          <w:tcPr>
            <w:tcW w:w="2314" w:type="dxa"/>
            <w:tcBorders>
              <w:top w:val="nil"/>
              <w:left w:val="nil"/>
              <w:bottom w:val="single" w:sz="4" w:space="0" w:color="auto"/>
              <w:right w:val="single" w:sz="4" w:space="0" w:color="auto"/>
            </w:tcBorders>
            <w:shd w:val="clear" w:color="auto" w:fill="auto"/>
          </w:tcPr>
          <w:p w14:paraId="3CE04D46" w14:textId="34C01C6A" w:rsidR="005204B4" w:rsidRPr="00E33B52" w:rsidRDefault="005204B4" w:rsidP="005204B4">
            <w:pPr>
              <w:pStyle w:val="afffb"/>
            </w:pPr>
            <w:r w:rsidRPr="003261AC">
              <w:t xml:space="preserve">Разработано ТЭО </w:t>
            </w:r>
          </w:p>
        </w:tc>
        <w:tc>
          <w:tcPr>
            <w:tcW w:w="2990" w:type="dxa"/>
            <w:tcBorders>
              <w:top w:val="single" w:sz="4" w:space="0" w:color="auto"/>
              <w:left w:val="nil"/>
              <w:bottom w:val="single" w:sz="4" w:space="0" w:color="auto"/>
              <w:right w:val="single" w:sz="4" w:space="0" w:color="auto"/>
            </w:tcBorders>
            <w:shd w:val="clear" w:color="auto" w:fill="auto"/>
          </w:tcPr>
          <w:p w14:paraId="0401596A" w14:textId="58C134DC"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42CFE8F6" w14:textId="6A63038C" w:rsidR="005204B4" w:rsidRPr="00E33B52" w:rsidRDefault="005204B4" w:rsidP="005204B4">
            <w:pPr>
              <w:pStyle w:val="afffb"/>
            </w:pPr>
            <w:r w:rsidRPr="003261AC">
              <w:t>4 кв.2020г.</w:t>
            </w:r>
          </w:p>
        </w:tc>
        <w:tc>
          <w:tcPr>
            <w:tcW w:w="1885" w:type="dxa"/>
            <w:tcBorders>
              <w:top w:val="nil"/>
              <w:left w:val="nil"/>
              <w:bottom w:val="single" w:sz="4" w:space="0" w:color="auto"/>
              <w:right w:val="single" w:sz="4" w:space="0" w:color="auto"/>
            </w:tcBorders>
            <w:shd w:val="clear" w:color="auto" w:fill="auto"/>
          </w:tcPr>
          <w:p w14:paraId="3D28FAB6" w14:textId="5E6FEF10" w:rsidR="005204B4" w:rsidRPr="00E33B52" w:rsidRDefault="005204B4" w:rsidP="005204B4">
            <w:pPr>
              <w:pStyle w:val="afffb"/>
            </w:pPr>
            <w:r w:rsidRPr="003261AC">
              <w:t>-</w:t>
            </w:r>
          </w:p>
        </w:tc>
      </w:tr>
      <w:tr w:rsidR="00A2135F" w:rsidRPr="00E33B52" w14:paraId="00F0ECBB"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38793D0C" w14:textId="4EEC107E"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1E27D379" w14:textId="5B874CD8" w:rsidR="005204B4" w:rsidRPr="00E33B52" w:rsidRDefault="005204B4" w:rsidP="005204B4">
            <w:pPr>
              <w:pStyle w:val="afffb"/>
            </w:pPr>
            <w:r w:rsidRPr="003261AC">
              <w:t>2.4</w:t>
            </w:r>
          </w:p>
        </w:tc>
        <w:tc>
          <w:tcPr>
            <w:tcW w:w="2165" w:type="dxa"/>
            <w:tcBorders>
              <w:top w:val="nil"/>
              <w:left w:val="nil"/>
              <w:bottom w:val="single" w:sz="4" w:space="0" w:color="auto"/>
              <w:right w:val="single" w:sz="4" w:space="0" w:color="auto"/>
            </w:tcBorders>
            <w:shd w:val="clear" w:color="auto" w:fill="auto"/>
          </w:tcPr>
          <w:p w14:paraId="78E881D3" w14:textId="24F8EEB3" w:rsidR="005204B4" w:rsidRPr="00E33B52" w:rsidRDefault="005204B4" w:rsidP="005204B4">
            <w:pPr>
              <w:pStyle w:val="afffb"/>
            </w:pPr>
            <w:r w:rsidRPr="003261AC">
              <w:t xml:space="preserve">Мероприятие: Формирование центра компетенций транспортно-логистического комплекса </w:t>
            </w:r>
          </w:p>
        </w:tc>
        <w:tc>
          <w:tcPr>
            <w:tcW w:w="2165" w:type="dxa"/>
            <w:tcBorders>
              <w:top w:val="nil"/>
              <w:left w:val="nil"/>
              <w:bottom w:val="single" w:sz="4" w:space="0" w:color="auto"/>
              <w:right w:val="single" w:sz="4" w:space="0" w:color="auto"/>
            </w:tcBorders>
            <w:shd w:val="clear" w:color="auto" w:fill="auto"/>
          </w:tcPr>
          <w:p w14:paraId="0AC976B0" w14:textId="3CD5757E" w:rsidR="005204B4" w:rsidRPr="00E33B52" w:rsidRDefault="005204B4" w:rsidP="005204B4">
            <w:pPr>
              <w:pStyle w:val="afffb"/>
            </w:pPr>
            <w:r w:rsidRPr="003261AC">
              <w:t>1. Привлечение научных организаций (например, ДНИИМФ, ДВФУ) и представителей бизнеса для создания центра компетенций</w:t>
            </w:r>
            <w:r w:rsidRPr="003261AC">
              <w:br/>
              <w:t>2. Проведение инвентаризации и анализа существующих в регионе транспортных стратегий, схем территориального планирования</w:t>
            </w:r>
            <w:r w:rsidRPr="003261AC">
              <w:br/>
              <w:t>3. Разработка отраслевых программ повышения квалификации (совместно с АРЧК)</w:t>
            </w:r>
            <w:r w:rsidRPr="003261AC">
              <w:br/>
              <w:t>4. Привлечение опытных российских и иностранных специалистов для проведения семинаров и совместной работы</w:t>
            </w:r>
          </w:p>
        </w:tc>
        <w:tc>
          <w:tcPr>
            <w:tcW w:w="2314" w:type="dxa"/>
            <w:tcBorders>
              <w:top w:val="nil"/>
              <w:left w:val="nil"/>
              <w:bottom w:val="single" w:sz="4" w:space="0" w:color="auto"/>
              <w:right w:val="single" w:sz="4" w:space="0" w:color="auto"/>
            </w:tcBorders>
            <w:shd w:val="clear" w:color="auto" w:fill="auto"/>
          </w:tcPr>
          <w:p w14:paraId="6DDAFB4D" w14:textId="53109191" w:rsidR="005204B4" w:rsidRPr="00E33B52" w:rsidRDefault="005204B4" w:rsidP="005204B4">
            <w:pPr>
              <w:pStyle w:val="afffb"/>
            </w:pPr>
            <w:r w:rsidRPr="003261AC">
              <w:t>Сформирован центр компетенций.</w:t>
            </w:r>
          </w:p>
        </w:tc>
        <w:tc>
          <w:tcPr>
            <w:tcW w:w="2990" w:type="dxa"/>
            <w:tcBorders>
              <w:top w:val="single" w:sz="4" w:space="0" w:color="auto"/>
              <w:left w:val="nil"/>
              <w:bottom w:val="single" w:sz="4" w:space="0" w:color="auto"/>
              <w:right w:val="single" w:sz="4" w:space="0" w:color="auto"/>
            </w:tcBorders>
            <w:shd w:val="clear" w:color="auto" w:fill="auto"/>
          </w:tcPr>
          <w:p w14:paraId="04E7B01D" w14:textId="3B3B70AD"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2013 - 2021 годы"</w:t>
            </w:r>
          </w:p>
        </w:tc>
        <w:tc>
          <w:tcPr>
            <w:tcW w:w="1310" w:type="dxa"/>
            <w:tcBorders>
              <w:top w:val="nil"/>
              <w:left w:val="nil"/>
              <w:bottom w:val="single" w:sz="4" w:space="0" w:color="auto"/>
              <w:right w:val="single" w:sz="4" w:space="0" w:color="auto"/>
            </w:tcBorders>
            <w:shd w:val="clear" w:color="auto" w:fill="auto"/>
          </w:tcPr>
          <w:p w14:paraId="475BF4D1" w14:textId="2D410C82" w:rsidR="005204B4" w:rsidRPr="00E33B52" w:rsidRDefault="005204B4" w:rsidP="005204B4">
            <w:pPr>
              <w:pStyle w:val="afffb"/>
            </w:pPr>
            <w:r w:rsidRPr="003261AC">
              <w:t>4 кв. 2020г</w:t>
            </w:r>
          </w:p>
        </w:tc>
        <w:tc>
          <w:tcPr>
            <w:tcW w:w="1885" w:type="dxa"/>
            <w:tcBorders>
              <w:top w:val="nil"/>
              <w:left w:val="nil"/>
              <w:bottom w:val="single" w:sz="4" w:space="0" w:color="auto"/>
              <w:right w:val="single" w:sz="4" w:space="0" w:color="auto"/>
            </w:tcBorders>
            <w:shd w:val="clear" w:color="auto" w:fill="auto"/>
          </w:tcPr>
          <w:p w14:paraId="2DCBDD2E" w14:textId="40FC51A5"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0C20A1F6"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35B66C32" w14:textId="49C7FC1A"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32617EBA" w14:textId="0494F5D1" w:rsidR="005204B4" w:rsidRPr="00E33B52" w:rsidRDefault="005204B4" w:rsidP="005204B4">
            <w:pPr>
              <w:pStyle w:val="afffb"/>
            </w:pPr>
            <w:r w:rsidRPr="003261AC">
              <w:t>2.4.1</w:t>
            </w:r>
          </w:p>
        </w:tc>
        <w:tc>
          <w:tcPr>
            <w:tcW w:w="2165" w:type="dxa"/>
            <w:tcBorders>
              <w:top w:val="nil"/>
              <w:left w:val="nil"/>
              <w:bottom w:val="single" w:sz="4" w:space="0" w:color="auto"/>
              <w:right w:val="single" w:sz="4" w:space="0" w:color="auto"/>
            </w:tcBorders>
            <w:shd w:val="clear" w:color="auto" w:fill="auto"/>
          </w:tcPr>
          <w:p w14:paraId="61476C3A" w14:textId="5D014DDE" w:rsidR="005204B4" w:rsidRPr="00E33B52" w:rsidRDefault="005204B4" w:rsidP="005204B4">
            <w:pPr>
              <w:pStyle w:val="afffb"/>
            </w:pPr>
            <w:r w:rsidRPr="003261AC">
              <w:t>Ключевое событие: Проведение оценки движения транзитных грузов и выявление "узких мест" транспортной и логистической сети</w:t>
            </w:r>
          </w:p>
        </w:tc>
        <w:tc>
          <w:tcPr>
            <w:tcW w:w="2165" w:type="dxa"/>
            <w:tcBorders>
              <w:top w:val="nil"/>
              <w:left w:val="nil"/>
              <w:bottom w:val="single" w:sz="4" w:space="0" w:color="auto"/>
              <w:right w:val="single" w:sz="4" w:space="0" w:color="auto"/>
            </w:tcBorders>
            <w:shd w:val="clear" w:color="auto" w:fill="auto"/>
          </w:tcPr>
          <w:p w14:paraId="0C0FD1ED" w14:textId="4563435A"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55F5374E" w14:textId="1FA052A1" w:rsidR="005204B4" w:rsidRPr="00E33B52" w:rsidRDefault="005204B4" w:rsidP="005204B4">
            <w:pPr>
              <w:pStyle w:val="afffb"/>
            </w:pPr>
            <w:r w:rsidRPr="003261AC">
              <w:t>Составлена модель движения транзитных грузов. Даны рекомендации по устранению "узких мест"</w:t>
            </w:r>
          </w:p>
        </w:tc>
        <w:tc>
          <w:tcPr>
            <w:tcW w:w="2990" w:type="dxa"/>
            <w:tcBorders>
              <w:top w:val="single" w:sz="4" w:space="0" w:color="auto"/>
              <w:left w:val="nil"/>
              <w:bottom w:val="single" w:sz="4" w:space="0" w:color="auto"/>
              <w:right w:val="single" w:sz="4" w:space="0" w:color="auto"/>
            </w:tcBorders>
            <w:shd w:val="clear" w:color="auto" w:fill="auto"/>
          </w:tcPr>
          <w:p w14:paraId="3B578CBE" w14:textId="518AB928"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28BF33F6" w14:textId="34CE83D2" w:rsidR="005204B4" w:rsidRPr="00E33B52" w:rsidRDefault="005204B4" w:rsidP="005204B4">
            <w:pPr>
              <w:pStyle w:val="afffb"/>
            </w:pPr>
            <w:r w:rsidRPr="003261AC">
              <w:t>4 кв. 2020г</w:t>
            </w:r>
          </w:p>
        </w:tc>
        <w:tc>
          <w:tcPr>
            <w:tcW w:w="1885" w:type="dxa"/>
            <w:tcBorders>
              <w:top w:val="nil"/>
              <w:left w:val="nil"/>
              <w:bottom w:val="single" w:sz="4" w:space="0" w:color="auto"/>
              <w:right w:val="single" w:sz="4" w:space="0" w:color="auto"/>
            </w:tcBorders>
            <w:shd w:val="clear" w:color="auto" w:fill="auto"/>
          </w:tcPr>
          <w:p w14:paraId="4A391D2A" w14:textId="3952DBBA" w:rsidR="005204B4" w:rsidRPr="00E33B52" w:rsidRDefault="005204B4" w:rsidP="005204B4">
            <w:pPr>
              <w:pStyle w:val="afffb"/>
            </w:pPr>
            <w:r w:rsidRPr="003261AC">
              <w:t>-</w:t>
            </w:r>
          </w:p>
        </w:tc>
      </w:tr>
      <w:tr w:rsidR="00A2135F" w:rsidRPr="00E33B52" w14:paraId="5D7433E8"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AF21BB4" w14:textId="188AA544"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151DB138" w14:textId="1547C79C" w:rsidR="005204B4" w:rsidRPr="00E33B52" w:rsidRDefault="005204B4" w:rsidP="005204B4">
            <w:pPr>
              <w:pStyle w:val="afffb"/>
            </w:pPr>
            <w:r w:rsidRPr="003261AC">
              <w:t>2.5</w:t>
            </w:r>
          </w:p>
        </w:tc>
        <w:tc>
          <w:tcPr>
            <w:tcW w:w="2165" w:type="dxa"/>
            <w:tcBorders>
              <w:top w:val="nil"/>
              <w:left w:val="nil"/>
              <w:bottom w:val="single" w:sz="4" w:space="0" w:color="auto"/>
              <w:right w:val="single" w:sz="4" w:space="0" w:color="auto"/>
            </w:tcBorders>
            <w:shd w:val="clear" w:color="auto" w:fill="auto"/>
          </w:tcPr>
          <w:p w14:paraId="2F24693E" w14:textId="7DBF8E3C" w:rsidR="005204B4" w:rsidRPr="00E33B52" w:rsidRDefault="005204B4" w:rsidP="005204B4">
            <w:pPr>
              <w:pStyle w:val="afffb"/>
            </w:pPr>
            <w:r w:rsidRPr="002A4660">
              <w:t xml:space="preserve">Мероприятие: </w:t>
            </w:r>
            <w:r w:rsidRPr="00672BBF">
              <w:rPr>
                <w:bCs/>
              </w:rPr>
              <w:t>Развитие международных транспортных коридоров Приморье-1, Приморье-2</w:t>
            </w:r>
          </w:p>
        </w:tc>
        <w:tc>
          <w:tcPr>
            <w:tcW w:w="2165" w:type="dxa"/>
            <w:tcBorders>
              <w:top w:val="nil"/>
              <w:left w:val="nil"/>
              <w:bottom w:val="single" w:sz="4" w:space="0" w:color="auto"/>
              <w:right w:val="single" w:sz="4" w:space="0" w:color="auto"/>
            </w:tcBorders>
            <w:shd w:val="clear" w:color="auto" w:fill="auto"/>
          </w:tcPr>
          <w:p w14:paraId="4BBEBAFE"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 xml:space="preserve">1. Организация взаимодействия с управляющей компанией, координирующей развитие инфраструктуры и транспортных операций МТК, участие в разработке и/или экспертизе технико-экономического обоснования строительства инфраструктуры МТК </w:t>
            </w:r>
          </w:p>
          <w:p w14:paraId="6F18803B"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 xml:space="preserve">2. Привлечение ведущих российских и зарубежных компаний к проектированию и строительству объектов МТК </w:t>
            </w:r>
          </w:p>
          <w:p w14:paraId="19FC4F19"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3. Реконструирование узких мест автодорожной и железнодорожной инфраструктуры Приморского края для повышения эффективности МТК</w:t>
            </w:r>
          </w:p>
          <w:p w14:paraId="7F7328B4"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4. Разработка / экспертиза предложений для ОАО «РЖД» по формированию оптимальной системы тарифов на грузовые и пассажирские перевозки</w:t>
            </w:r>
          </w:p>
          <w:p w14:paraId="7FED6B30"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5. Разработка / экспертиза предложений для ФГУП "Росморпорт" по снижению стоимости обслуживания в портах Приморского края</w:t>
            </w:r>
          </w:p>
          <w:p w14:paraId="5235FC8F"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6. Разработка / экспертиза предложений для ДВТУ по оптимизации процедур и сокращению сроков таможенного оформления грузов</w:t>
            </w:r>
          </w:p>
          <w:p w14:paraId="7C26D7FB"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 xml:space="preserve">7. Формирование пакета стимулов для развития новых логистических маршрутов и придорожной инфраструктуры МТК местными компаниями </w:t>
            </w:r>
          </w:p>
          <w:p w14:paraId="22E63655" w14:textId="7938B6CF" w:rsidR="005204B4" w:rsidRPr="00E33B52" w:rsidRDefault="005204B4" w:rsidP="005204B4">
            <w:pPr>
              <w:pStyle w:val="afffb"/>
            </w:pPr>
            <w:r w:rsidRPr="002A4660" w:rsidDel="002A4660">
              <w:t xml:space="preserve"> </w:t>
            </w:r>
          </w:p>
        </w:tc>
        <w:tc>
          <w:tcPr>
            <w:tcW w:w="2314" w:type="dxa"/>
            <w:tcBorders>
              <w:top w:val="nil"/>
              <w:left w:val="nil"/>
              <w:bottom w:val="single" w:sz="4" w:space="0" w:color="auto"/>
              <w:right w:val="single" w:sz="4" w:space="0" w:color="auto"/>
            </w:tcBorders>
            <w:shd w:val="clear" w:color="auto" w:fill="auto"/>
          </w:tcPr>
          <w:p w14:paraId="74BF274E" w14:textId="589A79B7" w:rsidR="005204B4" w:rsidRPr="00E33B52" w:rsidRDefault="005204B4" w:rsidP="005204B4">
            <w:pPr>
              <w:pStyle w:val="afffb"/>
            </w:pPr>
            <w:r w:rsidRPr="003261AC">
              <w:t>Количество предложений в ФГУП "Росморпорт" не менее 1.</w:t>
            </w:r>
            <w:r w:rsidRPr="003261AC">
              <w:br/>
              <w:t>Количество предложений в ОАО «РЖД» по формированию оптимальной системы тарифов не менее 1.</w:t>
            </w:r>
          </w:p>
        </w:tc>
        <w:tc>
          <w:tcPr>
            <w:tcW w:w="2990" w:type="dxa"/>
            <w:tcBorders>
              <w:top w:val="single" w:sz="4" w:space="0" w:color="auto"/>
              <w:left w:val="nil"/>
              <w:bottom w:val="single" w:sz="4" w:space="0" w:color="auto"/>
              <w:right w:val="single" w:sz="4" w:space="0" w:color="auto"/>
            </w:tcBorders>
            <w:shd w:val="clear" w:color="auto" w:fill="auto"/>
          </w:tcPr>
          <w:p w14:paraId="6453BFAA" w14:textId="59600C11"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2013 - 2021 годы"</w:t>
            </w:r>
          </w:p>
        </w:tc>
        <w:tc>
          <w:tcPr>
            <w:tcW w:w="1310" w:type="dxa"/>
            <w:tcBorders>
              <w:top w:val="nil"/>
              <w:left w:val="nil"/>
              <w:bottom w:val="single" w:sz="4" w:space="0" w:color="auto"/>
              <w:right w:val="single" w:sz="4" w:space="0" w:color="auto"/>
            </w:tcBorders>
            <w:shd w:val="clear" w:color="auto" w:fill="auto"/>
          </w:tcPr>
          <w:p w14:paraId="7BECBEFC" w14:textId="465613DA" w:rsidR="005204B4" w:rsidRPr="00E33B52" w:rsidRDefault="005204B4" w:rsidP="005204B4">
            <w:pPr>
              <w:pStyle w:val="afffb"/>
            </w:pPr>
            <w:r w:rsidRPr="003261AC">
              <w:t>4 кв.2018г.</w:t>
            </w:r>
          </w:p>
        </w:tc>
        <w:tc>
          <w:tcPr>
            <w:tcW w:w="1885" w:type="dxa"/>
            <w:tcBorders>
              <w:top w:val="nil"/>
              <w:left w:val="nil"/>
              <w:bottom w:val="single" w:sz="4" w:space="0" w:color="auto"/>
              <w:right w:val="single" w:sz="4" w:space="0" w:color="auto"/>
            </w:tcBorders>
            <w:shd w:val="clear" w:color="auto" w:fill="auto"/>
          </w:tcPr>
          <w:p w14:paraId="4467CEC5" w14:textId="2F4A82EF" w:rsidR="005204B4" w:rsidRPr="00E33B52" w:rsidRDefault="005204B4" w:rsidP="005204B4">
            <w:pPr>
              <w:pStyle w:val="afffb"/>
            </w:pPr>
            <w:r w:rsidRPr="003261AC">
              <w:t>Департамент транспорта и дорожного хозяйства Приморского края, ОАО "РЖД"</w:t>
            </w:r>
          </w:p>
        </w:tc>
      </w:tr>
      <w:tr w:rsidR="00A2135F" w:rsidRPr="00E33B52" w14:paraId="03DE2EF4"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4DF82B0A" w14:textId="5495F5EE"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4497FDB8" w14:textId="1DD6FFA4" w:rsidR="005204B4" w:rsidRPr="00E33B52" w:rsidRDefault="005204B4" w:rsidP="005204B4">
            <w:pPr>
              <w:pStyle w:val="afffb"/>
            </w:pPr>
            <w:r w:rsidRPr="003261AC">
              <w:t>2.5.1</w:t>
            </w:r>
          </w:p>
        </w:tc>
        <w:tc>
          <w:tcPr>
            <w:tcW w:w="2165" w:type="dxa"/>
            <w:tcBorders>
              <w:top w:val="nil"/>
              <w:left w:val="nil"/>
              <w:bottom w:val="single" w:sz="4" w:space="0" w:color="auto"/>
              <w:right w:val="single" w:sz="4" w:space="0" w:color="auto"/>
            </w:tcBorders>
            <w:shd w:val="clear" w:color="auto" w:fill="auto"/>
          </w:tcPr>
          <w:p w14:paraId="15ED4294" w14:textId="6CB004AA" w:rsidR="005204B4" w:rsidRPr="00E33B52" w:rsidRDefault="005204B4" w:rsidP="005204B4">
            <w:pPr>
              <w:pStyle w:val="afffb"/>
            </w:pPr>
            <w:r w:rsidRPr="003261AC">
              <w:t>Ключевое событие: Снижение железнодорожных тарифов</w:t>
            </w:r>
          </w:p>
        </w:tc>
        <w:tc>
          <w:tcPr>
            <w:tcW w:w="2165" w:type="dxa"/>
            <w:tcBorders>
              <w:top w:val="nil"/>
              <w:left w:val="nil"/>
              <w:bottom w:val="single" w:sz="4" w:space="0" w:color="auto"/>
              <w:right w:val="single" w:sz="4" w:space="0" w:color="auto"/>
            </w:tcBorders>
            <w:shd w:val="clear" w:color="auto" w:fill="auto"/>
          </w:tcPr>
          <w:p w14:paraId="4A1FED39" w14:textId="717CDCCE"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45DC8C28" w14:textId="66DB5B00" w:rsidR="005204B4" w:rsidRPr="00E33B52" w:rsidRDefault="005204B4" w:rsidP="005204B4">
            <w:pPr>
              <w:pStyle w:val="afffb"/>
            </w:pPr>
            <w:r w:rsidRPr="003261AC">
              <w:t>Достигнуто соглашение с ОАО "РЖД" по снижению ж/д тарифа для перевозки соевого шрота</w:t>
            </w:r>
          </w:p>
        </w:tc>
        <w:tc>
          <w:tcPr>
            <w:tcW w:w="2990" w:type="dxa"/>
            <w:tcBorders>
              <w:top w:val="single" w:sz="4" w:space="0" w:color="auto"/>
              <w:left w:val="nil"/>
              <w:bottom w:val="single" w:sz="4" w:space="0" w:color="auto"/>
              <w:right w:val="single" w:sz="4" w:space="0" w:color="auto"/>
            </w:tcBorders>
            <w:shd w:val="clear" w:color="auto" w:fill="auto"/>
          </w:tcPr>
          <w:p w14:paraId="38F9BC50" w14:textId="7473C3DD"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5FBA2479" w14:textId="3557F7C8" w:rsidR="005204B4" w:rsidRPr="00E33B52" w:rsidRDefault="005204B4" w:rsidP="005204B4">
            <w:pPr>
              <w:pStyle w:val="afffb"/>
            </w:pPr>
            <w:r w:rsidRPr="003261AC">
              <w:t>4 кв.2018г.</w:t>
            </w:r>
          </w:p>
        </w:tc>
        <w:tc>
          <w:tcPr>
            <w:tcW w:w="1885" w:type="dxa"/>
            <w:tcBorders>
              <w:top w:val="nil"/>
              <w:left w:val="nil"/>
              <w:bottom w:val="single" w:sz="4" w:space="0" w:color="auto"/>
              <w:right w:val="single" w:sz="4" w:space="0" w:color="auto"/>
            </w:tcBorders>
            <w:shd w:val="clear" w:color="auto" w:fill="auto"/>
          </w:tcPr>
          <w:p w14:paraId="031626E1" w14:textId="71882FD5" w:rsidR="005204B4" w:rsidRPr="00E33B52" w:rsidRDefault="005204B4" w:rsidP="005204B4">
            <w:pPr>
              <w:pStyle w:val="afffb"/>
            </w:pPr>
            <w:r w:rsidRPr="003261AC">
              <w:t>-</w:t>
            </w:r>
          </w:p>
        </w:tc>
      </w:tr>
      <w:tr w:rsidR="00A2135F" w:rsidRPr="00E33B52" w14:paraId="7C76CF43"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DBBF65E" w14:textId="62306BBE"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2EE78008" w14:textId="4A5F3A6D" w:rsidR="005204B4" w:rsidRPr="00E33B52" w:rsidRDefault="005204B4" w:rsidP="005204B4">
            <w:pPr>
              <w:pStyle w:val="afffb"/>
            </w:pPr>
            <w:r w:rsidRPr="003261AC">
              <w:t>2.5.2</w:t>
            </w:r>
          </w:p>
        </w:tc>
        <w:tc>
          <w:tcPr>
            <w:tcW w:w="2165" w:type="dxa"/>
            <w:tcBorders>
              <w:top w:val="nil"/>
              <w:left w:val="nil"/>
              <w:bottom w:val="single" w:sz="4" w:space="0" w:color="auto"/>
              <w:right w:val="single" w:sz="4" w:space="0" w:color="auto"/>
            </w:tcBorders>
            <w:shd w:val="clear" w:color="auto" w:fill="auto"/>
          </w:tcPr>
          <w:p w14:paraId="02278242" w14:textId="440E62ED" w:rsidR="005204B4" w:rsidRPr="00E33B52" w:rsidRDefault="005204B4" w:rsidP="005204B4">
            <w:pPr>
              <w:pStyle w:val="afffb"/>
            </w:pPr>
            <w:r w:rsidRPr="003261AC">
              <w:t>Ключевое событие: Снижение железнодорожных тарифов</w:t>
            </w:r>
          </w:p>
        </w:tc>
        <w:tc>
          <w:tcPr>
            <w:tcW w:w="2165" w:type="dxa"/>
            <w:tcBorders>
              <w:top w:val="nil"/>
              <w:left w:val="nil"/>
              <w:bottom w:val="single" w:sz="4" w:space="0" w:color="auto"/>
              <w:right w:val="single" w:sz="4" w:space="0" w:color="auto"/>
            </w:tcBorders>
            <w:shd w:val="clear" w:color="auto" w:fill="auto"/>
          </w:tcPr>
          <w:p w14:paraId="40BCDF2A" w14:textId="554C82D3"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28CA2926" w14:textId="07E6D4A8" w:rsidR="005204B4" w:rsidRPr="00E33B52" w:rsidRDefault="005204B4" w:rsidP="005204B4">
            <w:pPr>
              <w:pStyle w:val="afffb"/>
            </w:pPr>
            <w:r w:rsidRPr="003261AC">
              <w:t xml:space="preserve">Достигнуто соглашение с ОАО "РЖД" по снижению ж/д тарифа на отрезке Гродеково-Владивосток </w:t>
            </w:r>
          </w:p>
        </w:tc>
        <w:tc>
          <w:tcPr>
            <w:tcW w:w="2990" w:type="dxa"/>
            <w:tcBorders>
              <w:top w:val="single" w:sz="4" w:space="0" w:color="auto"/>
              <w:left w:val="nil"/>
              <w:bottom w:val="single" w:sz="4" w:space="0" w:color="auto"/>
              <w:right w:val="single" w:sz="4" w:space="0" w:color="auto"/>
            </w:tcBorders>
            <w:shd w:val="clear" w:color="auto" w:fill="auto"/>
          </w:tcPr>
          <w:p w14:paraId="6E996DF2" w14:textId="60173597"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0F1BC046" w14:textId="5B8321B2" w:rsidR="005204B4" w:rsidRPr="00E33B52" w:rsidRDefault="005204B4" w:rsidP="005204B4">
            <w:pPr>
              <w:pStyle w:val="afffb"/>
            </w:pPr>
            <w:r w:rsidRPr="003261AC">
              <w:t>4 кв.2018г.</w:t>
            </w:r>
          </w:p>
        </w:tc>
        <w:tc>
          <w:tcPr>
            <w:tcW w:w="1885" w:type="dxa"/>
            <w:tcBorders>
              <w:top w:val="nil"/>
              <w:left w:val="nil"/>
              <w:bottom w:val="single" w:sz="4" w:space="0" w:color="auto"/>
              <w:right w:val="single" w:sz="4" w:space="0" w:color="auto"/>
            </w:tcBorders>
            <w:shd w:val="clear" w:color="auto" w:fill="auto"/>
          </w:tcPr>
          <w:p w14:paraId="36ABEB83" w14:textId="20892854" w:rsidR="005204B4" w:rsidRPr="00E33B52" w:rsidRDefault="005204B4" w:rsidP="005204B4">
            <w:pPr>
              <w:pStyle w:val="afffb"/>
            </w:pPr>
            <w:r w:rsidRPr="003261AC">
              <w:t>-</w:t>
            </w:r>
          </w:p>
        </w:tc>
      </w:tr>
      <w:tr w:rsidR="00A2135F" w:rsidRPr="00E33B52" w14:paraId="239AC693"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4FA32E6" w14:textId="5C92F65F"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3D7FA19C" w14:textId="35894C16" w:rsidR="005204B4" w:rsidRPr="00E33B52" w:rsidRDefault="005204B4" w:rsidP="005204B4">
            <w:pPr>
              <w:pStyle w:val="afffb"/>
            </w:pPr>
            <w:r w:rsidRPr="003261AC">
              <w:t>2.6</w:t>
            </w:r>
          </w:p>
        </w:tc>
        <w:tc>
          <w:tcPr>
            <w:tcW w:w="2165" w:type="dxa"/>
            <w:tcBorders>
              <w:top w:val="nil"/>
              <w:left w:val="nil"/>
              <w:bottom w:val="single" w:sz="4" w:space="0" w:color="auto"/>
              <w:right w:val="single" w:sz="4" w:space="0" w:color="auto"/>
            </w:tcBorders>
            <w:shd w:val="clear" w:color="auto" w:fill="auto"/>
          </w:tcPr>
          <w:p w14:paraId="6467A17B" w14:textId="708A8D60" w:rsidR="005204B4" w:rsidRPr="00E33B52" w:rsidRDefault="005204B4" w:rsidP="005204B4">
            <w:pPr>
              <w:pStyle w:val="afffb"/>
            </w:pPr>
            <w:r w:rsidRPr="003261AC">
              <w:t>Мероприятие: Поддержка инвестиционных проектов в сфере логистики и внешней торговли</w:t>
            </w:r>
          </w:p>
        </w:tc>
        <w:tc>
          <w:tcPr>
            <w:tcW w:w="2165" w:type="dxa"/>
            <w:tcBorders>
              <w:top w:val="nil"/>
              <w:left w:val="nil"/>
              <w:bottom w:val="single" w:sz="4" w:space="0" w:color="auto"/>
              <w:right w:val="single" w:sz="4" w:space="0" w:color="auto"/>
            </w:tcBorders>
            <w:shd w:val="clear" w:color="auto" w:fill="auto"/>
          </w:tcPr>
          <w:p w14:paraId="5B7D20B4"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 xml:space="preserve">1. Подготовка перечня проектов по развитию логистики на базе МТК Приморье-1 и </w:t>
            </w:r>
            <w:r w:rsidRPr="002A4660">
              <w:rPr>
                <w:rFonts w:ascii="Times New Roman" w:eastAsia="Times New Roman" w:hAnsi="Times New Roman" w:cs="Times New Roman"/>
                <w:szCs w:val="24"/>
              </w:rPr>
              <w:br/>
              <w:t>Приморье-2, по развитию приграничной торговли (для совместной реализации с администрациями китайских провинций и российских регионов), по логистике несырьевых грузов в страны АТР (для совместной реализации с администрациями и бизнесом российских регионов)</w:t>
            </w:r>
          </w:p>
          <w:p w14:paraId="6A5C929F"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2. Выбор приоритетных проектов</w:t>
            </w:r>
          </w:p>
          <w:p w14:paraId="7C71D9EA"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3. Подготовка материалов по проектам для инвесторов</w:t>
            </w:r>
          </w:p>
          <w:p w14:paraId="36C1E563" w14:textId="77777777" w:rsidR="005204B4" w:rsidRPr="002A4660" w:rsidRDefault="005204B4" w:rsidP="005204B4">
            <w:pPr>
              <w:jc w:val="center"/>
              <w:rPr>
                <w:rFonts w:ascii="Times New Roman" w:eastAsia="Times New Roman" w:hAnsi="Times New Roman" w:cs="Times New Roman"/>
                <w:szCs w:val="24"/>
              </w:rPr>
            </w:pPr>
            <w:r w:rsidRPr="002A4660">
              <w:rPr>
                <w:rFonts w:ascii="Times New Roman" w:eastAsia="Times New Roman" w:hAnsi="Times New Roman" w:cs="Times New Roman"/>
                <w:szCs w:val="24"/>
              </w:rPr>
              <w:t>4. Проведение встреч с потенциальными инвесторами и партнерами по реализации</w:t>
            </w:r>
          </w:p>
          <w:p w14:paraId="76AAD448" w14:textId="4789D8B6" w:rsidR="005204B4" w:rsidRPr="00E33B52" w:rsidRDefault="005204B4" w:rsidP="005204B4">
            <w:pPr>
              <w:pStyle w:val="afffb"/>
            </w:pPr>
            <w:r w:rsidRPr="002A4660" w:rsidDel="002A4660">
              <w:t xml:space="preserve"> </w:t>
            </w:r>
          </w:p>
        </w:tc>
        <w:tc>
          <w:tcPr>
            <w:tcW w:w="2314" w:type="dxa"/>
            <w:tcBorders>
              <w:top w:val="nil"/>
              <w:left w:val="nil"/>
              <w:bottom w:val="single" w:sz="4" w:space="0" w:color="auto"/>
              <w:right w:val="single" w:sz="4" w:space="0" w:color="auto"/>
            </w:tcBorders>
            <w:shd w:val="clear" w:color="auto" w:fill="auto"/>
          </w:tcPr>
          <w:p w14:paraId="129EBDE1" w14:textId="060B786E" w:rsidR="005204B4" w:rsidRPr="00E33B52" w:rsidRDefault="005204B4" w:rsidP="005204B4">
            <w:pPr>
              <w:pStyle w:val="afffb"/>
            </w:pPr>
            <w:r w:rsidRPr="003261AC">
              <w:t xml:space="preserve">Количество </w:t>
            </w:r>
            <w:r>
              <w:t>новых</w:t>
            </w:r>
            <w:r w:rsidRPr="003261AC">
              <w:t xml:space="preserve"> </w:t>
            </w:r>
            <w:r>
              <w:t xml:space="preserve">потенциальных </w:t>
            </w:r>
            <w:r w:rsidRPr="003261AC">
              <w:t>проектов по развитию приграничной торговли не менее 1.</w:t>
            </w:r>
            <w:r w:rsidRPr="003261AC">
              <w:br/>
              <w:t xml:space="preserve">Количество </w:t>
            </w:r>
            <w:r>
              <w:t>новых потенциальных</w:t>
            </w:r>
            <w:r w:rsidRPr="003261AC">
              <w:t xml:space="preserve"> проектов по транспортировке несырьевого экспорта не менее 1.</w:t>
            </w:r>
            <w:r w:rsidRPr="003261AC">
              <w:br/>
              <w:t xml:space="preserve">Количество </w:t>
            </w:r>
            <w:r>
              <w:t>новых потенциальных</w:t>
            </w:r>
            <w:r w:rsidRPr="003261AC">
              <w:t xml:space="preserve"> проектов по развитию международных транспортных коридоров не менее 1.</w:t>
            </w:r>
          </w:p>
        </w:tc>
        <w:tc>
          <w:tcPr>
            <w:tcW w:w="2990" w:type="dxa"/>
            <w:tcBorders>
              <w:top w:val="single" w:sz="4" w:space="0" w:color="auto"/>
              <w:left w:val="nil"/>
              <w:bottom w:val="single" w:sz="4" w:space="0" w:color="auto"/>
              <w:right w:val="single" w:sz="4" w:space="0" w:color="auto"/>
            </w:tcBorders>
            <w:shd w:val="clear" w:color="auto" w:fill="auto"/>
          </w:tcPr>
          <w:p w14:paraId="6EE70D9E" w14:textId="063CDD08"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31025F09" w14:textId="3536572E" w:rsidR="005204B4" w:rsidRPr="00E33B52" w:rsidRDefault="005204B4" w:rsidP="005204B4">
            <w:pPr>
              <w:pStyle w:val="afffb"/>
            </w:pPr>
            <w:r w:rsidRPr="003261AC">
              <w:t>4 кв.2020г.</w:t>
            </w:r>
          </w:p>
        </w:tc>
        <w:tc>
          <w:tcPr>
            <w:tcW w:w="1885" w:type="dxa"/>
            <w:tcBorders>
              <w:top w:val="nil"/>
              <w:left w:val="nil"/>
              <w:bottom w:val="single" w:sz="4" w:space="0" w:color="auto"/>
              <w:right w:val="single" w:sz="4" w:space="0" w:color="auto"/>
            </w:tcBorders>
            <w:shd w:val="clear" w:color="auto" w:fill="auto"/>
          </w:tcPr>
          <w:p w14:paraId="4304A0D4" w14:textId="2C310160" w:rsidR="005204B4" w:rsidRPr="00E33B52" w:rsidRDefault="005204B4" w:rsidP="005204B4">
            <w:pPr>
              <w:pStyle w:val="afffb"/>
            </w:pPr>
            <w:r w:rsidRPr="003261AC">
              <w:t>Департамент транспорта и дорожного хозяйства Приморского края, АНО "Инвестиционное Агентство Приморского края"</w:t>
            </w:r>
          </w:p>
        </w:tc>
      </w:tr>
      <w:tr w:rsidR="00A2135F" w:rsidRPr="00E33B52" w14:paraId="6BAA8CAB"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3C0BBEA" w14:textId="194976EA"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13F5B090" w14:textId="33F2B9FF" w:rsidR="005204B4" w:rsidRPr="00E33B52" w:rsidRDefault="005204B4" w:rsidP="005204B4">
            <w:pPr>
              <w:pStyle w:val="afffb"/>
            </w:pPr>
            <w:r w:rsidRPr="003261AC">
              <w:t>2.6.1</w:t>
            </w:r>
          </w:p>
        </w:tc>
        <w:tc>
          <w:tcPr>
            <w:tcW w:w="2165" w:type="dxa"/>
            <w:tcBorders>
              <w:top w:val="nil"/>
              <w:left w:val="nil"/>
              <w:bottom w:val="single" w:sz="4" w:space="0" w:color="auto"/>
              <w:right w:val="single" w:sz="4" w:space="0" w:color="auto"/>
            </w:tcBorders>
            <w:shd w:val="clear" w:color="auto" w:fill="auto"/>
          </w:tcPr>
          <w:p w14:paraId="538352C3" w14:textId="10C49292" w:rsidR="005204B4" w:rsidRPr="00E33B52" w:rsidRDefault="005204B4" w:rsidP="005204B4">
            <w:pPr>
              <w:pStyle w:val="afffb"/>
            </w:pPr>
            <w:r w:rsidRPr="003261AC">
              <w:t>Ключевое событие: Продвижение инвестиционных проектов в сфере логистики и внешней торговли</w:t>
            </w:r>
          </w:p>
        </w:tc>
        <w:tc>
          <w:tcPr>
            <w:tcW w:w="2165" w:type="dxa"/>
            <w:tcBorders>
              <w:top w:val="nil"/>
              <w:left w:val="nil"/>
              <w:bottom w:val="single" w:sz="4" w:space="0" w:color="auto"/>
              <w:right w:val="single" w:sz="4" w:space="0" w:color="auto"/>
            </w:tcBorders>
            <w:shd w:val="clear" w:color="auto" w:fill="auto"/>
          </w:tcPr>
          <w:p w14:paraId="700AE37F" w14:textId="4FFA1FF0"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6CC6651D" w14:textId="52E0E203" w:rsidR="005204B4" w:rsidRPr="00E33B52" w:rsidRDefault="005204B4" w:rsidP="005204B4">
            <w:pPr>
              <w:pStyle w:val="afffb"/>
            </w:pPr>
            <w:r w:rsidRPr="003261AC">
              <w:t>Привлечен первый инвестор для совместной реализации проекта по развитию приграничной торговли</w:t>
            </w:r>
          </w:p>
        </w:tc>
        <w:tc>
          <w:tcPr>
            <w:tcW w:w="2990" w:type="dxa"/>
            <w:tcBorders>
              <w:top w:val="single" w:sz="4" w:space="0" w:color="auto"/>
              <w:left w:val="nil"/>
              <w:bottom w:val="single" w:sz="4" w:space="0" w:color="auto"/>
              <w:right w:val="single" w:sz="4" w:space="0" w:color="auto"/>
            </w:tcBorders>
            <w:shd w:val="clear" w:color="auto" w:fill="auto"/>
          </w:tcPr>
          <w:p w14:paraId="1221EB9F" w14:textId="211A1A3A"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3A58DD66" w14:textId="4BE4B730" w:rsidR="005204B4" w:rsidRPr="00E33B52" w:rsidRDefault="005204B4" w:rsidP="005204B4">
            <w:pPr>
              <w:pStyle w:val="afffb"/>
            </w:pPr>
            <w:r w:rsidRPr="003261AC">
              <w:t>4 кв.2020г.</w:t>
            </w:r>
          </w:p>
        </w:tc>
        <w:tc>
          <w:tcPr>
            <w:tcW w:w="1885" w:type="dxa"/>
            <w:tcBorders>
              <w:top w:val="nil"/>
              <w:left w:val="nil"/>
              <w:bottom w:val="single" w:sz="4" w:space="0" w:color="auto"/>
              <w:right w:val="single" w:sz="4" w:space="0" w:color="auto"/>
            </w:tcBorders>
            <w:shd w:val="clear" w:color="auto" w:fill="auto"/>
          </w:tcPr>
          <w:p w14:paraId="7E325317" w14:textId="67A7384B" w:rsidR="005204B4" w:rsidRPr="00E33B52" w:rsidRDefault="005204B4" w:rsidP="005204B4">
            <w:pPr>
              <w:pStyle w:val="afffb"/>
            </w:pPr>
            <w:r w:rsidRPr="003261AC">
              <w:t>-</w:t>
            </w:r>
          </w:p>
        </w:tc>
      </w:tr>
      <w:tr w:rsidR="00A2135F" w:rsidRPr="00E33B52" w14:paraId="72BC6873"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8E36AF2" w14:textId="2A806FBE" w:rsidR="005204B4" w:rsidRPr="00E33B52" w:rsidRDefault="005204B4" w:rsidP="005204B4">
            <w:pPr>
              <w:pStyle w:val="afffb"/>
            </w:pPr>
            <w:r w:rsidRPr="003261AC">
              <w:t>I этап</w:t>
            </w:r>
            <w:r w:rsidRPr="003261AC">
              <w:br/>
              <w:t>(2018 г. – 2020 г.)</w:t>
            </w:r>
          </w:p>
        </w:tc>
        <w:tc>
          <w:tcPr>
            <w:tcW w:w="594" w:type="dxa"/>
            <w:tcBorders>
              <w:top w:val="nil"/>
              <w:left w:val="nil"/>
              <w:bottom w:val="single" w:sz="4" w:space="0" w:color="auto"/>
              <w:right w:val="single" w:sz="4" w:space="0" w:color="auto"/>
            </w:tcBorders>
            <w:shd w:val="clear" w:color="auto" w:fill="auto"/>
          </w:tcPr>
          <w:p w14:paraId="178A6BE8" w14:textId="1D82DCD2" w:rsidR="005204B4" w:rsidRPr="00E33B52" w:rsidRDefault="005204B4" w:rsidP="005204B4">
            <w:pPr>
              <w:pStyle w:val="afffb"/>
            </w:pPr>
            <w:r w:rsidRPr="003261AC">
              <w:t>2.6.2</w:t>
            </w:r>
          </w:p>
        </w:tc>
        <w:tc>
          <w:tcPr>
            <w:tcW w:w="2165" w:type="dxa"/>
            <w:tcBorders>
              <w:top w:val="nil"/>
              <w:left w:val="nil"/>
              <w:bottom w:val="single" w:sz="4" w:space="0" w:color="auto"/>
              <w:right w:val="single" w:sz="4" w:space="0" w:color="auto"/>
            </w:tcBorders>
            <w:shd w:val="clear" w:color="auto" w:fill="auto"/>
          </w:tcPr>
          <w:p w14:paraId="345A5A48" w14:textId="77ED2767" w:rsidR="005204B4" w:rsidRPr="00E33B52" w:rsidRDefault="005204B4" w:rsidP="005204B4">
            <w:pPr>
              <w:pStyle w:val="afffb"/>
            </w:pPr>
            <w:r w:rsidRPr="003261AC">
              <w:t>Ключевое событие: Продвижение инвестиционных проектов в сфере логистики и внешней торговли</w:t>
            </w:r>
          </w:p>
        </w:tc>
        <w:tc>
          <w:tcPr>
            <w:tcW w:w="2165" w:type="dxa"/>
            <w:tcBorders>
              <w:top w:val="nil"/>
              <w:left w:val="nil"/>
              <w:bottom w:val="single" w:sz="4" w:space="0" w:color="auto"/>
              <w:right w:val="single" w:sz="4" w:space="0" w:color="auto"/>
            </w:tcBorders>
            <w:shd w:val="clear" w:color="auto" w:fill="auto"/>
          </w:tcPr>
          <w:p w14:paraId="09463C13" w14:textId="03312BB0"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667B560E" w14:textId="281002F8" w:rsidR="005204B4" w:rsidRPr="00E33B52" w:rsidRDefault="005204B4" w:rsidP="005204B4">
            <w:pPr>
              <w:pStyle w:val="afffb"/>
            </w:pPr>
            <w:r w:rsidRPr="003261AC">
              <w:t xml:space="preserve">Привлечен первый инвестор для совместной реализации проекта по транспортировке несырьевого экспорта в страны АТР </w:t>
            </w:r>
          </w:p>
        </w:tc>
        <w:tc>
          <w:tcPr>
            <w:tcW w:w="2990" w:type="dxa"/>
            <w:tcBorders>
              <w:top w:val="single" w:sz="4" w:space="0" w:color="auto"/>
              <w:left w:val="nil"/>
              <w:bottom w:val="single" w:sz="4" w:space="0" w:color="auto"/>
              <w:right w:val="single" w:sz="4" w:space="0" w:color="auto"/>
            </w:tcBorders>
            <w:shd w:val="clear" w:color="auto" w:fill="auto"/>
          </w:tcPr>
          <w:p w14:paraId="24A136EC" w14:textId="2A556877"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57C4BB6C" w14:textId="66507BD9" w:rsidR="005204B4" w:rsidRPr="00E33B52" w:rsidRDefault="005204B4" w:rsidP="005204B4">
            <w:pPr>
              <w:pStyle w:val="afffb"/>
            </w:pPr>
            <w:r w:rsidRPr="003261AC">
              <w:t>4 кв.2020г.</w:t>
            </w:r>
          </w:p>
        </w:tc>
        <w:tc>
          <w:tcPr>
            <w:tcW w:w="1885" w:type="dxa"/>
            <w:tcBorders>
              <w:top w:val="nil"/>
              <w:left w:val="nil"/>
              <w:bottom w:val="single" w:sz="4" w:space="0" w:color="auto"/>
              <w:right w:val="single" w:sz="4" w:space="0" w:color="auto"/>
            </w:tcBorders>
            <w:shd w:val="clear" w:color="auto" w:fill="auto"/>
          </w:tcPr>
          <w:p w14:paraId="31570736" w14:textId="3CB4C439" w:rsidR="005204B4" w:rsidRPr="00E33B52" w:rsidRDefault="005204B4" w:rsidP="005204B4">
            <w:pPr>
              <w:pStyle w:val="afffb"/>
            </w:pPr>
            <w:r w:rsidRPr="003261AC">
              <w:t>-</w:t>
            </w:r>
          </w:p>
        </w:tc>
      </w:tr>
      <w:tr w:rsidR="00A2135F" w:rsidRPr="00E33B52" w14:paraId="4745D329"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40FFE8B5" w14:textId="7ACB343C" w:rsidR="005204B4" w:rsidRPr="00E33B52" w:rsidRDefault="005204B4" w:rsidP="005204B4">
            <w:pPr>
              <w:pStyle w:val="afffb"/>
            </w:pPr>
            <w:r w:rsidRPr="003261AC">
              <w:t>I этап</w:t>
            </w:r>
            <w:r w:rsidRPr="003261AC">
              <w:br/>
              <w:t>(2018 – 2020) </w:t>
            </w:r>
          </w:p>
        </w:tc>
        <w:tc>
          <w:tcPr>
            <w:tcW w:w="594" w:type="dxa"/>
            <w:tcBorders>
              <w:top w:val="nil"/>
              <w:left w:val="nil"/>
              <w:bottom w:val="single" w:sz="4" w:space="0" w:color="auto"/>
              <w:right w:val="single" w:sz="4" w:space="0" w:color="auto"/>
            </w:tcBorders>
            <w:shd w:val="clear" w:color="auto" w:fill="auto"/>
          </w:tcPr>
          <w:p w14:paraId="348F3502" w14:textId="6D890FF5" w:rsidR="005204B4" w:rsidRPr="00E33B52" w:rsidRDefault="005204B4" w:rsidP="005204B4">
            <w:pPr>
              <w:pStyle w:val="afffb"/>
            </w:pPr>
            <w:r w:rsidRPr="003261AC">
              <w:t>2.7</w:t>
            </w:r>
          </w:p>
        </w:tc>
        <w:tc>
          <w:tcPr>
            <w:tcW w:w="2165" w:type="dxa"/>
            <w:tcBorders>
              <w:top w:val="nil"/>
              <w:left w:val="nil"/>
              <w:bottom w:val="single" w:sz="4" w:space="0" w:color="auto"/>
              <w:right w:val="single" w:sz="4" w:space="0" w:color="auto"/>
            </w:tcBorders>
            <w:shd w:val="clear" w:color="auto" w:fill="auto"/>
          </w:tcPr>
          <w:p w14:paraId="74F14B9D" w14:textId="3AAB56DE" w:rsidR="005204B4" w:rsidRPr="00E33B52" w:rsidRDefault="005204B4" w:rsidP="005204B4">
            <w:pPr>
              <w:pStyle w:val="afffb"/>
            </w:pPr>
            <w:r w:rsidRPr="003261AC">
              <w:t>Мероприятие: Формирование условий для повышения привлекательности портов Приморского края как мест регистрации судов</w:t>
            </w:r>
          </w:p>
        </w:tc>
        <w:tc>
          <w:tcPr>
            <w:tcW w:w="2165" w:type="dxa"/>
            <w:tcBorders>
              <w:top w:val="nil"/>
              <w:left w:val="nil"/>
              <w:bottom w:val="single" w:sz="4" w:space="0" w:color="auto"/>
              <w:right w:val="single" w:sz="4" w:space="0" w:color="auto"/>
            </w:tcBorders>
            <w:shd w:val="clear" w:color="auto" w:fill="auto"/>
          </w:tcPr>
          <w:p w14:paraId="0AACAC5B"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1.Подготовка изменений в Кодекс торгового мореплавания для обеспечения возможности регистрации судов в Российском международном реестре судов (РМРС) по пунктам 5, 6 части 7 статьи 33 КТМ РФ в портах Приморского края</w:t>
            </w:r>
          </w:p>
          <w:p w14:paraId="67EEC796" w14:textId="1D5CD250" w:rsidR="005204B4" w:rsidRPr="00E33B52" w:rsidRDefault="005204B4" w:rsidP="005204B4">
            <w:pPr>
              <w:pStyle w:val="afffb"/>
            </w:pPr>
            <w:r w:rsidRPr="003261AC">
              <w:t>2. Разработка дополнительных предложений по нормативному регулированию в рамках режима Свободного порта условий регистрации судов в РМРС и специализированных стимулов для судовладельческих компаний</w:t>
            </w:r>
          </w:p>
        </w:tc>
        <w:tc>
          <w:tcPr>
            <w:tcW w:w="2314" w:type="dxa"/>
            <w:tcBorders>
              <w:top w:val="nil"/>
              <w:left w:val="nil"/>
              <w:bottom w:val="single" w:sz="4" w:space="0" w:color="auto"/>
              <w:right w:val="single" w:sz="4" w:space="0" w:color="auto"/>
            </w:tcBorders>
            <w:shd w:val="clear" w:color="auto" w:fill="auto"/>
          </w:tcPr>
          <w:p w14:paraId="4E6BA194" w14:textId="6188C1C4" w:rsidR="005204B4" w:rsidRPr="00E33B52" w:rsidRDefault="005204B4" w:rsidP="005204B4">
            <w:pPr>
              <w:pStyle w:val="afffb"/>
            </w:pPr>
            <w:r w:rsidRPr="003261AC">
              <w:t>Число судов, зарегистрированных в Российском международном реестре судов (РМРС) в портах Приморского края</w:t>
            </w:r>
          </w:p>
        </w:tc>
        <w:tc>
          <w:tcPr>
            <w:tcW w:w="2990" w:type="dxa"/>
            <w:tcBorders>
              <w:top w:val="single" w:sz="4" w:space="0" w:color="auto"/>
              <w:left w:val="nil"/>
              <w:bottom w:val="single" w:sz="4" w:space="0" w:color="auto"/>
              <w:right w:val="single" w:sz="4" w:space="0" w:color="auto"/>
            </w:tcBorders>
            <w:shd w:val="clear" w:color="auto" w:fill="auto"/>
          </w:tcPr>
          <w:p w14:paraId="12228DAD" w14:textId="4B8EC970"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52A1D055" w14:textId="10E1A72A" w:rsidR="005204B4" w:rsidRPr="00E33B52" w:rsidRDefault="005204B4" w:rsidP="005204B4">
            <w:pPr>
              <w:pStyle w:val="afffb"/>
            </w:pPr>
            <w:r w:rsidRPr="003261AC">
              <w:t>4 кв.2020г.</w:t>
            </w:r>
          </w:p>
        </w:tc>
        <w:tc>
          <w:tcPr>
            <w:tcW w:w="1885" w:type="dxa"/>
            <w:tcBorders>
              <w:top w:val="nil"/>
              <w:left w:val="nil"/>
              <w:bottom w:val="single" w:sz="4" w:space="0" w:color="auto"/>
              <w:right w:val="single" w:sz="4" w:space="0" w:color="auto"/>
            </w:tcBorders>
            <w:shd w:val="clear" w:color="auto" w:fill="auto"/>
          </w:tcPr>
          <w:p w14:paraId="24C22658" w14:textId="36991331" w:rsidR="005204B4" w:rsidRPr="00E33B52" w:rsidRDefault="005204B4" w:rsidP="005204B4">
            <w:pPr>
              <w:pStyle w:val="afffb"/>
            </w:pPr>
            <w:r w:rsidRPr="003261AC">
              <w:t>-</w:t>
            </w:r>
          </w:p>
        </w:tc>
      </w:tr>
      <w:tr w:rsidR="00A2135F" w:rsidRPr="00E33B52" w14:paraId="7C451745"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CC2B9E3" w14:textId="7E4BA502" w:rsidR="005204B4" w:rsidRPr="00E33B52" w:rsidRDefault="005204B4" w:rsidP="005204B4">
            <w:pPr>
              <w:pStyle w:val="afffb"/>
            </w:pPr>
            <w:r w:rsidRPr="003261AC">
              <w:t>I этап</w:t>
            </w:r>
            <w:r w:rsidRPr="003261AC">
              <w:br/>
              <w:t>(2018 – 2020) </w:t>
            </w:r>
          </w:p>
        </w:tc>
        <w:tc>
          <w:tcPr>
            <w:tcW w:w="594" w:type="dxa"/>
            <w:tcBorders>
              <w:top w:val="nil"/>
              <w:left w:val="nil"/>
              <w:bottom w:val="single" w:sz="4" w:space="0" w:color="auto"/>
              <w:right w:val="single" w:sz="4" w:space="0" w:color="auto"/>
            </w:tcBorders>
            <w:shd w:val="clear" w:color="auto" w:fill="auto"/>
          </w:tcPr>
          <w:p w14:paraId="35622C2E" w14:textId="02410AB7" w:rsidR="005204B4" w:rsidRPr="00E33B52" w:rsidRDefault="005204B4" w:rsidP="005204B4">
            <w:pPr>
              <w:pStyle w:val="afffb"/>
            </w:pPr>
            <w:r w:rsidRPr="003261AC">
              <w:t>2.7.1</w:t>
            </w:r>
          </w:p>
        </w:tc>
        <w:tc>
          <w:tcPr>
            <w:tcW w:w="2165" w:type="dxa"/>
            <w:tcBorders>
              <w:top w:val="nil"/>
              <w:left w:val="nil"/>
              <w:bottom w:val="single" w:sz="4" w:space="0" w:color="auto"/>
              <w:right w:val="single" w:sz="4" w:space="0" w:color="auto"/>
            </w:tcBorders>
            <w:shd w:val="clear" w:color="auto" w:fill="auto"/>
          </w:tcPr>
          <w:p w14:paraId="1245BE13" w14:textId="2EABF057" w:rsidR="005204B4" w:rsidRPr="00E33B52" w:rsidRDefault="005204B4" w:rsidP="005204B4">
            <w:pPr>
              <w:pStyle w:val="afffb"/>
            </w:pPr>
            <w:r w:rsidRPr="003261AC">
              <w:t xml:space="preserve">Ключевое событие: </w:t>
            </w:r>
            <w:r>
              <w:t>Подготовка предложений по внесению</w:t>
            </w:r>
            <w:r w:rsidRPr="003261AC">
              <w:t xml:space="preserve"> изменений в Кодекс торгового мореплавания для обеспечения возможности регистрации судов в Российском международном реестре судов (РМРС) по пунктам 5, 6 части 7 статьи 33 КТМ РФ в портах Приморского края</w:t>
            </w:r>
          </w:p>
        </w:tc>
        <w:tc>
          <w:tcPr>
            <w:tcW w:w="2165" w:type="dxa"/>
            <w:tcBorders>
              <w:top w:val="nil"/>
              <w:left w:val="nil"/>
              <w:bottom w:val="single" w:sz="4" w:space="0" w:color="auto"/>
              <w:right w:val="single" w:sz="4" w:space="0" w:color="auto"/>
            </w:tcBorders>
            <w:shd w:val="clear" w:color="auto" w:fill="auto"/>
          </w:tcPr>
          <w:p w14:paraId="18999ED2" w14:textId="6F9D9723"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586E8F71" w14:textId="4766BEB5" w:rsidR="005204B4" w:rsidRPr="00E33B52" w:rsidRDefault="005204B4" w:rsidP="005204B4">
            <w:pPr>
              <w:pStyle w:val="afffb"/>
            </w:pPr>
            <w:r w:rsidRPr="003261AC">
              <w:t>Поданы предложения по внесению изменений в Кодекс торгового мореплавания</w:t>
            </w:r>
          </w:p>
        </w:tc>
        <w:tc>
          <w:tcPr>
            <w:tcW w:w="2990" w:type="dxa"/>
            <w:tcBorders>
              <w:top w:val="single" w:sz="4" w:space="0" w:color="auto"/>
              <w:left w:val="nil"/>
              <w:bottom w:val="single" w:sz="4" w:space="0" w:color="auto"/>
              <w:right w:val="single" w:sz="4" w:space="0" w:color="auto"/>
            </w:tcBorders>
            <w:shd w:val="clear" w:color="auto" w:fill="auto"/>
          </w:tcPr>
          <w:p w14:paraId="2481C1E3" w14:textId="14F1CBFD"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20F7E128" w14:textId="68398282" w:rsidR="005204B4" w:rsidRPr="00E33B52" w:rsidRDefault="005204B4" w:rsidP="005204B4">
            <w:pPr>
              <w:pStyle w:val="afffb"/>
            </w:pPr>
            <w:r w:rsidRPr="003261AC">
              <w:t>4 кв.2020г.</w:t>
            </w:r>
          </w:p>
        </w:tc>
        <w:tc>
          <w:tcPr>
            <w:tcW w:w="1885" w:type="dxa"/>
            <w:tcBorders>
              <w:top w:val="nil"/>
              <w:left w:val="nil"/>
              <w:bottom w:val="single" w:sz="4" w:space="0" w:color="auto"/>
              <w:right w:val="single" w:sz="4" w:space="0" w:color="auto"/>
            </w:tcBorders>
            <w:shd w:val="clear" w:color="auto" w:fill="auto"/>
          </w:tcPr>
          <w:p w14:paraId="60857E24" w14:textId="0C845A38" w:rsidR="005204B4" w:rsidRPr="00E33B52" w:rsidRDefault="005204B4" w:rsidP="005204B4">
            <w:pPr>
              <w:pStyle w:val="afffb"/>
            </w:pPr>
            <w:r w:rsidRPr="003261AC">
              <w:t>-</w:t>
            </w:r>
          </w:p>
        </w:tc>
      </w:tr>
      <w:tr w:rsidR="00A2135F" w:rsidRPr="00E33B52" w14:paraId="19222AA6"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19ABD5D" w14:textId="44B32DEB" w:rsidR="005204B4" w:rsidRPr="00E33B52" w:rsidRDefault="005204B4" w:rsidP="005204B4">
            <w:pPr>
              <w:pStyle w:val="afffb"/>
            </w:pPr>
            <w:r w:rsidRPr="003261AC">
              <w:t>I этап</w:t>
            </w:r>
            <w:r w:rsidRPr="003261AC">
              <w:br/>
              <w:t>(2018 – 2020)  </w:t>
            </w:r>
          </w:p>
        </w:tc>
        <w:tc>
          <w:tcPr>
            <w:tcW w:w="594" w:type="dxa"/>
            <w:tcBorders>
              <w:top w:val="nil"/>
              <w:left w:val="nil"/>
              <w:bottom w:val="single" w:sz="4" w:space="0" w:color="auto"/>
              <w:right w:val="single" w:sz="4" w:space="0" w:color="auto"/>
            </w:tcBorders>
            <w:shd w:val="clear" w:color="auto" w:fill="auto"/>
          </w:tcPr>
          <w:p w14:paraId="285F3FAD" w14:textId="69B08E85" w:rsidR="005204B4" w:rsidRPr="00E33B52" w:rsidRDefault="005204B4" w:rsidP="005204B4">
            <w:pPr>
              <w:pStyle w:val="afffb"/>
            </w:pPr>
            <w:r w:rsidRPr="003261AC">
              <w:t>2.7.2</w:t>
            </w:r>
          </w:p>
        </w:tc>
        <w:tc>
          <w:tcPr>
            <w:tcW w:w="2165" w:type="dxa"/>
            <w:tcBorders>
              <w:top w:val="nil"/>
              <w:left w:val="nil"/>
              <w:bottom w:val="single" w:sz="4" w:space="0" w:color="auto"/>
              <w:right w:val="single" w:sz="4" w:space="0" w:color="auto"/>
            </w:tcBorders>
            <w:shd w:val="clear" w:color="auto" w:fill="auto"/>
          </w:tcPr>
          <w:p w14:paraId="691A8DBD" w14:textId="1E00A997" w:rsidR="005204B4" w:rsidRPr="00E33B52" w:rsidRDefault="005204B4" w:rsidP="005204B4">
            <w:pPr>
              <w:pStyle w:val="afffb"/>
            </w:pPr>
            <w:r w:rsidRPr="003261AC">
              <w:t>Ключевое событие: Разработка и введение в практику специализированных стимулов для судовладельческих компаний для захода в порты Приморского края</w:t>
            </w:r>
          </w:p>
        </w:tc>
        <w:tc>
          <w:tcPr>
            <w:tcW w:w="2165" w:type="dxa"/>
            <w:tcBorders>
              <w:top w:val="nil"/>
              <w:left w:val="nil"/>
              <w:bottom w:val="single" w:sz="4" w:space="0" w:color="auto"/>
              <w:right w:val="single" w:sz="4" w:space="0" w:color="auto"/>
            </w:tcBorders>
            <w:shd w:val="clear" w:color="auto" w:fill="auto"/>
          </w:tcPr>
          <w:p w14:paraId="3ABC725A" w14:textId="57466856"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6A7BAB07" w14:textId="5E50AAC2" w:rsidR="005204B4" w:rsidRPr="00E33B52" w:rsidRDefault="005204B4" w:rsidP="005204B4">
            <w:pPr>
              <w:pStyle w:val="afffb"/>
            </w:pPr>
            <w:r w:rsidRPr="003261AC">
              <w:t>Созданы новые стимулы для судовладельческих компаний для захода в порты Приморского края</w:t>
            </w:r>
          </w:p>
        </w:tc>
        <w:tc>
          <w:tcPr>
            <w:tcW w:w="2990" w:type="dxa"/>
            <w:tcBorders>
              <w:top w:val="single" w:sz="4" w:space="0" w:color="auto"/>
              <w:left w:val="nil"/>
              <w:bottom w:val="single" w:sz="4" w:space="0" w:color="auto"/>
              <w:right w:val="single" w:sz="4" w:space="0" w:color="auto"/>
            </w:tcBorders>
            <w:shd w:val="clear" w:color="auto" w:fill="auto"/>
          </w:tcPr>
          <w:p w14:paraId="255D1E8F" w14:textId="235E4929"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006A26D3" w14:textId="171A9E3A" w:rsidR="005204B4" w:rsidRPr="00E33B52" w:rsidRDefault="005204B4" w:rsidP="005204B4">
            <w:pPr>
              <w:pStyle w:val="afffb"/>
            </w:pPr>
            <w:r w:rsidRPr="003261AC">
              <w:t>4 кв.2020г.</w:t>
            </w:r>
          </w:p>
        </w:tc>
        <w:tc>
          <w:tcPr>
            <w:tcW w:w="1885" w:type="dxa"/>
            <w:tcBorders>
              <w:top w:val="nil"/>
              <w:left w:val="nil"/>
              <w:bottom w:val="single" w:sz="4" w:space="0" w:color="auto"/>
              <w:right w:val="single" w:sz="4" w:space="0" w:color="auto"/>
            </w:tcBorders>
            <w:shd w:val="clear" w:color="auto" w:fill="auto"/>
          </w:tcPr>
          <w:p w14:paraId="03601C16" w14:textId="4CC69D76" w:rsidR="005204B4" w:rsidRPr="00E33B52" w:rsidRDefault="005204B4" w:rsidP="005204B4">
            <w:pPr>
              <w:pStyle w:val="afffb"/>
            </w:pPr>
            <w:r w:rsidRPr="003261AC">
              <w:t>-</w:t>
            </w:r>
          </w:p>
        </w:tc>
      </w:tr>
      <w:tr w:rsidR="005204B4" w:rsidRPr="00E33B52" w14:paraId="6C24D6A3"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4ECAD92F" w14:textId="0935AAD8" w:rsidR="005204B4" w:rsidRPr="00E33B52" w:rsidRDefault="005204B4" w:rsidP="005204B4">
            <w:pPr>
              <w:pStyle w:val="afffb"/>
            </w:pPr>
            <w:r w:rsidRPr="003261AC">
              <w:t>II этап</w:t>
            </w:r>
            <w:r w:rsidRPr="003261AC">
              <w:br/>
              <w:t>(2021 – 2025) </w:t>
            </w:r>
          </w:p>
        </w:tc>
        <w:tc>
          <w:tcPr>
            <w:tcW w:w="594" w:type="dxa"/>
            <w:tcBorders>
              <w:top w:val="nil"/>
              <w:left w:val="nil"/>
              <w:bottom w:val="single" w:sz="4" w:space="0" w:color="auto"/>
              <w:right w:val="single" w:sz="4" w:space="0" w:color="auto"/>
            </w:tcBorders>
            <w:shd w:val="clear" w:color="auto" w:fill="auto"/>
          </w:tcPr>
          <w:p w14:paraId="56FAC775" w14:textId="5C7B2869" w:rsidR="005204B4" w:rsidRPr="00E33B52" w:rsidRDefault="005204B4" w:rsidP="005204B4">
            <w:pPr>
              <w:pStyle w:val="afffb"/>
            </w:pPr>
            <w:r w:rsidRPr="003261AC">
              <w:t> </w:t>
            </w:r>
          </w:p>
        </w:tc>
        <w:tc>
          <w:tcPr>
            <w:tcW w:w="9634" w:type="dxa"/>
            <w:gridSpan w:val="4"/>
            <w:tcBorders>
              <w:top w:val="nil"/>
              <w:left w:val="nil"/>
              <w:bottom w:val="single" w:sz="4" w:space="0" w:color="auto"/>
              <w:right w:val="single" w:sz="4" w:space="0" w:color="auto"/>
            </w:tcBorders>
            <w:shd w:val="clear" w:color="auto" w:fill="auto"/>
          </w:tcPr>
          <w:p w14:paraId="34F9409B" w14:textId="776E891C" w:rsidR="005204B4" w:rsidRPr="00E33B52" w:rsidRDefault="005204B4" w:rsidP="00B31BB1">
            <w:pPr>
              <w:pStyle w:val="afffb"/>
            </w:pPr>
            <w:r w:rsidRPr="003261AC">
              <w:t>Цель Стратегии:</w:t>
            </w:r>
            <w:r w:rsidRPr="003261AC">
              <w:br/>
              <w:t xml:space="preserve">Трехкратное увеличение </w:t>
            </w:r>
            <w:r w:rsidR="00B31BB1">
              <w:t>объёма услуг</w:t>
            </w:r>
            <w:r w:rsidRPr="003261AC">
              <w:t xml:space="preserve"> транспортно-логистического сектора за счет увеличения объемов транзитного грузопотока через Приморский край, развития транспортно-логистических услуг и создания новых бизнесов, интегрированных в цепочки создания стоимости</w:t>
            </w:r>
            <w:r w:rsidR="00B31BB1">
              <w:t>.</w:t>
            </w:r>
          </w:p>
        </w:tc>
        <w:tc>
          <w:tcPr>
            <w:tcW w:w="1310" w:type="dxa"/>
            <w:tcBorders>
              <w:top w:val="nil"/>
              <w:left w:val="nil"/>
              <w:bottom w:val="single" w:sz="4" w:space="0" w:color="auto"/>
              <w:right w:val="single" w:sz="4" w:space="0" w:color="auto"/>
            </w:tcBorders>
            <w:shd w:val="clear" w:color="auto" w:fill="auto"/>
          </w:tcPr>
          <w:p w14:paraId="593047DC" w14:textId="3B0C0999" w:rsidR="005204B4" w:rsidRPr="00E33B52" w:rsidRDefault="005204B4" w:rsidP="005204B4">
            <w:pPr>
              <w:pStyle w:val="afffb"/>
            </w:pPr>
            <w:r w:rsidRPr="003261AC">
              <w:t> </w:t>
            </w:r>
          </w:p>
        </w:tc>
        <w:tc>
          <w:tcPr>
            <w:tcW w:w="1885" w:type="dxa"/>
            <w:tcBorders>
              <w:top w:val="nil"/>
              <w:left w:val="nil"/>
              <w:bottom w:val="single" w:sz="4" w:space="0" w:color="auto"/>
              <w:right w:val="single" w:sz="4" w:space="0" w:color="auto"/>
            </w:tcBorders>
            <w:shd w:val="clear" w:color="auto" w:fill="auto"/>
          </w:tcPr>
          <w:p w14:paraId="2C419CB0" w14:textId="394EC47B" w:rsidR="005204B4" w:rsidRPr="00E33B52" w:rsidRDefault="005204B4" w:rsidP="005204B4">
            <w:pPr>
              <w:pStyle w:val="afffb"/>
            </w:pPr>
            <w:r w:rsidRPr="003261AC">
              <w:t> </w:t>
            </w:r>
          </w:p>
        </w:tc>
      </w:tr>
      <w:tr w:rsidR="00A2135F" w:rsidRPr="00E33B52" w14:paraId="1CEE56D0"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C4B2F16" w14:textId="7AEAFBA9" w:rsidR="005204B4" w:rsidRPr="00E33B52" w:rsidRDefault="005204B4" w:rsidP="005204B4">
            <w:pPr>
              <w:pStyle w:val="afffb"/>
            </w:pPr>
            <w:r w:rsidRPr="003261AC">
              <w:t> </w:t>
            </w:r>
          </w:p>
        </w:tc>
        <w:tc>
          <w:tcPr>
            <w:tcW w:w="594" w:type="dxa"/>
            <w:tcBorders>
              <w:top w:val="nil"/>
              <w:left w:val="nil"/>
              <w:bottom w:val="single" w:sz="4" w:space="0" w:color="auto"/>
              <w:right w:val="single" w:sz="4" w:space="0" w:color="auto"/>
            </w:tcBorders>
            <w:shd w:val="clear" w:color="auto" w:fill="auto"/>
          </w:tcPr>
          <w:p w14:paraId="4B5A5335" w14:textId="6997CBB1" w:rsidR="005204B4" w:rsidRPr="00E33B52" w:rsidRDefault="005204B4" w:rsidP="005204B4">
            <w:pPr>
              <w:pStyle w:val="afffb"/>
            </w:pPr>
            <w:r w:rsidRPr="003261AC">
              <w:t> </w:t>
            </w:r>
          </w:p>
        </w:tc>
        <w:tc>
          <w:tcPr>
            <w:tcW w:w="2165" w:type="dxa"/>
            <w:tcBorders>
              <w:top w:val="nil"/>
              <w:left w:val="nil"/>
              <w:bottom w:val="single" w:sz="4" w:space="0" w:color="auto"/>
              <w:right w:val="single" w:sz="4" w:space="0" w:color="auto"/>
            </w:tcBorders>
            <w:shd w:val="clear" w:color="auto" w:fill="auto"/>
          </w:tcPr>
          <w:p w14:paraId="6336E787" w14:textId="411D3DB0" w:rsidR="005204B4" w:rsidRPr="00E33B52" w:rsidRDefault="005204B4" w:rsidP="005204B4">
            <w:pPr>
              <w:pStyle w:val="afffb"/>
            </w:pPr>
            <w:r w:rsidRPr="003261AC">
              <w:t> </w:t>
            </w:r>
          </w:p>
        </w:tc>
        <w:tc>
          <w:tcPr>
            <w:tcW w:w="2165" w:type="dxa"/>
            <w:tcBorders>
              <w:top w:val="nil"/>
              <w:left w:val="nil"/>
              <w:bottom w:val="single" w:sz="4" w:space="0" w:color="auto"/>
              <w:right w:val="single" w:sz="4" w:space="0" w:color="auto"/>
            </w:tcBorders>
            <w:shd w:val="clear" w:color="auto" w:fill="auto"/>
          </w:tcPr>
          <w:p w14:paraId="4C5D06A0" w14:textId="203A638B" w:rsidR="005204B4" w:rsidRPr="00E33B52" w:rsidRDefault="005204B4" w:rsidP="005204B4">
            <w:pPr>
              <w:pStyle w:val="afffb"/>
            </w:pPr>
          </w:p>
        </w:tc>
        <w:tc>
          <w:tcPr>
            <w:tcW w:w="2314" w:type="dxa"/>
            <w:tcBorders>
              <w:top w:val="nil"/>
              <w:left w:val="nil"/>
              <w:bottom w:val="single" w:sz="4" w:space="0" w:color="auto"/>
              <w:right w:val="single" w:sz="4" w:space="0" w:color="auto"/>
            </w:tcBorders>
            <w:shd w:val="clear" w:color="auto" w:fill="auto"/>
          </w:tcPr>
          <w:p w14:paraId="0206D32E"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1. Объем отгруженных товаров собственного производства, выполне</w:t>
            </w:r>
            <w:r>
              <w:rPr>
                <w:rFonts w:ascii="Times New Roman" w:eastAsia="Times New Roman" w:hAnsi="Times New Roman" w:cs="Times New Roman"/>
                <w:szCs w:val="24"/>
              </w:rPr>
              <w:t>н</w:t>
            </w:r>
            <w:r w:rsidRPr="003261AC">
              <w:rPr>
                <w:rFonts w:ascii="Times New Roman" w:eastAsia="Times New Roman" w:hAnsi="Times New Roman" w:cs="Times New Roman"/>
                <w:szCs w:val="24"/>
              </w:rPr>
              <w:t>ных работ и услуг собственными силами по виду деятельности «Транспортировка и хранение», млрд руб. (в ценах базового 2016 г.). Не менее 430.</w:t>
            </w:r>
          </w:p>
          <w:p w14:paraId="27D40723" w14:textId="5AE0300D" w:rsidR="005204B4" w:rsidRPr="00E33B52" w:rsidRDefault="005204B4" w:rsidP="005204B4">
            <w:pPr>
              <w:pStyle w:val="afffb"/>
            </w:pPr>
            <w:r w:rsidRPr="003261AC">
              <w:t>2. Количество новых созданных высокопроизводительных рабочих мест по виду деятельности «Транспортировка и хранение», тыс. чел., ежегодно, в среднем за период. Не менее 1,0.</w:t>
            </w:r>
          </w:p>
        </w:tc>
        <w:tc>
          <w:tcPr>
            <w:tcW w:w="2990" w:type="dxa"/>
            <w:tcBorders>
              <w:top w:val="single" w:sz="4" w:space="0" w:color="auto"/>
              <w:left w:val="nil"/>
              <w:bottom w:val="single" w:sz="4" w:space="0" w:color="auto"/>
              <w:right w:val="single" w:sz="4" w:space="0" w:color="auto"/>
            </w:tcBorders>
            <w:shd w:val="clear" w:color="auto" w:fill="auto"/>
          </w:tcPr>
          <w:p w14:paraId="0C22897B" w14:textId="4FCD22A6" w:rsidR="005204B4" w:rsidRPr="00E33B52" w:rsidRDefault="005204B4" w:rsidP="005204B4">
            <w:pPr>
              <w:pStyle w:val="afffb"/>
            </w:pPr>
            <w:r w:rsidRPr="003261AC">
              <w:t> </w:t>
            </w:r>
          </w:p>
        </w:tc>
        <w:tc>
          <w:tcPr>
            <w:tcW w:w="1310" w:type="dxa"/>
            <w:tcBorders>
              <w:top w:val="nil"/>
              <w:left w:val="nil"/>
              <w:bottom w:val="single" w:sz="4" w:space="0" w:color="auto"/>
              <w:right w:val="single" w:sz="4" w:space="0" w:color="auto"/>
            </w:tcBorders>
            <w:shd w:val="clear" w:color="auto" w:fill="auto"/>
          </w:tcPr>
          <w:p w14:paraId="2400FD44" w14:textId="0C5B40C9" w:rsidR="005204B4" w:rsidRPr="00E33B52" w:rsidRDefault="005204B4" w:rsidP="005204B4">
            <w:pPr>
              <w:pStyle w:val="afffb"/>
            </w:pPr>
            <w:r w:rsidRPr="003261AC">
              <w:t> </w:t>
            </w:r>
          </w:p>
        </w:tc>
        <w:tc>
          <w:tcPr>
            <w:tcW w:w="1885" w:type="dxa"/>
            <w:tcBorders>
              <w:top w:val="nil"/>
              <w:left w:val="nil"/>
              <w:bottom w:val="single" w:sz="4" w:space="0" w:color="auto"/>
              <w:right w:val="single" w:sz="4" w:space="0" w:color="auto"/>
            </w:tcBorders>
            <w:shd w:val="clear" w:color="auto" w:fill="auto"/>
          </w:tcPr>
          <w:p w14:paraId="5500DB6A" w14:textId="2782DB04" w:rsidR="005204B4" w:rsidRPr="00E33B52" w:rsidRDefault="005204B4" w:rsidP="005204B4">
            <w:pPr>
              <w:pStyle w:val="afffb"/>
            </w:pPr>
            <w:r w:rsidRPr="003261AC">
              <w:t> </w:t>
            </w:r>
          </w:p>
        </w:tc>
      </w:tr>
      <w:tr w:rsidR="00A2135F" w:rsidRPr="00E33B52" w14:paraId="404FAC2E"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E853337" w14:textId="72A81DDE"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570AB406" w14:textId="1BFB1E4B" w:rsidR="005204B4" w:rsidRPr="00E33B52" w:rsidRDefault="005204B4" w:rsidP="005204B4">
            <w:pPr>
              <w:pStyle w:val="afffb"/>
            </w:pPr>
            <w:r w:rsidRPr="003261AC">
              <w:t>1</w:t>
            </w:r>
          </w:p>
        </w:tc>
        <w:tc>
          <w:tcPr>
            <w:tcW w:w="2165" w:type="dxa"/>
            <w:tcBorders>
              <w:top w:val="nil"/>
              <w:left w:val="nil"/>
              <w:bottom w:val="single" w:sz="4" w:space="0" w:color="auto"/>
              <w:right w:val="single" w:sz="4" w:space="0" w:color="auto"/>
            </w:tcBorders>
            <w:shd w:val="clear" w:color="auto" w:fill="auto"/>
          </w:tcPr>
          <w:p w14:paraId="50A92B83" w14:textId="668EF49A" w:rsidR="005204B4" w:rsidRPr="00E33B52" w:rsidRDefault="005204B4" w:rsidP="005204B4">
            <w:pPr>
              <w:pStyle w:val="afffb"/>
            </w:pPr>
            <w:r w:rsidRPr="003261AC">
              <w:t>Задача</w:t>
            </w:r>
            <w:r w:rsidR="005F5EF0">
              <w:t xml:space="preserve"> 1.</w:t>
            </w:r>
            <w:r w:rsidRPr="003261AC">
              <w:t xml:space="preserve"> Увеличение объемов транзитного грузопотока через регион</w:t>
            </w:r>
          </w:p>
        </w:tc>
        <w:tc>
          <w:tcPr>
            <w:tcW w:w="2165" w:type="dxa"/>
            <w:tcBorders>
              <w:top w:val="nil"/>
              <w:left w:val="nil"/>
              <w:bottom w:val="single" w:sz="4" w:space="0" w:color="auto"/>
              <w:right w:val="single" w:sz="4" w:space="0" w:color="auto"/>
            </w:tcBorders>
            <w:shd w:val="clear" w:color="auto" w:fill="auto"/>
          </w:tcPr>
          <w:p w14:paraId="04F7188F" w14:textId="4CE7EC62" w:rsidR="005204B4" w:rsidRPr="00E33B52" w:rsidRDefault="005204B4" w:rsidP="005204B4">
            <w:pPr>
              <w:pStyle w:val="afffb"/>
            </w:pPr>
            <w:r w:rsidRPr="003261AC">
              <w:t>Ускорение товародвижения и снижение транспортных издержек</w:t>
            </w:r>
          </w:p>
        </w:tc>
        <w:tc>
          <w:tcPr>
            <w:tcW w:w="2314" w:type="dxa"/>
            <w:tcBorders>
              <w:top w:val="nil"/>
              <w:left w:val="nil"/>
              <w:bottom w:val="single" w:sz="4" w:space="0" w:color="auto"/>
              <w:right w:val="single" w:sz="4" w:space="0" w:color="auto"/>
            </w:tcBorders>
            <w:shd w:val="clear" w:color="auto" w:fill="auto"/>
          </w:tcPr>
          <w:p w14:paraId="1675E2DE" w14:textId="3C27566F" w:rsidR="005204B4" w:rsidRPr="00E33B52" w:rsidRDefault="005204B4" w:rsidP="005204B4">
            <w:pPr>
              <w:pStyle w:val="afffb"/>
            </w:pPr>
            <w:r w:rsidRPr="003261AC">
              <w:t>1. Объем привлеченных транзитных грузов, млн тонн не менее 39</w:t>
            </w:r>
            <w:r w:rsidRPr="003261AC">
              <w:br/>
              <w:t>2. Объем грузооборота морских портов Приморского края, млн тонн не менее 160</w:t>
            </w:r>
            <w:r w:rsidRPr="003261AC">
              <w:br/>
              <w:t>3. Объем грузооборота железнодорожного, автомобильного, морского транспорта, млрд тонн-км не менее 120</w:t>
            </w:r>
          </w:p>
        </w:tc>
        <w:tc>
          <w:tcPr>
            <w:tcW w:w="2990" w:type="dxa"/>
            <w:tcBorders>
              <w:top w:val="single" w:sz="4" w:space="0" w:color="auto"/>
              <w:left w:val="nil"/>
              <w:bottom w:val="single" w:sz="4" w:space="0" w:color="auto"/>
              <w:right w:val="single" w:sz="4" w:space="0" w:color="auto"/>
            </w:tcBorders>
            <w:shd w:val="clear" w:color="auto" w:fill="auto"/>
          </w:tcPr>
          <w:p w14:paraId="438D2BF9" w14:textId="466ED976" w:rsidR="005204B4" w:rsidRPr="00E33B52" w:rsidRDefault="005204B4" w:rsidP="005204B4">
            <w:pPr>
              <w:pStyle w:val="afffb"/>
            </w:pPr>
            <w:r w:rsidRPr="003261AC">
              <w:t>Государственная программа</w:t>
            </w:r>
            <w:r w:rsidRPr="003261AC">
              <w:br/>
              <w:t>Российской Федерации "Развитие транспортной системы", государственная программа «Развитие внешнеэкономической деятельности», государственная программа «Развитие сельского хозяйства и регулирования рынков сельскохозяйственной продукции, сырья и продовольствия», приоритетный проект  «Безопасные и качественные дороги»/ государственная программа Приморского края "Развитие транспортного комплекса Приморского края" на 2021 - 2025 годы"/средства частных инвесторов/cсредства Фонда Развития Дальнего Востока/инвестиционная программа ОАО "РЖД"</w:t>
            </w:r>
          </w:p>
        </w:tc>
        <w:tc>
          <w:tcPr>
            <w:tcW w:w="1310" w:type="dxa"/>
            <w:tcBorders>
              <w:top w:val="nil"/>
              <w:left w:val="nil"/>
              <w:bottom w:val="single" w:sz="4" w:space="0" w:color="auto"/>
              <w:right w:val="single" w:sz="4" w:space="0" w:color="auto"/>
            </w:tcBorders>
            <w:shd w:val="clear" w:color="auto" w:fill="auto"/>
          </w:tcPr>
          <w:p w14:paraId="19DCDAAF" w14:textId="0892B015" w:rsidR="005204B4" w:rsidRPr="00E33B52" w:rsidRDefault="005204B4" w:rsidP="005204B4">
            <w:pPr>
              <w:pStyle w:val="afffb"/>
            </w:pPr>
            <w:r w:rsidRPr="003261AC">
              <w:t>-</w:t>
            </w:r>
          </w:p>
        </w:tc>
        <w:tc>
          <w:tcPr>
            <w:tcW w:w="1885" w:type="dxa"/>
            <w:tcBorders>
              <w:top w:val="nil"/>
              <w:left w:val="nil"/>
              <w:bottom w:val="single" w:sz="4" w:space="0" w:color="auto"/>
              <w:right w:val="single" w:sz="4" w:space="0" w:color="auto"/>
            </w:tcBorders>
            <w:shd w:val="clear" w:color="auto" w:fill="auto"/>
          </w:tcPr>
          <w:p w14:paraId="48BE1C47" w14:textId="1E38EB44" w:rsidR="005204B4" w:rsidRPr="00E33B52" w:rsidRDefault="005204B4" w:rsidP="005204B4">
            <w:pPr>
              <w:pStyle w:val="afffb"/>
            </w:pPr>
            <w:r w:rsidRPr="003261AC">
              <w:t>Департамент транспорта и дорожного хозяйства Приморского края, Федеральная таможенная служба, ФГКУ Росгранстрой, ОАО "РЖД", ДВТУ, Инфраструктурный департамент Минвостокразвития, Фонд развития Дальнего Востока, АО "Корпорация развития Дальнего Востока", Министерство сельского хозяйства Российской Федерации, ФКУ «Ространс</w:t>
            </w:r>
            <w:r w:rsidR="00A2135F">
              <w:t>-</w:t>
            </w:r>
            <w:r w:rsidRPr="003261AC">
              <w:t>модернизация», Дальневосточная железная дорога</w:t>
            </w:r>
          </w:p>
        </w:tc>
      </w:tr>
      <w:tr w:rsidR="00A2135F" w:rsidRPr="00E33B52" w14:paraId="28A9EAFC"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4B8D3920" w14:textId="13238A17"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03D5675B" w14:textId="0FD5C21B" w:rsidR="005204B4" w:rsidRPr="00E33B52" w:rsidRDefault="005204B4" w:rsidP="005204B4">
            <w:pPr>
              <w:pStyle w:val="afffb"/>
            </w:pPr>
            <w:r w:rsidRPr="003261AC">
              <w:t>1.1</w:t>
            </w:r>
          </w:p>
        </w:tc>
        <w:tc>
          <w:tcPr>
            <w:tcW w:w="2165" w:type="dxa"/>
            <w:tcBorders>
              <w:top w:val="nil"/>
              <w:left w:val="nil"/>
              <w:bottom w:val="single" w:sz="4" w:space="0" w:color="auto"/>
              <w:right w:val="single" w:sz="4" w:space="0" w:color="auto"/>
            </w:tcBorders>
            <w:shd w:val="clear" w:color="auto" w:fill="auto"/>
          </w:tcPr>
          <w:p w14:paraId="2CEAC2A9" w14:textId="69DB7416" w:rsidR="005204B4" w:rsidRPr="00E33B52" w:rsidRDefault="005204B4" w:rsidP="005204B4">
            <w:pPr>
              <w:pStyle w:val="afffb"/>
            </w:pPr>
            <w:r w:rsidRPr="003261AC">
              <w:t>Мероприятие: Развитие логистической инфраструктуры</w:t>
            </w:r>
          </w:p>
        </w:tc>
        <w:tc>
          <w:tcPr>
            <w:tcW w:w="2165" w:type="dxa"/>
            <w:tcBorders>
              <w:top w:val="nil"/>
              <w:left w:val="nil"/>
              <w:bottom w:val="single" w:sz="4" w:space="0" w:color="auto"/>
              <w:right w:val="single" w:sz="4" w:space="0" w:color="auto"/>
            </w:tcBorders>
            <w:shd w:val="clear" w:color="auto" w:fill="auto"/>
          </w:tcPr>
          <w:p w14:paraId="453A9480" w14:textId="05D5E6E5" w:rsidR="005204B4" w:rsidRPr="00E33B52" w:rsidRDefault="005204B4" w:rsidP="005204B4">
            <w:pPr>
              <w:pStyle w:val="afffb"/>
            </w:pPr>
            <w:r w:rsidRPr="003261AC">
              <w:t>1. Мониторинг наличия и состояния складской инфраструктуры в регионе 2. Формирование предложений и стимулов для потенциальных инвесторов в строительство новых объектов логистической инфраструктуры, с т.ч. складов класса А. 3. Содействие формированию территорий с режимом таможенного склада</w:t>
            </w:r>
          </w:p>
        </w:tc>
        <w:tc>
          <w:tcPr>
            <w:tcW w:w="2314" w:type="dxa"/>
            <w:tcBorders>
              <w:top w:val="nil"/>
              <w:left w:val="nil"/>
              <w:bottom w:val="single" w:sz="4" w:space="0" w:color="auto"/>
              <w:right w:val="single" w:sz="4" w:space="0" w:color="auto"/>
            </w:tcBorders>
            <w:shd w:val="clear" w:color="auto" w:fill="auto"/>
          </w:tcPr>
          <w:p w14:paraId="735FDACC" w14:textId="120ADF58" w:rsidR="005204B4" w:rsidRPr="00E33B52" w:rsidRDefault="005204B4" w:rsidP="005204B4">
            <w:pPr>
              <w:pStyle w:val="afffb"/>
            </w:pPr>
            <w:r w:rsidRPr="003261AC">
              <w:t>Введено не менее 100 тыс. кв. м. площади новых складов</w:t>
            </w:r>
          </w:p>
        </w:tc>
        <w:tc>
          <w:tcPr>
            <w:tcW w:w="2990" w:type="dxa"/>
            <w:tcBorders>
              <w:top w:val="single" w:sz="4" w:space="0" w:color="auto"/>
              <w:left w:val="nil"/>
              <w:bottom w:val="single" w:sz="4" w:space="0" w:color="auto"/>
              <w:right w:val="single" w:sz="4" w:space="0" w:color="auto"/>
            </w:tcBorders>
            <w:shd w:val="clear" w:color="auto" w:fill="auto"/>
          </w:tcPr>
          <w:p w14:paraId="3F59BE51" w14:textId="5F745D4A" w:rsidR="005204B4" w:rsidRPr="00E33B52" w:rsidRDefault="005204B4" w:rsidP="005204B4">
            <w:pPr>
              <w:pStyle w:val="afffb"/>
            </w:pPr>
            <w:r w:rsidRPr="003261AC">
              <w:t>Государственная программа «Развитие сельского хозяйства и регулирования рынков сельскохозяйственной продукции, сырья и продовольствия»/государственная программа Приморского края "Развитие транспортного комплекса Приморского края" на 2021 - 2025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70E70D27" w14:textId="3FC87123" w:rsidR="005204B4" w:rsidRPr="00E33B52" w:rsidRDefault="005204B4" w:rsidP="005204B4">
            <w:pPr>
              <w:pStyle w:val="afffb"/>
            </w:pPr>
            <w:r w:rsidRPr="003261AC">
              <w:t>3 кв.2022г.</w:t>
            </w:r>
          </w:p>
        </w:tc>
        <w:tc>
          <w:tcPr>
            <w:tcW w:w="1885" w:type="dxa"/>
            <w:tcBorders>
              <w:top w:val="nil"/>
              <w:left w:val="nil"/>
              <w:bottom w:val="single" w:sz="4" w:space="0" w:color="auto"/>
              <w:right w:val="single" w:sz="4" w:space="0" w:color="auto"/>
            </w:tcBorders>
            <w:shd w:val="clear" w:color="auto" w:fill="auto"/>
          </w:tcPr>
          <w:p w14:paraId="6AF0884D" w14:textId="7D971B53" w:rsidR="005204B4" w:rsidRPr="00E33B52" w:rsidRDefault="005204B4" w:rsidP="005204B4">
            <w:pPr>
              <w:pStyle w:val="afffb"/>
            </w:pPr>
            <w:r w:rsidRPr="003261AC">
              <w:t>Департамент транспорта и дорожного хозяйства Приморского края, Министерство сельского хозяйства Российской Федерации</w:t>
            </w:r>
          </w:p>
        </w:tc>
      </w:tr>
      <w:tr w:rsidR="00A2135F" w:rsidRPr="00E33B52" w14:paraId="6DEF8774"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19A88683" w14:textId="0A828CB0"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713D1592" w14:textId="5A97EBB4" w:rsidR="005204B4" w:rsidRPr="00E33B52" w:rsidRDefault="005204B4" w:rsidP="005204B4">
            <w:pPr>
              <w:pStyle w:val="afffb"/>
            </w:pPr>
            <w:r w:rsidRPr="003261AC">
              <w:t>1.1.1</w:t>
            </w:r>
          </w:p>
        </w:tc>
        <w:tc>
          <w:tcPr>
            <w:tcW w:w="2165" w:type="dxa"/>
            <w:tcBorders>
              <w:top w:val="nil"/>
              <w:left w:val="nil"/>
              <w:bottom w:val="single" w:sz="4" w:space="0" w:color="auto"/>
              <w:right w:val="single" w:sz="4" w:space="0" w:color="auto"/>
            </w:tcBorders>
            <w:shd w:val="clear" w:color="auto" w:fill="auto"/>
          </w:tcPr>
          <w:p w14:paraId="4F7174E7" w14:textId="04F2C194" w:rsidR="005204B4" w:rsidRPr="00E33B52" w:rsidRDefault="005204B4" w:rsidP="005204B4">
            <w:pPr>
              <w:pStyle w:val="afffb"/>
            </w:pPr>
            <w:r w:rsidRPr="003261AC">
              <w:t>Ключевое событие: Открытие оптово-распределительных центров (ОРЦ)</w:t>
            </w:r>
          </w:p>
        </w:tc>
        <w:tc>
          <w:tcPr>
            <w:tcW w:w="2165" w:type="dxa"/>
            <w:tcBorders>
              <w:top w:val="nil"/>
              <w:left w:val="nil"/>
              <w:bottom w:val="single" w:sz="4" w:space="0" w:color="auto"/>
              <w:right w:val="single" w:sz="4" w:space="0" w:color="auto"/>
            </w:tcBorders>
            <w:shd w:val="clear" w:color="auto" w:fill="auto"/>
          </w:tcPr>
          <w:p w14:paraId="4E9EAD4A" w14:textId="3D5B4C6A"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386AD4E3" w14:textId="7D3AC2A9" w:rsidR="005204B4" w:rsidRPr="00E33B52" w:rsidRDefault="005204B4" w:rsidP="005204B4">
            <w:pPr>
              <w:pStyle w:val="afffb"/>
            </w:pPr>
            <w:r w:rsidRPr="003261AC">
              <w:t>Выход на проектную мощность Межрегионального оптово-распределительного центра «Приморье»</w:t>
            </w:r>
          </w:p>
        </w:tc>
        <w:tc>
          <w:tcPr>
            <w:tcW w:w="2990" w:type="dxa"/>
            <w:tcBorders>
              <w:top w:val="single" w:sz="4" w:space="0" w:color="auto"/>
              <w:left w:val="nil"/>
              <w:bottom w:val="single" w:sz="4" w:space="0" w:color="auto"/>
              <w:right w:val="single" w:sz="4" w:space="0" w:color="auto"/>
            </w:tcBorders>
            <w:shd w:val="clear" w:color="auto" w:fill="auto"/>
          </w:tcPr>
          <w:p w14:paraId="7575DC9B" w14:textId="197C46D1"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459D25D6" w14:textId="00411AC6" w:rsidR="005204B4" w:rsidRPr="00E33B52" w:rsidRDefault="005204B4" w:rsidP="005204B4">
            <w:pPr>
              <w:pStyle w:val="afffb"/>
            </w:pPr>
            <w:r w:rsidRPr="003261AC">
              <w:t>4 кв. 2021г.</w:t>
            </w:r>
          </w:p>
        </w:tc>
        <w:tc>
          <w:tcPr>
            <w:tcW w:w="1885" w:type="dxa"/>
            <w:tcBorders>
              <w:top w:val="nil"/>
              <w:left w:val="nil"/>
              <w:bottom w:val="single" w:sz="4" w:space="0" w:color="auto"/>
              <w:right w:val="single" w:sz="4" w:space="0" w:color="auto"/>
            </w:tcBorders>
            <w:shd w:val="clear" w:color="auto" w:fill="auto"/>
          </w:tcPr>
          <w:p w14:paraId="38C16294" w14:textId="6C7A397F" w:rsidR="005204B4" w:rsidRPr="00E33B52" w:rsidRDefault="005204B4" w:rsidP="005204B4">
            <w:pPr>
              <w:pStyle w:val="afffb"/>
            </w:pPr>
            <w:r w:rsidRPr="003261AC">
              <w:t>-</w:t>
            </w:r>
          </w:p>
        </w:tc>
      </w:tr>
      <w:tr w:rsidR="00A2135F" w:rsidRPr="00E33B52" w14:paraId="3567305E"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192C561E" w14:textId="2366420B"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54F082CE" w14:textId="1E06FBA6" w:rsidR="005204B4" w:rsidRPr="00E33B52" w:rsidRDefault="005204B4" w:rsidP="005204B4">
            <w:pPr>
              <w:pStyle w:val="afffb"/>
            </w:pPr>
            <w:r w:rsidRPr="003261AC">
              <w:t>1.1.2</w:t>
            </w:r>
          </w:p>
        </w:tc>
        <w:tc>
          <w:tcPr>
            <w:tcW w:w="2165" w:type="dxa"/>
            <w:tcBorders>
              <w:top w:val="nil"/>
              <w:left w:val="nil"/>
              <w:bottom w:val="single" w:sz="4" w:space="0" w:color="auto"/>
              <w:right w:val="single" w:sz="4" w:space="0" w:color="auto"/>
            </w:tcBorders>
            <w:shd w:val="clear" w:color="auto" w:fill="auto"/>
          </w:tcPr>
          <w:p w14:paraId="29D704BC" w14:textId="0F4CF7B7" w:rsidR="005204B4" w:rsidRPr="00E33B52" w:rsidRDefault="005204B4" w:rsidP="005204B4">
            <w:pPr>
              <w:pStyle w:val="afffb"/>
            </w:pPr>
            <w:r w:rsidRPr="003261AC">
              <w:t>Ключевое событие:</w:t>
            </w:r>
            <w:r w:rsidRPr="003261AC">
              <w:br/>
              <w:t>Создание экономической зоны на территории морских портов с выгодными условиями хранения и сертификации, в которых будут функционировать бондовые склады, предприятия по переработке и сборке продукции, функциональный центр, для привлечения международных компаний.</w:t>
            </w:r>
          </w:p>
        </w:tc>
        <w:tc>
          <w:tcPr>
            <w:tcW w:w="2165" w:type="dxa"/>
            <w:tcBorders>
              <w:top w:val="nil"/>
              <w:left w:val="nil"/>
              <w:bottom w:val="single" w:sz="4" w:space="0" w:color="auto"/>
              <w:right w:val="single" w:sz="4" w:space="0" w:color="auto"/>
            </w:tcBorders>
            <w:shd w:val="clear" w:color="auto" w:fill="auto"/>
          </w:tcPr>
          <w:p w14:paraId="38DD695A" w14:textId="0BBD5F77"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211F7F5C" w14:textId="650B52E2" w:rsidR="005204B4" w:rsidRPr="00E33B52" w:rsidRDefault="005204B4" w:rsidP="005204B4">
            <w:pPr>
              <w:pStyle w:val="afffb"/>
            </w:pPr>
            <w:r w:rsidRPr="003261AC">
              <w:t>Запуск экономической зоны. Заключены соглашения с инвесторами</w:t>
            </w:r>
          </w:p>
        </w:tc>
        <w:tc>
          <w:tcPr>
            <w:tcW w:w="2990" w:type="dxa"/>
            <w:tcBorders>
              <w:top w:val="single" w:sz="4" w:space="0" w:color="auto"/>
              <w:left w:val="nil"/>
              <w:bottom w:val="single" w:sz="4" w:space="0" w:color="auto"/>
              <w:right w:val="single" w:sz="4" w:space="0" w:color="auto"/>
            </w:tcBorders>
            <w:shd w:val="clear" w:color="auto" w:fill="auto"/>
          </w:tcPr>
          <w:p w14:paraId="5065A1D8" w14:textId="49EECA27"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65FEC8DD" w14:textId="4674D04B" w:rsidR="005204B4" w:rsidRPr="00E33B52" w:rsidRDefault="005204B4" w:rsidP="005204B4">
            <w:pPr>
              <w:pStyle w:val="afffb"/>
            </w:pPr>
            <w:r w:rsidRPr="003261AC">
              <w:t>3 кв.2022г.</w:t>
            </w:r>
          </w:p>
        </w:tc>
        <w:tc>
          <w:tcPr>
            <w:tcW w:w="1885" w:type="dxa"/>
            <w:tcBorders>
              <w:top w:val="nil"/>
              <w:left w:val="nil"/>
              <w:bottom w:val="single" w:sz="4" w:space="0" w:color="auto"/>
              <w:right w:val="single" w:sz="4" w:space="0" w:color="auto"/>
            </w:tcBorders>
            <w:shd w:val="clear" w:color="auto" w:fill="auto"/>
          </w:tcPr>
          <w:p w14:paraId="7A6CA79D" w14:textId="45370C07" w:rsidR="005204B4" w:rsidRPr="00E33B52" w:rsidRDefault="005204B4" w:rsidP="005204B4">
            <w:pPr>
              <w:pStyle w:val="afffb"/>
            </w:pPr>
            <w:r w:rsidRPr="003261AC">
              <w:t>-</w:t>
            </w:r>
          </w:p>
        </w:tc>
      </w:tr>
      <w:tr w:rsidR="00A2135F" w:rsidRPr="00E33B52" w14:paraId="22FAC80B"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2B74337" w14:textId="6E1E89C1"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5B9A703E" w14:textId="6A9CC09E" w:rsidR="005204B4" w:rsidRPr="00E33B52" w:rsidRDefault="005204B4" w:rsidP="005204B4">
            <w:pPr>
              <w:pStyle w:val="afffb"/>
            </w:pPr>
            <w:r w:rsidRPr="003261AC">
              <w:t>1.2</w:t>
            </w:r>
          </w:p>
        </w:tc>
        <w:tc>
          <w:tcPr>
            <w:tcW w:w="2165" w:type="dxa"/>
            <w:tcBorders>
              <w:top w:val="nil"/>
              <w:left w:val="nil"/>
              <w:bottom w:val="single" w:sz="4" w:space="0" w:color="auto"/>
              <w:right w:val="single" w:sz="4" w:space="0" w:color="auto"/>
            </w:tcBorders>
            <w:shd w:val="clear" w:color="auto" w:fill="auto"/>
          </w:tcPr>
          <w:p w14:paraId="4ED0DD81" w14:textId="17482682" w:rsidR="005204B4" w:rsidRPr="00E33B52" w:rsidRDefault="005204B4" w:rsidP="005204B4">
            <w:pPr>
              <w:pStyle w:val="afffb"/>
            </w:pPr>
            <w:r w:rsidRPr="003261AC">
              <w:t>Мероприятие: Изменение организации дорожного движения в пределах Владивостокской агломерации (разделение грузовых и пассажирских транспортных потоков)</w:t>
            </w:r>
          </w:p>
        </w:tc>
        <w:tc>
          <w:tcPr>
            <w:tcW w:w="2165" w:type="dxa"/>
            <w:tcBorders>
              <w:top w:val="nil"/>
              <w:left w:val="nil"/>
              <w:bottom w:val="single" w:sz="4" w:space="0" w:color="auto"/>
              <w:right w:val="single" w:sz="4" w:space="0" w:color="auto"/>
            </w:tcBorders>
            <w:shd w:val="clear" w:color="auto" w:fill="auto"/>
          </w:tcPr>
          <w:p w14:paraId="3DCE75AE" w14:textId="257C933E" w:rsidR="005204B4" w:rsidRPr="00E33B52" w:rsidRDefault="005204B4" w:rsidP="005204B4">
            <w:pPr>
              <w:pStyle w:val="afffb"/>
            </w:pPr>
            <w:r w:rsidRPr="003261AC">
              <w:t xml:space="preserve">1. Разработка комплексной схемы организации дорожного движения города Владивостока. </w:t>
            </w:r>
            <w:r w:rsidRPr="003261AC">
              <w:br/>
              <w:t>2. Создание транспортной модели Владивостокской агломерации в рамках программы комплексного развития транспортной инфраструктуры Владивостокской агломерации</w:t>
            </w:r>
          </w:p>
        </w:tc>
        <w:tc>
          <w:tcPr>
            <w:tcW w:w="2314" w:type="dxa"/>
            <w:tcBorders>
              <w:top w:val="nil"/>
              <w:left w:val="nil"/>
              <w:bottom w:val="single" w:sz="4" w:space="0" w:color="auto"/>
              <w:right w:val="single" w:sz="4" w:space="0" w:color="auto"/>
            </w:tcBorders>
            <w:shd w:val="clear" w:color="auto" w:fill="auto"/>
          </w:tcPr>
          <w:p w14:paraId="3485698E" w14:textId="4B6A9348" w:rsidR="005204B4" w:rsidRPr="00E33B52" w:rsidRDefault="005204B4" w:rsidP="005204B4">
            <w:pPr>
              <w:pStyle w:val="afffb"/>
            </w:pPr>
            <w:r w:rsidRPr="003261AC">
              <w:t>Рост доли населения, у которого время до работы и учебы составляет менее 30 минут в Владивостокской агломерации до 70 %</w:t>
            </w:r>
          </w:p>
        </w:tc>
        <w:tc>
          <w:tcPr>
            <w:tcW w:w="2990" w:type="dxa"/>
            <w:tcBorders>
              <w:top w:val="single" w:sz="4" w:space="0" w:color="auto"/>
              <w:left w:val="nil"/>
              <w:bottom w:val="single" w:sz="4" w:space="0" w:color="auto"/>
              <w:right w:val="single" w:sz="4" w:space="0" w:color="auto"/>
            </w:tcBorders>
            <w:shd w:val="clear" w:color="auto" w:fill="auto"/>
          </w:tcPr>
          <w:p w14:paraId="7D2F4227" w14:textId="085D7CBC" w:rsidR="005204B4" w:rsidRPr="00E33B52" w:rsidRDefault="005204B4" w:rsidP="005204B4">
            <w:pPr>
              <w:pStyle w:val="afffb"/>
            </w:pPr>
            <w:r w:rsidRPr="003261AC">
              <w:t>Приоритетный проект «Безопасные и качественные дороги», государственная программа</w:t>
            </w:r>
            <w:r w:rsidRPr="003261AC">
              <w:br/>
              <w:t>Российской Федерации "Развитие транспортной системы"/государственная программа Приморского края "Развитие транспортного комплекса Приморского края" на 2021 - 2025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1909BCA5" w14:textId="22638FE0" w:rsidR="005204B4" w:rsidRPr="00E33B52" w:rsidRDefault="005204B4" w:rsidP="005204B4">
            <w:pPr>
              <w:pStyle w:val="afffb"/>
            </w:pPr>
            <w:r w:rsidRPr="003261AC">
              <w:t>4 кв.2025г.</w:t>
            </w:r>
          </w:p>
        </w:tc>
        <w:tc>
          <w:tcPr>
            <w:tcW w:w="1885" w:type="dxa"/>
            <w:tcBorders>
              <w:top w:val="nil"/>
              <w:left w:val="nil"/>
              <w:bottom w:val="single" w:sz="4" w:space="0" w:color="auto"/>
              <w:right w:val="single" w:sz="4" w:space="0" w:color="auto"/>
            </w:tcBorders>
            <w:shd w:val="clear" w:color="auto" w:fill="auto"/>
          </w:tcPr>
          <w:p w14:paraId="2596BDC4" w14:textId="0AC9D842" w:rsidR="005204B4" w:rsidRPr="00E33B52" w:rsidRDefault="005204B4" w:rsidP="005204B4">
            <w:pPr>
              <w:pStyle w:val="afffb"/>
            </w:pPr>
            <w:r w:rsidRPr="003261AC">
              <w:t>Департамент транспорта и дорожного хозяйства Приморского края, Министерство транспорта Российской Федерации</w:t>
            </w:r>
          </w:p>
        </w:tc>
      </w:tr>
      <w:tr w:rsidR="00A2135F" w:rsidRPr="00E33B52" w14:paraId="52EC6348"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9D91E8C" w14:textId="7378B23F"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69759E73" w14:textId="59A6D90D" w:rsidR="005204B4" w:rsidRPr="00E33B52" w:rsidRDefault="005204B4" w:rsidP="005204B4">
            <w:pPr>
              <w:pStyle w:val="afffb"/>
            </w:pPr>
            <w:r w:rsidRPr="003261AC">
              <w:t>1.2.1</w:t>
            </w:r>
          </w:p>
        </w:tc>
        <w:tc>
          <w:tcPr>
            <w:tcW w:w="2165" w:type="dxa"/>
            <w:tcBorders>
              <w:top w:val="nil"/>
              <w:left w:val="nil"/>
              <w:bottom w:val="single" w:sz="4" w:space="0" w:color="auto"/>
              <w:right w:val="single" w:sz="4" w:space="0" w:color="auto"/>
            </w:tcBorders>
            <w:shd w:val="clear" w:color="auto" w:fill="auto"/>
          </w:tcPr>
          <w:p w14:paraId="604C8774" w14:textId="1BA69B7C" w:rsidR="005204B4" w:rsidRPr="00E33B52" w:rsidRDefault="005204B4" w:rsidP="005204B4">
            <w:pPr>
              <w:pStyle w:val="afffb"/>
            </w:pPr>
            <w:r w:rsidRPr="003261AC">
              <w:t xml:space="preserve">Ключевое событие: </w:t>
            </w:r>
            <w:r>
              <w:t>Корректировка грузового каркаса в результате ввода в эксплуатацию новых транспортных объектов</w:t>
            </w:r>
          </w:p>
        </w:tc>
        <w:tc>
          <w:tcPr>
            <w:tcW w:w="2165" w:type="dxa"/>
            <w:tcBorders>
              <w:top w:val="nil"/>
              <w:left w:val="nil"/>
              <w:bottom w:val="single" w:sz="4" w:space="0" w:color="auto"/>
              <w:right w:val="single" w:sz="4" w:space="0" w:color="auto"/>
            </w:tcBorders>
            <w:shd w:val="clear" w:color="auto" w:fill="auto"/>
          </w:tcPr>
          <w:p w14:paraId="72F559A2" w14:textId="79C80F2B"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497C9CA7" w14:textId="57EF6FF7" w:rsidR="005204B4" w:rsidRPr="00E33B52" w:rsidRDefault="005204B4" w:rsidP="005204B4">
            <w:pPr>
              <w:pStyle w:val="afffb"/>
            </w:pPr>
            <w:r>
              <w:t>Грузовой каркас актуализирован</w:t>
            </w:r>
          </w:p>
        </w:tc>
        <w:tc>
          <w:tcPr>
            <w:tcW w:w="2990" w:type="dxa"/>
            <w:tcBorders>
              <w:top w:val="single" w:sz="4" w:space="0" w:color="auto"/>
              <w:left w:val="nil"/>
              <w:bottom w:val="single" w:sz="4" w:space="0" w:color="auto"/>
              <w:right w:val="single" w:sz="4" w:space="0" w:color="auto"/>
            </w:tcBorders>
            <w:shd w:val="clear" w:color="auto" w:fill="auto"/>
          </w:tcPr>
          <w:p w14:paraId="4C9295CC" w14:textId="052175A7"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2E8998DD" w14:textId="17D4E2EF" w:rsidR="005204B4" w:rsidRPr="00E33B52" w:rsidRDefault="005204B4" w:rsidP="005204B4">
            <w:pPr>
              <w:pStyle w:val="afffb"/>
            </w:pPr>
            <w:r w:rsidRPr="003261AC">
              <w:t>4 кв.2025г.</w:t>
            </w:r>
          </w:p>
        </w:tc>
        <w:tc>
          <w:tcPr>
            <w:tcW w:w="1885" w:type="dxa"/>
            <w:tcBorders>
              <w:top w:val="nil"/>
              <w:left w:val="nil"/>
              <w:bottom w:val="single" w:sz="4" w:space="0" w:color="auto"/>
              <w:right w:val="single" w:sz="4" w:space="0" w:color="auto"/>
            </w:tcBorders>
            <w:shd w:val="clear" w:color="auto" w:fill="auto"/>
          </w:tcPr>
          <w:p w14:paraId="6FBA2362" w14:textId="30666997" w:rsidR="005204B4" w:rsidRPr="00E33B52" w:rsidRDefault="005204B4" w:rsidP="005204B4">
            <w:pPr>
              <w:pStyle w:val="afffb"/>
            </w:pPr>
            <w:r w:rsidRPr="003261AC">
              <w:t>-</w:t>
            </w:r>
          </w:p>
        </w:tc>
      </w:tr>
      <w:tr w:rsidR="00A2135F" w:rsidRPr="00E33B52" w14:paraId="259D6732"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1A9A496" w14:textId="2E1FC0D2"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741BE9C1" w14:textId="737BAAE3" w:rsidR="005204B4" w:rsidRPr="00E33B52" w:rsidRDefault="005204B4" w:rsidP="005204B4">
            <w:pPr>
              <w:pStyle w:val="afffb"/>
            </w:pPr>
            <w:r w:rsidRPr="003261AC">
              <w:t>2</w:t>
            </w:r>
          </w:p>
        </w:tc>
        <w:tc>
          <w:tcPr>
            <w:tcW w:w="2165" w:type="dxa"/>
            <w:tcBorders>
              <w:top w:val="nil"/>
              <w:left w:val="nil"/>
              <w:bottom w:val="single" w:sz="4" w:space="0" w:color="auto"/>
              <w:right w:val="single" w:sz="4" w:space="0" w:color="auto"/>
            </w:tcBorders>
            <w:shd w:val="clear" w:color="auto" w:fill="auto"/>
          </w:tcPr>
          <w:p w14:paraId="6DE37417" w14:textId="154A947C" w:rsidR="005204B4" w:rsidRPr="00E33B52" w:rsidRDefault="005204B4">
            <w:pPr>
              <w:pStyle w:val="afffb"/>
            </w:pPr>
            <w:r w:rsidRPr="003261AC">
              <w:t>Задача</w:t>
            </w:r>
            <w:r w:rsidR="005F5EF0">
              <w:t xml:space="preserve"> 2.</w:t>
            </w:r>
            <w:r w:rsidRPr="003261AC">
              <w:t xml:space="preserve"> Развитие транспортно-логистических услуг, направленных на международный транзитный поток, проходящий через регион</w:t>
            </w:r>
          </w:p>
        </w:tc>
        <w:tc>
          <w:tcPr>
            <w:tcW w:w="2165" w:type="dxa"/>
            <w:tcBorders>
              <w:top w:val="nil"/>
              <w:left w:val="nil"/>
              <w:bottom w:val="single" w:sz="4" w:space="0" w:color="auto"/>
              <w:right w:val="single" w:sz="4" w:space="0" w:color="auto"/>
            </w:tcBorders>
            <w:shd w:val="clear" w:color="auto" w:fill="auto"/>
          </w:tcPr>
          <w:p w14:paraId="49E9949C" w14:textId="563B5297" w:rsidR="005204B4" w:rsidRPr="00E33B52" w:rsidRDefault="005204B4" w:rsidP="005204B4">
            <w:pPr>
              <w:pStyle w:val="afffb"/>
            </w:pPr>
            <w:r w:rsidRPr="003261AC">
              <w:t>Повышение конкурентоспособности транспортной системы края, увеличение объемов перевозок и оказываемых логистических услуг</w:t>
            </w:r>
          </w:p>
        </w:tc>
        <w:tc>
          <w:tcPr>
            <w:tcW w:w="2314" w:type="dxa"/>
            <w:tcBorders>
              <w:top w:val="nil"/>
              <w:left w:val="nil"/>
              <w:bottom w:val="single" w:sz="4" w:space="0" w:color="auto"/>
              <w:right w:val="single" w:sz="4" w:space="0" w:color="auto"/>
            </w:tcBorders>
            <w:shd w:val="clear" w:color="auto" w:fill="auto"/>
          </w:tcPr>
          <w:p w14:paraId="20F70110" w14:textId="6A2D07DC" w:rsidR="005204B4" w:rsidRPr="00E33B52" w:rsidRDefault="005204B4" w:rsidP="005204B4">
            <w:pPr>
              <w:pStyle w:val="afffb"/>
            </w:pPr>
            <w:r w:rsidRPr="003261AC">
              <w:t>1. Объем экспорта транспортных услуг, млрд руб. не менее 140</w:t>
            </w:r>
            <w:r w:rsidRPr="003261AC">
              <w:br/>
              <w:t>2. Производительность труда в секторе транспорта, млн руб. на человека не менее 3,5</w:t>
            </w:r>
          </w:p>
        </w:tc>
        <w:tc>
          <w:tcPr>
            <w:tcW w:w="2990" w:type="dxa"/>
            <w:tcBorders>
              <w:top w:val="single" w:sz="4" w:space="0" w:color="auto"/>
              <w:left w:val="nil"/>
              <w:bottom w:val="single" w:sz="4" w:space="0" w:color="auto"/>
              <w:right w:val="single" w:sz="4" w:space="0" w:color="auto"/>
            </w:tcBorders>
            <w:shd w:val="clear" w:color="auto" w:fill="auto"/>
          </w:tcPr>
          <w:p w14:paraId="3EF074DD" w14:textId="1E010381" w:rsidR="005204B4" w:rsidRPr="00E33B52" w:rsidRDefault="005204B4" w:rsidP="005204B4">
            <w:pPr>
              <w:pStyle w:val="afffb"/>
            </w:pPr>
            <w:r w:rsidRPr="003261AC">
              <w:t>Государственная программа «Развитие внешнеэкономической деятельности», приоритетный проект «Безопасные и качественные дороги», государственная программа</w:t>
            </w:r>
            <w:r w:rsidRPr="003261AC">
              <w:br/>
              <w:t>Российской Федерации "Развитие транспортной системы", государственная программа «Социально-экономическое развитие Арктической зоны Российской Федерации»/государственная программа Приморского края "Развитие транспортного комплекса Приморского края" на 2021 - 2025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29C02903" w14:textId="43117137" w:rsidR="005204B4" w:rsidRPr="00E33B52" w:rsidRDefault="005204B4" w:rsidP="005204B4">
            <w:pPr>
              <w:pStyle w:val="afffb"/>
            </w:pPr>
            <w:r w:rsidRPr="003261AC">
              <w:t>-</w:t>
            </w:r>
          </w:p>
        </w:tc>
        <w:tc>
          <w:tcPr>
            <w:tcW w:w="1885" w:type="dxa"/>
            <w:tcBorders>
              <w:top w:val="nil"/>
              <w:left w:val="nil"/>
              <w:bottom w:val="single" w:sz="4" w:space="0" w:color="auto"/>
              <w:right w:val="single" w:sz="4" w:space="0" w:color="auto"/>
            </w:tcBorders>
            <w:shd w:val="clear" w:color="auto" w:fill="auto"/>
          </w:tcPr>
          <w:p w14:paraId="4BF2330D" w14:textId="6C2A74C7" w:rsidR="005204B4" w:rsidRPr="00E33B52" w:rsidRDefault="005204B4" w:rsidP="005204B4">
            <w:pPr>
              <w:pStyle w:val="afffb"/>
            </w:pPr>
            <w:r w:rsidRPr="003261AC">
              <w:t>Департамент транспорта и дорожного хозяйства Приморского края, Министерство транспорта Российской Федерации, АНО "Инвестиционное Агентство Приморского края", ФТС, ДВТУ, ОАО "РЖД"</w:t>
            </w:r>
          </w:p>
        </w:tc>
      </w:tr>
      <w:tr w:rsidR="00A2135F" w:rsidRPr="00E33B52" w14:paraId="0251BDEB"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28CAB1A" w14:textId="2227421A"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098CD84B" w14:textId="71FDD1C6" w:rsidR="005204B4" w:rsidRPr="00E33B52" w:rsidRDefault="005204B4" w:rsidP="005204B4">
            <w:pPr>
              <w:pStyle w:val="afffb"/>
            </w:pPr>
            <w:r w:rsidRPr="003261AC">
              <w:t>2.1</w:t>
            </w:r>
          </w:p>
        </w:tc>
        <w:tc>
          <w:tcPr>
            <w:tcW w:w="2165" w:type="dxa"/>
            <w:tcBorders>
              <w:top w:val="nil"/>
              <w:left w:val="nil"/>
              <w:bottom w:val="single" w:sz="4" w:space="0" w:color="auto"/>
              <w:right w:val="single" w:sz="4" w:space="0" w:color="auto"/>
            </w:tcBorders>
            <w:shd w:val="clear" w:color="auto" w:fill="auto"/>
          </w:tcPr>
          <w:p w14:paraId="7B527289" w14:textId="1FADF62D" w:rsidR="005204B4" w:rsidRPr="00E33B52" w:rsidRDefault="005204B4" w:rsidP="005204B4">
            <w:pPr>
              <w:pStyle w:val="afffb"/>
            </w:pPr>
            <w:r w:rsidRPr="003261AC">
              <w:t>Мероприятие: Повышение эффективности таможенного контроля</w:t>
            </w:r>
          </w:p>
        </w:tc>
        <w:tc>
          <w:tcPr>
            <w:tcW w:w="2165" w:type="dxa"/>
            <w:tcBorders>
              <w:top w:val="nil"/>
              <w:left w:val="nil"/>
              <w:bottom w:val="single" w:sz="4" w:space="0" w:color="auto"/>
              <w:right w:val="single" w:sz="4" w:space="0" w:color="auto"/>
            </w:tcBorders>
            <w:shd w:val="clear" w:color="auto" w:fill="auto"/>
          </w:tcPr>
          <w:p w14:paraId="6FC9D823" w14:textId="77777777" w:rsidR="005204B4" w:rsidRPr="003261AC" w:rsidRDefault="005204B4" w:rsidP="005204B4">
            <w:pPr>
              <w:jc w:val="center"/>
              <w:rPr>
                <w:rFonts w:ascii="Times New Roman" w:eastAsia="Calibri" w:hAnsi="Times New Roman" w:cs="Times New Roman"/>
              </w:rPr>
            </w:pPr>
            <w:r w:rsidRPr="003261AC">
              <w:rPr>
                <w:rFonts w:ascii="Times New Roman" w:eastAsia="Calibri" w:hAnsi="Times New Roman" w:cs="Times New Roman"/>
              </w:rPr>
              <w:t>1. Разработка совместно с представителями бизнеса рекомендаций для ДВТУ по повышению эффективности работы таможенных служб, включая первоочередные мероприятия по развитию инфраструктуры (пример: ввод в эксплуатацию современного досмотрового оборудования по расширенному спектру контролируемых параметров на трансграничных логистических терминалах), пилотированию и внедрению новых технологий (пример: применение универсальных накладных ЦИМ-СМГС) и меры по оптимизации правопримененияи повышения эффективности работы специалистов (пример: проведение транзитного оформления грузов в максимально сжатые сроки)</w:t>
            </w:r>
          </w:p>
          <w:p w14:paraId="2D75B4F8" w14:textId="77777777" w:rsidR="005204B4" w:rsidRPr="003261AC" w:rsidRDefault="005204B4" w:rsidP="005204B4">
            <w:pPr>
              <w:rPr>
                <w:rFonts w:ascii="Times New Roman" w:eastAsia="Calibri" w:hAnsi="Times New Roman" w:cs="Times New Roman"/>
              </w:rPr>
            </w:pPr>
            <w:r w:rsidRPr="003261AC">
              <w:rPr>
                <w:rFonts w:ascii="Times New Roman" w:eastAsia="Calibri" w:hAnsi="Times New Roman" w:cs="Times New Roman"/>
              </w:rPr>
              <w:t>2. Обсуждение рекомендаций с ДВТУ, выбор приоритетных рекомендаций для внедрения и формирование совместно с ДВТУ дорожной карты</w:t>
            </w:r>
          </w:p>
          <w:p w14:paraId="17AC6A7C" w14:textId="77777777" w:rsidR="005204B4" w:rsidRPr="003261AC" w:rsidRDefault="005204B4" w:rsidP="005204B4">
            <w:r w:rsidRPr="003261AC">
              <w:rPr>
                <w:rFonts w:ascii="Times New Roman" w:hAnsi="Times New Roman" w:cs="Times New Roman"/>
              </w:rPr>
              <w:t>3. Актуализация госпрограмм Приморского края (при необходимости)</w:t>
            </w:r>
          </w:p>
          <w:p w14:paraId="2500E1F0" w14:textId="580747E6" w:rsidR="005204B4" w:rsidRPr="00E33B52" w:rsidRDefault="005204B4" w:rsidP="005204B4">
            <w:pPr>
              <w:pStyle w:val="afffb"/>
            </w:pPr>
          </w:p>
        </w:tc>
        <w:tc>
          <w:tcPr>
            <w:tcW w:w="2314" w:type="dxa"/>
            <w:tcBorders>
              <w:top w:val="nil"/>
              <w:left w:val="nil"/>
              <w:bottom w:val="single" w:sz="4" w:space="0" w:color="auto"/>
              <w:right w:val="single" w:sz="4" w:space="0" w:color="auto"/>
            </w:tcBorders>
            <w:shd w:val="clear" w:color="auto" w:fill="auto"/>
          </w:tcPr>
          <w:p w14:paraId="2DE88AE2" w14:textId="1098AAD0" w:rsidR="005204B4" w:rsidRPr="00E33B52" w:rsidRDefault="005204B4" w:rsidP="005204B4">
            <w:pPr>
              <w:pStyle w:val="afffb"/>
            </w:pPr>
            <w:r w:rsidRPr="003261AC">
              <w:t>Время прохождения пунктов пропуска наземными видами транспорта (20 мин )</w:t>
            </w:r>
          </w:p>
        </w:tc>
        <w:tc>
          <w:tcPr>
            <w:tcW w:w="2990" w:type="dxa"/>
            <w:tcBorders>
              <w:top w:val="single" w:sz="4" w:space="0" w:color="auto"/>
              <w:left w:val="nil"/>
              <w:bottom w:val="single" w:sz="4" w:space="0" w:color="auto"/>
              <w:right w:val="single" w:sz="4" w:space="0" w:color="auto"/>
            </w:tcBorders>
            <w:shd w:val="clear" w:color="auto" w:fill="auto"/>
          </w:tcPr>
          <w:p w14:paraId="4D24B9A5" w14:textId="10A2EC5E" w:rsidR="005204B4" w:rsidRPr="00E33B52" w:rsidRDefault="005204B4" w:rsidP="005204B4">
            <w:pPr>
              <w:pStyle w:val="afffb"/>
            </w:pPr>
            <w:r w:rsidRPr="003261AC">
              <w:t>Государственная программа «Развитие внешнеэкономической деятельности»/государственная программа Приморского края "Развитие транспортного комплекса Приморского края" на 2021 - 2025 годы"</w:t>
            </w:r>
          </w:p>
        </w:tc>
        <w:tc>
          <w:tcPr>
            <w:tcW w:w="1310" w:type="dxa"/>
            <w:tcBorders>
              <w:top w:val="nil"/>
              <w:left w:val="nil"/>
              <w:bottom w:val="single" w:sz="4" w:space="0" w:color="auto"/>
              <w:right w:val="single" w:sz="4" w:space="0" w:color="auto"/>
            </w:tcBorders>
            <w:shd w:val="clear" w:color="auto" w:fill="auto"/>
          </w:tcPr>
          <w:p w14:paraId="14F2DBF7" w14:textId="5C07E3D6" w:rsidR="005204B4" w:rsidRPr="00E33B52" w:rsidRDefault="005204B4" w:rsidP="005204B4">
            <w:pPr>
              <w:pStyle w:val="afffb"/>
            </w:pPr>
            <w:r w:rsidRPr="003261AC">
              <w:t>4 кв. 2025г.</w:t>
            </w:r>
          </w:p>
        </w:tc>
        <w:tc>
          <w:tcPr>
            <w:tcW w:w="1885" w:type="dxa"/>
            <w:tcBorders>
              <w:top w:val="nil"/>
              <w:left w:val="nil"/>
              <w:bottom w:val="single" w:sz="4" w:space="0" w:color="auto"/>
              <w:right w:val="single" w:sz="4" w:space="0" w:color="auto"/>
            </w:tcBorders>
            <w:shd w:val="clear" w:color="auto" w:fill="auto"/>
          </w:tcPr>
          <w:p w14:paraId="43ED5139" w14:textId="18974EDD" w:rsidR="005204B4" w:rsidRPr="00E33B52" w:rsidRDefault="005204B4" w:rsidP="005204B4">
            <w:pPr>
              <w:pStyle w:val="afffb"/>
            </w:pPr>
            <w:r w:rsidRPr="003261AC">
              <w:t>Департамент транспорта и дорожного хозяйства Приморского края, ФТС, ДВТУ, Министерство транспорта Российской Федерации</w:t>
            </w:r>
          </w:p>
        </w:tc>
      </w:tr>
      <w:tr w:rsidR="00A2135F" w:rsidRPr="00E33B52" w14:paraId="216FF0E6"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14EF9B6B" w14:textId="7CBB9B12"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472A1072" w14:textId="57C5C1A2" w:rsidR="005204B4" w:rsidRPr="00E33B52" w:rsidRDefault="005204B4" w:rsidP="005204B4">
            <w:pPr>
              <w:pStyle w:val="afffb"/>
            </w:pPr>
            <w:r w:rsidRPr="003261AC">
              <w:t>2.1.1</w:t>
            </w:r>
          </w:p>
        </w:tc>
        <w:tc>
          <w:tcPr>
            <w:tcW w:w="2165" w:type="dxa"/>
            <w:tcBorders>
              <w:top w:val="nil"/>
              <w:left w:val="nil"/>
              <w:bottom w:val="single" w:sz="4" w:space="0" w:color="auto"/>
              <w:right w:val="single" w:sz="4" w:space="0" w:color="auto"/>
            </w:tcBorders>
            <w:shd w:val="clear" w:color="auto" w:fill="auto"/>
          </w:tcPr>
          <w:p w14:paraId="33C5B537" w14:textId="66E875A5" w:rsidR="005204B4" w:rsidRPr="00E33B52" w:rsidRDefault="005204B4" w:rsidP="005204B4">
            <w:pPr>
              <w:pStyle w:val="afffb"/>
            </w:pPr>
            <w:r w:rsidRPr="003261AC">
              <w:t xml:space="preserve">Ключевое событие: Внедрение технологий «единого окна» в морских международных пунктах пропуска Приморского края </w:t>
            </w:r>
          </w:p>
        </w:tc>
        <w:tc>
          <w:tcPr>
            <w:tcW w:w="2165" w:type="dxa"/>
            <w:tcBorders>
              <w:top w:val="nil"/>
              <w:left w:val="nil"/>
              <w:bottom w:val="single" w:sz="4" w:space="0" w:color="auto"/>
              <w:right w:val="single" w:sz="4" w:space="0" w:color="auto"/>
            </w:tcBorders>
            <w:shd w:val="clear" w:color="auto" w:fill="auto"/>
          </w:tcPr>
          <w:p w14:paraId="42C5C39D" w14:textId="474AABFC"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37EE4690" w14:textId="2DFF7B66" w:rsidR="005204B4" w:rsidRPr="00E33B52" w:rsidRDefault="005204B4" w:rsidP="005204B4">
            <w:pPr>
              <w:pStyle w:val="afffb"/>
            </w:pPr>
            <w:r w:rsidRPr="003261AC">
              <w:t xml:space="preserve">Внедрена технология «единого окна» во всех морских международных пунктах пропуска Приморского края </w:t>
            </w:r>
          </w:p>
        </w:tc>
        <w:tc>
          <w:tcPr>
            <w:tcW w:w="2990" w:type="dxa"/>
            <w:tcBorders>
              <w:top w:val="single" w:sz="4" w:space="0" w:color="auto"/>
              <w:left w:val="nil"/>
              <w:bottom w:val="single" w:sz="4" w:space="0" w:color="auto"/>
              <w:right w:val="single" w:sz="4" w:space="0" w:color="auto"/>
            </w:tcBorders>
            <w:shd w:val="clear" w:color="auto" w:fill="auto"/>
          </w:tcPr>
          <w:p w14:paraId="4B15C4B3" w14:textId="1E98755F"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1D27DE52" w14:textId="53596245" w:rsidR="005204B4" w:rsidRPr="00E33B52" w:rsidRDefault="005204B4" w:rsidP="005204B4">
            <w:pPr>
              <w:pStyle w:val="afffb"/>
            </w:pPr>
            <w:r w:rsidRPr="003261AC">
              <w:t>4 кв. 2023г.</w:t>
            </w:r>
          </w:p>
        </w:tc>
        <w:tc>
          <w:tcPr>
            <w:tcW w:w="1885" w:type="dxa"/>
            <w:tcBorders>
              <w:top w:val="nil"/>
              <w:left w:val="nil"/>
              <w:bottom w:val="single" w:sz="4" w:space="0" w:color="auto"/>
              <w:right w:val="single" w:sz="4" w:space="0" w:color="auto"/>
            </w:tcBorders>
            <w:shd w:val="clear" w:color="auto" w:fill="auto"/>
          </w:tcPr>
          <w:p w14:paraId="1D88BAB8" w14:textId="71B9A723" w:rsidR="005204B4" w:rsidRPr="00E33B52" w:rsidRDefault="005204B4" w:rsidP="005204B4">
            <w:pPr>
              <w:pStyle w:val="afffb"/>
            </w:pPr>
            <w:r w:rsidRPr="003261AC">
              <w:t>-</w:t>
            </w:r>
          </w:p>
        </w:tc>
      </w:tr>
      <w:tr w:rsidR="00A2135F" w:rsidRPr="00E33B52" w14:paraId="26CFA0A7"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E79690A" w14:textId="1A362C92"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72BF9B64" w14:textId="7F007162" w:rsidR="005204B4" w:rsidRPr="00E33B52" w:rsidRDefault="005204B4" w:rsidP="005204B4">
            <w:pPr>
              <w:pStyle w:val="afffb"/>
            </w:pPr>
            <w:r w:rsidRPr="003261AC">
              <w:t>2.2</w:t>
            </w:r>
          </w:p>
        </w:tc>
        <w:tc>
          <w:tcPr>
            <w:tcW w:w="2165" w:type="dxa"/>
            <w:tcBorders>
              <w:top w:val="nil"/>
              <w:left w:val="nil"/>
              <w:bottom w:val="single" w:sz="4" w:space="0" w:color="auto"/>
              <w:right w:val="single" w:sz="4" w:space="0" w:color="auto"/>
            </w:tcBorders>
            <w:shd w:val="clear" w:color="auto" w:fill="auto"/>
          </w:tcPr>
          <w:p w14:paraId="3BB947B6" w14:textId="66B86216" w:rsidR="005204B4" w:rsidRPr="00E33B52" w:rsidRDefault="005204B4" w:rsidP="005204B4">
            <w:pPr>
              <w:pStyle w:val="afffb"/>
            </w:pPr>
            <w:r w:rsidRPr="003261AC">
              <w:t xml:space="preserve">Мероприятие: Внедрение современных (в том числе цифровых) технологий и стандартов </w:t>
            </w:r>
          </w:p>
        </w:tc>
        <w:tc>
          <w:tcPr>
            <w:tcW w:w="2165" w:type="dxa"/>
            <w:tcBorders>
              <w:top w:val="nil"/>
              <w:left w:val="nil"/>
              <w:bottom w:val="single" w:sz="4" w:space="0" w:color="auto"/>
              <w:right w:val="single" w:sz="4" w:space="0" w:color="auto"/>
            </w:tcBorders>
            <w:shd w:val="clear" w:color="auto" w:fill="auto"/>
          </w:tcPr>
          <w:p w14:paraId="4E00D8AC" w14:textId="3C816AB6" w:rsidR="005204B4" w:rsidRPr="00E33B52" w:rsidRDefault="005204B4" w:rsidP="005204B4">
            <w:pPr>
              <w:pStyle w:val="afffb"/>
            </w:pPr>
            <w:r w:rsidRPr="003261AC">
              <w:t>1. Разработка форсайта перспективных транспортных</w:t>
            </w:r>
            <w:r>
              <w:t xml:space="preserve"> и логистических</w:t>
            </w:r>
            <w:r w:rsidRPr="003261AC">
              <w:t xml:space="preserve"> технологий</w:t>
            </w:r>
            <w:r w:rsidRPr="003261AC">
              <w:br/>
              <w:t>2. Выявления технологий применимых в Приморском крае</w:t>
            </w:r>
            <w:r w:rsidRPr="003261AC">
              <w:br/>
              <w:t>3. Разработка дорожной карты стимулирования развития новых технологий</w:t>
            </w:r>
            <w:r w:rsidRPr="003261AC">
              <w:br/>
            </w:r>
          </w:p>
        </w:tc>
        <w:tc>
          <w:tcPr>
            <w:tcW w:w="2314" w:type="dxa"/>
            <w:tcBorders>
              <w:top w:val="nil"/>
              <w:left w:val="nil"/>
              <w:bottom w:val="single" w:sz="4" w:space="0" w:color="auto"/>
              <w:right w:val="single" w:sz="4" w:space="0" w:color="auto"/>
            </w:tcBorders>
            <w:shd w:val="clear" w:color="auto" w:fill="auto"/>
          </w:tcPr>
          <w:p w14:paraId="11852A3C" w14:textId="11C11438" w:rsidR="005204B4" w:rsidRPr="00E33B52" w:rsidRDefault="005204B4" w:rsidP="005204B4">
            <w:pPr>
              <w:pStyle w:val="afffb"/>
            </w:pPr>
            <w:r w:rsidRPr="003261AC">
              <w:t xml:space="preserve">Внедрено не менее 3 современных (в том числе цифровых) технологий и стандартов </w:t>
            </w:r>
          </w:p>
        </w:tc>
        <w:tc>
          <w:tcPr>
            <w:tcW w:w="2990" w:type="dxa"/>
            <w:tcBorders>
              <w:top w:val="single" w:sz="4" w:space="0" w:color="auto"/>
              <w:left w:val="nil"/>
              <w:bottom w:val="single" w:sz="4" w:space="0" w:color="auto"/>
              <w:right w:val="single" w:sz="4" w:space="0" w:color="auto"/>
            </w:tcBorders>
            <w:shd w:val="clear" w:color="auto" w:fill="auto"/>
          </w:tcPr>
          <w:p w14:paraId="3CB1FAEA" w14:textId="7E6818C1"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2021 - 2025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12F3C8EA" w14:textId="35301957" w:rsidR="005204B4" w:rsidRPr="00E33B52" w:rsidRDefault="005204B4" w:rsidP="005204B4">
            <w:pPr>
              <w:pStyle w:val="afffb"/>
            </w:pPr>
            <w:r w:rsidRPr="003261AC">
              <w:t>4 кв. 2025г.</w:t>
            </w:r>
          </w:p>
        </w:tc>
        <w:tc>
          <w:tcPr>
            <w:tcW w:w="1885" w:type="dxa"/>
            <w:tcBorders>
              <w:top w:val="nil"/>
              <w:left w:val="nil"/>
              <w:bottom w:val="single" w:sz="4" w:space="0" w:color="auto"/>
              <w:right w:val="single" w:sz="4" w:space="0" w:color="auto"/>
            </w:tcBorders>
            <w:shd w:val="clear" w:color="auto" w:fill="auto"/>
          </w:tcPr>
          <w:p w14:paraId="2D6F6DAF" w14:textId="383EF5C6"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492A2A36"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652E47D" w14:textId="3A1FB46D"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35143D44" w14:textId="209C7FCF" w:rsidR="005204B4" w:rsidRPr="00E33B52" w:rsidRDefault="005204B4" w:rsidP="005204B4">
            <w:pPr>
              <w:pStyle w:val="afffb"/>
            </w:pPr>
            <w:r w:rsidRPr="003261AC">
              <w:t>2.2.1</w:t>
            </w:r>
          </w:p>
        </w:tc>
        <w:tc>
          <w:tcPr>
            <w:tcW w:w="2165" w:type="dxa"/>
            <w:tcBorders>
              <w:top w:val="nil"/>
              <w:left w:val="nil"/>
              <w:bottom w:val="single" w:sz="4" w:space="0" w:color="auto"/>
              <w:right w:val="single" w:sz="4" w:space="0" w:color="auto"/>
            </w:tcBorders>
            <w:shd w:val="clear" w:color="auto" w:fill="auto"/>
          </w:tcPr>
          <w:p w14:paraId="647F39D6" w14:textId="61061EF6" w:rsidR="005204B4" w:rsidRPr="00E33B52" w:rsidRDefault="005204B4" w:rsidP="005204B4">
            <w:pPr>
              <w:pStyle w:val="afffb"/>
            </w:pPr>
            <w:r w:rsidRPr="003261AC">
              <w:t>Ключевое событие: Стимулирование создания компаниями Единых центров контроля логистики для управления цепочкой поставок в режиме реального времени</w:t>
            </w:r>
          </w:p>
        </w:tc>
        <w:tc>
          <w:tcPr>
            <w:tcW w:w="2165" w:type="dxa"/>
            <w:tcBorders>
              <w:top w:val="nil"/>
              <w:left w:val="nil"/>
              <w:bottom w:val="single" w:sz="4" w:space="0" w:color="auto"/>
              <w:right w:val="single" w:sz="4" w:space="0" w:color="auto"/>
            </w:tcBorders>
            <w:shd w:val="clear" w:color="auto" w:fill="auto"/>
          </w:tcPr>
          <w:p w14:paraId="7FDAA24D" w14:textId="731376F9"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019162D5" w14:textId="3451768F" w:rsidR="005204B4" w:rsidRPr="00E33B52" w:rsidRDefault="005204B4" w:rsidP="005204B4">
            <w:pPr>
              <w:pStyle w:val="afffb"/>
            </w:pPr>
            <w:r w:rsidRPr="003261AC">
              <w:t xml:space="preserve">Создан первый Единый центр контроля логистики </w:t>
            </w:r>
          </w:p>
        </w:tc>
        <w:tc>
          <w:tcPr>
            <w:tcW w:w="2990" w:type="dxa"/>
            <w:tcBorders>
              <w:top w:val="single" w:sz="4" w:space="0" w:color="auto"/>
              <w:left w:val="nil"/>
              <w:bottom w:val="single" w:sz="4" w:space="0" w:color="auto"/>
              <w:right w:val="single" w:sz="4" w:space="0" w:color="auto"/>
            </w:tcBorders>
            <w:shd w:val="clear" w:color="auto" w:fill="auto"/>
          </w:tcPr>
          <w:p w14:paraId="4189266C" w14:textId="4EE92BCE"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4593DB0C" w14:textId="26C2B2AB" w:rsidR="005204B4" w:rsidRPr="00E33B52" w:rsidRDefault="005204B4" w:rsidP="005204B4">
            <w:pPr>
              <w:pStyle w:val="afffb"/>
            </w:pPr>
            <w:r w:rsidRPr="003261AC">
              <w:t>4 кв. 2025г.</w:t>
            </w:r>
          </w:p>
        </w:tc>
        <w:tc>
          <w:tcPr>
            <w:tcW w:w="1885" w:type="dxa"/>
            <w:tcBorders>
              <w:top w:val="nil"/>
              <w:left w:val="nil"/>
              <w:bottom w:val="single" w:sz="4" w:space="0" w:color="auto"/>
              <w:right w:val="single" w:sz="4" w:space="0" w:color="auto"/>
            </w:tcBorders>
            <w:shd w:val="clear" w:color="auto" w:fill="auto"/>
          </w:tcPr>
          <w:p w14:paraId="54472A2F" w14:textId="245BB4BA" w:rsidR="005204B4" w:rsidRPr="00E33B52" w:rsidRDefault="005204B4" w:rsidP="005204B4">
            <w:pPr>
              <w:pStyle w:val="afffb"/>
            </w:pPr>
            <w:r w:rsidRPr="003261AC">
              <w:t>-</w:t>
            </w:r>
          </w:p>
        </w:tc>
      </w:tr>
      <w:tr w:rsidR="00A2135F" w:rsidRPr="00E33B52" w14:paraId="519E6CE9"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1A22AFD" w14:textId="0EEC0636"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75580FC9" w14:textId="78316E64" w:rsidR="005204B4" w:rsidRPr="00E33B52" w:rsidRDefault="005204B4" w:rsidP="005204B4">
            <w:pPr>
              <w:pStyle w:val="afffb"/>
            </w:pPr>
            <w:r w:rsidRPr="003261AC">
              <w:t>2.3</w:t>
            </w:r>
          </w:p>
        </w:tc>
        <w:tc>
          <w:tcPr>
            <w:tcW w:w="2165" w:type="dxa"/>
            <w:tcBorders>
              <w:top w:val="nil"/>
              <w:left w:val="nil"/>
              <w:bottom w:val="single" w:sz="4" w:space="0" w:color="auto"/>
              <w:right w:val="single" w:sz="4" w:space="0" w:color="auto"/>
            </w:tcBorders>
            <w:shd w:val="clear" w:color="auto" w:fill="auto"/>
          </w:tcPr>
          <w:p w14:paraId="4E62972B" w14:textId="078E81A0" w:rsidR="005204B4" w:rsidRPr="00E33B52" w:rsidRDefault="005204B4" w:rsidP="005204B4">
            <w:pPr>
              <w:pStyle w:val="afffb"/>
            </w:pPr>
            <w:r w:rsidRPr="003261AC">
              <w:t>Мероприятие: Перевозки грузов, следующих по СМП с использование инфраструктуры портов Приморского края</w:t>
            </w:r>
          </w:p>
        </w:tc>
        <w:tc>
          <w:tcPr>
            <w:tcW w:w="2165" w:type="dxa"/>
            <w:tcBorders>
              <w:top w:val="nil"/>
              <w:left w:val="nil"/>
              <w:bottom w:val="single" w:sz="4" w:space="0" w:color="auto"/>
              <w:right w:val="single" w:sz="4" w:space="0" w:color="auto"/>
            </w:tcBorders>
            <w:shd w:val="clear" w:color="auto" w:fill="auto"/>
          </w:tcPr>
          <w:p w14:paraId="010F9C5D"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Участие Приморского края в реализации комплексного проекта «Северный морской путь»</w:t>
            </w:r>
          </w:p>
          <w:p w14:paraId="374E1DEB" w14:textId="5139C4D8" w:rsidR="005204B4" w:rsidRPr="00E33B52" w:rsidRDefault="005204B4" w:rsidP="005204B4">
            <w:pPr>
              <w:pStyle w:val="afffb"/>
            </w:pPr>
          </w:p>
        </w:tc>
        <w:tc>
          <w:tcPr>
            <w:tcW w:w="2314" w:type="dxa"/>
            <w:tcBorders>
              <w:top w:val="nil"/>
              <w:left w:val="nil"/>
              <w:bottom w:val="single" w:sz="4" w:space="0" w:color="auto"/>
              <w:right w:val="single" w:sz="4" w:space="0" w:color="auto"/>
            </w:tcBorders>
            <w:shd w:val="clear" w:color="auto" w:fill="auto"/>
          </w:tcPr>
          <w:p w14:paraId="4ADE9D48" w14:textId="267219E1" w:rsidR="005204B4" w:rsidRPr="00E33B52" w:rsidRDefault="005204B4" w:rsidP="005204B4">
            <w:pPr>
              <w:pStyle w:val="afffb"/>
            </w:pPr>
            <w:r w:rsidRPr="003261AC">
              <w:t>Перевозки по Севморпути с использование инфраструктуры портов Приморского края в объёме не менее 1 млн. тонн в год</w:t>
            </w:r>
          </w:p>
        </w:tc>
        <w:tc>
          <w:tcPr>
            <w:tcW w:w="2990" w:type="dxa"/>
            <w:tcBorders>
              <w:top w:val="single" w:sz="4" w:space="0" w:color="auto"/>
              <w:left w:val="nil"/>
              <w:bottom w:val="single" w:sz="4" w:space="0" w:color="auto"/>
              <w:right w:val="single" w:sz="4" w:space="0" w:color="auto"/>
            </w:tcBorders>
            <w:shd w:val="clear" w:color="auto" w:fill="auto"/>
          </w:tcPr>
          <w:p w14:paraId="5944B5FC" w14:textId="73A79B16" w:rsidR="005204B4" w:rsidRPr="00E33B52" w:rsidRDefault="005204B4" w:rsidP="005204B4">
            <w:pPr>
              <w:pStyle w:val="afffb"/>
            </w:pPr>
            <w:r w:rsidRPr="003261AC">
              <w:t>Государственная программа «Социально-экономическое развитие Арктической зоны Российской Федерации»/государственная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3C0674CA" w14:textId="0BC89BFF" w:rsidR="005204B4" w:rsidRPr="00E33B52" w:rsidRDefault="005204B4" w:rsidP="005204B4">
            <w:pPr>
              <w:pStyle w:val="afffb"/>
            </w:pPr>
            <w:r w:rsidRPr="003261AC">
              <w:t>4 кв. 2025г.</w:t>
            </w:r>
          </w:p>
        </w:tc>
        <w:tc>
          <w:tcPr>
            <w:tcW w:w="1885" w:type="dxa"/>
            <w:tcBorders>
              <w:top w:val="nil"/>
              <w:left w:val="nil"/>
              <w:bottom w:val="single" w:sz="4" w:space="0" w:color="auto"/>
              <w:right w:val="single" w:sz="4" w:space="0" w:color="auto"/>
            </w:tcBorders>
            <w:shd w:val="clear" w:color="auto" w:fill="auto"/>
          </w:tcPr>
          <w:p w14:paraId="5EBB46F7" w14:textId="0B25E03F" w:rsidR="005204B4" w:rsidRPr="00E33B52" w:rsidRDefault="005204B4" w:rsidP="005204B4">
            <w:pPr>
              <w:pStyle w:val="afffb"/>
            </w:pPr>
            <w:r w:rsidRPr="003261AC">
              <w:t>Министерство транспорта Российской Федерации, Минвостокразвития, Департамент транспорта и дорожного хозяйства Приморского края</w:t>
            </w:r>
          </w:p>
        </w:tc>
      </w:tr>
      <w:tr w:rsidR="00A2135F" w:rsidRPr="00E33B52" w14:paraId="25AD2E4E"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45C51829" w14:textId="11BA7F8C"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353CBDDA" w14:textId="5477099A" w:rsidR="005204B4" w:rsidRPr="00E33B52" w:rsidRDefault="005204B4" w:rsidP="005204B4">
            <w:pPr>
              <w:pStyle w:val="afffb"/>
            </w:pPr>
            <w:r w:rsidRPr="003261AC">
              <w:t>2.3.1</w:t>
            </w:r>
          </w:p>
        </w:tc>
        <w:tc>
          <w:tcPr>
            <w:tcW w:w="2165" w:type="dxa"/>
            <w:tcBorders>
              <w:top w:val="nil"/>
              <w:left w:val="nil"/>
              <w:bottom w:val="single" w:sz="4" w:space="0" w:color="auto"/>
              <w:right w:val="single" w:sz="4" w:space="0" w:color="auto"/>
            </w:tcBorders>
            <w:shd w:val="clear" w:color="auto" w:fill="auto"/>
          </w:tcPr>
          <w:p w14:paraId="764C2FAE" w14:textId="35506867" w:rsidR="005204B4" w:rsidRPr="00E33B52" w:rsidRDefault="005204B4" w:rsidP="005204B4">
            <w:pPr>
              <w:pStyle w:val="afffb"/>
            </w:pPr>
            <w:r w:rsidRPr="003261AC">
              <w:t>Ключевое событие: Участие Приморского края в реализации комплексного проекта «Северный морской путь»</w:t>
            </w:r>
          </w:p>
        </w:tc>
        <w:tc>
          <w:tcPr>
            <w:tcW w:w="2165" w:type="dxa"/>
            <w:tcBorders>
              <w:top w:val="nil"/>
              <w:left w:val="nil"/>
              <w:bottom w:val="single" w:sz="4" w:space="0" w:color="auto"/>
              <w:right w:val="single" w:sz="4" w:space="0" w:color="auto"/>
            </w:tcBorders>
            <w:shd w:val="clear" w:color="auto" w:fill="auto"/>
          </w:tcPr>
          <w:p w14:paraId="63CE1E18" w14:textId="74850C08"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75657088" w14:textId="3174E115" w:rsidR="005204B4" w:rsidRPr="00E33B52" w:rsidRDefault="005204B4" w:rsidP="005204B4">
            <w:pPr>
              <w:pStyle w:val="afffb"/>
            </w:pPr>
            <w:r w:rsidRPr="003261AC">
              <w:t>Перевозки по Севморпути с использование инфраструктуры портов Приморского края в объёме не менее 1 млн. тонн в год</w:t>
            </w:r>
          </w:p>
        </w:tc>
        <w:tc>
          <w:tcPr>
            <w:tcW w:w="2990" w:type="dxa"/>
            <w:tcBorders>
              <w:top w:val="single" w:sz="4" w:space="0" w:color="auto"/>
              <w:left w:val="nil"/>
              <w:bottom w:val="single" w:sz="4" w:space="0" w:color="auto"/>
              <w:right w:val="single" w:sz="4" w:space="0" w:color="auto"/>
            </w:tcBorders>
            <w:shd w:val="clear" w:color="auto" w:fill="auto"/>
          </w:tcPr>
          <w:p w14:paraId="4F9B0E3C" w14:textId="49012EF0"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0A7E0551" w14:textId="3B3A85AB" w:rsidR="005204B4" w:rsidRPr="00E33B52" w:rsidRDefault="005204B4" w:rsidP="005204B4">
            <w:pPr>
              <w:pStyle w:val="afffb"/>
            </w:pPr>
            <w:r w:rsidRPr="003261AC">
              <w:t>4 кв. 2025г.</w:t>
            </w:r>
          </w:p>
        </w:tc>
        <w:tc>
          <w:tcPr>
            <w:tcW w:w="1885" w:type="dxa"/>
            <w:tcBorders>
              <w:top w:val="nil"/>
              <w:left w:val="nil"/>
              <w:bottom w:val="single" w:sz="4" w:space="0" w:color="auto"/>
              <w:right w:val="single" w:sz="4" w:space="0" w:color="auto"/>
            </w:tcBorders>
            <w:shd w:val="clear" w:color="auto" w:fill="auto"/>
          </w:tcPr>
          <w:p w14:paraId="1F9EAF06" w14:textId="1C176A21" w:rsidR="005204B4" w:rsidRPr="00E33B52" w:rsidRDefault="005204B4" w:rsidP="005204B4">
            <w:pPr>
              <w:pStyle w:val="afffb"/>
            </w:pPr>
            <w:r w:rsidRPr="003261AC">
              <w:t>-</w:t>
            </w:r>
          </w:p>
        </w:tc>
      </w:tr>
      <w:tr w:rsidR="00A2135F" w:rsidRPr="00E33B52" w14:paraId="47613552"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FD637DB" w14:textId="016C9B13"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5829BE60" w14:textId="2D07CEE6" w:rsidR="005204B4" w:rsidRPr="00E33B52" w:rsidRDefault="005204B4" w:rsidP="005204B4">
            <w:pPr>
              <w:pStyle w:val="afffb"/>
            </w:pPr>
            <w:r w:rsidRPr="003261AC">
              <w:t>2.4</w:t>
            </w:r>
          </w:p>
        </w:tc>
        <w:tc>
          <w:tcPr>
            <w:tcW w:w="2165" w:type="dxa"/>
            <w:tcBorders>
              <w:top w:val="nil"/>
              <w:left w:val="nil"/>
              <w:bottom w:val="single" w:sz="4" w:space="0" w:color="auto"/>
              <w:right w:val="single" w:sz="4" w:space="0" w:color="auto"/>
            </w:tcBorders>
            <w:shd w:val="clear" w:color="auto" w:fill="auto"/>
          </w:tcPr>
          <w:p w14:paraId="54793F6B" w14:textId="51977EB7" w:rsidR="005204B4" w:rsidRPr="00E33B52" w:rsidRDefault="005204B4" w:rsidP="005204B4">
            <w:pPr>
              <w:pStyle w:val="afffb"/>
            </w:pPr>
            <w:r w:rsidRPr="003261AC">
              <w:t xml:space="preserve">Мероприятие: Развитие логистики и дистрибуции с использованием инфраструктуры создаваемых международных транспортных коридоров </w:t>
            </w:r>
          </w:p>
        </w:tc>
        <w:tc>
          <w:tcPr>
            <w:tcW w:w="2165" w:type="dxa"/>
            <w:tcBorders>
              <w:top w:val="nil"/>
              <w:left w:val="nil"/>
              <w:bottom w:val="single" w:sz="4" w:space="0" w:color="auto"/>
              <w:right w:val="single" w:sz="4" w:space="0" w:color="auto"/>
            </w:tcBorders>
            <w:shd w:val="clear" w:color="auto" w:fill="auto"/>
          </w:tcPr>
          <w:p w14:paraId="5FAE7996"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1. Разработка мастер-плана развития логистики и дистрибуции с использованием инфраструктуры создаваемых МТК, с участием компаний Приморского края</w:t>
            </w:r>
          </w:p>
          <w:p w14:paraId="437B5000"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2. Формирование индивидуальных предложений ценности для логистических компаний по переносу / формированию новых логистических хабов на территории Приморского края (включая льготное подключение к инфраструктуре, льготные тарифы на перевоз</w:t>
            </w:r>
            <w:r>
              <w:rPr>
                <w:rFonts w:ascii="Times New Roman" w:eastAsia="Times New Roman" w:hAnsi="Times New Roman" w:cs="Times New Roman"/>
                <w:szCs w:val="24"/>
              </w:rPr>
              <w:t>ки</w:t>
            </w:r>
            <w:r w:rsidRPr="003261AC">
              <w:rPr>
                <w:rFonts w:ascii="Times New Roman" w:eastAsia="Times New Roman" w:hAnsi="Times New Roman" w:cs="Times New Roman"/>
                <w:szCs w:val="24"/>
              </w:rPr>
              <w:t xml:space="preserve"> определённых видов грузов, долгосрочные контракты и финансовые стимулы для гарантированного обеспечения грузовой базы)</w:t>
            </w:r>
          </w:p>
          <w:p w14:paraId="4A82BDD8" w14:textId="6CB8E80A" w:rsidR="005204B4" w:rsidRPr="00E33B52" w:rsidRDefault="005204B4" w:rsidP="005204B4">
            <w:pPr>
              <w:pStyle w:val="afffb"/>
            </w:pPr>
            <w:r w:rsidRPr="003261AC">
              <w:t>3.  Разработка предложений по оптимизации и повышению привлекательности режима Свободного порта и таможенного регулирования с целью ускоренного развития логистики и дистрибуции МТК</w:t>
            </w:r>
          </w:p>
        </w:tc>
        <w:tc>
          <w:tcPr>
            <w:tcW w:w="2314" w:type="dxa"/>
            <w:tcBorders>
              <w:top w:val="nil"/>
              <w:left w:val="nil"/>
              <w:bottom w:val="single" w:sz="4" w:space="0" w:color="auto"/>
              <w:right w:val="single" w:sz="4" w:space="0" w:color="auto"/>
            </w:tcBorders>
            <w:shd w:val="clear" w:color="auto" w:fill="auto"/>
          </w:tcPr>
          <w:p w14:paraId="14B9D65F" w14:textId="0B76F476" w:rsidR="005204B4" w:rsidRPr="00E33B52" w:rsidRDefault="005204B4" w:rsidP="005204B4">
            <w:pPr>
              <w:pStyle w:val="afffb"/>
            </w:pPr>
            <w:r w:rsidRPr="003261AC">
              <w:t>Акт выполненных работ</w:t>
            </w:r>
          </w:p>
        </w:tc>
        <w:tc>
          <w:tcPr>
            <w:tcW w:w="2990" w:type="dxa"/>
            <w:tcBorders>
              <w:top w:val="single" w:sz="4" w:space="0" w:color="auto"/>
              <w:left w:val="nil"/>
              <w:bottom w:val="single" w:sz="4" w:space="0" w:color="auto"/>
              <w:right w:val="single" w:sz="4" w:space="0" w:color="auto"/>
            </w:tcBorders>
            <w:shd w:val="clear" w:color="auto" w:fill="auto"/>
          </w:tcPr>
          <w:p w14:paraId="3861B841" w14:textId="55395B26"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2021 - 2025 годы", бюджет инвестиционного (-ых) проектов по развитию ТЛК</w:t>
            </w:r>
          </w:p>
        </w:tc>
        <w:tc>
          <w:tcPr>
            <w:tcW w:w="1310" w:type="dxa"/>
            <w:tcBorders>
              <w:top w:val="nil"/>
              <w:left w:val="nil"/>
              <w:bottom w:val="single" w:sz="4" w:space="0" w:color="auto"/>
              <w:right w:val="single" w:sz="4" w:space="0" w:color="auto"/>
            </w:tcBorders>
            <w:shd w:val="clear" w:color="auto" w:fill="auto"/>
          </w:tcPr>
          <w:p w14:paraId="17E662DE" w14:textId="5BE61924" w:rsidR="005204B4" w:rsidRPr="00E33B52" w:rsidRDefault="005204B4" w:rsidP="005204B4">
            <w:pPr>
              <w:pStyle w:val="afffb"/>
            </w:pPr>
            <w:r w:rsidRPr="003261AC">
              <w:t>4 кв. 2025г.</w:t>
            </w:r>
          </w:p>
        </w:tc>
        <w:tc>
          <w:tcPr>
            <w:tcW w:w="1885" w:type="dxa"/>
            <w:tcBorders>
              <w:top w:val="nil"/>
              <w:left w:val="nil"/>
              <w:bottom w:val="single" w:sz="4" w:space="0" w:color="auto"/>
              <w:right w:val="single" w:sz="4" w:space="0" w:color="auto"/>
            </w:tcBorders>
            <w:shd w:val="clear" w:color="auto" w:fill="auto"/>
          </w:tcPr>
          <w:p w14:paraId="7C6B9C89" w14:textId="2B23D099" w:rsidR="005204B4" w:rsidRPr="00E33B52" w:rsidRDefault="005204B4" w:rsidP="005204B4">
            <w:pPr>
              <w:pStyle w:val="afffb"/>
            </w:pPr>
            <w:r w:rsidRPr="003261AC">
              <w:t>Департамент транспорта и дорожного хозяйства Приморского края, Федеральная таможенная служба, ФГКУ Росгранстрой, ОАО "РЖД", ДВТУ, Инфраструктурный департамент Минвостокразвития, Фонд развития Дальнего Востока, АО "Корпорация развития Дальнего Востока", ФКУ «Ространс</w:t>
            </w:r>
            <w:r w:rsidR="00A2135F">
              <w:t>-</w:t>
            </w:r>
            <w:r w:rsidRPr="003261AC">
              <w:t>модернизация», Дальневосточная железная дорога</w:t>
            </w:r>
          </w:p>
        </w:tc>
      </w:tr>
      <w:tr w:rsidR="00A2135F" w:rsidRPr="00E33B52" w14:paraId="04B7B37D"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74766DF" w14:textId="4F69FF60"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09428249" w14:textId="5B2C4441" w:rsidR="005204B4" w:rsidRPr="00E33B52" w:rsidRDefault="005204B4" w:rsidP="005204B4">
            <w:pPr>
              <w:pStyle w:val="afffb"/>
            </w:pPr>
            <w:r w:rsidRPr="003261AC">
              <w:t>2.4.1</w:t>
            </w:r>
          </w:p>
        </w:tc>
        <w:tc>
          <w:tcPr>
            <w:tcW w:w="2165" w:type="dxa"/>
            <w:tcBorders>
              <w:top w:val="nil"/>
              <w:left w:val="nil"/>
              <w:bottom w:val="single" w:sz="4" w:space="0" w:color="auto"/>
              <w:right w:val="single" w:sz="4" w:space="0" w:color="auto"/>
            </w:tcBorders>
            <w:shd w:val="clear" w:color="auto" w:fill="auto"/>
          </w:tcPr>
          <w:p w14:paraId="578CD501" w14:textId="4FF40D4F" w:rsidR="005204B4" w:rsidRPr="00E33B52" w:rsidRDefault="005204B4" w:rsidP="005204B4">
            <w:pPr>
              <w:pStyle w:val="afffb"/>
            </w:pPr>
            <w:r w:rsidRPr="003261AC">
              <w:t>Ключевое событие: Разработка мастер-плана развития логистики и дистрибуции с использованием инфраструктуры создаваемых МТК, с участием компаний Приморского края</w:t>
            </w:r>
          </w:p>
        </w:tc>
        <w:tc>
          <w:tcPr>
            <w:tcW w:w="2165" w:type="dxa"/>
            <w:tcBorders>
              <w:top w:val="nil"/>
              <w:left w:val="nil"/>
              <w:bottom w:val="single" w:sz="4" w:space="0" w:color="auto"/>
              <w:right w:val="single" w:sz="4" w:space="0" w:color="auto"/>
            </w:tcBorders>
            <w:shd w:val="clear" w:color="auto" w:fill="auto"/>
          </w:tcPr>
          <w:p w14:paraId="50D460D4" w14:textId="437F2FAB"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7E937A35" w14:textId="23C1CA44" w:rsidR="005204B4" w:rsidRPr="00E33B52" w:rsidRDefault="005204B4" w:rsidP="005204B4">
            <w:pPr>
              <w:pStyle w:val="afffb"/>
            </w:pPr>
            <w:r w:rsidRPr="003261AC">
              <w:t xml:space="preserve">Разработан мастер-план развития логистики и дистрибуции с использованием инфраструктуры создаваемых МТК, с участием компаний Приморского края </w:t>
            </w:r>
          </w:p>
        </w:tc>
        <w:tc>
          <w:tcPr>
            <w:tcW w:w="2990" w:type="dxa"/>
            <w:tcBorders>
              <w:top w:val="single" w:sz="4" w:space="0" w:color="auto"/>
              <w:left w:val="nil"/>
              <w:bottom w:val="single" w:sz="4" w:space="0" w:color="auto"/>
              <w:right w:val="single" w:sz="4" w:space="0" w:color="auto"/>
            </w:tcBorders>
            <w:shd w:val="clear" w:color="auto" w:fill="auto"/>
          </w:tcPr>
          <w:p w14:paraId="7AC4313F" w14:textId="35801920"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2021 - 2025 годы", бюджет инвестиционного (-ых) проектов по развитию ТЛК</w:t>
            </w:r>
          </w:p>
        </w:tc>
        <w:tc>
          <w:tcPr>
            <w:tcW w:w="1310" w:type="dxa"/>
            <w:tcBorders>
              <w:top w:val="nil"/>
              <w:left w:val="nil"/>
              <w:bottom w:val="single" w:sz="4" w:space="0" w:color="auto"/>
              <w:right w:val="single" w:sz="4" w:space="0" w:color="auto"/>
            </w:tcBorders>
            <w:shd w:val="clear" w:color="auto" w:fill="auto"/>
          </w:tcPr>
          <w:p w14:paraId="53A2309A" w14:textId="46F7BC78" w:rsidR="005204B4" w:rsidRPr="00E33B52" w:rsidRDefault="005204B4" w:rsidP="005204B4">
            <w:pPr>
              <w:pStyle w:val="afffb"/>
            </w:pPr>
            <w:r w:rsidRPr="003261AC">
              <w:t>4 кв. 2021г.</w:t>
            </w:r>
          </w:p>
        </w:tc>
        <w:tc>
          <w:tcPr>
            <w:tcW w:w="1885" w:type="dxa"/>
            <w:tcBorders>
              <w:top w:val="nil"/>
              <w:left w:val="nil"/>
              <w:bottom w:val="single" w:sz="4" w:space="0" w:color="auto"/>
              <w:right w:val="single" w:sz="4" w:space="0" w:color="auto"/>
            </w:tcBorders>
            <w:shd w:val="clear" w:color="auto" w:fill="auto"/>
          </w:tcPr>
          <w:p w14:paraId="102F6162" w14:textId="6888B029"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7D0E20E2"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166D6F72" w14:textId="151019E8"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7F592241" w14:textId="18C37051" w:rsidR="005204B4" w:rsidRPr="00E33B52" w:rsidRDefault="005204B4" w:rsidP="005204B4">
            <w:pPr>
              <w:pStyle w:val="afffb"/>
            </w:pPr>
            <w:r w:rsidRPr="003261AC">
              <w:t>2.4.2</w:t>
            </w:r>
          </w:p>
        </w:tc>
        <w:tc>
          <w:tcPr>
            <w:tcW w:w="2165" w:type="dxa"/>
            <w:tcBorders>
              <w:top w:val="nil"/>
              <w:left w:val="nil"/>
              <w:bottom w:val="single" w:sz="4" w:space="0" w:color="auto"/>
              <w:right w:val="single" w:sz="4" w:space="0" w:color="auto"/>
            </w:tcBorders>
            <w:shd w:val="clear" w:color="auto" w:fill="auto"/>
          </w:tcPr>
          <w:p w14:paraId="19842083" w14:textId="7080620A" w:rsidR="005204B4" w:rsidRPr="00E33B52" w:rsidRDefault="005204B4" w:rsidP="005204B4">
            <w:pPr>
              <w:pStyle w:val="afffb"/>
            </w:pPr>
            <w:r w:rsidRPr="003261AC">
              <w:t>Ключевое событие: Формирование индивидуальных предложений ценности для логистических компаний по переносу / формированию новых логистических хабов на территории Приморского края (включая льготное подключение к инфраструктуре, льготные тарифы на перевозок определённых видов грузов, долгосрочные контракты и финансовые стимулы для гарантированного обеспечения грузовой базы)</w:t>
            </w:r>
          </w:p>
        </w:tc>
        <w:tc>
          <w:tcPr>
            <w:tcW w:w="2165" w:type="dxa"/>
            <w:tcBorders>
              <w:top w:val="nil"/>
              <w:left w:val="nil"/>
              <w:bottom w:val="single" w:sz="4" w:space="0" w:color="auto"/>
              <w:right w:val="single" w:sz="4" w:space="0" w:color="auto"/>
            </w:tcBorders>
            <w:shd w:val="clear" w:color="auto" w:fill="auto"/>
          </w:tcPr>
          <w:p w14:paraId="7CDFEFAB" w14:textId="52101173"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35FA6829" w14:textId="68E6FBB6" w:rsidR="005204B4" w:rsidRPr="00E33B52" w:rsidRDefault="005204B4" w:rsidP="005204B4">
            <w:pPr>
              <w:pStyle w:val="afffb"/>
            </w:pPr>
            <w:r w:rsidRPr="003261AC">
              <w:t>Разработаны индивидуальные предложения ценности для логистических компаний</w:t>
            </w:r>
          </w:p>
        </w:tc>
        <w:tc>
          <w:tcPr>
            <w:tcW w:w="2990" w:type="dxa"/>
            <w:tcBorders>
              <w:top w:val="single" w:sz="4" w:space="0" w:color="auto"/>
              <w:left w:val="nil"/>
              <w:bottom w:val="single" w:sz="4" w:space="0" w:color="auto"/>
              <w:right w:val="single" w:sz="4" w:space="0" w:color="auto"/>
            </w:tcBorders>
            <w:shd w:val="clear" w:color="auto" w:fill="auto"/>
          </w:tcPr>
          <w:p w14:paraId="627ABC3E" w14:textId="1A8116B7"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2021 - 2025 годы", бюджет инвестиционного (-ых) проектов по развитию ТЛК</w:t>
            </w:r>
          </w:p>
        </w:tc>
        <w:tc>
          <w:tcPr>
            <w:tcW w:w="1310" w:type="dxa"/>
            <w:tcBorders>
              <w:top w:val="nil"/>
              <w:left w:val="nil"/>
              <w:bottom w:val="single" w:sz="4" w:space="0" w:color="auto"/>
              <w:right w:val="single" w:sz="4" w:space="0" w:color="auto"/>
            </w:tcBorders>
            <w:shd w:val="clear" w:color="auto" w:fill="auto"/>
          </w:tcPr>
          <w:p w14:paraId="19947E14" w14:textId="78890B68" w:rsidR="005204B4" w:rsidRPr="00E33B52" w:rsidRDefault="005204B4" w:rsidP="005204B4">
            <w:pPr>
              <w:pStyle w:val="afffb"/>
            </w:pPr>
            <w:r w:rsidRPr="003261AC">
              <w:t>4 кв. 2021г.</w:t>
            </w:r>
          </w:p>
        </w:tc>
        <w:tc>
          <w:tcPr>
            <w:tcW w:w="1885" w:type="dxa"/>
            <w:tcBorders>
              <w:top w:val="nil"/>
              <w:left w:val="nil"/>
              <w:bottom w:val="single" w:sz="4" w:space="0" w:color="auto"/>
              <w:right w:val="single" w:sz="4" w:space="0" w:color="auto"/>
            </w:tcBorders>
            <w:shd w:val="clear" w:color="auto" w:fill="auto"/>
          </w:tcPr>
          <w:p w14:paraId="70B579CA" w14:textId="34AB447D"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5DE107CD"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2106A86" w14:textId="2DA1CAB1"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6AD36A39" w14:textId="48C77EEB" w:rsidR="005204B4" w:rsidRPr="00E33B52" w:rsidRDefault="005204B4" w:rsidP="005204B4">
            <w:pPr>
              <w:pStyle w:val="afffb"/>
            </w:pPr>
            <w:r w:rsidRPr="003261AC">
              <w:t>2.4.3</w:t>
            </w:r>
          </w:p>
        </w:tc>
        <w:tc>
          <w:tcPr>
            <w:tcW w:w="2165" w:type="dxa"/>
            <w:tcBorders>
              <w:top w:val="nil"/>
              <w:left w:val="nil"/>
              <w:bottom w:val="single" w:sz="4" w:space="0" w:color="auto"/>
              <w:right w:val="single" w:sz="4" w:space="0" w:color="auto"/>
            </w:tcBorders>
            <w:shd w:val="clear" w:color="auto" w:fill="auto"/>
          </w:tcPr>
          <w:p w14:paraId="4B9EFADA" w14:textId="0EAA4DEB" w:rsidR="005204B4" w:rsidRPr="00E33B52" w:rsidRDefault="005204B4" w:rsidP="005204B4">
            <w:pPr>
              <w:pStyle w:val="afffb"/>
            </w:pPr>
            <w:r w:rsidRPr="003261AC">
              <w:t>Ключевое событие: Разработка предложений по оптимизации и повышению привлекательности режима Свободного порта и таможенного регулирования с целью ускоренного развития логистики и дистрибуции МТК</w:t>
            </w:r>
          </w:p>
        </w:tc>
        <w:tc>
          <w:tcPr>
            <w:tcW w:w="2165" w:type="dxa"/>
            <w:tcBorders>
              <w:top w:val="nil"/>
              <w:left w:val="nil"/>
              <w:bottom w:val="single" w:sz="4" w:space="0" w:color="auto"/>
              <w:right w:val="single" w:sz="4" w:space="0" w:color="auto"/>
            </w:tcBorders>
            <w:shd w:val="clear" w:color="auto" w:fill="auto"/>
          </w:tcPr>
          <w:p w14:paraId="2D0A57A3" w14:textId="4C33D2BC"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00D0C4E9" w14:textId="532A10CF" w:rsidR="005204B4" w:rsidRPr="00E33B52" w:rsidRDefault="005204B4" w:rsidP="005204B4">
            <w:pPr>
              <w:pStyle w:val="afffb"/>
            </w:pPr>
            <w:r w:rsidRPr="003261AC">
              <w:t>Акт выполненных работ</w:t>
            </w:r>
          </w:p>
        </w:tc>
        <w:tc>
          <w:tcPr>
            <w:tcW w:w="2990" w:type="dxa"/>
            <w:tcBorders>
              <w:top w:val="single" w:sz="4" w:space="0" w:color="auto"/>
              <w:left w:val="nil"/>
              <w:bottom w:val="single" w:sz="4" w:space="0" w:color="auto"/>
              <w:right w:val="single" w:sz="4" w:space="0" w:color="auto"/>
            </w:tcBorders>
            <w:shd w:val="clear" w:color="auto" w:fill="auto"/>
          </w:tcPr>
          <w:p w14:paraId="641ED710" w14:textId="4A923A67"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2021 - 2025 годы", бюджет инвестиционного (-ых) проектов по развитию ТЛК</w:t>
            </w:r>
          </w:p>
        </w:tc>
        <w:tc>
          <w:tcPr>
            <w:tcW w:w="1310" w:type="dxa"/>
            <w:tcBorders>
              <w:top w:val="nil"/>
              <w:left w:val="nil"/>
              <w:bottom w:val="single" w:sz="4" w:space="0" w:color="auto"/>
              <w:right w:val="single" w:sz="4" w:space="0" w:color="auto"/>
            </w:tcBorders>
            <w:shd w:val="clear" w:color="auto" w:fill="auto"/>
          </w:tcPr>
          <w:p w14:paraId="0E2D7867" w14:textId="6FE2F87D" w:rsidR="005204B4" w:rsidRPr="00E33B52" w:rsidRDefault="005204B4" w:rsidP="005204B4">
            <w:pPr>
              <w:pStyle w:val="afffb"/>
            </w:pPr>
            <w:r w:rsidRPr="003261AC">
              <w:t>4 кв. 2021г.</w:t>
            </w:r>
          </w:p>
        </w:tc>
        <w:tc>
          <w:tcPr>
            <w:tcW w:w="1885" w:type="dxa"/>
            <w:tcBorders>
              <w:top w:val="nil"/>
              <w:left w:val="nil"/>
              <w:bottom w:val="single" w:sz="4" w:space="0" w:color="auto"/>
              <w:right w:val="single" w:sz="4" w:space="0" w:color="auto"/>
            </w:tcBorders>
            <w:shd w:val="clear" w:color="auto" w:fill="auto"/>
          </w:tcPr>
          <w:p w14:paraId="0170C277" w14:textId="1D190707"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66C20EE6"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1CF522A3" w14:textId="0671C414"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033E7A05" w14:textId="0B72AE2B" w:rsidR="005204B4" w:rsidRPr="00E33B52" w:rsidRDefault="005204B4" w:rsidP="005204B4">
            <w:pPr>
              <w:pStyle w:val="afffb"/>
            </w:pPr>
            <w:r w:rsidRPr="003261AC">
              <w:t>2.5</w:t>
            </w:r>
          </w:p>
        </w:tc>
        <w:tc>
          <w:tcPr>
            <w:tcW w:w="2165" w:type="dxa"/>
            <w:tcBorders>
              <w:top w:val="nil"/>
              <w:left w:val="nil"/>
              <w:bottom w:val="single" w:sz="4" w:space="0" w:color="auto"/>
              <w:right w:val="single" w:sz="4" w:space="0" w:color="auto"/>
            </w:tcBorders>
            <w:shd w:val="clear" w:color="auto" w:fill="auto"/>
          </w:tcPr>
          <w:p w14:paraId="0EDBCB24" w14:textId="40FB2BA7" w:rsidR="005204B4" w:rsidRPr="00E33B52" w:rsidRDefault="005204B4" w:rsidP="005204B4">
            <w:pPr>
              <w:pStyle w:val="afffb"/>
            </w:pPr>
            <w:r w:rsidRPr="003261AC">
              <w:t xml:space="preserve">Мероприятие: Формирование условий для развития в Приморском крае мультимодального логистического хаба и привлечения международных логистических операторов </w:t>
            </w:r>
          </w:p>
        </w:tc>
        <w:tc>
          <w:tcPr>
            <w:tcW w:w="2165" w:type="dxa"/>
            <w:tcBorders>
              <w:top w:val="nil"/>
              <w:left w:val="nil"/>
              <w:bottom w:val="single" w:sz="4" w:space="0" w:color="auto"/>
              <w:right w:val="single" w:sz="4" w:space="0" w:color="auto"/>
            </w:tcBorders>
            <w:shd w:val="clear" w:color="auto" w:fill="auto"/>
          </w:tcPr>
          <w:p w14:paraId="1F58B870"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1. Проведение переговоров с международными логистическими операторами об условиях открытия регулярных маршрутов и последующего расширения деятельности</w:t>
            </w:r>
          </w:p>
          <w:p w14:paraId="29A85729"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2. Разработка предложений по оптимизации и повышению привлекательности режима Свободного порта (включая специализированные льготы) и таможенного регулирования, развития транспортно-логистической инфраструктуры, подготовке кадров с целью привлечения в Приморский край международных логистических операторов</w:t>
            </w:r>
          </w:p>
          <w:p w14:paraId="210CD5D6" w14:textId="3A249BC2" w:rsidR="005204B4" w:rsidRPr="00E33B52" w:rsidRDefault="005204B4" w:rsidP="005204B4">
            <w:pPr>
              <w:pStyle w:val="afffb"/>
            </w:pPr>
            <w:r w:rsidRPr="003261AC">
              <w:t>3. Разработка комплексного мастерплана развития транспортно-логистической инфраструктуры в Приморском крае с целью организации мультимодального логистического хаба</w:t>
            </w:r>
          </w:p>
        </w:tc>
        <w:tc>
          <w:tcPr>
            <w:tcW w:w="2314" w:type="dxa"/>
            <w:tcBorders>
              <w:top w:val="nil"/>
              <w:left w:val="nil"/>
              <w:bottom w:val="single" w:sz="4" w:space="0" w:color="auto"/>
              <w:right w:val="single" w:sz="4" w:space="0" w:color="auto"/>
            </w:tcBorders>
            <w:shd w:val="clear" w:color="auto" w:fill="auto"/>
          </w:tcPr>
          <w:p w14:paraId="04742E3D" w14:textId="02C23889" w:rsidR="005204B4" w:rsidRPr="00E33B52" w:rsidRDefault="005204B4" w:rsidP="005204B4">
            <w:pPr>
              <w:pStyle w:val="afffb"/>
            </w:pPr>
            <w:r w:rsidRPr="003261AC">
              <w:t>Сформированы условия для развития в Приморском крае мультимодального логистического хаба и привлечения международных логистических операторов</w:t>
            </w:r>
          </w:p>
        </w:tc>
        <w:tc>
          <w:tcPr>
            <w:tcW w:w="2990" w:type="dxa"/>
            <w:tcBorders>
              <w:top w:val="single" w:sz="4" w:space="0" w:color="auto"/>
              <w:left w:val="nil"/>
              <w:bottom w:val="single" w:sz="4" w:space="0" w:color="auto"/>
              <w:right w:val="single" w:sz="4" w:space="0" w:color="auto"/>
            </w:tcBorders>
            <w:shd w:val="clear" w:color="auto" w:fill="auto"/>
          </w:tcPr>
          <w:p w14:paraId="781E962D" w14:textId="1BB5C51F" w:rsidR="005204B4" w:rsidRPr="00E33B52" w:rsidRDefault="005204B4" w:rsidP="005204B4">
            <w:pPr>
              <w:pStyle w:val="afffb"/>
            </w:pPr>
          </w:p>
        </w:tc>
        <w:tc>
          <w:tcPr>
            <w:tcW w:w="1310" w:type="dxa"/>
            <w:tcBorders>
              <w:top w:val="nil"/>
              <w:left w:val="nil"/>
              <w:bottom w:val="single" w:sz="4" w:space="0" w:color="auto"/>
              <w:right w:val="single" w:sz="4" w:space="0" w:color="auto"/>
            </w:tcBorders>
            <w:shd w:val="clear" w:color="auto" w:fill="auto"/>
          </w:tcPr>
          <w:p w14:paraId="48742925" w14:textId="3A872C26" w:rsidR="005204B4" w:rsidRPr="00E33B52" w:rsidRDefault="005204B4" w:rsidP="005204B4">
            <w:pPr>
              <w:pStyle w:val="afffb"/>
            </w:pPr>
            <w:r w:rsidRPr="003261AC">
              <w:t>4 кв. 2021г.</w:t>
            </w:r>
          </w:p>
        </w:tc>
        <w:tc>
          <w:tcPr>
            <w:tcW w:w="1885" w:type="dxa"/>
            <w:tcBorders>
              <w:top w:val="nil"/>
              <w:left w:val="nil"/>
              <w:bottom w:val="single" w:sz="4" w:space="0" w:color="auto"/>
              <w:right w:val="single" w:sz="4" w:space="0" w:color="auto"/>
            </w:tcBorders>
            <w:shd w:val="clear" w:color="auto" w:fill="auto"/>
          </w:tcPr>
          <w:p w14:paraId="2B5B4064" w14:textId="43A067F1"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1D6163CF"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3DC26DD7" w14:textId="20BECEA8"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66FC943D" w14:textId="5CAC6F09" w:rsidR="005204B4" w:rsidRPr="00E33B52" w:rsidRDefault="005204B4" w:rsidP="005204B4">
            <w:pPr>
              <w:pStyle w:val="afffb"/>
            </w:pPr>
            <w:r w:rsidRPr="003261AC">
              <w:t>2.5.1</w:t>
            </w:r>
          </w:p>
        </w:tc>
        <w:tc>
          <w:tcPr>
            <w:tcW w:w="2165" w:type="dxa"/>
            <w:tcBorders>
              <w:top w:val="nil"/>
              <w:left w:val="nil"/>
              <w:bottom w:val="single" w:sz="4" w:space="0" w:color="auto"/>
              <w:right w:val="single" w:sz="4" w:space="0" w:color="auto"/>
            </w:tcBorders>
            <w:shd w:val="clear" w:color="auto" w:fill="auto"/>
          </w:tcPr>
          <w:p w14:paraId="02CFDEC7" w14:textId="6F9455A6" w:rsidR="005204B4" w:rsidRPr="00E33B52" w:rsidRDefault="005204B4" w:rsidP="005204B4">
            <w:pPr>
              <w:pStyle w:val="afffb"/>
            </w:pPr>
            <w:r w:rsidRPr="003261AC">
              <w:t>Ключевое событие: Проведение переговоров с международными логистическими операторами об условиях открытия регулярных маршрутов и последующего расширения деятельности</w:t>
            </w:r>
          </w:p>
        </w:tc>
        <w:tc>
          <w:tcPr>
            <w:tcW w:w="2165" w:type="dxa"/>
            <w:tcBorders>
              <w:top w:val="nil"/>
              <w:left w:val="nil"/>
              <w:bottom w:val="single" w:sz="4" w:space="0" w:color="auto"/>
              <w:right w:val="single" w:sz="4" w:space="0" w:color="auto"/>
            </w:tcBorders>
            <w:shd w:val="clear" w:color="auto" w:fill="auto"/>
          </w:tcPr>
          <w:p w14:paraId="7BA21A02" w14:textId="1DE2066D"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14CCB4E5" w14:textId="1774106D" w:rsidR="005204B4" w:rsidRPr="00E33B52" w:rsidRDefault="005204B4" w:rsidP="005204B4">
            <w:pPr>
              <w:pStyle w:val="afffb"/>
            </w:pPr>
            <w:r w:rsidRPr="003261AC">
              <w:t>Проведены переговоры не менее чем с 3 международными логистическими операторами об условиях открытия регулярных маршрутов и последующего расширения деятельности</w:t>
            </w:r>
          </w:p>
        </w:tc>
        <w:tc>
          <w:tcPr>
            <w:tcW w:w="2990" w:type="dxa"/>
            <w:tcBorders>
              <w:top w:val="single" w:sz="4" w:space="0" w:color="auto"/>
              <w:left w:val="nil"/>
              <w:bottom w:val="single" w:sz="4" w:space="0" w:color="auto"/>
              <w:right w:val="single" w:sz="4" w:space="0" w:color="auto"/>
            </w:tcBorders>
            <w:shd w:val="clear" w:color="auto" w:fill="auto"/>
          </w:tcPr>
          <w:p w14:paraId="0C446A78" w14:textId="4CF40150"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37B536B1" w14:textId="70624C93" w:rsidR="005204B4" w:rsidRPr="00E33B52" w:rsidRDefault="005204B4" w:rsidP="005204B4">
            <w:pPr>
              <w:pStyle w:val="afffb"/>
            </w:pPr>
            <w:r w:rsidRPr="003261AC">
              <w:t>4 кв. 2021г.</w:t>
            </w:r>
          </w:p>
        </w:tc>
        <w:tc>
          <w:tcPr>
            <w:tcW w:w="1885" w:type="dxa"/>
            <w:tcBorders>
              <w:top w:val="nil"/>
              <w:left w:val="nil"/>
              <w:bottom w:val="single" w:sz="4" w:space="0" w:color="auto"/>
              <w:right w:val="single" w:sz="4" w:space="0" w:color="auto"/>
            </w:tcBorders>
            <w:shd w:val="clear" w:color="auto" w:fill="auto"/>
          </w:tcPr>
          <w:p w14:paraId="3DFFE783" w14:textId="28E174B8"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2BABB3C0"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3C3EC029" w14:textId="0D30A1A9" w:rsidR="005204B4" w:rsidRPr="00E33B52" w:rsidRDefault="005204B4" w:rsidP="005204B4">
            <w:pPr>
              <w:pStyle w:val="afffb"/>
            </w:pPr>
            <w:r w:rsidRPr="003261AC">
              <w:t>II этап</w:t>
            </w:r>
            <w:r w:rsidRPr="003261AC">
              <w:br/>
              <w:t>(2021 – 2025)</w:t>
            </w:r>
          </w:p>
        </w:tc>
        <w:tc>
          <w:tcPr>
            <w:tcW w:w="594" w:type="dxa"/>
            <w:tcBorders>
              <w:top w:val="nil"/>
              <w:left w:val="nil"/>
              <w:bottom w:val="single" w:sz="4" w:space="0" w:color="auto"/>
              <w:right w:val="single" w:sz="4" w:space="0" w:color="auto"/>
            </w:tcBorders>
            <w:shd w:val="clear" w:color="auto" w:fill="auto"/>
          </w:tcPr>
          <w:p w14:paraId="4E5EB511" w14:textId="7D529AAA" w:rsidR="005204B4" w:rsidRPr="00E33B52" w:rsidRDefault="005204B4" w:rsidP="005204B4">
            <w:pPr>
              <w:pStyle w:val="afffb"/>
            </w:pPr>
            <w:r w:rsidRPr="003261AC">
              <w:t>2.5.2</w:t>
            </w:r>
          </w:p>
        </w:tc>
        <w:tc>
          <w:tcPr>
            <w:tcW w:w="2165" w:type="dxa"/>
            <w:tcBorders>
              <w:top w:val="nil"/>
              <w:left w:val="nil"/>
              <w:bottom w:val="single" w:sz="4" w:space="0" w:color="auto"/>
              <w:right w:val="single" w:sz="4" w:space="0" w:color="auto"/>
            </w:tcBorders>
            <w:shd w:val="clear" w:color="auto" w:fill="auto"/>
          </w:tcPr>
          <w:p w14:paraId="225534A7" w14:textId="74781C14" w:rsidR="005204B4" w:rsidRPr="00E33B52" w:rsidRDefault="005204B4" w:rsidP="005204B4">
            <w:pPr>
              <w:pStyle w:val="afffb"/>
            </w:pPr>
            <w:r w:rsidRPr="003261AC">
              <w:t>Ключевое событие: Разработка комплексного мастер-плана развития транспортно-логистической инфраструктуры в Приморском крае с целью организации мультимодального логистического хаба</w:t>
            </w:r>
          </w:p>
        </w:tc>
        <w:tc>
          <w:tcPr>
            <w:tcW w:w="2165" w:type="dxa"/>
            <w:tcBorders>
              <w:top w:val="nil"/>
              <w:left w:val="nil"/>
              <w:bottom w:val="single" w:sz="4" w:space="0" w:color="auto"/>
              <w:right w:val="single" w:sz="4" w:space="0" w:color="auto"/>
            </w:tcBorders>
            <w:shd w:val="clear" w:color="auto" w:fill="auto"/>
          </w:tcPr>
          <w:p w14:paraId="39D1BE97" w14:textId="51721B8C"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3E896B1E" w14:textId="50FA0100" w:rsidR="005204B4" w:rsidRPr="00E33B52" w:rsidRDefault="005204B4" w:rsidP="005204B4">
            <w:pPr>
              <w:pStyle w:val="afffb"/>
            </w:pPr>
            <w:r w:rsidRPr="003261AC">
              <w:t>Акт выполненных работ на разработку комплексного мастер-плана</w:t>
            </w:r>
          </w:p>
        </w:tc>
        <w:tc>
          <w:tcPr>
            <w:tcW w:w="2990" w:type="dxa"/>
            <w:tcBorders>
              <w:top w:val="single" w:sz="4" w:space="0" w:color="auto"/>
              <w:left w:val="nil"/>
              <w:bottom w:val="single" w:sz="4" w:space="0" w:color="auto"/>
              <w:right w:val="single" w:sz="4" w:space="0" w:color="auto"/>
            </w:tcBorders>
            <w:shd w:val="clear" w:color="auto" w:fill="auto"/>
          </w:tcPr>
          <w:p w14:paraId="38DF2395" w14:textId="3F576DC8"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6364E21E" w14:textId="713F3E8D" w:rsidR="005204B4" w:rsidRPr="00E33B52" w:rsidRDefault="005204B4" w:rsidP="005204B4">
            <w:pPr>
              <w:pStyle w:val="afffb"/>
            </w:pPr>
            <w:r w:rsidRPr="003261AC">
              <w:t>4 кв. 2021г.</w:t>
            </w:r>
          </w:p>
        </w:tc>
        <w:tc>
          <w:tcPr>
            <w:tcW w:w="1885" w:type="dxa"/>
            <w:tcBorders>
              <w:top w:val="nil"/>
              <w:left w:val="nil"/>
              <w:bottom w:val="single" w:sz="4" w:space="0" w:color="auto"/>
              <w:right w:val="single" w:sz="4" w:space="0" w:color="auto"/>
            </w:tcBorders>
            <w:shd w:val="clear" w:color="auto" w:fill="auto"/>
          </w:tcPr>
          <w:p w14:paraId="304394AE" w14:textId="65E2263D" w:rsidR="005204B4" w:rsidRPr="00E33B52" w:rsidRDefault="005204B4" w:rsidP="005204B4">
            <w:pPr>
              <w:pStyle w:val="afffb"/>
            </w:pPr>
            <w:r w:rsidRPr="003261AC">
              <w:t>Департамент транспорта и дорожного хозяйства Приморского края</w:t>
            </w:r>
          </w:p>
        </w:tc>
      </w:tr>
      <w:tr w:rsidR="005204B4" w:rsidRPr="00E33B52" w14:paraId="4260014B"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51B8CBC" w14:textId="0A18CB97" w:rsidR="005204B4" w:rsidRPr="00E33B52" w:rsidRDefault="005204B4" w:rsidP="005204B4">
            <w:pPr>
              <w:pStyle w:val="afffb"/>
            </w:pPr>
            <w:r w:rsidRPr="003261AC">
              <w:t>III этап</w:t>
            </w:r>
            <w:r w:rsidRPr="003261AC">
              <w:br/>
              <w:t>(2026– 2030) </w:t>
            </w:r>
          </w:p>
        </w:tc>
        <w:tc>
          <w:tcPr>
            <w:tcW w:w="594" w:type="dxa"/>
            <w:tcBorders>
              <w:top w:val="nil"/>
              <w:left w:val="nil"/>
              <w:bottom w:val="single" w:sz="4" w:space="0" w:color="auto"/>
              <w:right w:val="single" w:sz="4" w:space="0" w:color="auto"/>
            </w:tcBorders>
            <w:shd w:val="clear" w:color="auto" w:fill="auto"/>
          </w:tcPr>
          <w:p w14:paraId="3CF30D25" w14:textId="664A4F36" w:rsidR="005204B4" w:rsidRPr="00E33B52" w:rsidRDefault="005204B4" w:rsidP="005204B4">
            <w:pPr>
              <w:pStyle w:val="afffb"/>
            </w:pPr>
            <w:r w:rsidRPr="003261AC">
              <w:t> </w:t>
            </w:r>
          </w:p>
        </w:tc>
        <w:tc>
          <w:tcPr>
            <w:tcW w:w="9634" w:type="dxa"/>
            <w:gridSpan w:val="4"/>
            <w:tcBorders>
              <w:top w:val="nil"/>
              <w:left w:val="nil"/>
              <w:bottom w:val="single" w:sz="4" w:space="0" w:color="auto"/>
              <w:right w:val="single" w:sz="4" w:space="0" w:color="auto"/>
            </w:tcBorders>
            <w:shd w:val="clear" w:color="auto" w:fill="auto"/>
          </w:tcPr>
          <w:p w14:paraId="196A3848" w14:textId="671B7C14" w:rsidR="005204B4" w:rsidRPr="00E33B52" w:rsidRDefault="005204B4" w:rsidP="00B31BB1">
            <w:pPr>
              <w:pStyle w:val="afffb"/>
            </w:pPr>
            <w:r w:rsidRPr="003261AC">
              <w:t>Цель Стратегии:</w:t>
            </w:r>
            <w:r w:rsidRPr="003261AC">
              <w:br/>
              <w:t xml:space="preserve">Трехкратное увеличение </w:t>
            </w:r>
            <w:r w:rsidR="00B31BB1">
              <w:t>объёма услуг</w:t>
            </w:r>
            <w:r w:rsidRPr="003261AC">
              <w:t xml:space="preserve"> транспортно-логистического сектора за счет увеличения объемов транзитного грузопотока через Приморский край, развития транспортно-логистических услуг и создания новых бизнесов, интегрированных в цепочки создания стоимости</w:t>
            </w:r>
            <w:r w:rsidR="00B31BB1">
              <w:t>.</w:t>
            </w:r>
          </w:p>
        </w:tc>
        <w:tc>
          <w:tcPr>
            <w:tcW w:w="1310" w:type="dxa"/>
            <w:tcBorders>
              <w:top w:val="nil"/>
              <w:left w:val="nil"/>
              <w:bottom w:val="single" w:sz="4" w:space="0" w:color="auto"/>
              <w:right w:val="single" w:sz="4" w:space="0" w:color="auto"/>
            </w:tcBorders>
            <w:shd w:val="clear" w:color="auto" w:fill="auto"/>
          </w:tcPr>
          <w:p w14:paraId="1AFDDF13" w14:textId="4D006550" w:rsidR="005204B4" w:rsidRPr="00E33B52" w:rsidRDefault="005204B4" w:rsidP="005204B4">
            <w:pPr>
              <w:pStyle w:val="afffb"/>
            </w:pPr>
            <w:r w:rsidRPr="003261AC">
              <w:t> </w:t>
            </w:r>
          </w:p>
        </w:tc>
        <w:tc>
          <w:tcPr>
            <w:tcW w:w="1885" w:type="dxa"/>
            <w:tcBorders>
              <w:top w:val="nil"/>
              <w:left w:val="nil"/>
              <w:bottom w:val="single" w:sz="4" w:space="0" w:color="auto"/>
              <w:right w:val="single" w:sz="4" w:space="0" w:color="auto"/>
            </w:tcBorders>
            <w:shd w:val="clear" w:color="auto" w:fill="auto"/>
          </w:tcPr>
          <w:p w14:paraId="1863A93B" w14:textId="40A25A84" w:rsidR="005204B4" w:rsidRPr="00E33B52" w:rsidRDefault="005204B4" w:rsidP="005204B4">
            <w:pPr>
              <w:pStyle w:val="afffb"/>
            </w:pPr>
            <w:r w:rsidRPr="003261AC">
              <w:t> </w:t>
            </w:r>
          </w:p>
        </w:tc>
      </w:tr>
      <w:tr w:rsidR="00A2135F" w:rsidRPr="00E33B52" w14:paraId="2674BFC5"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81E714F" w14:textId="11D60D67" w:rsidR="005204B4" w:rsidRPr="00E33B52" w:rsidRDefault="005204B4" w:rsidP="005204B4">
            <w:pPr>
              <w:pStyle w:val="afffb"/>
            </w:pPr>
            <w:r w:rsidRPr="003261AC">
              <w:t> </w:t>
            </w:r>
          </w:p>
        </w:tc>
        <w:tc>
          <w:tcPr>
            <w:tcW w:w="594" w:type="dxa"/>
            <w:tcBorders>
              <w:top w:val="nil"/>
              <w:left w:val="nil"/>
              <w:bottom w:val="single" w:sz="4" w:space="0" w:color="auto"/>
              <w:right w:val="single" w:sz="4" w:space="0" w:color="auto"/>
            </w:tcBorders>
            <w:shd w:val="clear" w:color="auto" w:fill="auto"/>
          </w:tcPr>
          <w:p w14:paraId="42EDE673" w14:textId="5C593AA8" w:rsidR="005204B4" w:rsidRPr="00E33B52" w:rsidRDefault="005204B4" w:rsidP="005204B4">
            <w:pPr>
              <w:pStyle w:val="afffb"/>
            </w:pPr>
            <w:r w:rsidRPr="003261AC">
              <w:t> </w:t>
            </w:r>
          </w:p>
        </w:tc>
        <w:tc>
          <w:tcPr>
            <w:tcW w:w="2165" w:type="dxa"/>
            <w:tcBorders>
              <w:top w:val="nil"/>
              <w:left w:val="nil"/>
              <w:bottom w:val="single" w:sz="4" w:space="0" w:color="auto"/>
              <w:right w:val="single" w:sz="4" w:space="0" w:color="auto"/>
            </w:tcBorders>
            <w:shd w:val="clear" w:color="auto" w:fill="auto"/>
          </w:tcPr>
          <w:p w14:paraId="3BAEA245" w14:textId="46722149" w:rsidR="005204B4" w:rsidRPr="00E33B52" w:rsidRDefault="005204B4" w:rsidP="005204B4">
            <w:pPr>
              <w:pStyle w:val="afffb"/>
            </w:pPr>
            <w:r w:rsidRPr="003261AC">
              <w:t> </w:t>
            </w:r>
          </w:p>
        </w:tc>
        <w:tc>
          <w:tcPr>
            <w:tcW w:w="2165" w:type="dxa"/>
            <w:tcBorders>
              <w:top w:val="nil"/>
              <w:left w:val="nil"/>
              <w:bottom w:val="single" w:sz="4" w:space="0" w:color="auto"/>
              <w:right w:val="single" w:sz="4" w:space="0" w:color="auto"/>
            </w:tcBorders>
            <w:shd w:val="clear" w:color="auto" w:fill="auto"/>
          </w:tcPr>
          <w:p w14:paraId="3593F866" w14:textId="6D9D6F6F" w:rsidR="005204B4" w:rsidRPr="00E33B52" w:rsidRDefault="005204B4" w:rsidP="005204B4">
            <w:pPr>
              <w:pStyle w:val="afffb"/>
            </w:pPr>
          </w:p>
        </w:tc>
        <w:tc>
          <w:tcPr>
            <w:tcW w:w="2314" w:type="dxa"/>
            <w:tcBorders>
              <w:top w:val="nil"/>
              <w:left w:val="nil"/>
              <w:bottom w:val="single" w:sz="4" w:space="0" w:color="auto"/>
              <w:right w:val="single" w:sz="4" w:space="0" w:color="auto"/>
            </w:tcBorders>
            <w:shd w:val="clear" w:color="auto" w:fill="auto"/>
          </w:tcPr>
          <w:p w14:paraId="2AFBEE5F" w14:textId="77777777" w:rsidR="005204B4" w:rsidRPr="003261AC" w:rsidRDefault="005204B4" w:rsidP="005204B4">
            <w:pPr>
              <w:jc w:val="center"/>
              <w:rPr>
                <w:rFonts w:ascii="Times New Roman" w:eastAsia="Times New Roman" w:hAnsi="Times New Roman" w:cs="Times New Roman"/>
                <w:szCs w:val="24"/>
              </w:rPr>
            </w:pPr>
            <w:r w:rsidRPr="003261AC">
              <w:rPr>
                <w:rFonts w:ascii="Times New Roman" w:eastAsia="Times New Roman" w:hAnsi="Times New Roman" w:cs="Times New Roman"/>
                <w:szCs w:val="24"/>
              </w:rPr>
              <w:t>1. Объем отгруженных товаров собственного производства, выполнен</w:t>
            </w:r>
            <w:r>
              <w:rPr>
                <w:rFonts w:ascii="Times New Roman" w:eastAsia="Times New Roman" w:hAnsi="Times New Roman" w:cs="Times New Roman"/>
                <w:szCs w:val="24"/>
              </w:rPr>
              <w:t>н</w:t>
            </w:r>
            <w:r w:rsidRPr="003261AC">
              <w:rPr>
                <w:rFonts w:ascii="Times New Roman" w:eastAsia="Times New Roman" w:hAnsi="Times New Roman" w:cs="Times New Roman"/>
                <w:szCs w:val="24"/>
              </w:rPr>
              <w:t>ых работ и услуг собственными силами по виду деятельности «Транспортировка и хранение», млрд руб. (в ценах базового 2016 г.). Не менее 700.</w:t>
            </w:r>
          </w:p>
          <w:p w14:paraId="08AD37E6" w14:textId="1DF4871C" w:rsidR="005204B4" w:rsidRPr="00E33B52" w:rsidRDefault="005204B4" w:rsidP="005204B4">
            <w:pPr>
              <w:pStyle w:val="afffb"/>
            </w:pPr>
            <w:r w:rsidRPr="003261AC">
              <w:t>2. Количество новых созданных высокопроизводительных рабочих мест по виду деятельности «Транспортировка и хранение», тыс. чел., ежегодно, в среднем за период. Не менее 1,0.</w:t>
            </w:r>
          </w:p>
        </w:tc>
        <w:tc>
          <w:tcPr>
            <w:tcW w:w="2990" w:type="dxa"/>
            <w:tcBorders>
              <w:top w:val="single" w:sz="4" w:space="0" w:color="auto"/>
              <w:left w:val="nil"/>
              <w:bottom w:val="single" w:sz="4" w:space="0" w:color="auto"/>
              <w:right w:val="single" w:sz="4" w:space="0" w:color="auto"/>
            </w:tcBorders>
            <w:shd w:val="clear" w:color="auto" w:fill="auto"/>
          </w:tcPr>
          <w:p w14:paraId="78463A08" w14:textId="385A3D31" w:rsidR="005204B4" w:rsidRPr="00E33B52" w:rsidRDefault="005204B4" w:rsidP="005204B4">
            <w:pPr>
              <w:pStyle w:val="afffb"/>
            </w:pPr>
            <w:r w:rsidRPr="003261AC">
              <w:t> </w:t>
            </w:r>
          </w:p>
        </w:tc>
        <w:tc>
          <w:tcPr>
            <w:tcW w:w="1310" w:type="dxa"/>
            <w:tcBorders>
              <w:top w:val="nil"/>
              <w:left w:val="nil"/>
              <w:bottom w:val="single" w:sz="4" w:space="0" w:color="auto"/>
              <w:right w:val="single" w:sz="4" w:space="0" w:color="auto"/>
            </w:tcBorders>
            <w:shd w:val="clear" w:color="auto" w:fill="auto"/>
          </w:tcPr>
          <w:p w14:paraId="392D500D" w14:textId="51B83658" w:rsidR="005204B4" w:rsidRPr="00E33B52" w:rsidRDefault="005204B4" w:rsidP="005204B4">
            <w:pPr>
              <w:pStyle w:val="afffb"/>
            </w:pPr>
            <w:r w:rsidRPr="003261AC">
              <w:t> </w:t>
            </w:r>
          </w:p>
        </w:tc>
        <w:tc>
          <w:tcPr>
            <w:tcW w:w="1885" w:type="dxa"/>
            <w:tcBorders>
              <w:top w:val="nil"/>
              <w:left w:val="nil"/>
              <w:bottom w:val="single" w:sz="4" w:space="0" w:color="auto"/>
              <w:right w:val="single" w:sz="4" w:space="0" w:color="auto"/>
            </w:tcBorders>
            <w:shd w:val="clear" w:color="auto" w:fill="auto"/>
          </w:tcPr>
          <w:p w14:paraId="1A64C20A" w14:textId="45D63218" w:rsidR="005204B4" w:rsidRPr="00E33B52" w:rsidRDefault="005204B4" w:rsidP="005204B4">
            <w:pPr>
              <w:pStyle w:val="afffb"/>
            </w:pPr>
            <w:r w:rsidRPr="003261AC">
              <w:t> </w:t>
            </w:r>
          </w:p>
        </w:tc>
      </w:tr>
      <w:tr w:rsidR="00A2135F" w:rsidRPr="00E33B52" w14:paraId="1DDD5DBA"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67ED9CA4" w14:textId="26727362"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219F22A3" w14:textId="02F6363B" w:rsidR="005204B4" w:rsidRPr="00E33B52" w:rsidRDefault="005204B4" w:rsidP="005204B4">
            <w:pPr>
              <w:pStyle w:val="afffb"/>
            </w:pPr>
            <w:r w:rsidRPr="003261AC">
              <w:t>1</w:t>
            </w:r>
          </w:p>
        </w:tc>
        <w:tc>
          <w:tcPr>
            <w:tcW w:w="2165" w:type="dxa"/>
            <w:tcBorders>
              <w:top w:val="nil"/>
              <w:left w:val="nil"/>
              <w:bottom w:val="single" w:sz="4" w:space="0" w:color="auto"/>
              <w:right w:val="single" w:sz="4" w:space="0" w:color="auto"/>
            </w:tcBorders>
            <w:shd w:val="clear" w:color="auto" w:fill="auto"/>
          </w:tcPr>
          <w:p w14:paraId="71007FA2" w14:textId="2473F0B8" w:rsidR="005204B4" w:rsidRPr="00E33B52" w:rsidRDefault="005204B4" w:rsidP="005204B4">
            <w:pPr>
              <w:pStyle w:val="afffb"/>
            </w:pPr>
            <w:r w:rsidRPr="003261AC">
              <w:t>Задача</w:t>
            </w:r>
            <w:r w:rsidR="005F5EF0">
              <w:t xml:space="preserve"> 1.</w:t>
            </w:r>
            <w:r w:rsidRPr="003261AC">
              <w:t xml:space="preserve"> Увеличение объемов транзитного грузопотока через регион</w:t>
            </w:r>
          </w:p>
        </w:tc>
        <w:tc>
          <w:tcPr>
            <w:tcW w:w="2165" w:type="dxa"/>
            <w:tcBorders>
              <w:top w:val="nil"/>
              <w:left w:val="nil"/>
              <w:bottom w:val="single" w:sz="4" w:space="0" w:color="auto"/>
              <w:right w:val="single" w:sz="4" w:space="0" w:color="auto"/>
            </w:tcBorders>
            <w:shd w:val="clear" w:color="auto" w:fill="auto"/>
          </w:tcPr>
          <w:p w14:paraId="3B2D6170" w14:textId="47CF170C" w:rsidR="005204B4" w:rsidRPr="00E33B52" w:rsidRDefault="005204B4" w:rsidP="005204B4">
            <w:pPr>
              <w:pStyle w:val="afffb"/>
            </w:pPr>
            <w:r w:rsidRPr="003261AC">
              <w:t>Ускорение товародвижения и снижение транспортных издержек</w:t>
            </w:r>
          </w:p>
        </w:tc>
        <w:tc>
          <w:tcPr>
            <w:tcW w:w="2314" w:type="dxa"/>
            <w:tcBorders>
              <w:top w:val="nil"/>
              <w:left w:val="nil"/>
              <w:bottom w:val="single" w:sz="4" w:space="0" w:color="auto"/>
              <w:right w:val="single" w:sz="4" w:space="0" w:color="auto"/>
            </w:tcBorders>
            <w:shd w:val="clear" w:color="auto" w:fill="auto"/>
          </w:tcPr>
          <w:p w14:paraId="56FFDBA1" w14:textId="0AE0F03A" w:rsidR="005204B4" w:rsidRPr="00E33B52" w:rsidRDefault="005204B4" w:rsidP="005204B4">
            <w:pPr>
              <w:pStyle w:val="afffb"/>
            </w:pPr>
            <w:r w:rsidRPr="003261AC">
              <w:t>1. Объем привлеченных транзитных грузов, млн тонн не менее 45</w:t>
            </w:r>
            <w:r w:rsidRPr="003261AC">
              <w:br/>
              <w:t>2. Объем грузооборота морских портов Приморского края, млн тонн не менее 190</w:t>
            </w:r>
            <w:r w:rsidRPr="003261AC">
              <w:br/>
              <w:t>3. Объем грузооборота железнодорожного, автомобильного, морского транспорта, млрд тонн-км не менее 160</w:t>
            </w:r>
          </w:p>
        </w:tc>
        <w:tc>
          <w:tcPr>
            <w:tcW w:w="2990" w:type="dxa"/>
            <w:tcBorders>
              <w:top w:val="single" w:sz="4" w:space="0" w:color="auto"/>
              <w:left w:val="nil"/>
              <w:bottom w:val="single" w:sz="4" w:space="0" w:color="auto"/>
              <w:right w:val="single" w:sz="4" w:space="0" w:color="auto"/>
            </w:tcBorders>
            <w:shd w:val="clear" w:color="auto" w:fill="auto"/>
          </w:tcPr>
          <w:p w14:paraId="30999671" w14:textId="4D882E21" w:rsidR="005204B4" w:rsidRPr="00E33B52" w:rsidRDefault="005204B4" w:rsidP="005204B4">
            <w:pPr>
              <w:pStyle w:val="afffb"/>
            </w:pPr>
            <w:r w:rsidRPr="003261AC">
              <w:t>Государственная программа</w:t>
            </w:r>
            <w:r w:rsidRPr="003261AC">
              <w:br/>
              <w:t>Российской Федерации "Развитие транспортной системы", государственная программа «Развитие внешнеэкономической деятельности», государственная программа «Развитие сельского хозяйства и регулирования рынков сельскохозяйственной продукции, сырья и продовольствия», приоритетный проект  «Безопасные и качественные дороги»/ государственная программа Приморского края "Развитие транспортного комплекса Приморского края" на 2026 - 2030 годы"/средства частных инвесторов/cсредства Фонда Развития Дальнего Востока/инвестиционная программа ОАО "РЖД"</w:t>
            </w:r>
          </w:p>
        </w:tc>
        <w:tc>
          <w:tcPr>
            <w:tcW w:w="1310" w:type="dxa"/>
            <w:tcBorders>
              <w:top w:val="nil"/>
              <w:left w:val="nil"/>
              <w:bottom w:val="single" w:sz="4" w:space="0" w:color="auto"/>
              <w:right w:val="single" w:sz="4" w:space="0" w:color="auto"/>
            </w:tcBorders>
            <w:shd w:val="clear" w:color="auto" w:fill="auto"/>
          </w:tcPr>
          <w:p w14:paraId="0F2D368F" w14:textId="5308D845" w:rsidR="005204B4" w:rsidRPr="00E33B52" w:rsidRDefault="005204B4" w:rsidP="005204B4">
            <w:pPr>
              <w:pStyle w:val="afffb"/>
            </w:pPr>
            <w:r w:rsidRPr="003261AC">
              <w:t>-</w:t>
            </w:r>
          </w:p>
        </w:tc>
        <w:tc>
          <w:tcPr>
            <w:tcW w:w="1885" w:type="dxa"/>
            <w:tcBorders>
              <w:top w:val="nil"/>
              <w:left w:val="nil"/>
              <w:bottom w:val="single" w:sz="4" w:space="0" w:color="auto"/>
              <w:right w:val="single" w:sz="4" w:space="0" w:color="auto"/>
            </w:tcBorders>
            <w:shd w:val="clear" w:color="auto" w:fill="auto"/>
          </w:tcPr>
          <w:p w14:paraId="5492C6B1" w14:textId="4852CBAB" w:rsidR="005204B4" w:rsidRPr="00E33B52" w:rsidRDefault="005204B4" w:rsidP="005204B4">
            <w:pPr>
              <w:pStyle w:val="afffb"/>
            </w:pPr>
            <w:r w:rsidRPr="003261AC">
              <w:t>Департамент транспорта и дорожного хозяйства Приморского края, Федеральная таможенная служба, ФГКУ Росгранстрой, ОАО "РЖД", ДВТУ, Инфраструктурный департамент Минвостокразвития, Фонд развития Дальнего Востока, АО "Корпорация развития Дальнего Востока", Министерство сельского хозяйства Российской Федерации, ФКУ «Ространс</w:t>
            </w:r>
            <w:r w:rsidR="00A2135F">
              <w:t>-</w:t>
            </w:r>
            <w:r w:rsidRPr="003261AC">
              <w:t>модернизация», Дальневосточная железная дорога</w:t>
            </w:r>
          </w:p>
        </w:tc>
      </w:tr>
      <w:tr w:rsidR="00A2135F" w:rsidRPr="00E33B52" w14:paraId="46B4FF37"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06171D9" w14:textId="7591DED7"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45598466" w14:textId="4F88F962" w:rsidR="005204B4" w:rsidRPr="00E33B52" w:rsidRDefault="005204B4" w:rsidP="005204B4">
            <w:pPr>
              <w:pStyle w:val="afffb"/>
            </w:pPr>
            <w:r w:rsidRPr="003261AC">
              <w:rPr>
                <w:lang w:val="en-US"/>
              </w:rPr>
              <w:t>1.</w:t>
            </w:r>
            <w:r w:rsidRPr="003261AC">
              <w:t>1</w:t>
            </w:r>
          </w:p>
        </w:tc>
        <w:tc>
          <w:tcPr>
            <w:tcW w:w="2165" w:type="dxa"/>
            <w:tcBorders>
              <w:top w:val="nil"/>
              <w:left w:val="nil"/>
              <w:bottom w:val="single" w:sz="4" w:space="0" w:color="auto"/>
              <w:right w:val="single" w:sz="4" w:space="0" w:color="auto"/>
            </w:tcBorders>
            <w:shd w:val="clear" w:color="auto" w:fill="auto"/>
          </w:tcPr>
          <w:p w14:paraId="16390C7B" w14:textId="62E39196" w:rsidR="005204B4" w:rsidRPr="00E33B52" w:rsidRDefault="005204B4" w:rsidP="005204B4">
            <w:pPr>
              <w:pStyle w:val="afffb"/>
            </w:pPr>
            <w:r w:rsidRPr="003261AC">
              <w:t>Мероприятие: Развитие логистической инфраструктуры</w:t>
            </w:r>
          </w:p>
        </w:tc>
        <w:tc>
          <w:tcPr>
            <w:tcW w:w="2165" w:type="dxa"/>
            <w:tcBorders>
              <w:top w:val="nil"/>
              <w:left w:val="nil"/>
              <w:bottom w:val="single" w:sz="4" w:space="0" w:color="auto"/>
              <w:right w:val="single" w:sz="4" w:space="0" w:color="auto"/>
            </w:tcBorders>
            <w:shd w:val="clear" w:color="auto" w:fill="auto"/>
          </w:tcPr>
          <w:p w14:paraId="25A092D7" w14:textId="0B322AC7" w:rsidR="005204B4" w:rsidRPr="00E33B52" w:rsidRDefault="005204B4" w:rsidP="005204B4">
            <w:pPr>
              <w:pStyle w:val="afffb"/>
            </w:pPr>
            <w:r w:rsidRPr="003261AC">
              <w:t>1. Мониторинг наличия и состояния складской инфраструктуры в регионе</w:t>
            </w:r>
            <w:r w:rsidRPr="003261AC">
              <w:br/>
              <w:t>2. Формирование предложений и стимулов для потенциальных инвесторов в строительство новых объектов логистической инфраструктуры, с т.ч. складов класса А. 3. Содействие формированию территорий с режимом таможенного склада</w:t>
            </w:r>
          </w:p>
        </w:tc>
        <w:tc>
          <w:tcPr>
            <w:tcW w:w="2314" w:type="dxa"/>
            <w:tcBorders>
              <w:top w:val="nil"/>
              <w:left w:val="nil"/>
              <w:bottom w:val="single" w:sz="4" w:space="0" w:color="auto"/>
              <w:right w:val="single" w:sz="4" w:space="0" w:color="auto"/>
            </w:tcBorders>
            <w:shd w:val="clear" w:color="auto" w:fill="auto"/>
          </w:tcPr>
          <w:p w14:paraId="1C2E18E0" w14:textId="74B98B79" w:rsidR="005204B4" w:rsidRPr="00E33B52" w:rsidRDefault="005204B4" w:rsidP="005204B4">
            <w:pPr>
              <w:pStyle w:val="afffb"/>
            </w:pPr>
            <w:r w:rsidRPr="003261AC">
              <w:t>Введено не менее 100 тыс. кв. м. площади новых складов</w:t>
            </w:r>
          </w:p>
        </w:tc>
        <w:tc>
          <w:tcPr>
            <w:tcW w:w="2990" w:type="dxa"/>
            <w:tcBorders>
              <w:top w:val="single" w:sz="4" w:space="0" w:color="auto"/>
              <w:left w:val="nil"/>
              <w:bottom w:val="single" w:sz="4" w:space="0" w:color="auto"/>
              <w:right w:val="single" w:sz="4" w:space="0" w:color="auto"/>
            </w:tcBorders>
            <w:shd w:val="clear" w:color="auto" w:fill="auto"/>
          </w:tcPr>
          <w:p w14:paraId="2F7D09E4" w14:textId="6B342E35" w:rsidR="005204B4" w:rsidRPr="00E33B52" w:rsidRDefault="005204B4" w:rsidP="005204B4">
            <w:pPr>
              <w:pStyle w:val="afffb"/>
            </w:pPr>
            <w:r w:rsidRPr="003261AC">
              <w:t>Государственная программа «Развитие сельского хозяйства и регулирования рынков сельскохозяйственной продукции, сырья и продовольствия»/государственная программа Приморского края "Развитие транспортного комплекса Приморского края" на 2026 - 2030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6AF1325D" w14:textId="0F76FBD0" w:rsidR="005204B4" w:rsidRPr="00E33B52" w:rsidRDefault="005204B4" w:rsidP="005204B4">
            <w:pPr>
              <w:pStyle w:val="afffb"/>
            </w:pPr>
            <w:r w:rsidRPr="003261AC">
              <w:rPr>
                <w:lang w:val="en-US"/>
              </w:rPr>
              <w:t>4</w:t>
            </w:r>
            <w:r w:rsidRPr="003261AC">
              <w:t xml:space="preserve"> кв.20</w:t>
            </w:r>
            <w:r w:rsidRPr="003261AC">
              <w:rPr>
                <w:lang w:val="en-US"/>
              </w:rPr>
              <w:t>30</w:t>
            </w:r>
            <w:r w:rsidRPr="003261AC">
              <w:t>г.</w:t>
            </w:r>
          </w:p>
        </w:tc>
        <w:tc>
          <w:tcPr>
            <w:tcW w:w="1885" w:type="dxa"/>
            <w:tcBorders>
              <w:top w:val="nil"/>
              <w:left w:val="nil"/>
              <w:bottom w:val="single" w:sz="4" w:space="0" w:color="auto"/>
              <w:right w:val="single" w:sz="4" w:space="0" w:color="auto"/>
            </w:tcBorders>
            <w:shd w:val="clear" w:color="auto" w:fill="auto"/>
          </w:tcPr>
          <w:p w14:paraId="4225FF03" w14:textId="3C991567" w:rsidR="005204B4" w:rsidRPr="00E33B52" w:rsidRDefault="005204B4" w:rsidP="005204B4">
            <w:pPr>
              <w:pStyle w:val="afffb"/>
            </w:pPr>
            <w:r w:rsidRPr="003261AC">
              <w:t>Департамент транспорта и дорожного хозяйства Приморского края, Министерство сельского хозяйства Российской Федерации</w:t>
            </w:r>
          </w:p>
        </w:tc>
      </w:tr>
      <w:tr w:rsidR="00A2135F" w:rsidRPr="00E33B52" w14:paraId="75CDBCDE"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8AFB4C1" w14:textId="69282BB1"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77B6066F" w14:textId="2194CF76" w:rsidR="005204B4" w:rsidRPr="00E33B52" w:rsidRDefault="005204B4" w:rsidP="005204B4">
            <w:pPr>
              <w:pStyle w:val="afffb"/>
            </w:pPr>
            <w:r w:rsidRPr="003261AC">
              <w:rPr>
                <w:lang w:val="en-US"/>
              </w:rPr>
              <w:t>1.</w:t>
            </w:r>
            <w:r w:rsidRPr="003261AC">
              <w:t>1</w:t>
            </w:r>
            <w:r w:rsidRPr="003261AC">
              <w:rPr>
                <w:lang w:val="en-US"/>
              </w:rPr>
              <w:t>.1</w:t>
            </w:r>
          </w:p>
        </w:tc>
        <w:tc>
          <w:tcPr>
            <w:tcW w:w="2165" w:type="dxa"/>
            <w:tcBorders>
              <w:top w:val="nil"/>
              <w:left w:val="nil"/>
              <w:bottom w:val="single" w:sz="4" w:space="0" w:color="auto"/>
              <w:right w:val="single" w:sz="4" w:space="0" w:color="auto"/>
            </w:tcBorders>
            <w:shd w:val="clear" w:color="auto" w:fill="auto"/>
          </w:tcPr>
          <w:p w14:paraId="1D21C49E" w14:textId="284CC99C" w:rsidR="005204B4" w:rsidRPr="00E33B52" w:rsidRDefault="005204B4" w:rsidP="005204B4">
            <w:pPr>
              <w:pStyle w:val="afffb"/>
            </w:pPr>
            <w:r w:rsidRPr="003261AC">
              <w:t>Ключевое событие: Открытие оптово-распределительных центров (ОРЦ)</w:t>
            </w:r>
          </w:p>
        </w:tc>
        <w:tc>
          <w:tcPr>
            <w:tcW w:w="2165" w:type="dxa"/>
            <w:tcBorders>
              <w:top w:val="nil"/>
              <w:left w:val="nil"/>
              <w:bottom w:val="single" w:sz="4" w:space="0" w:color="auto"/>
              <w:right w:val="single" w:sz="4" w:space="0" w:color="auto"/>
            </w:tcBorders>
            <w:shd w:val="clear" w:color="auto" w:fill="auto"/>
          </w:tcPr>
          <w:p w14:paraId="33809147" w14:textId="215E0FBE" w:rsidR="005204B4" w:rsidRPr="00E33B52" w:rsidRDefault="005204B4" w:rsidP="005204B4">
            <w:pPr>
              <w:pStyle w:val="afffb"/>
            </w:pPr>
            <w:r w:rsidRPr="003261AC">
              <w:rPr>
                <w:lang w:val="en-US"/>
              </w:rPr>
              <w:t>-</w:t>
            </w:r>
          </w:p>
        </w:tc>
        <w:tc>
          <w:tcPr>
            <w:tcW w:w="2314" w:type="dxa"/>
            <w:tcBorders>
              <w:top w:val="nil"/>
              <w:left w:val="nil"/>
              <w:bottom w:val="single" w:sz="4" w:space="0" w:color="auto"/>
              <w:right w:val="single" w:sz="4" w:space="0" w:color="auto"/>
            </w:tcBorders>
            <w:shd w:val="clear" w:color="auto" w:fill="auto"/>
          </w:tcPr>
          <w:p w14:paraId="66522D41" w14:textId="6B671936" w:rsidR="005204B4" w:rsidRPr="00E33B52" w:rsidRDefault="005204B4" w:rsidP="007D1D9F">
            <w:pPr>
              <w:pStyle w:val="afffb"/>
            </w:pPr>
            <w:r w:rsidRPr="003261AC">
              <w:t>Выход на проектную мощность Межрегионального оптово-распределительного центра «Приморье»</w:t>
            </w:r>
          </w:p>
        </w:tc>
        <w:tc>
          <w:tcPr>
            <w:tcW w:w="2990" w:type="dxa"/>
            <w:tcBorders>
              <w:top w:val="single" w:sz="4" w:space="0" w:color="auto"/>
              <w:left w:val="nil"/>
              <w:bottom w:val="single" w:sz="4" w:space="0" w:color="auto"/>
              <w:right w:val="single" w:sz="4" w:space="0" w:color="auto"/>
            </w:tcBorders>
            <w:shd w:val="clear" w:color="auto" w:fill="auto"/>
          </w:tcPr>
          <w:p w14:paraId="799EF5FE" w14:textId="2A0678DD" w:rsidR="005204B4" w:rsidRPr="00E33B52" w:rsidRDefault="005204B4" w:rsidP="005204B4">
            <w:pPr>
              <w:pStyle w:val="afffb"/>
            </w:pPr>
            <w:r w:rsidRPr="003261AC">
              <w:rPr>
                <w:lang w:val="en-US"/>
              </w:rPr>
              <w:t>-</w:t>
            </w:r>
          </w:p>
        </w:tc>
        <w:tc>
          <w:tcPr>
            <w:tcW w:w="1310" w:type="dxa"/>
            <w:tcBorders>
              <w:top w:val="nil"/>
              <w:left w:val="nil"/>
              <w:bottom w:val="single" w:sz="4" w:space="0" w:color="auto"/>
              <w:right w:val="single" w:sz="4" w:space="0" w:color="auto"/>
            </w:tcBorders>
            <w:shd w:val="clear" w:color="auto" w:fill="auto"/>
          </w:tcPr>
          <w:p w14:paraId="62501A3E" w14:textId="1AD971F5" w:rsidR="005204B4" w:rsidRPr="00E33B52" w:rsidRDefault="005204B4" w:rsidP="005204B4">
            <w:pPr>
              <w:pStyle w:val="afffb"/>
            </w:pPr>
            <w:r w:rsidRPr="003261AC">
              <w:t>4 кв. 20</w:t>
            </w:r>
            <w:r w:rsidRPr="003261AC">
              <w:rPr>
                <w:lang w:val="en-US"/>
              </w:rPr>
              <w:t>30</w:t>
            </w:r>
            <w:r w:rsidRPr="003261AC">
              <w:t>г.</w:t>
            </w:r>
          </w:p>
        </w:tc>
        <w:tc>
          <w:tcPr>
            <w:tcW w:w="1885" w:type="dxa"/>
            <w:tcBorders>
              <w:top w:val="nil"/>
              <w:left w:val="nil"/>
              <w:bottom w:val="single" w:sz="4" w:space="0" w:color="auto"/>
              <w:right w:val="single" w:sz="4" w:space="0" w:color="auto"/>
            </w:tcBorders>
            <w:shd w:val="clear" w:color="auto" w:fill="auto"/>
          </w:tcPr>
          <w:p w14:paraId="360B97DD" w14:textId="3D20C4ED" w:rsidR="005204B4" w:rsidRPr="00E33B52" w:rsidRDefault="005204B4" w:rsidP="005204B4">
            <w:pPr>
              <w:pStyle w:val="afffb"/>
            </w:pPr>
            <w:r w:rsidRPr="003261AC">
              <w:t>-</w:t>
            </w:r>
          </w:p>
        </w:tc>
      </w:tr>
      <w:tr w:rsidR="00A2135F" w:rsidRPr="00E33B52" w14:paraId="2115815C"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62ADBC72" w14:textId="14A27A00"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3E234465" w14:textId="01648ECE" w:rsidR="005204B4" w:rsidRPr="00E33B52" w:rsidRDefault="005204B4" w:rsidP="005204B4">
            <w:pPr>
              <w:pStyle w:val="afffb"/>
            </w:pPr>
            <w:r w:rsidRPr="003261AC">
              <w:t>2</w:t>
            </w:r>
          </w:p>
        </w:tc>
        <w:tc>
          <w:tcPr>
            <w:tcW w:w="2165" w:type="dxa"/>
            <w:tcBorders>
              <w:top w:val="nil"/>
              <w:left w:val="nil"/>
              <w:bottom w:val="single" w:sz="4" w:space="0" w:color="auto"/>
              <w:right w:val="single" w:sz="4" w:space="0" w:color="auto"/>
            </w:tcBorders>
            <w:shd w:val="clear" w:color="auto" w:fill="auto"/>
          </w:tcPr>
          <w:p w14:paraId="6A03AE81" w14:textId="0EE69A70" w:rsidR="005204B4" w:rsidRPr="00E33B52" w:rsidRDefault="005204B4" w:rsidP="005204B4">
            <w:pPr>
              <w:pStyle w:val="afffb"/>
            </w:pPr>
            <w:r w:rsidRPr="003261AC">
              <w:t>Задача</w:t>
            </w:r>
            <w:r w:rsidR="005F5EF0">
              <w:t xml:space="preserve"> 2.</w:t>
            </w:r>
            <w:r w:rsidRPr="003261AC">
              <w:t xml:space="preserve"> Развитие транспортно-логистических услуг, направленных на международный транзитный поток, проходящий через регион</w:t>
            </w:r>
          </w:p>
        </w:tc>
        <w:tc>
          <w:tcPr>
            <w:tcW w:w="2165" w:type="dxa"/>
            <w:tcBorders>
              <w:top w:val="nil"/>
              <w:left w:val="nil"/>
              <w:bottom w:val="single" w:sz="4" w:space="0" w:color="auto"/>
              <w:right w:val="single" w:sz="4" w:space="0" w:color="auto"/>
            </w:tcBorders>
            <w:shd w:val="clear" w:color="auto" w:fill="auto"/>
          </w:tcPr>
          <w:p w14:paraId="2A4A8692" w14:textId="44A3D4BD" w:rsidR="005204B4" w:rsidRPr="00E33B52" w:rsidRDefault="005204B4" w:rsidP="005204B4">
            <w:pPr>
              <w:pStyle w:val="afffb"/>
            </w:pPr>
            <w:r w:rsidRPr="003261AC">
              <w:t>Повышение конкурентоспособности транспортной системы края, увеличение объемов перевозок и оказываемых логистических услуг</w:t>
            </w:r>
          </w:p>
        </w:tc>
        <w:tc>
          <w:tcPr>
            <w:tcW w:w="2314" w:type="dxa"/>
            <w:tcBorders>
              <w:top w:val="nil"/>
              <w:left w:val="nil"/>
              <w:bottom w:val="single" w:sz="4" w:space="0" w:color="auto"/>
              <w:right w:val="single" w:sz="4" w:space="0" w:color="auto"/>
            </w:tcBorders>
            <w:shd w:val="clear" w:color="auto" w:fill="auto"/>
          </w:tcPr>
          <w:p w14:paraId="0819649C" w14:textId="1C3AD3B9" w:rsidR="005204B4" w:rsidRPr="00E33B52" w:rsidRDefault="005204B4" w:rsidP="005204B4">
            <w:pPr>
              <w:pStyle w:val="afffb"/>
            </w:pPr>
            <w:r w:rsidRPr="003261AC">
              <w:t>1. Объем экспорта транспортных услуг, млрд руб. не менее 230</w:t>
            </w:r>
            <w:r w:rsidRPr="003261AC">
              <w:br/>
              <w:t>2. Производительность труда в секторе транспорта, млн руб. на человека не менее 5</w:t>
            </w:r>
          </w:p>
        </w:tc>
        <w:tc>
          <w:tcPr>
            <w:tcW w:w="2990" w:type="dxa"/>
            <w:tcBorders>
              <w:top w:val="single" w:sz="4" w:space="0" w:color="auto"/>
              <w:left w:val="nil"/>
              <w:bottom w:val="single" w:sz="4" w:space="0" w:color="auto"/>
              <w:right w:val="single" w:sz="4" w:space="0" w:color="auto"/>
            </w:tcBorders>
            <w:shd w:val="clear" w:color="auto" w:fill="auto"/>
          </w:tcPr>
          <w:p w14:paraId="513578C8" w14:textId="7FE01AB5" w:rsidR="005204B4" w:rsidRPr="00E33B52" w:rsidRDefault="005204B4" w:rsidP="005204B4">
            <w:pPr>
              <w:pStyle w:val="afffb"/>
            </w:pPr>
            <w:r w:rsidRPr="003261AC">
              <w:t>Государственная программа «Развитие внешнеэкономической деятельности», приоритетный проект «Безопасные и качественные дороги», государственная программа</w:t>
            </w:r>
            <w:r w:rsidRPr="003261AC">
              <w:br/>
              <w:t>Российской Федерации "Развитие транспортной системы", государственная программа «Социально-экономическое развитие Арктической зоны Российской Федерации»/государственная программа Приморского края "Развитие транспортного комплекса Приморского края" на 2026 - 2030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0B676EC5" w14:textId="2A495B00" w:rsidR="005204B4" w:rsidRPr="00E33B52" w:rsidRDefault="005204B4" w:rsidP="005204B4">
            <w:pPr>
              <w:pStyle w:val="afffb"/>
            </w:pPr>
            <w:r w:rsidRPr="003261AC">
              <w:t>-</w:t>
            </w:r>
          </w:p>
        </w:tc>
        <w:tc>
          <w:tcPr>
            <w:tcW w:w="1885" w:type="dxa"/>
            <w:tcBorders>
              <w:top w:val="nil"/>
              <w:left w:val="nil"/>
              <w:bottom w:val="single" w:sz="4" w:space="0" w:color="auto"/>
              <w:right w:val="single" w:sz="4" w:space="0" w:color="auto"/>
            </w:tcBorders>
            <w:shd w:val="clear" w:color="auto" w:fill="auto"/>
          </w:tcPr>
          <w:p w14:paraId="1A113471" w14:textId="12B3ACE2" w:rsidR="005204B4" w:rsidRPr="00E33B52" w:rsidRDefault="005204B4" w:rsidP="005204B4">
            <w:pPr>
              <w:pStyle w:val="afffb"/>
            </w:pPr>
            <w:r w:rsidRPr="003261AC">
              <w:t>Департамент транспорта и дорожного хозяйства Приморского края, Министерство транспорта Российской Федерации, АНО "Инвестиционное Агентство Приморского края", ФТС, ДВТУ, ОАО "РЖД"</w:t>
            </w:r>
          </w:p>
        </w:tc>
      </w:tr>
      <w:tr w:rsidR="00A2135F" w:rsidRPr="00E33B52" w14:paraId="79DE39DD"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11063A3" w14:textId="0E179323"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7CCB4D69" w14:textId="42E9F7CE" w:rsidR="005204B4" w:rsidRPr="00E33B52" w:rsidRDefault="005204B4" w:rsidP="005204B4">
            <w:pPr>
              <w:pStyle w:val="afffb"/>
            </w:pPr>
            <w:r w:rsidRPr="003261AC">
              <w:t>2.1</w:t>
            </w:r>
          </w:p>
        </w:tc>
        <w:tc>
          <w:tcPr>
            <w:tcW w:w="2165" w:type="dxa"/>
            <w:tcBorders>
              <w:top w:val="nil"/>
              <w:left w:val="nil"/>
              <w:bottom w:val="single" w:sz="4" w:space="0" w:color="auto"/>
              <w:right w:val="single" w:sz="4" w:space="0" w:color="auto"/>
            </w:tcBorders>
            <w:shd w:val="clear" w:color="auto" w:fill="auto"/>
          </w:tcPr>
          <w:p w14:paraId="1E65B640" w14:textId="04A5EE30" w:rsidR="005204B4" w:rsidRPr="00E33B52" w:rsidRDefault="005204B4" w:rsidP="005204B4">
            <w:pPr>
              <w:pStyle w:val="afffb"/>
            </w:pPr>
            <w:r w:rsidRPr="003261AC">
              <w:t>Мероприятие: Повышение эффективности таможенного контроля</w:t>
            </w:r>
          </w:p>
        </w:tc>
        <w:tc>
          <w:tcPr>
            <w:tcW w:w="2165" w:type="dxa"/>
            <w:tcBorders>
              <w:top w:val="nil"/>
              <w:left w:val="nil"/>
              <w:bottom w:val="single" w:sz="4" w:space="0" w:color="auto"/>
              <w:right w:val="single" w:sz="4" w:space="0" w:color="auto"/>
            </w:tcBorders>
            <w:shd w:val="clear" w:color="auto" w:fill="auto"/>
          </w:tcPr>
          <w:p w14:paraId="1F50A865" w14:textId="77777777" w:rsidR="005204B4" w:rsidRPr="003261AC" w:rsidRDefault="005204B4" w:rsidP="005204B4">
            <w:pPr>
              <w:jc w:val="center"/>
              <w:rPr>
                <w:rFonts w:ascii="Times New Roman" w:eastAsia="Calibri" w:hAnsi="Times New Roman" w:cs="Times New Roman"/>
              </w:rPr>
            </w:pPr>
            <w:r w:rsidRPr="003261AC">
              <w:rPr>
                <w:rFonts w:ascii="Palatino Linotype" w:eastAsia="Calibri" w:hAnsi="Palatino Linotype" w:cs="Palatino Linotype"/>
                <w:sz w:val="24"/>
                <w:szCs w:val="24"/>
              </w:rPr>
              <w:t xml:space="preserve"> </w:t>
            </w:r>
            <w:r w:rsidRPr="003261AC">
              <w:rPr>
                <w:rFonts w:ascii="Times New Roman" w:eastAsia="Calibri" w:hAnsi="Times New Roman" w:cs="Times New Roman"/>
              </w:rPr>
              <w:t>1. Разработка совместно с представителями бизнеса рекомендаций для ДВТУ по повышению эффективности работы таможенных служб, включая первоочередные мероприятия по развитию инфраструктуры (пример: ввод в эксплуатацию современного досмотрового оборудования по расширенному спектру контролируемых параметров на трансграничных логистических терминалах), пилотированию и внедрению новых технологий (пример: применение универсальных накладных ЦИМ-СМГС) и меры по оптимизации правопримененияи повышения эффективности работы специалистов (пример: проведение транзитного оформления грузов в максимально сжатые сроки)</w:t>
            </w:r>
          </w:p>
          <w:p w14:paraId="7458FC49" w14:textId="77777777" w:rsidR="005204B4" w:rsidRPr="003261AC" w:rsidRDefault="005204B4" w:rsidP="005204B4">
            <w:pPr>
              <w:jc w:val="center"/>
              <w:rPr>
                <w:rFonts w:ascii="Times New Roman" w:eastAsia="Calibri" w:hAnsi="Times New Roman" w:cs="Times New Roman"/>
              </w:rPr>
            </w:pPr>
            <w:r w:rsidRPr="003261AC">
              <w:rPr>
                <w:rFonts w:ascii="Times New Roman" w:eastAsia="Calibri" w:hAnsi="Times New Roman" w:cs="Times New Roman"/>
              </w:rPr>
              <w:t>2. Обсуждение рекомендаций с ДВТУ, выбор приоритетных рекомендаций для внедрения и формирование совместно с ДВТУ дорожной карты</w:t>
            </w:r>
          </w:p>
          <w:p w14:paraId="3F0D6787" w14:textId="14D3754F" w:rsidR="005204B4" w:rsidRPr="00E33B52" w:rsidRDefault="005204B4" w:rsidP="005204B4">
            <w:pPr>
              <w:pStyle w:val="afffb"/>
            </w:pPr>
            <w:r w:rsidRPr="003261AC">
              <w:t>3. Актуализация госпрограмм Приморского края (при необходимости)</w:t>
            </w:r>
          </w:p>
        </w:tc>
        <w:tc>
          <w:tcPr>
            <w:tcW w:w="2314" w:type="dxa"/>
            <w:tcBorders>
              <w:top w:val="nil"/>
              <w:left w:val="nil"/>
              <w:bottom w:val="single" w:sz="4" w:space="0" w:color="auto"/>
              <w:right w:val="single" w:sz="4" w:space="0" w:color="auto"/>
            </w:tcBorders>
            <w:shd w:val="clear" w:color="auto" w:fill="auto"/>
          </w:tcPr>
          <w:p w14:paraId="00497B51" w14:textId="58C21BF3" w:rsidR="005204B4" w:rsidRPr="00E33B52" w:rsidRDefault="005204B4" w:rsidP="005204B4">
            <w:pPr>
              <w:pStyle w:val="afffb"/>
            </w:pPr>
            <w:r w:rsidRPr="003261AC">
              <w:t>Время прохождения пунктов пропуска наземными видами транспорта (без остановки, если не выявлены риски нарушений)</w:t>
            </w:r>
          </w:p>
        </w:tc>
        <w:tc>
          <w:tcPr>
            <w:tcW w:w="2990" w:type="dxa"/>
            <w:tcBorders>
              <w:top w:val="single" w:sz="4" w:space="0" w:color="auto"/>
              <w:left w:val="nil"/>
              <w:bottom w:val="single" w:sz="4" w:space="0" w:color="auto"/>
              <w:right w:val="single" w:sz="4" w:space="0" w:color="auto"/>
            </w:tcBorders>
            <w:shd w:val="clear" w:color="auto" w:fill="auto"/>
          </w:tcPr>
          <w:p w14:paraId="1E0C7AAA" w14:textId="73984733" w:rsidR="005204B4" w:rsidRPr="00E33B52" w:rsidRDefault="005204B4" w:rsidP="005204B4">
            <w:pPr>
              <w:pStyle w:val="afffb"/>
            </w:pPr>
            <w:r w:rsidRPr="003261AC">
              <w:t>Государственная программа «Развитие внешнеэкономической деятельности»/государственная программа Приморского края "Развитие транспортного комплекса Приморского края" на 2026 - 2030 годы"</w:t>
            </w:r>
          </w:p>
        </w:tc>
        <w:tc>
          <w:tcPr>
            <w:tcW w:w="1310" w:type="dxa"/>
            <w:tcBorders>
              <w:top w:val="nil"/>
              <w:left w:val="nil"/>
              <w:bottom w:val="single" w:sz="4" w:space="0" w:color="auto"/>
              <w:right w:val="single" w:sz="4" w:space="0" w:color="auto"/>
            </w:tcBorders>
            <w:shd w:val="clear" w:color="auto" w:fill="auto"/>
          </w:tcPr>
          <w:p w14:paraId="5FCA93FD" w14:textId="28E73719" w:rsidR="005204B4" w:rsidRPr="00E33B52" w:rsidRDefault="005204B4" w:rsidP="005204B4">
            <w:pPr>
              <w:pStyle w:val="afffb"/>
            </w:pPr>
            <w:r w:rsidRPr="003261AC">
              <w:t>4 кв. 2026г.</w:t>
            </w:r>
          </w:p>
        </w:tc>
        <w:tc>
          <w:tcPr>
            <w:tcW w:w="1885" w:type="dxa"/>
            <w:tcBorders>
              <w:top w:val="nil"/>
              <w:left w:val="nil"/>
              <w:bottom w:val="single" w:sz="4" w:space="0" w:color="auto"/>
              <w:right w:val="single" w:sz="4" w:space="0" w:color="auto"/>
            </w:tcBorders>
            <w:shd w:val="clear" w:color="auto" w:fill="auto"/>
          </w:tcPr>
          <w:p w14:paraId="799C3D07" w14:textId="3DF2D8AE" w:rsidR="005204B4" w:rsidRPr="00E33B52" w:rsidRDefault="005204B4" w:rsidP="005204B4">
            <w:pPr>
              <w:pStyle w:val="afffb"/>
            </w:pPr>
            <w:r w:rsidRPr="003261AC">
              <w:t>Департамент транспорта и дорожного хозяйства Приморского края, ФТС, ДВТУ, Министерство транспорта Российской Федерации</w:t>
            </w:r>
          </w:p>
        </w:tc>
      </w:tr>
      <w:tr w:rsidR="00A2135F" w:rsidRPr="00E33B52" w14:paraId="74FF619A"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D5ECB18" w14:textId="5162797A"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18A242A5" w14:textId="74D7F448" w:rsidR="005204B4" w:rsidRPr="00E33B52" w:rsidRDefault="005204B4" w:rsidP="005204B4">
            <w:pPr>
              <w:pStyle w:val="afffb"/>
            </w:pPr>
            <w:r w:rsidRPr="003261AC">
              <w:t>2.1.1</w:t>
            </w:r>
          </w:p>
        </w:tc>
        <w:tc>
          <w:tcPr>
            <w:tcW w:w="2165" w:type="dxa"/>
            <w:tcBorders>
              <w:top w:val="nil"/>
              <w:left w:val="nil"/>
              <w:bottom w:val="single" w:sz="4" w:space="0" w:color="auto"/>
              <w:right w:val="single" w:sz="4" w:space="0" w:color="auto"/>
            </w:tcBorders>
            <w:shd w:val="clear" w:color="auto" w:fill="auto"/>
          </w:tcPr>
          <w:p w14:paraId="23E36F23" w14:textId="2F152325" w:rsidR="005204B4" w:rsidRPr="00E33B52" w:rsidRDefault="005204B4" w:rsidP="005204B4">
            <w:pPr>
              <w:pStyle w:val="afffb"/>
            </w:pPr>
            <w:r w:rsidRPr="003261AC">
              <w:t xml:space="preserve">Ключевое событие: Введение на пунктах пропуска режима работы пограничного, таможенного и других надзорных органов 24/7 </w:t>
            </w:r>
          </w:p>
        </w:tc>
        <w:tc>
          <w:tcPr>
            <w:tcW w:w="2165" w:type="dxa"/>
            <w:tcBorders>
              <w:top w:val="nil"/>
              <w:left w:val="nil"/>
              <w:bottom w:val="single" w:sz="4" w:space="0" w:color="auto"/>
              <w:right w:val="single" w:sz="4" w:space="0" w:color="auto"/>
            </w:tcBorders>
            <w:shd w:val="clear" w:color="auto" w:fill="auto"/>
          </w:tcPr>
          <w:p w14:paraId="672B5838" w14:textId="58AD04ED"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04E459A1" w14:textId="02458B63" w:rsidR="005204B4" w:rsidRPr="00E33B52" w:rsidRDefault="005204B4" w:rsidP="005204B4">
            <w:pPr>
              <w:pStyle w:val="afffb"/>
            </w:pPr>
            <w:r w:rsidRPr="003261AC">
              <w:t xml:space="preserve">Все пункты пропуска Приморского края работают в режиме 24/7 </w:t>
            </w:r>
          </w:p>
        </w:tc>
        <w:tc>
          <w:tcPr>
            <w:tcW w:w="2990" w:type="dxa"/>
            <w:tcBorders>
              <w:top w:val="single" w:sz="4" w:space="0" w:color="auto"/>
              <w:left w:val="nil"/>
              <w:bottom w:val="single" w:sz="4" w:space="0" w:color="auto"/>
              <w:right w:val="single" w:sz="4" w:space="0" w:color="auto"/>
            </w:tcBorders>
            <w:shd w:val="clear" w:color="auto" w:fill="auto"/>
          </w:tcPr>
          <w:p w14:paraId="474F1D93" w14:textId="61544136"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412E710F" w14:textId="2B873178" w:rsidR="005204B4" w:rsidRPr="00E33B52" w:rsidRDefault="005204B4" w:rsidP="005204B4">
            <w:pPr>
              <w:pStyle w:val="afffb"/>
            </w:pPr>
            <w:r w:rsidRPr="003261AC">
              <w:t>4 кв. 2026г.</w:t>
            </w:r>
          </w:p>
        </w:tc>
        <w:tc>
          <w:tcPr>
            <w:tcW w:w="1885" w:type="dxa"/>
            <w:tcBorders>
              <w:top w:val="nil"/>
              <w:left w:val="nil"/>
              <w:bottom w:val="single" w:sz="4" w:space="0" w:color="auto"/>
              <w:right w:val="single" w:sz="4" w:space="0" w:color="auto"/>
            </w:tcBorders>
            <w:shd w:val="clear" w:color="auto" w:fill="auto"/>
          </w:tcPr>
          <w:p w14:paraId="2DB4326E" w14:textId="149D49DC" w:rsidR="005204B4" w:rsidRPr="00E33B52" w:rsidRDefault="005204B4" w:rsidP="005204B4">
            <w:pPr>
              <w:pStyle w:val="afffb"/>
            </w:pPr>
            <w:r w:rsidRPr="003261AC">
              <w:t>-</w:t>
            </w:r>
          </w:p>
        </w:tc>
      </w:tr>
      <w:tr w:rsidR="00A2135F" w:rsidRPr="00E33B52" w14:paraId="5DFE1479"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04504144" w14:textId="0AA8E600"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15E48BF9" w14:textId="7E8196EA" w:rsidR="005204B4" w:rsidRPr="00E33B52" w:rsidRDefault="005204B4" w:rsidP="005204B4">
            <w:pPr>
              <w:pStyle w:val="afffb"/>
            </w:pPr>
            <w:r w:rsidRPr="003261AC">
              <w:t>2.2</w:t>
            </w:r>
          </w:p>
        </w:tc>
        <w:tc>
          <w:tcPr>
            <w:tcW w:w="2165" w:type="dxa"/>
            <w:tcBorders>
              <w:top w:val="nil"/>
              <w:left w:val="nil"/>
              <w:bottom w:val="single" w:sz="4" w:space="0" w:color="auto"/>
              <w:right w:val="single" w:sz="4" w:space="0" w:color="auto"/>
            </w:tcBorders>
            <w:shd w:val="clear" w:color="auto" w:fill="auto"/>
          </w:tcPr>
          <w:p w14:paraId="7BDA80C2" w14:textId="098D8559" w:rsidR="005204B4" w:rsidRPr="00E33B52" w:rsidRDefault="005204B4" w:rsidP="005204B4">
            <w:pPr>
              <w:pStyle w:val="afffb"/>
            </w:pPr>
            <w:r w:rsidRPr="003261AC">
              <w:t xml:space="preserve">Мероприятие: Внедрение современных (в том числе цифровых) технологий и стандартов </w:t>
            </w:r>
          </w:p>
        </w:tc>
        <w:tc>
          <w:tcPr>
            <w:tcW w:w="2165" w:type="dxa"/>
            <w:tcBorders>
              <w:top w:val="nil"/>
              <w:left w:val="nil"/>
              <w:bottom w:val="single" w:sz="4" w:space="0" w:color="auto"/>
              <w:right w:val="single" w:sz="4" w:space="0" w:color="auto"/>
            </w:tcBorders>
            <w:shd w:val="clear" w:color="auto" w:fill="auto"/>
          </w:tcPr>
          <w:p w14:paraId="088A8040" w14:textId="078D65A4" w:rsidR="005204B4" w:rsidRPr="00E33B52" w:rsidRDefault="005204B4" w:rsidP="005204B4">
            <w:pPr>
              <w:pStyle w:val="afffb"/>
            </w:pPr>
            <w:r w:rsidRPr="003261AC">
              <w:t>1. Разработка форсайта перспективных транспортных</w:t>
            </w:r>
            <w:r>
              <w:t xml:space="preserve"> и логистических</w:t>
            </w:r>
            <w:r w:rsidRPr="003261AC">
              <w:t xml:space="preserve"> технологий </w:t>
            </w:r>
            <w:r w:rsidRPr="003261AC">
              <w:br/>
              <w:t>2. Выявления технологий применимых в Приморском крае</w:t>
            </w:r>
            <w:r w:rsidRPr="003261AC">
              <w:br/>
              <w:t>3. Разработка дорожной карты стимулирования развития новых технологий</w:t>
            </w:r>
            <w:r w:rsidRPr="003261AC">
              <w:br/>
              <w:t>складской деятельности</w:t>
            </w:r>
          </w:p>
        </w:tc>
        <w:tc>
          <w:tcPr>
            <w:tcW w:w="2314" w:type="dxa"/>
            <w:tcBorders>
              <w:top w:val="nil"/>
              <w:left w:val="nil"/>
              <w:bottom w:val="single" w:sz="4" w:space="0" w:color="auto"/>
              <w:right w:val="single" w:sz="4" w:space="0" w:color="auto"/>
            </w:tcBorders>
            <w:shd w:val="clear" w:color="auto" w:fill="auto"/>
          </w:tcPr>
          <w:p w14:paraId="4466CEC6" w14:textId="2E768EB7" w:rsidR="005204B4" w:rsidRPr="00E33B52" w:rsidRDefault="005204B4" w:rsidP="005204B4">
            <w:pPr>
              <w:pStyle w:val="afffb"/>
            </w:pPr>
            <w:r w:rsidRPr="003261AC">
              <w:t xml:space="preserve">Внедрено не менее 3 современных (в том числе цифровых) технологий и стандартов </w:t>
            </w:r>
          </w:p>
        </w:tc>
        <w:tc>
          <w:tcPr>
            <w:tcW w:w="2990" w:type="dxa"/>
            <w:tcBorders>
              <w:top w:val="single" w:sz="4" w:space="0" w:color="auto"/>
              <w:left w:val="nil"/>
              <w:bottom w:val="single" w:sz="4" w:space="0" w:color="auto"/>
              <w:right w:val="single" w:sz="4" w:space="0" w:color="auto"/>
            </w:tcBorders>
            <w:shd w:val="clear" w:color="auto" w:fill="auto"/>
          </w:tcPr>
          <w:p w14:paraId="37174C42" w14:textId="633B934D"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2026 - 2030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13D56103" w14:textId="265A6477" w:rsidR="005204B4" w:rsidRPr="00E33B52" w:rsidRDefault="005204B4" w:rsidP="005204B4">
            <w:pPr>
              <w:pStyle w:val="afffb"/>
            </w:pPr>
            <w:r w:rsidRPr="003261AC">
              <w:t>4 кв. 2026г.</w:t>
            </w:r>
          </w:p>
        </w:tc>
        <w:tc>
          <w:tcPr>
            <w:tcW w:w="1885" w:type="dxa"/>
            <w:tcBorders>
              <w:top w:val="nil"/>
              <w:left w:val="nil"/>
              <w:bottom w:val="single" w:sz="4" w:space="0" w:color="auto"/>
              <w:right w:val="single" w:sz="4" w:space="0" w:color="auto"/>
            </w:tcBorders>
            <w:shd w:val="clear" w:color="auto" w:fill="auto"/>
          </w:tcPr>
          <w:p w14:paraId="7BF76C2E" w14:textId="76916B81"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0223A5D1"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7645838" w14:textId="08DAE17B"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5F995C9F" w14:textId="0196805A" w:rsidR="005204B4" w:rsidRPr="00E33B52" w:rsidRDefault="005204B4" w:rsidP="005204B4">
            <w:pPr>
              <w:pStyle w:val="afffb"/>
            </w:pPr>
            <w:r w:rsidRPr="003261AC">
              <w:t>2.2.1</w:t>
            </w:r>
          </w:p>
        </w:tc>
        <w:tc>
          <w:tcPr>
            <w:tcW w:w="2165" w:type="dxa"/>
            <w:tcBorders>
              <w:top w:val="nil"/>
              <w:left w:val="nil"/>
              <w:bottom w:val="single" w:sz="4" w:space="0" w:color="auto"/>
              <w:right w:val="single" w:sz="4" w:space="0" w:color="auto"/>
            </w:tcBorders>
            <w:shd w:val="clear" w:color="auto" w:fill="auto"/>
          </w:tcPr>
          <w:p w14:paraId="19831868" w14:textId="329DB6F1" w:rsidR="005204B4" w:rsidRPr="00E33B52" w:rsidRDefault="005204B4" w:rsidP="005204B4">
            <w:pPr>
              <w:pStyle w:val="afffb"/>
            </w:pPr>
            <w:r w:rsidRPr="003261AC">
              <w:t xml:space="preserve">Ключевое событие: Внедрение инновационных технологий управления логистическими цепочками в рамках МТК </w:t>
            </w:r>
          </w:p>
        </w:tc>
        <w:tc>
          <w:tcPr>
            <w:tcW w:w="2165" w:type="dxa"/>
            <w:tcBorders>
              <w:top w:val="nil"/>
              <w:left w:val="nil"/>
              <w:bottom w:val="single" w:sz="4" w:space="0" w:color="auto"/>
              <w:right w:val="single" w:sz="4" w:space="0" w:color="auto"/>
            </w:tcBorders>
            <w:shd w:val="clear" w:color="auto" w:fill="auto"/>
          </w:tcPr>
          <w:p w14:paraId="554BFCAF" w14:textId="37F0AEDC"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5F29BA89" w14:textId="375A68F8" w:rsidR="005204B4" w:rsidRPr="00E33B52" w:rsidRDefault="005204B4" w:rsidP="005204B4">
            <w:pPr>
              <w:pStyle w:val="afffb"/>
            </w:pPr>
            <w:r w:rsidRPr="003261AC">
              <w:t xml:space="preserve">Внедрено не менее 3 инновационных технологий управления логистическими цепочками в рамках МТК </w:t>
            </w:r>
          </w:p>
        </w:tc>
        <w:tc>
          <w:tcPr>
            <w:tcW w:w="2990" w:type="dxa"/>
            <w:tcBorders>
              <w:top w:val="single" w:sz="4" w:space="0" w:color="auto"/>
              <w:left w:val="nil"/>
              <w:bottom w:val="single" w:sz="4" w:space="0" w:color="auto"/>
              <w:right w:val="single" w:sz="4" w:space="0" w:color="auto"/>
            </w:tcBorders>
            <w:shd w:val="clear" w:color="auto" w:fill="auto"/>
          </w:tcPr>
          <w:p w14:paraId="5EE6085D" w14:textId="33161E14"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2026 - 2030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39DBB585" w14:textId="1AFCB276" w:rsidR="005204B4" w:rsidRPr="00E33B52" w:rsidRDefault="005204B4" w:rsidP="005204B4">
            <w:pPr>
              <w:pStyle w:val="afffb"/>
            </w:pPr>
            <w:r w:rsidRPr="003261AC">
              <w:t>4 кв. 2026г.</w:t>
            </w:r>
          </w:p>
        </w:tc>
        <w:tc>
          <w:tcPr>
            <w:tcW w:w="1885" w:type="dxa"/>
            <w:tcBorders>
              <w:top w:val="nil"/>
              <w:left w:val="nil"/>
              <w:bottom w:val="single" w:sz="4" w:space="0" w:color="auto"/>
              <w:right w:val="single" w:sz="4" w:space="0" w:color="auto"/>
            </w:tcBorders>
            <w:shd w:val="clear" w:color="auto" w:fill="auto"/>
          </w:tcPr>
          <w:p w14:paraId="3CCF9213" w14:textId="050E62D1"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27745365"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C9CFE45" w14:textId="392670F3"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1DD37184" w14:textId="1C712EA0" w:rsidR="005204B4" w:rsidRPr="00E33B52" w:rsidRDefault="005204B4" w:rsidP="005204B4">
            <w:pPr>
              <w:pStyle w:val="afffb"/>
            </w:pPr>
            <w:r w:rsidRPr="003261AC">
              <w:t>2.3</w:t>
            </w:r>
          </w:p>
        </w:tc>
        <w:tc>
          <w:tcPr>
            <w:tcW w:w="2165" w:type="dxa"/>
            <w:tcBorders>
              <w:top w:val="nil"/>
              <w:left w:val="nil"/>
              <w:bottom w:val="single" w:sz="4" w:space="0" w:color="auto"/>
              <w:right w:val="single" w:sz="4" w:space="0" w:color="auto"/>
            </w:tcBorders>
            <w:shd w:val="clear" w:color="auto" w:fill="auto"/>
          </w:tcPr>
          <w:p w14:paraId="53B69444" w14:textId="1F3CD984" w:rsidR="005204B4" w:rsidRPr="00E33B52" w:rsidRDefault="005204B4" w:rsidP="005204B4">
            <w:pPr>
              <w:pStyle w:val="afffb"/>
            </w:pPr>
            <w:r w:rsidRPr="003261AC">
              <w:t>Мероприятие: Участие Приморского края в комплексном проекте «Северный морской путь»</w:t>
            </w:r>
          </w:p>
        </w:tc>
        <w:tc>
          <w:tcPr>
            <w:tcW w:w="2165" w:type="dxa"/>
            <w:tcBorders>
              <w:top w:val="nil"/>
              <w:left w:val="nil"/>
              <w:bottom w:val="single" w:sz="4" w:space="0" w:color="auto"/>
              <w:right w:val="single" w:sz="4" w:space="0" w:color="auto"/>
            </w:tcBorders>
            <w:shd w:val="clear" w:color="auto" w:fill="auto"/>
          </w:tcPr>
          <w:p w14:paraId="1E62E134" w14:textId="2483027A" w:rsidR="005204B4" w:rsidRPr="00E33B52" w:rsidRDefault="005204B4" w:rsidP="005204B4">
            <w:pPr>
              <w:pStyle w:val="afffb"/>
            </w:pPr>
            <w:r w:rsidRPr="003261AC">
              <w:t>Участие Приморского края в реализации комплексного проекта «Северный морской путь»</w:t>
            </w:r>
          </w:p>
        </w:tc>
        <w:tc>
          <w:tcPr>
            <w:tcW w:w="2314" w:type="dxa"/>
            <w:tcBorders>
              <w:top w:val="nil"/>
              <w:left w:val="nil"/>
              <w:bottom w:val="single" w:sz="4" w:space="0" w:color="auto"/>
              <w:right w:val="single" w:sz="4" w:space="0" w:color="auto"/>
            </w:tcBorders>
            <w:shd w:val="clear" w:color="auto" w:fill="auto"/>
          </w:tcPr>
          <w:p w14:paraId="52663BF7" w14:textId="727D8854" w:rsidR="005204B4" w:rsidRPr="00E33B52" w:rsidRDefault="005204B4" w:rsidP="005204B4">
            <w:pPr>
              <w:pStyle w:val="afffb"/>
            </w:pPr>
            <w:r w:rsidRPr="003261AC">
              <w:t>Перевозки по Севморпути через порты Приморского края в объёме не менее 5 млн. тонн в год</w:t>
            </w:r>
          </w:p>
        </w:tc>
        <w:tc>
          <w:tcPr>
            <w:tcW w:w="2990" w:type="dxa"/>
            <w:tcBorders>
              <w:top w:val="single" w:sz="4" w:space="0" w:color="auto"/>
              <w:left w:val="nil"/>
              <w:bottom w:val="single" w:sz="4" w:space="0" w:color="auto"/>
              <w:right w:val="single" w:sz="4" w:space="0" w:color="auto"/>
            </w:tcBorders>
            <w:shd w:val="clear" w:color="auto" w:fill="auto"/>
          </w:tcPr>
          <w:p w14:paraId="371755C9" w14:textId="45FB1545" w:rsidR="005204B4" w:rsidRPr="00E33B52" w:rsidRDefault="005204B4" w:rsidP="005204B4">
            <w:pPr>
              <w:pStyle w:val="afffb"/>
            </w:pPr>
            <w:r w:rsidRPr="003261AC">
              <w:t>Государственная программа «Социально-экономическое развитие Арктической зоны Российской Федерации»/государственная программа Приморского края "Развитие транспортного комплекса Приморского края" на 2013 - 2021 годы"/средства частных инвесторов</w:t>
            </w:r>
          </w:p>
        </w:tc>
        <w:tc>
          <w:tcPr>
            <w:tcW w:w="1310" w:type="dxa"/>
            <w:tcBorders>
              <w:top w:val="nil"/>
              <w:left w:val="nil"/>
              <w:bottom w:val="single" w:sz="4" w:space="0" w:color="auto"/>
              <w:right w:val="single" w:sz="4" w:space="0" w:color="auto"/>
            </w:tcBorders>
            <w:shd w:val="clear" w:color="auto" w:fill="auto"/>
          </w:tcPr>
          <w:p w14:paraId="1542DECF" w14:textId="5D2FFC2C" w:rsidR="005204B4" w:rsidRPr="00E33B52" w:rsidRDefault="005204B4" w:rsidP="005204B4">
            <w:pPr>
              <w:pStyle w:val="afffb"/>
            </w:pPr>
            <w:r w:rsidRPr="003261AC">
              <w:t>4 кв. 2030г.</w:t>
            </w:r>
          </w:p>
        </w:tc>
        <w:tc>
          <w:tcPr>
            <w:tcW w:w="1885" w:type="dxa"/>
            <w:tcBorders>
              <w:top w:val="nil"/>
              <w:left w:val="nil"/>
              <w:bottom w:val="single" w:sz="4" w:space="0" w:color="auto"/>
              <w:right w:val="single" w:sz="4" w:space="0" w:color="auto"/>
            </w:tcBorders>
            <w:shd w:val="clear" w:color="auto" w:fill="auto"/>
          </w:tcPr>
          <w:p w14:paraId="416A560F" w14:textId="6F5C7D97" w:rsidR="005204B4" w:rsidRPr="00E33B52" w:rsidRDefault="005204B4" w:rsidP="005204B4">
            <w:pPr>
              <w:pStyle w:val="afffb"/>
            </w:pPr>
            <w:r w:rsidRPr="003261AC">
              <w:t>Министерство транспорта Российской Федерации, Минвостокразвития, Департамент транспорта и дорожного хозяйства Приморского края</w:t>
            </w:r>
          </w:p>
        </w:tc>
      </w:tr>
      <w:tr w:rsidR="00A2135F" w:rsidRPr="00E33B52" w14:paraId="6EC95B16"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34B00A48" w14:textId="391EB208"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608735A9" w14:textId="539E456E" w:rsidR="005204B4" w:rsidRPr="00E33B52" w:rsidRDefault="005204B4" w:rsidP="005204B4">
            <w:pPr>
              <w:pStyle w:val="afffb"/>
            </w:pPr>
            <w:r w:rsidRPr="003261AC">
              <w:t>2.3.1</w:t>
            </w:r>
          </w:p>
        </w:tc>
        <w:tc>
          <w:tcPr>
            <w:tcW w:w="2165" w:type="dxa"/>
            <w:tcBorders>
              <w:top w:val="nil"/>
              <w:left w:val="nil"/>
              <w:bottom w:val="single" w:sz="4" w:space="0" w:color="auto"/>
              <w:right w:val="single" w:sz="4" w:space="0" w:color="auto"/>
            </w:tcBorders>
            <w:shd w:val="clear" w:color="auto" w:fill="auto"/>
          </w:tcPr>
          <w:p w14:paraId="3E227581" w14:textId="4DF0D240" w:rsidR="005204B4" w:rsidRPr="00E33B52" w:rsidRDefault="005204B4" w:rsidP="005204B4">
            <w:pPr>
              <w:pStyle w:val="afffb"/>
            </w:pPr>
            <w:r w:rsidRPr="003261AC">
              <w:t>Ключевое событие: Реализация потенциала СМП</w:t>
            </w:r>
          </w:p>
        </w:tc>
        <w:tc>
          <w:tcPr>
            <w:tcW w:w="2165" w:type="dxa"/>
            <w:tcBorders>
              <w:top w:val="nil"/>
              <w:left w:val="nil"/>
              <w:bottom w:val="single" w:sz="4" w:space="0" w:color="auto"/>
              <w:right w:val="single" w:sz="4" w:space="0" w:color="auto"/>
            </w:tcBorders>
            <w:shd w:val="clear" w:color="auto" w:fill="auto"/>
          </w:tcPr>
          <w:p w14:paraId="4B0298EC" w14:textId="751310E2"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3DB18561" w14:textId="5CB890A7" w:rsidR="005204B4" w:rsidRPr="00E33B52" w:rsidRDefault="005204B4" w:rsidP="005204B4">
            <w:pPr>
              <w:pStyle w:val="afffb"/>
            </w:pPr>
            <w:r w:rsidRPr="003261AC">
              <w:t>Перевозки по Севморпути через порты Приморского края в объёме не менее 5 млн тонн в год</w:t>
            </w:r>
          </w:p>
        </w:tc>
        <w:tc>
          <w:tcPr>
            <w:tcW w:w="2990" w:type="dxa"/>
            <w:tcBorders>
              <w:top w:val="single" w:sz="4" w:space="0" w:color="auto"/>
              <w:left w:val="nil"/>
              <w:bottom w:val="single" w:sz="4" w:space="0" w:color="auto"/>
              <w:right w:val="single" w:sz="4" w:space="0" w:color="auto"/>
            </w:tcBorders>
            <w:shd w:val="clear" w:color="auto" w:fill="auto"/>
          </w:tcPr>
          <w:p w14:paraId="5E56A670" w14:textId="19B4565D" w:rsidR="005204B4" w:rsidRPr="00E33B52" w:rsidRDefault="005204B4" w:rsidP="005204B4">
            <w:pPr>
              <w:pStyle w:val="afffb"/>
            </w:pPr>
            <w:r w:rsidRPr="003261AC">
              <w:t>-</w:t>
            </w:r>
          </w:p>
        </w:tc>
        <w:tc>
          <w:tcPr>
            <w:tcW w:w="1310" w:type="dxa"/>
            <w:tcBorders>
              <w:top w:val="nil"/>
              <w:left w:val="nil"/>
              <w:bottom w:val="single" w:sz="4" w:space="0" w:color="auto"/>
              <w:right w:val="single" w:sz="4" w:space="0" w:color="auto"/>
            </w:tcBorders>
            <w:shd w:val="clear" w:color="auto" w:fill="auto"/>
          </w:tcPr>
          <w:p w14:paraId="3D3C0C7A" w14:textId="63E91A90" w:rsidR="005204B4" w:rsidRPr="00E33B52" w:rsidRDefault="005204B4" w:rsidP="005204B4">
            <w:pPr>
              <w:pStyle w:val="afffb"/>
            </w:pPr>
            <w:r w:rsidRPr="003261AC">
              <w:t>4 кв. 2030г.</w:t>
            </w:r>
          </w:p>
        </w:tc>
        <w:tc>
          <w:tcPr>
            <w:tcW w:w="1885" w:type="dxa"/>
            <w:tcBorders>
              <w:top w:val="nil"/>
              <w:left w:val="nil"/>
              <w:bottom w:val="single" w:sz="4" w:space="0" w:color="auto"/>
              <w:right w:val="single" w:sz="4" w:space="0" w:color="auto"/>
            </w:tcBorders>
            <w:shd w:val="clear" w:color="auto" w:fill="auto"/>
          </w:tcPr>
          <w:p w14:paraId="43B76C7A" w14:textId="04B8377B" w:rsidR="005204B4" w:rsidRPr="00E33B52" w:rsidRDefault="005204B4" w:rsidP="005204B4">
            <w:pPr>
              <w:pStyle w:val="afffb"/>
            </w:pPr>
            <w:r w:rsidRPr="003261AC">
              <w:t>-</w:t>
            </w:r>
          </w:p>
        </w:tc>
      </w:tr>
      <w:tr w:rsidR="00A2135F" w:rsidRPr="00E33B52" w14:paraId="2EB89FBE"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3DB841DF" w14:textId="51259CA7"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60C3CA9F" w14:textId="7492C77B" w:rsidR="005204B4" w:rsidRPr="00E33B52" w:rsidRDefault="005204B4" w:rsidP="005204B4">
            <w:pPr>
              <w:pStyle w:val="afffb"/>
            </w:pPr>
            <w:r w:rsidRPr="003261AC">
              <w:t>2.5</w:t>
            </w:r>
          </w:p>
        </w:tc>
        <w:tc>
          <w:tcPr>
            <w:tcW w:w="2165" w:type="dxa"/>
            <w:tcBorders>
              <w:top w:val="nil"/>
              <w:left w:val="nil"/>
              <w:bottom w:val="single" w:sz="4" w:space="0" w:color="auto"/>
              <w:right w:val="single" w:sz="4" w:space="0" w:color="auto"/>
            </w:tcBorders>
            <w:shd w:val="clear" w:color="auto" w:fill="auto"/>
          </w:tcPr>
          <w:p w14:paraId="524121F5" w14:textId="7E088058" w:rsidR="005204B4" w:rsidRPr="00E33B52" w:rsidRDefault="005204B4" w:rsidP="005204B4">
            <w:pPr>
              <w:pStyle w:val="afffb"/>
            </w:pPr>
            <w:r w:rsidRPr="003261AC">
              <w:t>Мероприятие: Формирование условий для привлечения зарубежных компаний, имеющих целью организацию поставок продукции на экспорт в страны АТР</w:t>
            </w:r>
          </w:p>
        </w:tc>
        <w:tc>
          <w:tcPr>
            <w:tcW w:w="2165" w:type="dxa"/>
            <w:tcBorders>
              <w:top w:val="nil"/>
              <w:left w:val="nil"/>
              <w:bottom w:val="single" w:sz="4" w:space="0" w:color="auto"/>
              <w:right w:val="single" w:sz="4" w:space="0" w:color="auto"/>
            </w:tcBorders>
            <w:shd w:val="clear" w:color="auto" w:fill="auto"/>
          </w:tcPr>
          <w:p w14:paraId="12BAF01C" w14:textId="77777777" w:rsidR="005204B4" w:rsidRPr="003261AC" w:rsidRDefault="005204B4" w:rsidP="005204B4">
            <w:pPr>
              <w:jc w:val="center"/>
              <w:rPr>
                <w:rFonts w:ascii="Times New Roman" w:hAnsi="Times New Roman" w:cs="Times New Roman"/>
              </w:rPr>
            </w:pPr>
            <w:r w:rsidRPr="003261AC">
              <w:rPr>
                <w:rFonts w:ascii="Times New Roman" w:hAnsi="Times New Roman" w:cs="Times New Roman"/>
              </w:rPr>
              <w:t>1. Оценка потенциального спроса на товары из стран Европы и Америки в АТР, в т.ч. в Северном Китае, КНДР, Республике Корее и Японии, и определение наиболее перспективных позиций импорта и ключевых импортёров</w:t>
            </w:r>
          </w:p>
          <w:p w14:paraId="289A20F7" w14:textId="77777777" w:rsidR="005204B4" w:rsidRPr="003261AC" w:rsidRDefault="005204B4" w:rsidP="005204B4">
            <w:pPr>
              <w:jc w:val="center"/>
              <w:rPr>
                <w:rFonts w:ascii="Times New Roman" w:hAnsi="Times New Roman" w:cs="Times New Roman"/>
              </w:rPr>
            </w:pPr>
            <w:r w:rsidRPr="003261AC">
              <w:rPr>
                <w:rFonts w:ascii="Times New Roman" w:hAnsi="Times New Roman" w:cs="Times New Roman"/>
              </w:rPr>
              <w:t>2. Оценка конкурентоспособности схем импорта товаров в страны АТР с использованием логистических возможностей Приморского края и формирование предложений по повышению эффективности (в т.ч. регулирование тарифов, модернизация и расширение логистических мощностей, повышение привлекательности фрахта / лизинга транспортных средств, специализированные финансовые услуги для импортёров в страны АТР)</w:t>
            </w:r>
          </w:p>
          <w:p w14:paraId="3BEF5F73" w14:textId="77777777" w:rsidR="005204B4" w:rsidRPr="003261AC" w:rsidRDefault="005204B4" w:rsidP="005204B4">
            <w:pPr>
              <w:jc w:val="center"/>
              <w:rPr>
                <w:rFonts w:ascii="Times New Roman" w:hAnsi="Times New Roman" w:cs="Times New Roman"/>
              </w:rPr>
            </w:pPr>
            <w:r w:rsidRPr="003261AC">
              <w:rPr>
                <w:rFonts w:ascii="Times New Roman" w:hAnsi="Times New Roman" w:cs="Times New Roman"/>
              </w:rPr>
              <w:t>3. Формирование предложения ценности для ключевых импортёров по организации новых схем импорта товаров в страны АТР с использованием логистических возможностей Приморского края</w:t>
            </w:r>
          </w:p>
          <w:p w14:paraId="27C098EF" w14:textId="692D8FB3" w:rsidR="005204B4" w:rsidRPr="00E33B52" w:rsidRDefault="005204B4" w:rsidP="005204B4">
            <w:pPr>
              <w:pStyle w:val="afffb"/>
            </w:pPr>
            <w:r w:rsidRPr="003261AC">
              <w:t>4. Разработка предложений по оптимизации и повышению привлекательности режима Свободного порта и таможенного регулирования с целью привлечения в Приморский край зарубежных компаний, имеющих целью организацию поставок продукции на экспорт в страны АТР</w:t>
            </w:r>
          </w:p>
        </w:tc>
        <w:tc>
          <w:tcPr>
            <w:tcW w:w="2314" w:type="dxa"/>
            <w:tcBorders>
              <w:top w:val="nil"/>
              <w:left w:val="nil"/>
              <w:bottom w:val="single" w:sz="4" w:space="0" w:color="auto"/>
              <w:right w:val="single" w:sz="4" w:space="0" w:color="auto"/>
            </w:tcBorders>
            <w:shd w:val="clear" w:color="auto" w:fill="auto"/>
          </w:tcPr>
          <w:p w14:paraId="22B7D601" w14:textId="4574CDF1" w:rsidR="005204B4" w:rsidRPr="00E33B52" w:rsidRDefault="005204B4" w:rsidP="005204B4">
            <w:pPr>
              <w:pStyle w:val="afffb"/>
            </w:pPr>
            <w:r w:rsidRPr="003261AC">
              <w:t>Число привлеченных в Приморский край зарубежных компаний, имеющих целью организацию поставок продукции на экспорт в страны АТР</w:t>
            </w:r>
          </w:p>
        </w:tc>
        <w:tc>
          <w:tcPr>
            <w:tcW w:w="2990" w:type="dxa"/>
            <w:tcBorders>
              <w:top w:val="single" w:sz="4" w:space="0" w:color="auto"/>
              <w:left w:val="nil"/>
              <w:bottom w:val="single" w:sz="4" w:space="0" w:color="auto"/>
              <w:right w:val="single" w:sz="4" w:space="0" w:color="auto"/>
            </w:tcBorders>
            <w:shd w:val="clear" w:color="auto" w:fill="auto"/>
          </w:tcPr>
          <w:p w14:paraId="01999B4A" w14:textId="74F15CC7"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2021 - 2025 годы", бюджет инвестиционного (-ых) проектов по развитию ТЛК</w:t>
            </w:r>
          </w:p>
        </w:tc>
        <w:tc>
          <w:tcPr>
            <w:tcW w:w="1310" w:type="dxa"/>
            <w:tcBorders>
              <w:top w:val="nil"/>
              <w:left w:val="nil"/>
              <w:bottom w:val="single" w:sz="4" w:space="0" w:color="auto"/>
              <w:right w:val="single" w:sz="4" w:space="0" w:color="auto"/>
            </w:tcBorders>
            <w:shd w:val="clear" w:color="auto" w:fill="auto"/>
          </w:tcPr>
          <w:p w14:paraId="7CE71ED3" w14:textId="78B7FD5E" w:rsidR="005204B4" w:rsidRPr="00E33B52" w:rsidRDefault="005204B4" w:rsidP="005204B4">
            <w:pPr>
              <w:pStyle w:val="afffb"/>
            </w:pPr>
            <w:r w:rsidRPr="003261AC">
              <w:t>4 кв.2026г.</w:t>
            </w:r>
          </w:p>
        </w:tc>
        <w:tc>
          <w:tcPr>
            <w:tcW w:w="1885" w:type="dxa"/>
            <w:tcBorders>
              <w:top w:val="nil"/>
              <w:left w:val="nil"/>
              <w:bottom w:val="single" w:sz="4" w:space="0" w:color="auto"/>
              <w:right w:val="single" w:sz="4" w:space="0" w:color="auto"/>
            </w:tcBorders>
            <w:shd w:val="clear" w:color="auto" w:fill="auto"/>
          </w:tcPr>
          <w:p w14:paraId="499686A7" w14:textId="5882A7E4"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224C122C"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BD50526" w14:textId="02542911"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36338DCC" w14:textId="3DB3EB40" w:rsidR="005204B4" w:rsidRPr="00E33B52" w:rsidRDefault="005204B4" w:rsidP="005204B4">
            <w:pPr>
              <w:pStyle w:val="afffb"/>
            </w:pPr>
            <w:r w:rsidRPr="003261AC">
              <w:t>2.5.1</w:t>
            </w:r>
          </w:p>
        </w:tc>
        <w:tc>
          <w:tcPr>
            <w:tcW w:w="2165" w:type="dxa"/>
            <w:tcBorders>
              <w:top w:val="nil"/>
              <w:left w:val="nil"/>
              <w:bottom w:val="single" w:sz="4" w:space="0" w:color="auto"/>
              <w:right w:val="single" w:sz="4" w:space="0" w:color="auto"/>
            </w:tcBorders>
            <w:shd w:val="clear" w:color="auto" w:fill="auto"/>
          </w:tcPr>
          <w:p w14:paraId="72D3A2D9" w14:textId="644102B2" w:rsidR="005204B4" w:rsidRPr="00E33B52" w:rsidRDefault="005204B4" w:rsidP="005204B4">
            <w:pPr>
              <w:pStyle w:val="afffb"/>
            </w:pPr>
            <w:r w:rsidRPr="003261AC">
              <w:t>Ключевое событие: Оценка потенциального спроса на товары из стран Европы и Америки в АТР, в т.ч. в Северном Китае, КНДР, Республике Корее и Японии, и определение наиболее перспективных позиций импорта и ключевых импортёров</w:t>
            </w:r>
          </w:p>
        </w:tc>
        <w:tc>
          <w:tcPr>
            <w:tcW w:w="2165" w:type="dxa"/>
            <w:tcBorders>
              <w:top w:val="nil"/>
              <w:left w:val="nil"/>
              <w:bottom w:val="single" w:sz="4" w:space="0" w:color="auto"/>
              <w:right w:val="single" w:sz="4" w:space="0" w:color="auto"/>
            </w:tcBorders>
            <w:shd w:val="clear" w:color="auto" w:fill="auto"/>
          </w:tcPr>
          <w:p w14:paraId="3C1B5392" w14:textId="0D4E3F39"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7F61E1E0" w14:textId="52DA83C3" w:rsidR="005204B4" w:rsidRPr="00E33B52" w:rsidRDefault="005204B4" w:rsidP="005204B4">
            <w:pPr>
              <w:pStyle w:val="afffb"/>
            </w:pPr>
            <w:r w:rsidRPr="003261AC">
              <w:t>Акт выполненных работ</w:t>
            </w:r>
          </w:p>
        </w:tc>
        <w:tc>
          <w:tcPr>
            <w:tcW w:w="2990" w:type="dxa"/>
            <w:tcBorders>
              <w:top w:val="single" w:sz="4" w:space="0" w:color="auto"/>
              <w:left w:val="nil"/>
              <w:bottom w:val="single" w:sz="4" w:space="0" w:color="auto"/>
              <w:right w:val="single" w:sz="4" w:space="0" w:color="auto"/>
            </w:tcBorders>
            <w:shd w:val="clear" w:color="auto" w:fill="auto"/>
          </w:tcPr>
          <w:p w14:paraId="69234668" w14:textId="53D0DBFD"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2021 - 2025 годы", бюджет инвестиционного (-ых) проектов по развитию ТЛК</w:t>
            </w:r>
          </w:p>
        </w:tc>
        <w:tc>
          <w:tcPr>
            <w:tcW w:w="1310" w:type="dxa"/>
            <w:tcBorders>
              <w:top w:val="nil"/>
              <w:left w:val="nil"/>
              <w:bottom w:val="single" w:sz="4" w:space="0" w:color="auto"/>
              <w:right w:val="single" w:sz="4" w:space="0" w:color="auto"/>
            </w:tcBorders>
            <w:shd w:val="clear" w:color="auto" w:fill="auto"/>
          </w:tcPr>
          <w:p w14:paraId="095103B0" w14:textId="6B5F9F9C" w:rsidR="005204B4" w:rsidRPr="00E33B52" w:rsidRDefault="005204B4" w:rsidP="005204B4">
            <w:pPr>
              <w:pStyle w:val="afffb"/>
            </w:pPr>
            <w:r w:rsidRPr="003261AC">
              <w:t>4 кв.2026г.</w:t>
            </w:r>
          </w:p>
        </w:tc>
        <w:tc>
          <w:tcPr>
            <w:tcW w:w="1885" w:type="dxa"/>
            <w:tcBorders>
              <w:top w:val="nil"/>
              <w:left w:val="nil"/>
              <w:bottom w:val="single" w:sz="4" w:space="0" w:color="auto"/>
              <w:right w:val="single" w:sz="4" w:space="0" w:color="auto"/>
            </w:tcBorders>
            <w:shd w:val="clear" w:color="auto" w:fill="auto"/>
          </w:tcPr>
          <w:p w14:paraId="04072CBD" w14:textId="62253C43"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04FE1582"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5B61EEB6" w14:textId="2BCFA356"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570F95F5" w14:textId="13208374" w:rsidR="005204B4" w:rsidRPr="00E33B52" w:rsidRDefault="005204B4" w:rsidP="005204B4">
            <w:pPr>
              <w:pStyle w:val="afffb"/>
            </w:pPr>
            <w:r w:rsidRPr="003261AC">
              <w:t>2.5.2</w:t>
            </w:r>
          </w:p>
        </w:tc>
        <w:tc>
          <w:tcPr>
            <w:tcW w:w="2165" w:type="dxa"/>
            <w:tcBorders>
              <w:top w:val="nil"/>
              <w:left w:val="nil"/>
              <w:bottom w:val="single" w:sz="4" w:space="0" w:color="auto"/>
              <w:right w:val="single" w:sz="4" w:space="0" w:color="auto"/>
            </w:tcBorders>
            <w:shd w:val="clear" w:color="auto" w:fill="auto"/>
          </w:tcPr>
          <w:p w14:paraId="0BF8A9AE" w14:textId="2D06AB3D" w:rsidR="005204B4" w:rsidRPr="00E33B52" w:rsidRDefault="005204B4" w:rsidP="005204B4">
            <w:pPr>
              <w:pStyle w:val="afffb"/>
            </w:pPr>
            <w:r w:rsidRPr="003261AC">
              <w:t>Ключевое событие: Оценка конкурентоспособности схем импорта товаров в страны АТР с использованием логистических возможностей Приморского края и формирование предложений по повышению эффективности (в т.ч. регулирование тарифов, модернизация и расширение логистических мощностей, повышение привлекательности фрахта / лизинга транспортных средств, специализированные финансовые услуги для импортёров в страны АТР)</w:t>
            </w:r>
          </w:p>
        </w:tc>
        <w:tc>
          <w:tcPr>
            <w:tcW w:w="2165" w:type="dxa"/>
            <w:tcBorders>
              <w:top w:val="nil"/>
              <w:left w:val="nil"/>
              <w:bottom w:val="single" w:sz="4" w:space="0" w:color="auto"/>
              <w:right w:val="single" w:sz="4" w:space="0" w:color="auto"/>
            </w:tcBorders>
            <w:shd w:val="clear" w:color="auto" w:fill="auto"/>
          </w:tcPr>
          <w:p w14:paraId="5D922B3C" w14:textId="0DDDE158"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4B919163" w14:textId="5D2AFFD8" w:rsidR="005204B4" w:rsidRPr="00E33B52" w:rsidRDefault="005204B4" w:rsidP="005204B4">
            <w:pPr>
              <w:pStyle w:val="afffb"/>
            </w:pPr>
            <w:r w:rsidRPr="003261AC">
              <w:t>Акт выполненных работ</w:t>
            </w:r>
          </w:p>
        </w:tc>
        <w:tc>
          <w:tcPr>
            <w:tcW w:w="2990" w:type="dxa"/>
            <w:tcBorders>
              <w:top w:val="single" w:sz="4" w:space="0" w:color="auto"/>
              <w:left w:val="nil"/>
              <w:bottom w:val="single" w:sz="4" w:space="0" w:color="auto"/>
              <w:right w:val="single" w:sz="4" w:space="0" w:color="auto"/>
            </w:tcBorders>
            <w:shd w:val="clear" w:color="auto" w:fill="auto"/>
          </w:tcPr>
          <w:p w14:paraId="2A834EB8" w14:textId="56B2F92E"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2021 - 2025 годы", бюджет инвестиционного (-ых) проектов по развитию ТЛК</w:t>
            </w:r>
          </w:p>
        </w:tc>
        <w:tc>
          <w:tcPr>
            <w:tcW w:w="1310" w:type="dxa"/>
            <w:tcBorders>
              <w:top w:val="nil"/>
              <w:left w:val="nil"/>
              <w:bottom w:val="single" w:sz="4" w:space="0" w:color="auto"/>
              <w:right w:val="single" w:sz="4" w:space="0" w:color="auto"/>
            </w:tcBorders>
            <w:shd w:val="clear" w:color="auto" w:fill="auto"/>
          </w:tcPr>
          <w:p w14:paraId="0A6FB4D3" w14:textId="5DB0D94E" w:rsidR="005204B4" w:rsidRPr="00E33B52" w:rsidRDefault="005204B4" w:rsidP="005204B4">
            <w:pPr>
              <w:pStyle w:val="afffb"/>
            </w:pPr>
            <w:r w:rsidRPr="003261AC">
              <w:t>4 кв.2026г.</w:t>
            </w:r>
          </w:p>
        </w:tc>
        <w:tc>
          <w:tcPr>
            <w:tcW w:w="1885" w:type="dxa"/>
            <w:tcBorders>
              <w:top w:val="nil"/>
              <w:left w:val="nil"/>
              <w:bottom w:val="single" w:sz="4" w:space="0" w:color="auto"/>
              <w:right w:val="single" w:sz="4" w:space="0" w:color="auto"/>
            </w:tcBorders>
            <w:shd w:val="clear" w:color="auto" w:fill="auto"/>
          </w:tcPr>
          <w:p w14:paraId="7A78BD2B" w14:textId="1E105874"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4C79FFF3"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228BCB82" w14:textId="42DD16F7"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680B054D" w14:textId="02F6E357" w:rsidR="005204B4" w:rsidRPr="00E33B52" w:rsidRDefault="005204B4" w:rsidP="005204B4">
            <w:pPr>
              <w:pStyle w:val="afffb"/>
            </w:pPr>
            <w:r w:rsidRPr="003261AC">
              <w:t>2.5.3</w:t>
            </w:r>
          </w:p>
        </w:tc>
        <w:tc>
          <w:tcPr>
            <w:tcW w:w="2165" w:type="dxa"/>
            <w:tcBorders>
              <w:top w:val="nil"/>
              <w:left w:val="nil"/>
              <w:bottom w:val="single" w:sz="4" w:space="0" w:color="auto"/>
              <w:right w:val="single" w:sz="4" w:space="0" w:color="auto"/>
            </w:tcBorders>
            <w:shd w:val="clear" w:color="auto" w:fill="auto"/>
          </w:tcPr>
          <w:p w14:paraId="09D75B54" w14:textId="3B6E20BC" w:rsidR="005204B4" w:rsidRPr="00E33B52" w:rsidRDefault="005204B4" w:rsidP="005204B4">
            <w:pPr>
              <w:pStyle w:val="afffb"/>
            </w:pPr>
            <w:r w:rsidRPr="003261AC">
              <w:t>Ключевое событие: Формирование предложения ценности для ключевых импортёров по организации новых схем импорта товаров в страны АТР с использованием логистических возможностей Приморского края</w:t>
            </w:r>
          </w:p>
        </w:tc>
        <w:tc>
          <w:tcPr>
            <w:tcW w:w="2165" w:type="dxa"/>
            <w:tcBorders>
              <w:top w:val="nil"/>
              <w:left w:val="nil"/>
              <w:bottom w:val="single" w:sz="4" w:space="0" w:color="auto"/>
              <w:right w:val="single" w:sz="4" w:space="0" w:color="auto"/>
            </w:tcBorders>
            <w:shd w:val="clear" w:color="auto" w:fill="auto"/>
          </w:tcPr>
          <w:p w14:paraId="25D75EC3" w14:textId="6786F7CA"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525B2FFD" w14:textId="199ACCA1" w:rsidR="005204B4" w:rsidRPr="00E33B52" w:rsidRDefault="005204B4" w:rsidP="005204B4">
            <w:pPr>
              <w:pStyle w:val="afffb"/>
            </w:pPr>
            <w:r w:rsidRPr="003261AC">
              <w:t>Сформированы предложения ценности для ключевых импортёров</w:t>
            </w:r>
          </w:p>
        </w:tc>
        <w:tc>
          <w:tcPr>
            <w:tcW w:w="2990" w:type="dxa"/>
            <w:tcBorders>
              <w:top w:val="single" w:sz="4" w:space="0" w:color="auto"/>
              <w:left w:val="nil"/>
              <w:bottom w:val="single" w:sz="4" w:space="0" w:color="auto"/>
              <w:right w:val="single" w:sz="4" w:space="0" w:color="auto"/>
            </w:tcBorders>
            <w:shd w:val="clear" w:color="auto" w:fill="auto"/>
          </w:tcPr>
          <w:p w14:paraId="0F4CCBE3" w14:textId="05C2CBA4"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2021 - 2025 годы", бюджет инвестиционного (-ых) проектов по развитию ТЛК</w:t>
            </w:r>
          </w:p>
        </w:tc>
        <w:tc>
          <w:tcPr>
            <w:tcW w:w="1310" w:type="dxa"/>
            <w:tcBorders>
              <w:top w:val="nil"/>
              <w:left w:val="nil"/>
              <w:bottom w:val="single" w:sz="4" w:space="0" w:color="auto"/>
              <w:right w:val="single" w:sz="4" w:space="0" w:color="auto"/>
            </w:tcBorders>
            <w:shd w:val="clear" w:color="auto" w:fill="auto"/>
          </w:tcPr>
          <w:p w14:paraId="1036882D" w14:textId="49140E5B" w:rsidR="005204B4" w:rsidRPr="00E33B52" w:rsidRDefault="005204B4" w:rsidP="005204B4">
            <w:pPr>
              <w:pStyle w:val="afffb"/>
            </w:pPr>
            <w:r w:rsidRPr="003261AC">
              <w:t>4 кв.2026г.</w:t>
            </w:r>
          </w:p>
        </w:tc>
        <w:tc>
          <w:tcPr>
            <w:tcW w:w="1885" w:type="dxa"/>
            <w:tcBorders>
              <w:top w:val="nil"/>
              <w:left w:val="nil"/>
              <w:bottom w:val="single" w:sz="4" w:space="0" w:color="auto"/>
              <w:right w:val="single" w:sz="4" w:space="0" w:color="auto"/>
            </w:tcBorders>
            <w:shd w:val="clear" w:color="auto" w:fill="auto"/>
          </w:tcPr>
          <w:p w14:paraId="1712EF7B" w14:textId="02E0F804" w:rsidR="005204B4" w:rsidRPr="00E33B52" w:rsidRDefault="005204B4" w:rsidP="005204B4">
            <w:pPr>
              <w:pStyle w:val="afffb"/>
            </w:pPr>
            <w:r w:rsidRPr="003261AC">
              <w:t>Департамент транспорта и дорожного хозяйства Приморского края</w:t>
            </w:r>
          </w:p>
        </w:tc>
      </w:tr>
      <w:tr w:rsidR="00A2135F" w:rsidRPr="00E33B52" w14:paraId="1008E068" w14:textId="77777777" w:rsidTr="00855EEE">
        <w:trPr>
          <w:trHeight w:val="20"/>
        </w:trPr>
        <w:tc>
          <w:tcPr>
            <w:tcW w:w="1137" w:type="dxa"/>
            <w:tcBorders>
              <w:top w:val="nil"/>
              <w:left w:val="single" w:sz="4" w:space="0" w:color="auto"/>
              <w:bottom w:val="single" w:sz="4" w:space="0" w:color="auto"/>
              <w:right w:val="single" w:sz="4" w:space="0" w:color="auto"/>
            </w:tcBorders>
            <w:shd w:val="clear" w:color="auto" w:fill="auto"/>
          </w:tcPr>
          <w:p w14:paraId="7F5CE4F1" w14:textId="49D13298" w:rsidR="005204B4" w:rsidRPr="00E33B52" w:rsidRDefault="005204B4" w:rsidP="005204B4">
            <w:pPr>
              <w:pStyle w:val="afffb"/>
            </w:pPr>
            <w:r w:rsidRPr="003261AC">
              <w:t>III этап</w:t>
            </w:r>
            <w:r w:rsidRPr="003261AC">
              <w:br/>
              <w:t>(2026– 2030)</w:t>
            </w:r>
          </w:p>
        </w:tc>
        <w:tc>
          <w:tcPr>
            <w:tcW w:w="594" w:type="dxa"/>
            <w:tcBorders>
              <w:top w:val="nil"/>
              <w:left w:val="nil"/>
              <w:bottom w:val="single" w:sz="4" w:space="0" w:color="auto"/>
              <w:right w:val="single" w:sz="4" w:space="0" w:color="auto"/>
            </w:tcBorders>
            <w:shd w:val="clear" w:color="auto" w:fill="auto"/>
          </w:tcPr>
          <w:p w14:paraId="29C7DF53" w14:textId="73EE4CAE" w:rsidR="005204B4" w:rsidRPr="00E33B52" w:rsidRDefault="005204B4" w:rsidP="005204B4">
            <w:pPr>
              <w:pStyle w:val="afffb"/>
            </w:pPr>
            <w:r w:rsidRPr="003261AC">
              <w:t>2.5.4</w:t>
            </w:r>
          </w:p>
        </w:tc>
        <w:tc>
          <w:tcPr>
            <w:tcW w:w="2165" w:type="dxa"/>
            <w:tcBorders>
              <w:top w:val="nil"/>
              <w:left w:val="nil"/>
              <w:bottom w:val="single" w:sz="4" w:space="0" w:color="auto"/>
              <w:right w:val="single" w:sz="4" w:space="0" w:color="auto"/>
            </w:tcBorders>
            <w:shd w:val="clear" w:color="auto" w:fill="auto"/>
          </w:tcPr>
          <w:p w14:paraId="73CF2AAC" w14:textId="699072B5" w:rsidR="005204B4" w:rsidRPr="00E33B52" w:rsidRDefault="005204B4" w:rsidP="005204B4">
            <w:pPr>
              <w:pStyle w:val="afffb"/>
            </w:pPr>
            <w:r w:rsidRPr="003261AC">
              <w:t>Ключевое событие: Разработка предложений по оптимизации и повышению привлекательности режима Свободного порта и таможенного регулирования с целью привлечения в Приморский край зарубежных компаний, имеющих целью организацию поставок продукции на экспорт в страны АТР</w:t>
            </w:r>
          </w:p>
        </w:tc>
        <w:tc>
          <w:tcPr>
            <w:tcW w:w="2165" w:type="dxa"/>
            <w:tcBorders>
              <w:top w:val="nil"/>
              <w:left w:val="nil"/>
              <w:bottom w:val="single" w:sz="4" w:space="0" w:color="auto"/>
              <w:right w:val="single" w:sz="4" w:space="0" w:color="auto"/>
            </w:tcBorders>
            <w:shd w:val="clear" w:color="auto" w:fill="auto"/>
          </w:tcPr>
          <w:p w14:paraId="6DA4F92D" w14:textId="7DB69E6E" w:rsidR="005204B4" w:rsidRPr="00E33B52" w:rsidRDefault="005204B4" w:rsidP="005204B4">
            <w:pPr>
              <w:pStyle w:val="afffb"/>
            </w:pPr>
            <w:r w:rsidRPr="003261AC">
              <w:t>-</w:t>
            </w:r>
          </w:p>
        </w:tc>
        <w:tc>
          <w:tcPr>
            <w:tcW w:w="2314" w:type="dxa"/>
            <w:tcBorders>
              <w:top w:val="nil"/>
              <w:left w:val="nil"/>
              <w:bottom w:val="single" w:sz="4" w:space="0" w:color="auto"/>
              <w:right w:val="single" w:sz="4" w:space="0" w:color="auto"/>
            </w:tcBorders>
            <w:shd w:val="clear" w:color="auto" w:fill="auto"/>
          </w:tcPr>
          <w:p w14:paraId="6CF81461" w14:textId="3B4538F1" w:rsidR="005204B4" w:rsidRPr="00E33B52" w:rsidRDefault="005204B4" w:rsidP="005204B4">
            <w:pPr>
              <w:pStyle w:val="afffb"/>
            </w:pPr>
            <w:r w:rsidRPr="003261AC">
              <w:t>Разработаны предложения по оптимизации и повышению привлекательности режима Свободного порта и таможенного регулирования</w:t>
            </w:r>
          </w:p>
        </w:tc>
        <w:tc>
          <w:tcPr>
            <w:tcW w:w="2990" w:type="dxa"/>
            <w:tcBorders>
              <w:top w:val="single" w:sz="4" w:space="0" w:color="auto"/>
              <w:left w:val="nil"/>
              <w:bottom w:val="single" w:sz="4" w:space="0" w:color="auto"/>
              <w:right w:val="single" w:sz="4" w:space="0" w:color="auto"/>
            </w:tcBorders>
            <w:shd w:val="clear" w:color="auto" w:fill="auto"/>
          </w:tcPr>
          <w:p w14:paraId="0432AFC6" w14:textId="2DA21118" w:rsidR="005204B4" w:rsidRPr="00E33B52" w:rsidRDefault="005204B4" w:rsidP="005204B4">
            <w:pPr>
              <w:pStyle w:val="afffb"/>
            </w:pPr>
            <w:r w:rsidRPr="003261AC">
              <w:t>Государственная программа Приморского края "Развитие транспортного комплекса Приморского края" на 2021 - 2025 годы", бюджет инвестиционного (-ых) проектов по развитию ТЛК</w:t>
            </w:r>
          </w:p>
        </w:tc>
        <w:tc>
          <w:tcPr>
            <w:tcW w:w="1310" w:type="dxa"/>
            <w:tcBorders>
              <w:top w:val="nil"/>
              <w:left w:val="nil"/>
              <w:bottom w:val="single" w:sz="4" w:space="0" w:color="auto"/>
              <w:right w:val="single" w:sz="4" w:space="0" w:color="auto"/>
            </w:tcBorders>
            <w:shd w:val="clear" w:color="auto" w:fill="auto"/>
          </w:tcPr>
          <w:p w14:paraId="278DED03" w14:textId="0989717F" w:rsidR="005204B4" w:rsidRPr="00E33B52" w:rsidRDefault="005204B4" w:rsidP="005204B4">
            <w:pPr>
              <w:pStyle w:val="afffb"/>
            </w:pPr>
            <w:r w:rsidRPr="003261AC">
              <w:t>4 кв.2026г.</w:t>
            </w:r>
          </w:p>
        </w:tc>
        <w:tc>
          <w:tcPr>
            <w:tcW w:w="1885" w:type="dxa"/>
            <w:tcBorders>
              <w:top w:val="nil"/>
              <w:left w:val="nil"/>
              <w:bottom w:val="single" w:sz="4" w:space="0" w:color="auto"/>
              <w:right w:val="single" w:sz="4" w:space="0" w:color="auto"/>
            </w:tcBorders>
            <w:shd w:val="clear" w:color="auto" w:fill="auto"/>
          </w:tcPr>
          <w:p w14:paraId="0ACA5AC5" w14:textId="71BB0A13" w:rsidR="005204B4" w:rsidRPr="00E33B52" w:rsidRDefault="005204B4" w:rsidP="005204B4">
            <w:pPr>
              <w:pStyle w:val="afffb"/>
            </w:pPr>
            <w:r w:rsidRPr="003261AC">
              <w:t>Департамент транспорта и дорожного хозяйства Приморского края</w:t>
            </w:r>
          </w:p>
        </w:tc>
      </w:tr>
    </w:tbl>
    <w:p w14:paraId="3FA7A6F7" w14:textId="77777777" w:rsidR="00273103" w:rsidRPr="00E33B52" w:rsidRDefault="00273103" w:rsidP="00273103">
      <w:pPr>
        <w:spacing w:after="200"/>
        <w:rPr>
          <w:rFonts w:ascii="Calibri" w:eastAsia="Calibri" w:hAnsi="Calibri" w:cs="Times New Roman"/>
          <w:sz w:val="22"/>
        </w:rPr>
      </w:pPr>
    </w:p>
    <w:p w14:paraId="7530528B" w14:textId="77777777" w:rsidR="00B56F42" w:rsidRDefault="00B56F42">
      <w:pPr>
        <w:widowControl/>
        <w:autoSpaceDE/>
        <w:autoSpaceDN/>
        <w:adjustRightInd/>
        <w:spacing w:after="160" w:line="259" w:lineRule="auto"/>
        <w:rPr>
          <w:rFonts w:ascii="Times New Roman" w:eastAsia="Times New Roman" w:hAnsi="Times New Roman" w:cs="Times New Roman"/>
          <w:bCs/>
          <w:sz w:val="26"/>
          <w:szCs w:val="26"/>
        </w:rPr>
      </w:pPr>
      <w:r>
        <w:rPr>
          <w:bCs/>
        </w:rPr>
        <w:br w:type="page"/>
      </w:r>
    </w:p>
    <w:p w14:paraId="05278B52" w14:textId="3FBF7B20" w:rsidR="00B7638B" w:rsidRDefault="00330D13" w:rsidP="00B7638B">
      <w:pPr>
        <w:pStyle w:val="affc"/>
      </w:pPr>
      <w:r>
        <w:rPr>
          <w:bCs/>
        </w:rPr>
        <w:t>Таблица Л</w:t>
      </w:r>
      <w:r w:rsidR="00B56F42">
        <w:rPr>
          <w:bCs/>
        </w:rPr>
        <w:t xml:space="preserve">.8 – </w:t>
      </w:r>
      <w:r w:rsidR="00B7638B" w:rsidRPr="00B7638B">
        <w:rPr>
          <w:bCs/>
        </w:rPr>
        <w:t xml:space="preserve">План мероприятий </w:t>
      </w:r>
      <w:r w:rsidR="00B7638B" w:rsidRPr="00B7638B">
        <w:t xml:space="preserve">по реализации </w:t>
      </w:r>
      <w:r w:rsidR="00D5256A">
        <w:t>Стратеги</w:t>
      </w:r>
      <w:r w:rsidR="00B7638B" w:rsidRPr="00B7638B">
        <w:t>и социально-экономического развития Приморского края (</w:t>
      </w:r>
      <w:r w:rsidR="005F5EF0" w:rsidRPr="00B7638B">
        <w:t>Тури</w:t>
      </w:r>
      <w:r w:rsidR="005F5EF0">
        <w:t>стский сектор</w:t>
      </w:r>
      <w:r w:rsidR="00B7638B" w:rsidRPr="00B7638B">
        <w:t>)</w:t>
      </w:r>
    </w:p>
    <w:tbl>
      <w:tblPr>
        <w:tblW w:w="5000" w:type="pct"/>
        <w:tblLook w:val="04A0" w:firstRow="1" w:lastRow="0" w:firstColumn="1" w:lastColumn="0" w:noHBand="0" w:noVBand="1"/>
      </w:tblPr>
      <w:tblGrid>
        <w:gridCol w:w="1190"/>
        <w:gridCol w:w="661"/>
        <w:gridCol w:w="2298"/>
        <w:gridCol w:w="2623"/>
        <w:gridCol w:w="2587"/>
        <w:gridCol w:w="1693"/>
        <w:gridCol w:w="1374"/>
        <w:gridCol w:w="2134"/>
      </w:tblGrid>
      <w:tr w:rsidR="00855EEE" w:rsidRPr="00C06437" w14:paraId="240262FA" w14:textId="77777777" w:rsidTr="00223508">
        <w:trPr>
          <w:trHeight w:val="2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6EE35544" w14:textId="77777777" w:rsidR="00855EEE" w:rsidRPr="00C06437" w:rsidRDefault="00855EEE" w:rsidP="00223508">
            <w:pPr>
              <w:pStyle w:val="afffb"/>
            </w:pPr>
            <w:r w:rsidRPr="003261AC">
              <w:t>Этапы реализации</w:t>
            </w:r>
          </w:p>
        </w:tc>
        <w:tc>
          <w:tcPr>
            <w:tcW w:w="661" w:type="dxa"/>
            <w:tcBorders>
              <w:top w:val="single" w:sz="4" w:space="0" w:color="auto"/>
              <w:left w:val="nil"/>
              <w:bottom w:val="single" w:sz="4" w:space="0" w:color="auto"/>
              <w:right w:val="single" w:sz="4" w:space="0" w:color="auto"/>
            </w:tcBorders>
            <w:shd w:val="clear" w:color="auto" w:fill="auto"/>
            <w:vAlign w:val="center"/>
          </w:tcPr>
          <w:p w14:paraId="224B0D7D" w14:textId="77777777" w:rsidR="00855EEE" w:rsidRPr="00C06437" w:rsidRDefault="00855EEE" w:rsidP="00223508">
            <w:pPr>
              <w:pStyle w:val="afffb"/>
            </w:pPr>
            <w:r w:rsidRPr="003261AC">
              <w:t>№</w:t>
            </w:r>
          </w:p>
        </w:tc>
        <w:tc>
          <w:tcPr>
            <w:tcW w:w="2298" w:type="dxa"/>
            <w:tcBorders>
              <w:top w:val="single" w:sz="4" w:space="0" w:color="auto"/>
              <w:left w:val="nil"/>
              <w:bottom w:val="single" w:sz="4" w:space="0" w:color="auto"/>
              <w:right w:val="single" w:sz="4" w:space="0" w:color="auto"/>
            </w:tcBorders>
            <w:shd w:val="clear" w:color="auto" w:fill="auto"/>
            <w:vAlign w:val="center"/>
          </w:tcPr>
          <w:p w14:paraId="34512A96" w14:textId="77777777" w:rsidR="00855EEE" w:rsidRPr="00C06437" w:rsidRDefault="00855EEE" w:rsidP="00223508">
            <w:pPr>
              <w:pStyle w:val="afffb"/>
            </w:pPr>
            <w:r w:rsidRPr="003261AC">
              <w:t>Наименование цели, задачи, мероприятия, ключевого события</w:t>
            </w:r>
          </w:p>
        </w:tc>
        <w:tc>
          <w:tcPr>
            <w:tcW w:w="2623" w:type="dxa"/>
            <w:tcBorders>
              <w:top w:val="single" w:sz="4" w:space="0" w:color="auto"/>
              <w:left w:val="nil"/>
              <w:bottom w:val="single" w:sz="4" w:space="0" w:color="auto"/>
              <w:right w:val="single" w:sz="4" w:space="0" w:color="auto"/>
            </w:tcBorders>
            <w:shd w:val="clear" w:color="auto" w:fill="auto"/>
            <w:vAlign w:val="center"/>
          </w:tcPr>
          <w:p w14:paraId="28DB7C7C" w14:textId="0A553E14" w:rsidR="00855EEE" w:rsidRPr="00C06437" w:rsidRDefault="00855EEE" w:rsidP="00223508">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587" w:type="dxa"/>
            <w:tcBorders>
              <w:top w:val="single" w:sz="4" w:space="0" w:color="auto"/>
              <w:left w:val="nil"/>
              <w:bottom w:val="single" w:sz="4" w:space="0" w:color="auto"/>
              <w:right w:val="single" w:sz="4" w:space="0" w:color="auto"/>
            </w:tcBorders>
            <w:shd w:val="clear" w:color="auto" w:fill="auto"/>
            <w:vAlign w:val="center"/>
          </w:tcPr>
          <w:p w14:paraId="0743592C" w14:textId="77777777" w:rsidR="00855EEE" w:rsidRPr="00C06437" w:rsidRDefault="00855EEE" w:rsidP="00223508">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1693" w:type="dxa"/>
            <w:tcBorders>
              <w:top w:val="single" w:sz="4" w:space="0" w:color="auto"/>
              <w:left w:val="nil"/>
              <w:bottom w:val="single" w:sz="4" w:space="0" w:color="auto"/>
              <w:right w:val="single" w:sz="4" w:space="0" w:color="auto"/>
            </w:tcBorders>
            <w:shd w:val="clear" w:color="auto" w:fill="auto"/>
            <w:vAlign w:val="center"/>
          </w:tcPr>
          <w:p w14:paraId="3DC0A255" w14:textId="77777777" w:rsidR="00855EEE" w:rsidRPr="00C06437" w:rsidRDefault="00855EEE" w:rsidP="00223508">
            <w:pPr>
              <w:pStyle w:val="afffb"/>
            </w:pPr>
            <w:r w:rsidRPr="003261AC">
              <w:t xml:space="preserve">Источник финансового/ ресурсного обеспечения </w:t>
            </w:r>
          </w:p>
        </w:tc>
        <w:tc>
          <w:tcPr>
            <w:tcW w:w="1374" w:type="dxa"/>
            <w:tcBorders>
              <w:top w:val="single" w:sz="4" w:space="0" w:color="auto"/>
              <w:left w:val="nil"/>
              <w:bottom w:val="single" w:sz="4" w:space="0" w:color="auto"/>
              <w:right w:val="single" w:sz="4" w:space="0" w:color="auto"/>
            </w:tcBorders>
            <w:shd w:val="clear" w:color="auto" w:fill="auto"/>
            <w:vAlign w:val="center"/>
          </w:tcPr>
          <w:p w14:paraId="22207D4F" w14:textId="77777777" w:rsidR="00855EEE" w:rsidRPr="00C06437" w:rsidRDefault="00855EEE" w:rsidP="00223508">
            <w:pPr>
              <w:pStyle w:val="afffb"/>
            </w:pPr>
            <w:r w:rsidRPr="003261AC">
              <w:t>Плановый срок реализации мероприятия, ключевого события (год, квартал)</w:t>
            </w:r>
          </w:p>
        </w:tc>
        <w:tc>
          <w:tcPr>
            <w:tcW w:w="2134" w:type="dxa"/>
            <w:tcBorders>
              <w:top w:val="single" w:sz="4" w:space="0" w:color="auto"/>
              <w:left w:val="nil"/>
              <w:bottom w:val="single" w:sz="4" w:space="0" w:color="auto"/>
              <w:right w:val="single" w:sz="4" w:space="0" w:color="auto"/>
            </w:tcBorders>
            <w:shd w:val="clear" w:color="auto" w:fill="auto"/>
            <w:vAlign w:val="center"/>
          </w:tcPr>
          <w:p w14:paraId="5373FECA" w14:textId="77777777" w:rsidR="00855EEE" w:rsidRPr="00C06437" w:rsidRDefault="00855EEE" w:rsidP="00223508">
            <w:pPr>
              <w:pStyle w:val="afffb"/>
            </w:pPr>
            <w:r w:rsidRPr="003261AC">
              <w:t>Ответственный исполнитель, соисполнители (ОИВ субъекта РФ), ОМСУ, субъекты естественных монополий и др.</w:t>
            </w:r>
          </w:p>
        </w:tc>
      </w:tr>
      <w:tr w:rsidR="00855EEE" w:rsidRPr="00C06437" w14:paraId="387BB62E" w14:textId="77777777" w:rsidTr="00223508">
        <w:trPr>
          <w:trHeight w:val="651"/>
        </w:trPr>
        <w:tc>
          <w:tcPr>
            <w:tcW w:w="1190" w:type="dxa"/>
            <w:tcBorders>
              <w:top w:val="nil"/>
              <w:left w:val="single" w:sz="4" w:space="0" w:color="auto"/>
              <w:bottom w:val="single" w:sz="4" w:space="0" w:color="auto"/>
              <w:right w:val="single" w:sz="4" w:space="0" w:color="auto"/>
            </w:tcBorders>
            <w:shd w:val="clear" w:color="auto" w:fill="auto"/>
          </w:tcPr>
          <w:p w14:paraId="0A9BD143" w14:textId="77777777" w:rsidR="00855EEE" w:rsidRPr="00C06437" w:rsidRDefault="00855EEE" w:rsidP="00223508">
            <w:pPr>
              <w:pStyle w:val="afffb"/>
            </w:pPr>
            <w:r w:rsidRPr="00C06437">
              <w:t>I этап</w:t>
            </w:r>
            <w:r w:rsidRPr="00C06437">
              <w:br/>
              <w:t>(2018 г. – 2020 г.)</w:t>
            </w:r>
          </w:p>
        </w:tc>
        <w:tc>
          <w:tcPr>
            <w:tcW w:w="661" w:type="dxa"/>
            <w:tcBorders>
              <w:top w:val="nil"/>
              <w:left w:val="nil"/>
              <w:bottom w:val="single" w:sz="4" w:space="0" w:color="auto"/>
              <w:right w:val="single" w:sz="4" w:space="0" w:color="auto"/>
            </w:tcBorders>
            <w:shd w:val="clear" w:color="auto" w:fill="auto"/>
          </w:tcPr>
          <w:p w14:paraId="16B7B2E9" w14:textId="77777777" w:rsidR="00855EEE" w:rsidRPr="00C06437" w:rsidRDefault="00855EEE" w:rsidP="00223508">
            <w:pPr>
              <w:pStyle w:val="afffb"/>
            </w:pPr>
            <w:r w:rsidRPr="00C06437">
              <w:t> </w:t>
            </w:r>
          </w:p>
        </w:tc>
        <w:tc>
          <w:tcPr>
            <w:tcW w:w="9201" w:type="dxa"/>
            <w:gridSpan w:val="4"/>
            <w:tcBorders>
              <w:top w:val="nil"/>
              <w:left w:val="nil"/>
              <w:bottom w:val="single" w:sz="4" w:space="0" w:color="auto"/>
              <w:right w:val="single" w:sz="4" w:space="0" w:color="auto"/>
            </w:tcBorders>
            <w:shd w:val="clear" w:color="auto" w:fill="auto"/>
          </w:tcPr>
          <w:p w14:paraId="205757A2" w14:textId="77777777" w:rsidR="00855EEE" w:rsidRPr="00C06437" w:rsidRDefault="00855EEE" w:rsidP="00223508">
            <w:pPr>
              <w:pStyle w:val="afffb"/>
            </w:pPr>
            <w:r w:rsidRPr="00C06437">
              <w:t xml:space="preserve">Цель Стратегии: </w:t>
            </w:r>
            <w:r>
              <w:t>Д</w:t>
            </w:r>
            <w:r w:rsidRPr="007369C6">
              <w:t>вукратн</w:t>
            </w:r>
            <w:r>
              <w:t>ый</w:t>
            </w:r>
            <w:r w:rsidRPr="007369C6">
              <w:t xml:space="preserve"> </w:t>
            </w:r>
            <w:r>
              <w:t xml:space="preserve">рост </w:t>
            </w:r>
            <w:r w:rsidRPr="007369C6">
              <w:t xml:space="preserve">вклада </w:t>
            </w:r>
            <w:r>
              <w:t xml:space="preserve">туристского </w:t>
            </w:r>
            <w:r w:rsidRPr="007369C6">
              <w:t xml:space="preserve">сектора </w:t>
            </w:r>
            <w:r>
              <w:t xml:space="preserve">в экономику Приморского края </w:t>
            </w:r>
            <w:r w:rsidRPr="007369C6">
              <w:t>к 2030г. за счет диверсификации туристического продукта (развития перспективных видов туризма развлекательного, круизного, культурно-познавательного, медицинского) и повышении качества инфраструктуры</w:t>
            </w:r>
          </w:p>
        </w:tc>
        <w:tc>
          <w:tcPr>
            <w:tcW w:w="1374" w:type="dxa"/>
            <w:tcBorders>
              <w:top w:val="nil"/>
              <w:left w:val="nil"/>
              <w:bottom w:val="single" w:sz="4" w:space="0" w:color="auto"/>
              <w:right w:val="single" w:sz="4" w:space="0" w:color="auto"/>
            </w:tcBorders>
            <w:shd w:val="clear" w:color="auto" w:fill="auto"/>
          </w:tcPr>
          <w:p w14:paraId="51C9A42A" w14:textId="77777777" w:rsidR="00855EEE" w:rsidRPr="00C06437" w:rsidRDefault="00855EEE" w:rsidP="00223508">
            <w:pPr>
              <w:pStyle w:val="afffb"/>
            </w:pPr>
            <w:r w:rsidRPr="00C06437">
              <w:t> </w:t>
            </w:r>
          </w:p>
        </w:tc>
        <w:tc>
          <w:tcPr>
            <w:tcW w:w="2134" w:type="dxa"/>
            <w:tcBorders>
              <w:top w:val="nil"/>
              <w:left w:val="nil"/>
              <w:bottom w:val="single" w:sz="4" w:space="0" w:color="auto"/>
              <w:right w:val="single" w:sz="4" w:space="0" w:color="auto"/>
            </w:tcBorders>
            <w:shd w:val="clear" w:color="auto" w:fill="auto"/>
          </w:tcPr>
          <w:p w14:paraId="3FABAF95" w14:textId="77777777" w:rsidR="00855EEE" w:rsidRPr="00C06437" w:rsidRDefault="00855EEE" w:rsidP="00223508">
            <w:pPr>
              <w:pStyle w:val="afffb"/>
            </w:pPr>
            <w:r w:rsidRPr="00C06437">
              <w:t> </w:t>
            </w:r>
          </w:p>
        </w:tc>
      </w:tr>
      <w:tr w:rsidR="00855EEE" w:rsidRPr="00C06437" w14:paraId="48A9DE3E" w14:textId="77777777" w:rsidTr="00223508">
        <w:trPr>
          <w:trHeight w:val="20"/>
        </w:trPr>
        <w:tc>
          <w:tcPr>
            <w:tcW w:w="1190" w:type="dxa"/>
            <w:tcBorders>
              <w:top w:val="nil"/>
              <w:left w:val="single" w:sz="4" w:space="0" w:color="auto"/>
              <w:bottom w:val="single" w:sz="4" w:space="0" w:color="auto"/>
              <w:right w:val="single" w:sz="4" w:space="0" w:color="auto"/>
            </w:tcBorders>
            <w:shd w:val="clear" w:color="auto" w:fill="auto"/>
          </w:tcPr>
          <w:p w14:paraId="7D08CE63" w14:textId="77777777" w:rsidR="00855EEE" w:rsidRPr="00C06437" w:rsidRDefault="00855EEE" w:rsidP="00223508">
            <w:pPr>
              <w:pStyle w:val="afffb"/>
            </w:pPr>
            <w:r w:rsidRPr="003261AC">
              <w:t>I этап</w:t>
            </w:r>
            <w:r w:rsidRPr="003261AC">
              <w:br/>
              <w:t>(2018 г. – 2020 г.)</w:t>
            </w:r>
          </w:p>
        </w:tc>
        <w:tc>
          <w:tcPr>
            <w:tcW w:w="661" w:type="dxa"/>
            <w:tcBorders>
              <w:top w:val="nil"/>
              <w:left w:val="nil"/>
              <w:bottom w:val="single" w:sz="4" w:space="0" w:color="auto"/>
              <w:right w:val="single" w:sz="4" w:space="0" w:color="auto"/>
            </w:tcBorders>
            <w:shd w:val="clear" w:color="auto" w:fill="auto"/>
          </w:tcPr>
          <w:p w14:paraId="55E29756" w14:textId="77777777" w:rsidR="00855EEE" w:rsidRPr="00C06437" w:rsidRDefault="00855EEE" w:rsidP="00223508">
            <w:pPr>
              <w:pStyle w:val="afffb"/>
            </w:pPr>
          </w:p>
        </w:tc>
        <w:tc>
          <w:tcPr>
            <w:tcW w:w="2298" w:type="dxa"/>
            <w:tcBorders>
              <w:top w:val="nil"/>
              <w:left w:val="nil"/>
              <w:bottom w:val="single" w:sz="4" w:space="0" w:color="auto"/>
              <w:right w:val="single" w:sz="4" w:space="0" w:color="auto"/>
            </w:tcBorders>
            <w:shd w:val="clear" w:color="auto" w:fill="auto"/>
          </w:tcPr>
          <w:p w14:paraId="70D4A351" w14:textId="77777777" w:rsidR="00855EEE" w:rsidRPr="00C06437" w:rsidRDefault="00855EEE" w:rsidP="00223508">
            <w:pPr>
              <w:pStyle w:val="afffb"/>
            </w:pPr>
          </w:p>
        </w:tc>
        <w:tc>
          <w:tcPr>
            <w:tcW w:w="2623" w:type="dxa"/>
            <w:tcBorders>
              <w:top w:val="nil"/>
              <w:left w:val="nil"/>
              <w:bottom w:val="single" w:sz="4" w:space="0" w:color="auto"/>
              <w:right w:val="single" w:sz="4" w:space="0" w:color="auto"/>
            </w:tcBorders>
            <w:shd w:val="clear" w:color="auto" w:fill="auto"/>
          </w:tcPr>
          <w:p w14:paraId="288A5BE7" w14:textId="77777777" w:rsidR="00855EEE" w:rsidRPr="00C06437" w:rsidRDefault="00855EEE" w:rsidP="00223508">
            <w:pPr>
              <w:pStyle w:val="afffb"/>
            </w:pPr>
          </w:p>
        </w:tc>
        <w:tc>
          <w:tcPr>
            <w:tcW w:w="2587" w:type="dxa"/>
            <w:tcBorders>
              <w:top w:val="nil"/>
              <w:left w:val="nil"/>
              <w:bottom w:val="single" w:sz="4" w:space="0" w:color="auto"/>
              <w:right w:val="single" w:sz="4" w:space="0" w:color="auto"/>
            </w:tcBorders>
            <w:shd w:val="clear" w:color="auto" w:fill="auto"/>
          </w:tcPr>
          <w:p w14:paraId="5EF481F6" w14:textId="77777777" w:rsidR="00855EEE" w:rsidRPr="003261AC" w:rsidRDefault="00855EEE" w:rsidP="00223508">
            <w:pPr>
              <w:pStyle w:val="afffb"/>
            </w:pPr>
            <w:r w:rsidRPr="003261AC">
              <w:t>1. Численность граждан Российской Федерации, размещенных в коллективных, индивидуальных и других средствах размещения, млн чел. Не менее 5,7</w:t>
            </w:r>
          </w:p>
          <w:p w14:paraId="652A9A6C" w14:textId="77777777" w:rsidR="00855EEE" w:rsidRPr="003261AC" w:rsidRDefault="00855EEE" w:rsidP="00223508">
            <w:pPr>
              <w:pStyle w:val="afffb"/>
            </w:pPr>
            <w:r w:rsidRPr="003261AC">
              <w:t>2. Численность иностранных граждан, въезжающих в Приморский край с туристскими целями (деловая, туризм, частная), млн чел. Не менее 1,4.</w:t>
            </w:r>
          </w:p>
          <w:p w14:paraId="2E731C31" w14:textId="77777777" w:rsidR="00855EEE" w:rsidRPr="003261AC" w:rsidRDefault="00855EEE" w:rsidP="00223508">
            <w:pPr>
              <w:pStyle w:val="afffb"/>
            </w:pPr>
            <w:r w:rsidRPr="003261AC">
              <w:t>3. Объем поступлений платежей в бюджет РФ, млрд руб. Не менее 1,5.</w:t>
            </w:r>
          </w:p>
          <w:p w14:paraId="110D606A" w14:textId="0A0B85E3" w:rsidR="00855EEE" w:rsidRPr="00C06437" w:rsidRDefault="00855EEE" w:rsidP="00855EEE">
            <w:pPr>
              <w:pStyle w:val="afffb"/>
            </w:pPr>
            <w:r w:rsidRPr="003261AC">
              <w:t xml:space="preserve">4. </w:t>
            </w:r>
            <w:r w:rsidRPr="00672BBF">
              <w:t xml:space="preserve">Количество новых созданных высокопроизводительных рабочих мест в туристско-рекреационной деятельности, тыс. чел., </w:t>
            </w:r>
          </w:p>
        </w:tc>
        <w:tc>
          <w:tcPr>
            <w:tcW w:w="1693" w:type="dxa"/>
            <w:tcBorders>
              <w:top w:val="single" w:sz="4" w:space="0" w:color="auto"/>
              <w:left w:val="nil"/>
              <w:bottom w:val="single" w:sz="4" w:space="0" w:color="auto"/>
              <w:right w:val="single" w:sz="4" w:space="0" w:color="auto"/>
            </w:tcBorders>
            <w:shd w:val="clear" w:color="auto" w:fill="auto"/>
          </w:tcPr>
          <w:p w14:paraId="49388977" w14:textId="77777777" w:rsidR="00855EEE" w:rsidRPr="00C06437" w:rsidRDefault="00855EEE" w:rsidP="00223508">
            <w:pPr>
              <w:pStyle w:val="afffb"/>
            </w:pPr>
          </w:p>
        </w:tc>
        <w:tc>
          <w:tcPr>
            <w:tcW w:w="1374" w:type="dxa"/>
            <w:tcBorders>
              <w:top w:val="nil"/>
              <w:left w:val="nil"/>
              <w:bottom w:val="single" w:sz="4" w:space="0" w:color="auto"/>
              <w:right w:val="single" w:sz="4" w:space="0" w:color="auto"/>
            </w:tcBorders>
            <w:shd w:val="clear" w:color="auto" w:fill="auto"/>
          </w:tcPr>
          <w:p w14:paraId="18FE7499" w14:textId="77777777" w:rsidR="00855EEE" w:rsidRPr="00C06437" w:rsidRDefault="00855EEE" w:rsidP="00223508">
            <w:pPr>
              <w:pStyle w:val="afffb"/>
            </w:pPr>
          </w:p>
        </w:tc>
        <w:tc>
          <w:tcPr>
            <w:tcW w:w="2134" w:type="dxa"/>
            <w:tcBorders>
              <w:top w:val="nil"/>
              <w:left w:val="nil"/>
              <w:bottom w:val="single" w:sz="4" w:space="0" w:color="auto"/>
              <w:right w:val="single" w:sz="4" w:space="0" w:color="auto"/>
            </w:tcBorders>
            <w:shd w:val="clear" w:color="auto" w:fill="auto"/>
          </w:tcPr>
          <w:p w14:paraId="74CBC74D" w14:textId="77777777" w:rsidR="00855EEE" w:rsidRPr="00C06437" w:rsidRDefault="00855EEE" w:rsidP="00223508">
            <w:pPr>
              <w:pStyle w:val="afffb"/>
            </w:pPr>
          </w:p>
        </w:tc>
      </w:tr>
    </w:tbl>
    <w:p w14:paraId="5433CA2E" w14:textId="2F0901B4" w:rsidR="00855EEE" w:rsidRPr="00B7638B" w:rsidRDefault="00855EEE" w:rsidP="00B7638B">
      <w:pPr>
        <w:pStyle w:val="affc"/>
      </w:pPr>
    </w:p>
    <w:tbl>
      <w:tblPr>
        <w:tblW w:w="5000" w:type="pct"/>
        <w:tblLayout w:type="fixed"/>
        <w:tblLook w:val="04A0" w:firstRow="1" w:lastRow="0" w:firstColumn="1" w:lastColumn="0" w:noHBand="0" w:noVBand="1"/>
      </w:tblPr>
      <w:tblGrid>
        <w:gridCol w:w="1191"/>
        <w:gridCol w:w="635"/>
        <w:gridCol w:w="2289"/>
        <w:gridCol w:w="2692"/>
        <w:gridCol w:w="2571"/>
        <w:gridCol w:w="1682"/>
        <w:gridCol w:w="1375"/>
        <w:gridCol w:w="2135"/>
      </w:tblGrid>
      <w:tr w:rsidR="00855EEE" w:rsidRPr="00C06437" w14:paraId="6FA43EF1" w14:textId="77777777" w:rsidTr="002D0409">
        <w:trPr>
          <w:trHeight w:val="20"/>
          <w:tblHeader/>
        </w:trPr>
        <w:tc>
          <w:tcPr>
            <w:tcW w:w="14570" w:type="dxa"/>
            <w:gridSpan w:val="8"/>
            <w:tcBorders>
              <w:bottom w:val="single" w:sz="4" w:space="0" w:color="auto"/>
            </w:tcBorders>
            <w:shd w:val="clear" w:color="auto" w:fill="auto"/>
            <w:vAlign w:val="center"/>
          </w:tcPr>
          <w:p w14:paraId="32D34FAC" w14:textId="4EDBDEF8" w:rsidR="00855EEE" w:rsidRPr="00855EEE" w:rsidRDefault="00855EEE" w:rsidP="00855EEE">
            <w:pPr>
              <w:pStyle w:val="afffb"/>
              <w:jc w:val="left"/>
              <w:rPr>
                <w:sz w:val="26"/>
                <w:szCs w:val="26"/>
              </w:rPr>
            </w:pPr>
            <w:r w:rsidRPr="00855EEE">
              <w:rPr>
                <w:sz w:val="26"/>
                <w:szCs w:val="26"/>
              </w:rPr>
              <w:t>Продолжение таблицы Л.8</w:t>
            </w:r>
          </w:p>
        </w:tc>
      </w:tr>
      <w:tr w:rsidR="007D1D9F" w:rsidRPr="00C06437" w14:paraId="70C90953" w14:textId="77777777" w:rsidTr="002D0409">
        <w:trPr>
          <w:trHeight w:val="20"/>
          <w:tblHeader/>
        </w:trPr>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14:paraId="4E979A5D" w14:textId="530D2025" w:rsidR="007D1D9F" w:rsidRPr="00C06437" w:rsidRDefault="007D1D9F" w:rsidP="007D1D9F">
            <w:pPr>
              <w:pStyle w:val="afffb"/>
            </w:pPr>
            <w:r w:rsidRPr="003261AC">
              <w:t>Этапы реализации</w:t>
            </w:r>
          </w:p>
        </w:tc>
        <w:tc>
          <w:tcPr>
            <w:tcW w:w="635" w:type="dxa"/>
            <w:tcBorders>
              <w:top w:val="single" w:sz="4" w:space="0" w:color="auto"/>
              <w:left w:val="nil"/>
              <w:bottom w:val="single" w:sz="4" w:space="0" w:color="auto"/>
              <w:right w:val="single" w:sz="4" w:space="0" w:color="auto"/>
            </w:tcBorders>
            <w:shd w:val="clear" w:color="auto" w:fill="auto"/>
            <w:vAlign w:val="center"/>
          </w:tcPr>
          <w:p w14:paraId="2909CDD5" w14:textId="73395B3D" w:rsidR="007D1D9F" w:rsidRPr="00C06437" w:rsidRDefault="007D1D9F" w:rsidP="007D1D9F">
            <w:pPr>
              <w:pStyle w:val="afffb"/>
            </w:pPr>
            <w:r w:rsidRPr="003261AC">
              <w:t>№</w:t>
            </w:r>
          </w:p>
        </w:tc>
        <w:tc>
          <w:tcPr>
            <w:tcW w:w="2289" w:type="dxa"/>
            <w:tcBorders>
              <w:top w:val="single" w:sz="4" w:space="0" w:color="auto"/>
              <w:left w:val="nil"/>
              <w:bottom w:val="single" w:sz="4" w:space="0" w:color="auto"/>
              <w:right w:val="single" w:sz="4" w:space="0" w:color="auto"/>
            </w:tcBorders>
            <w:shd w:val="clear" w:color="auto" w:fill="auto"/>
            <w:vAlign w:val="center"/>
          </w:tcPr>
          <w:p w14:paraId="782A3B5E" w14:textId="6D2331A8" w:rsidR="007D1D9F" w:rsidRPr="00C06437" w:rsidRDefault="007D1D9F" w:rsidP="007D1D9F">
            <w:pPr>
              <w:pStyle w:val="afffb"/>
            </w:pPr>
            <w:r w:rsidRPr="003261AC">
              <w:t>Наименование цели, задачи, мероприятия, ключевого события</w:t>
            </w:r>
          </w:p>
        </w:tc>
        <w:tc>
          <w:tcPr>
            <w:tcW w:w="2692" w:type="dxa"/>
            <w:tcBorders>
              <w:top w:val="single" w:sz="4" w:space="0" w:color="auto"/>
              <w:left w:val="nil"/>
              <w:bottom w:val="single" w:sz="4" w:space="0" w:color="auto"/>
              <w:right w:val="single" w:sz="4" w:space="0" w:color="auto"/>
            </w:tcBorders>
            <w:shd w:val="clear" w:color="auto" w:fill="auto"/>
            <w:vAlign w:val="center"/>
          </w:tcPr>
          <w:p w14:paraId="073480EF" w14:textId="14C8627F" w:rsidR="007D1D9F" w:rsidRPr="00C06437" w:rsidRDefault="007D1D9F" w:rsidP="007D1D9F">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571" w:type="dxa"/>
            <w:tcBorders>
              <w:top w:val="single" w:sz="4" w:space="0" w:color="auto"/>
              <w:left w:val="nil"/>
              <w:bottom w:val="single" w:sz="4" w:space="0" w:color="auto"/>
              <w:right w:val="single" w:sz="4" w:space="0" w:color="auto"/>
            </w:tcBorders>
            <w:shd w:val="clear" w:color="auto" w:fill="auto"/>
            <w:vAlign w:val="center"/>
          </w:tcPr>
          <w:p w14:paraId="04430700" w14:textId="327F2330" w:rsidR="007D1D9F" w:rsidRPr="00C06437" w:rsidRDefault="007D1D9F" w:rsidP="007D1D9F">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1682" w:type="dxa"/>
            <w:tcBorders>
              <w:top w:val="single" w:sz="4" w:space="0" w:color="auto"/>
              <w:left w:val="nil"/>
              <w:bottom w:val="single" w:sz="4" w:space="0" w:color="auto"/>
              <w:right w:val="single" w:sz="4" w:space="0" w:color="auto"/>
            </w:tcBorders>
            <w:shd w:val="clear" w:color="auto" w:fill="auto"/>
            <w:vAlign w:val="center"/>
          </w:tcPr>
          <w:p w14:paraId="60F9AA65" w14:textId="5275BF94" w:rsidR="007D1D9F" w:rsidRPr="00C06437" w:rsidRDefault="007D1D9F" w:rsidP="007D1D9F">
            <w:pPr>
              <w:pStyle w:val="afffb"/>
            </w:pPr>
            <w:r w:rsidRPr="003261AC">
              <w:t xml:space="preserve">Источник финансового/ ресурсного обеспечения </w:t>
            </w:r>
          </w:p>
        </w:tc>
        <w:tc>
          <w:tcPr>
            <w:tcW w:w="1375" w:type="dxa"/>
            <w:tcBorders>
              <w:top w:val="single" w:sz="4" w:space="0" w:color="auto"/>
              <w:left w:val="nil"/>
              <w:bottom w:val="single" w:sz="4" w:space="0" w:color="auto"/>
              <w:right w:val="single" w:sz="4" w:space="0" w:color="auto"/>
            </w:tcBorders>
            <w:shd w:val="clear" w:color="auto" w:fill="auto"/>
            <w:vAlign w:val="center"/>
          </w:tcPr>
          <w:p w14:paraId="688415D8" w14:textId="58CA9D8E" w:rsidR="007D1D9F" w:rsidRPr="00C06437" w:rsidRDefault="007D1D9F" w:rsidP="007D1D9F">
            <w:pPr>
              <w:pStyle w:val="afffb"/>
            </w:pPr>
            <w:r w:rsidRPr="003261AC">
              <w:t>Плановый срок реализации мероприятия, ключевого события (год, квартал)</w:t>
            </w:r>
          </w:p>
        </w:tc>
        <w:tc>
          <w:tcPr>
            <w:tcW w:w="2135" w:type="dxa"/>
            <w:tcBorders>
              <w:top w:val="single" w:sz="4" w:space="0" w:color="auto"/>
              <w:left w:val="nil"/>
              <w:bottom w:val="single" w:sz="4" w:space="0" w:color="auto"/>
              <w:right w:val="single" w:sz="4" w:space="0" w:color="auto"/>
            </w:tcBorders>
            <w:shd w:val="clear" w:color="auto" w:fill="auto"/>
            <w:vAlign w:val="center"/>
          </w:tcPr>
          <w:p w14:paraId="2E46E4EC" w14:textId="79643260" w:rsidR="007D1D9F" w:rsidRPr="00C06437" w:rsidRDefault="007D1D9F" w:rsidP="007D1D9F">
            <w:pPr>
              <w:pStyle w:val="afffb"/>
            </w:pPr>
            <w:r w:rsidRPr="003261AC">
              <w:t>Ответственный исполнитель, соисполнители (ОИВ субъекта РФ), ОМСУ, субъекты естественных монополий и др.</w:t>
            </w:r>
          </w:p>
        </w:tc>
      </w:tr>
      <w:tr w:rsidR="007D1D9F" w:rsidRPr="00C06437" w14:paraId="58595CAF"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422455B" w14:textId="78E5BBA2"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31CB6789" w14:textId="77777777" w:rsidR="007D1D9F" w:rsidRPr="00C06437" w:rsidRDefault="007D1D9F" w:rsidP="007D1D9F">
            <w:pPr>
              <w:pStyle w:val="afffb"/>
            </w:pPr>
          </w:p>
        </w:tc>
        <w:tc>
          <w:tcPr>
            <w:tcW w:w="2289" w:type="dxa"/>
            <w:tcBorders>
              <w:top w:val="nil"/>
              <w:left w:val="nil"/>
              <w:bottom w:val="single" w:sz="4" w:space="0" w:color="auto"/>
              <w:right w:val="single" w:sz="4" w:space="0" w:color="auto"/>
            </w:tcBorders>
            <w:shd w:val="clear" w:color="auto" w:fill="auto"/>
          </w:tcPr>
          <w:p w14:paraId="634FC471" w14:textId="77777777" w:rsidR="007D1D9F" w:rsidRPr="00C06437" w:rsidRDefault="007D1D9F" w:rsidP="007D1D9F">
            <w:pPr>
              <w:pStyle w:val="afffb"/>
            </w:pPr>
          </w:p>
        </w:tc>
        <w:tc>
          <w:tcPr>
            <w:tcW w:w="2692" w:type="dxa"/>
            <w:tcBorders>
              <w:top w:val="nil"/>
              <w:left w:val="nil"/>
              <w:bottom w:val="single" w:sz="4" w:space="0" w:color="auto"/>
              <w:right w:val="single" w:sz="4" w:space="0" w:color="auto"/>
            </w:tcBorders>
            <w:shd w:val="clear" w:color="auto" w:fill="auto"/>
          </w:tcPr>
          <w:p w14:paraId="062FFC72" w14:textId="77777777" w:rsidR="007D1D9F" w:rsidRPr="00C06437" w:rsidRDefault="007D1D9F" w:rsidP="007D1D9F">
            <w:pPr>
              <w:pStyle w:val="afffb"/>
            </w:pPr>
          </w:p>
        </w:tc>
        <w:tc>
          <w:tcPr>
            <w:tcW w:w="2571" w:type="dxa"/>
            <w:tcBorders>
              <w:top w:val="nil"/>
              <w:left w:val="nil"/>
              <w:bottom w:val="single" w:sz="4" w:space="0" w:color="auto"/>
              <w:right w:val="single" w:sz="4" w:space="0" w:color="auto"/>
            </w:tcBorders>
            <w:shd w:val="clear" w:color="auto" w:fill="auto"/>
          </w:tcPr>
          <w:p w14:paraId="79F44946" w14:textId="6D04F6F6" w:rsidR="007D1D9F" w:rsidRPr="00C06437" w:rsidRDefault="007D1D9F" w:rsidP="007D1D9F">
            <w:pPr>
              <w:pStyle w:val="afffb"/>
            </w:pPr>
            <w:r w:rsidRPr="00672BBF">
              <w:t>ежегодно, в среднем за период. Не менее 1,0.</w:t>
            </w:r>
          </w:p>
        </w:tc>
        <w:tc>
          <w:tcPr>
            <w:tcW w:w="1682" w:type="dxa"/>
            <w:tcBorders>
              <w:top w:val="single" w:sz="4" w:space="0" w:color="auto"/>
              <w:left w:val="nil"/>
              <w:bottom w:val="single" w:sz="4" w:space="0" w:color="auto"/>
              <w:right w:val="single" w:sz="4" w:space="0" w:color="auto"/>
            </w:tcBorders>
            <w:shd w:val="clear" w:color="auto" w:fill="auto"/>
          </w:tcPr>
          <w:p w14:paraId="2BABF48C" w14:textId="77777777" w:rsidR="007D1D9F" w:rsidRPr="00C06437" w:rsidRDefault="007D1D9F" w:rsidP="007D1D9F">
            <w:pPr>
              <w:pStyle w:val="afffb"/>
            </w:pPr>
          </w:p>
        </w:tc>
        <w:tc>
          <w:tcPr>
            <w:tcW w:w="1375" w:type="dxa"/>
            <w:tcBorders>
              <w:top w:val="nil"/>
              <w:left w:val="nil"/>
              <w:bottom w:val="single" w:sz="4" w:space="0" w:color="auto"/>
              <w:right w:val="single" w:sz="4" w:space="0" w:color="auto"/>
            </w:tcBorders>
            <w:shd w:val="clear" w:color="auto" w:fill="auto"/>
          </w:tcPr>
          <w:p w14:paraId="7ED16AE8" w14:textId="77777777" w:rsidR="007D1D9F" w:rsidRPr="00C06437" w:rsidRDefault="007D1D9F" w:rsidP="007D1D9F">
            <w:pPr>
              <w:pStyle w:val="afffb"/>
            </w:pPr>
          </w:p>
        </w:tc>
        <w:tc>
          <w:tcPr>
            <w:tcW w:w="2135" w:type="dxa"/>
            <w:tcBorders>
              <w:top w:val="nil"/>
              <w:left w:val="nil"/>
              <w:bottom w:val="single" w:sz="4" w:space="0" w:color="auto"/>
              <w:right w:val="single" w:sz="4" w:space="0" w:color="auto"/>
            </w:tcBorders>
            <w:shd w:val="clear" w:color="auto" w:fill="auto"/>
          </w:tcPr>
          <w:p w14:paraId="42FF547F" w14:textId="77777777" w:rsidR="007D1D9F" w:rsidRPr="00C06437" w:rsidRDefault="007D1D9F" w:rsidP="007D1D9F">
            <w:pPr>
              <w:pStyle w:val="afffb"/>
            </w:pPr>
          </w:p>
        </w:tc>
      </w:tr>
      <w:tr w:rsidR="007D1D9F" w:rsidRPr="00C06437" w14:paraId="45F48E7D"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44B1124" w14:textId="19FCC2BE"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3EDD68D8" w14:textId="5559D909" w:rsidR="007D1D9F" w:rsidRPr="00C06437" w:rsidRDefault="007D1D9F" w:rsidP="007D1D9F">
            <w:pPr>
              <w:pStyle w:val="afffb"/>
            </w:pPr>
            <w:r w:rsidRPr="003261AC">
              <w:t>1</w:t>
            </w:r>
          </w:p>
        </w:tc>
        <w:tc>
          <w:tcPr>
            <w:tcW w:w="2289" w:type="dxa"/>
            <w:tcBorders>
              <w:top w:val="nil"/>
              <w:left w:val="nil"/>
              <w:bottom w:val="single" w:sz="4" w:space="0" w:color="auto"/>
              <w:right w:val="single" w:sz="4" w:space="0" w:color="auto"/>
            </w:tcBorders>
            <w:shd w:val="clear" w:color="auto" w:fill="auto"/>
          </w:tcPr>
          <w:p w14:paraId="4F0C0D58" w14:textId="2FE35C8F" w:rsidR="007D1D9F" w:rsidRPr="00C06437" w:rsidRDefault="007D1D9F">
            <w:pPr>
              <w:pStyle w:val="afffb"/>
            </w:pPr>
            <w:r w:rsidRPr="003261AC">
              <w:t>Задача</w:t>
            </w:r>
            <w:r w:rsidR="005F5EF0">
              <w:t xml:space="preserve"> 1.</w:t>
            </w:r>
            <w:r w:rsidRPr="003261AC">
              <w:t xml:space="preserve"> Формирование доступной и комфортной туристской среды в городах Приморского края</w:t>
            </w:r>
          </w:p>
        </w:tc>
        <w:tc>
          <w:tcPr>
            <w:tcW w:w="2692" w:type="dxa"/>
            <w:tcBorders>
              <w:top w:val="nil"/>
              <w:left w:val="nil"/>
              <w:bottom w:val="single" w:sz="4" w:space="0" w:color="auto"/>
              <w:right w:val="single" w:sz="4" w:space="0" w:color="auto"/>
            </w:tcBorders>
            <w:shd w:val="clear" w:color="auto" w:fill="auto"/>
          </w:tcPr>
          <w:p w14:paraId="1C68D1DF" w14:textId="6DE9255C" w:rsidR="007D1D9F" w:rsidRPr="00C06437" w:rsidRDefault="007D1D9F" w:rsidP="007D1D9F">
            <w:pPr>
              <w:pStyle w:val="afffb"/>
            </w:pPr>
            <w:r w:rsidRPr="003261AC">
              <w:t>Рост туристического потока в г. Владивосток и увеличение продолжительности пребывания за счет формирования комфортной городской среды</w:t>
            </w:r>
          </w:p>
        </w:tc>
        <w:tc>
          <w:tcPr>
            <w:tcW w:w="2571" w:type="dxa"/>
            <w:tcBorders>
              <w:top w:val="nil"/>
              <w:left w:val="nil"/>
              <w:bottom w:val="single" w:sz="4" w:space="0" w:color="auto"/>
              <w:right w:val="single" w:sz="4" w:space="0" w:color="auto"/>
            </w:tcBorders>
            <w:shd w:val="clear" w:color="auto" w:fill="auto"/>
          </w:tcPr>
          <w:p w14:paraId="7C4816E0" w14:textId="758D9870" w:rsidR="007D1D9F" w:rsidRPr="00C06437" w:rsidRDefault="007D1D9F" w:rsidP="007D1D9F">
            <w:pPr>
              <w:pStyle w:val="afffb"/>
            </w:pPr>
            <w:r w:rsidRPr="003261AC">
              <w:t>1. Организованы дополнительные информационные точки ТИЦ, (единиц, нарастающим итогом) не менее 3.</w:t>
            </w:r>
            <w:r w:rsidRPr="003261AC">
              <w:br/>
              <w:t>2. Количество объектов туристской навигации и ориентирующей информации (единиц, нарастающим итогом) не менее 162.</w:t>
            </w:r>
          </w:p>
        </w:tc>
        <w:tc>
          <w:tcPr>
            <w:tcW w:w="1682" w:type="dxa"/>
            <w:tcBorders>
              <w:top w:val="single" w:sz="4" w:space="0" w:color="auto"/>
              <w:left w:val="nil"/>
              <w:bottom w:val="single" w:sz="4" w:space="0" w:color="auto"/>
              <w:right w:val="single" w:sz="4" w:space="0" w:color="auto"/>
            </w:tcBorders>
            <w:shd w:val="clear" w:color="auto" w:fill="auto"/>
          </w:tcPr>
          <w:p w14:paraId="74A2786C" w14:textId="1C1DF322" w:rsidR="007D1D9F" w:rsidRPr="00C06437" w:rsidRDefault="007D1D9F" w:rsidP="007D1D9F">
            <w:pPr>
              <w:pStyle w:val="afffb"/>
            </w:pPr>
            <w:r w:rsidRPr="003261AC">
              <w:t>Федеральный проект «Формирование комфортной городской среды»/ государственная программа Приморского края "Формирование современной городской среды муниципальных образований Приморского края" на 2018 - 2022 годы", государственная программа Приморского края "Развитие транспортного комплекса Приморского края" на 2013 - 2021 годы", государственная программа Приморского края "Развитие туризма в Приморском крае"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7F2BA8D" w14:textId="16368C92" w:rsidR="007D1D9F" w:rsidRPr="00C06437" w:rsidRDefault="007D1D9F" w:rsidP="007D1D9F">
            <w:pPr>
              <w:pStyle w:val="afffb"/>
            </w:pPr>
            <w:r w:rsidRPr="003261AC">
              <w:t>-</w:t>
            </w:r>
          </w:p>
        </w:tc>
        <w:tc>
          <w:tcPr>
            <w:tcW w:w="2135" w:type="dxa"/>
            <w:tcBorders>
              <w:top w:val="nil"/>
              <w:left w:val="nil"/>
              <w:bottom w:val="single" w:sz="4" w:space="0" w:color="auto"/>
              <w:right w:val="single" w:sz="4" w:space="0" w:color="auto"/>
            </w:tcBorders>
            <w:shd w:val="clear" w:color="auto" w:fill="auto"/>
          </w:tcPr>
          <w:p w14:paraId="46DA7B75" w14:textId="77777777" w:rsidR="007D1D9F" w:rsidRPr="003261AC" w:rsidRDefault="007D1D9F" w:rsidP="007D1D9F">
            <w:pPr>
              <w:pStyle w:val="afffb"/>
            </w:pPr>
            <w:r w:rsidRPr="003261AC">
              <w:t xml:space="preserve">Администрации ГО ПК </w:t>
            </w:r>
          </w:p>
          <w:p w14:paraId="55EB7BAD" w14:textId="46BF037B" w:rsidR="007D1D9F" w:rsidRPr="00C06437" w:rsidRDefault="007D1D9F" w:rsidP="007D1D9F">
            <w:pPr>
              <w:pStyle w:val="afffb"/>
            </w:pPr>
            <w:r w:rsidRPr="003261AC">
              <w:t>Департамент градостроительства Приморского края, Департамент транспорта и дорожного хозяйства Приморского края, Департамент по жилищно-коммунальному хозяйству и топливным ресурсам Приморского края, Департамент туризма Приморского края, АНО "Агентство Дальнего Востока по привлечению инвестиций и поддержке экспортa"</w:t>
            </w:r>
          </w:p>
        </w:tc>
      </w:tr>
      <w:tr w:rsidR="007D1D9F" w:rsidRPr="00C06437" w14:paraId="5C1DACF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20B27CD" w14:textId="696C9D31"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1102CDE0" w14:textId="0F103C48" w:rsidR="007D1D9F" w:rsidRPr="00C06437" w:rsidRDefault="007D1D9F" w:rsidP="007D1D9F">
            <w:pPr>
              <w:pStyle w:val="afffb"/>
            </w:pPr>
            <w:r w:rsidRPr="003261AC">
              <w:t>1.1</w:t>
            </w:r>
          </w:p>
        </w:tc>
        <w:tc>
          <w:tcPr>
            <w:tcW w:w="2289" w:type="dxa"/>
            <w:tcBorders>
              <w:top w:val="nil"/>
              <w:left w:val="nil"/>
              <w:bottom w:val="single" w:sz="4" w:space="0" w:color="auto"/>
              <w:right w:val="single" w:sz="4" w:space="0" w:color="auto"/>
            </w:tcBorders>
            <w:shd w:val="clear" w:color="auto" w:fill="auto"/>
          </w:tcPr>
          <w:p w14:paraId="33A0BB28" w14:textId="034C5D45" w:rsidR="007D1D9F" w:rsidRPr="00C06437" w:rsidRDefault="007D1D9F" w:rsidP="007D1D9F">
            <w:pPr>
              <w:pStyle w:val="afffb"/>
            </w:pPr>
            <w:r w:rsidRPr="003261AC">
              <w:t xml:space="preserve">Мероприятие: Повышение качества городской среды г. Владивосток </w:t>
            </w:r>
          </w:p>
        </w:tc>
        <w:tc>
          <w:tcPr>
            <w:tcW w:w="2692" w:type="dxa"/>
            <w:tcBorders>
              <w:top w:val="nil"/>
              <w:left w:val="nil"/>
              <w:bottom w:val="single" w:sz="4" w:space="0" w:color="auto"/>
              <w:right w:val="single" w:sz="4" w:space="0" w:color="auto"/>
            </w:tcBorders>
            <w:shd w:val="clear" w:color="auto" w:fill="auto"/>
          </w:tcPr>
          <w:p w14:paraId="3838AA86" w14:textId="374CDC2C" w:rsidR="007D1D9F" w:rsidRPr="00C06437" w:rsidRDefault="007D1D9F" w:rsidP="007D1D9F">
            <w:pPr>
              <w:pStyle w:val="afffb"/>
            </w:pPr>
            <w:r w:rsidRPr="003261AC">
              <w:t xml:space="preserve">1. Составление ежегодного списка территорий для благоустройства.  </w:t>
            </w:r>
            <w:r w:rsidRPr="003261AC">
              <w:br/>
              <w:t xml:space="preserve">2. Проведение общественных слушаний для обсуждения списка территорий. </w:t>
            </w:r>
            <w:r w:rsidRPr="003261AC">
              <w:br/>
              <w:t>3. Организация работ по благоустройству общественных зон г. Владивосток</w:t>
            </w:r>
            <w:r w:rsidRPr="003261AC">
              <w:br/>
              <w:t xml:space="preserve">4. Разработка и реализация концепции формирования и развития пешеходных зон в г. Владивосток. </w:t>
            </w:r>
            <w:r w:rsidRPr="003261AC">
              <w:br/>
              <w:t>5. Благоустройство пешеходных зон</w:t>
            </w:r>
          </w:p>
        </w:tc>
        <w:tc>
          <w:tcPr>
            <w:tcW w:w="2571" w:type="dxa"/>
            <w:tcBorders>
              <w:top w:val="nil"/>
              <w:left w:val="nil"/>
              <w:bottom w:val="single" w:sz="4" w:space="0" w:color="auto"/>
              <w:right w:val="single" w:sz="4" w:space="0" w:color="auto"/>
            </w:tcBorders>
            <w:shd w:val="clear" w:color="auto" w:fill="auto"/>
          </w:tcPr>
          <w:p w14:paraId="70F2AAF9" w14:textId="220F1618" w:rsidR="007D1D9F" w:rsidRPr="00C06437" w:rsidRDefault="007D1D9F" w:rsidP="007D1D9F">
            <w:pPr>
              <w:pStyle w:val="afffb"/>
            </w:pPr>
            <w:r w:rsidRPr="003261AC">
              <w:t>1. Количество концепций формирования развития пешеходных зон, ед. не менее 1</w:t>
            </w:r>
            <w:r w:rsidRPr="003261AC">
              <w:br/>
              <w:t>2. Количество пешеходных зон в г. Владивосток, ед. не менее 2</w:t>
            </w:r>
            <w:r w:rsidRPr="003261AC">
              <w:br/>
              <w:t>3. Количество благоустроенных общественных зон, ед. не менее 18</w:t>
            </w:r>
          </w:p>
        </w:tc>
        <w:tc>
          <w:tcPr>
            <w:tcW w:w="1682" w:type="dxa"/>
            <w:tcBorders>
              <w:top w:val="single" w:sz="4" w:space="0" w:color="auto"/>
              <w:left w:val="nil"/>
              <w:bottom w:val="single" w:sz="4" w:space="0" w:color="auto"/>
              <w:right w:val="single" w:sz="4" w:space="0" w:color="auto"/>
            </w:tcBorders>
            <w:shd w:val="clear" w:color="auto" w:fill="auto"/>
          </w:tcPr>
          <w:p w14:paraId="2895F98F" w14:textId="281BBDCB" w:rsidR="007D1D9F" w:rsidRPr="00C06437" w:rsidRDefault="007D1D9F" w:rsidP="007D1D9F">
            <w:pPr>
              <w:pStyle w:val="afffb"/>
            </w:pPr>
            <w:r w:rsidRPr="003261AC">
              <w:t>Федеральный проект «Формирование комфортной городской среды»/ государственная программа Приморского края "Формирование современной городской среды муниципальных образований Приморского края" на 2018 - 2022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C93BA65" w14:textId="5D9B4E01"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A626731" w14:textId="38A6DFCB" w:rsidR="007D1D9F" w:rsidRPr="00C06437" w:rsidRDefault="007D1D9F" w:rsidP="007D1D9F">
            <w:pPr>
              <w:pStyle w:val="afffb"/>
            </w:pPr>
            <w:r w:rsidRPr="00672BBF">
              <w:t>Администрация г. Владивостока, профильные ОИВ</w:t>
            </w:r>
          </w:p>
        </w:tc>
      </w:tr>
      <w:tr w:rsidR="007D1D9F" w:rsidRPr="00C06437" w14:paraId="323B2DB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981B50E" w14:textId="73546496"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000BC9CF" w14:textId="3020ECBA" w:rsidR="007D1D9F" w:rsidRPr="00C06437" w:rsidRDefault="007D1D9F" w:rsidP="007D1D9F">
            <w:pPr>
              <w:pStyle w:val="afffb"/>
            </w:pPr>
            <w:r w:rsidRPr="003261AC">
              <w:t>1.1.1</w:t>
            </w:r>
          </w:p>
        </w:tc>
        <w:tc>
          <w:tcPr>
            <w:tcW w:w="2289" w:type="dxa"/>
            <w:tcBorders>
              <w:top w:val="nil"/>
              <w:left w:val="nil"/>
              <w:bottom w:val="single" w:sz="4" w:space="0" w:color="auto"/>
              <w:right w:val="single" w:sz="4" w:space="0" w:color="auto"/>
            </w:tcBorders>
            <w:shd w:val="clear" w:color="auto" w:fill="auto"/>
          </w:tcPr>
          <w:p w14:paraId="5F49B714" w14:textId="2CCCD8D9" w:rsidR="007D1D9F" w:rsidRPr="00C06437" w:rsidRDefault="007D1D9F" w:rsidP="007D1D9F">
            <w:pPr>
              <w:pStyle w:val="afffb"/>
            </w:pPr>
            <w:r w:rsidRPr="003261AC">
              <w:t xml:space="preserve">Ключевое событие: Мероприятия по благоустройству территории г. Владивостока </w:t>
            </w:r>
          </w:p>
        </w:tc>
        <w:tc>
          <w:tcPr>
            <w:tcW w:w="2692" w:type="dxa"/>
            <w:tcBorders>
              <w:top w:val="nil"/>
              <w:left w:val="nil"/>
              <w:bottom w:val="single" w:sz="4" w:space="0" w:color="auto"/>
              <w:right w:val="single" w:sz="4" w:space="0" w:color="auto"/>
            </w:tcBorders>
            <w:shd w:val="clear" w:color="auto" w:fill="auto"/>
          </w:tcPr>
          <w:p w14:paraId="2A0172E7" w14:textId="46539C9F"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4A1D9F8" w14:textId="410722D2" w:rsidR="007D1D9F" w:rsidRPr="00C06437" w:rsidRDefault="007D1D9F" w:rsidP="007D1D9F">
            <w:pPr>
              <w:pStyle w:val="afffb"/>
            </w:pPr>
            <w:r w:rsidRPr="003261AC">
              <w:t>Определен ежегодный список общественных зон г. Владивостока приоритетных для проведения работ по благоустройству. Проведено благоустройство общественных зон.</w:t>
            </w:r>
          </w:p>
        </w:tc>
        <w:tc>
          <w:tcPr>
            <w:tcW w:w="1682" w:type="dxa"/>
            <w:tcBorders>
              <w:top w:val="single" w:sz="4" w:space="0" w:color="auto"/>
              <w:left w:val="nil"/>
              <w:bottom w:val="single" w:sz="4" w:space="0" w:color="auto"/>
              <w:right w:val="single" w:sz="4" w:space="0" w:color="auto"/>
            </w:tcBorders>
            <w:shd w:val="clear" w:color="auto" w:fill="auto"/>
          </w:tcPr>
          <w:p w14:paraId="2033AE9A" w14:textId="4052F0EB"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9BE0390" w14:textId="68E4175C"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099B9F4E" w14:textId="51FE56E4" w:rsidR="007D1D9F" w:rsidRPr="00C06437" w:rsidRDefault="007D1D9F" w:rsidP="007D1D9F">
            <w:pPr>
              <w:pStyle w:val="afffb"/>
            </w:pPr>
            <w:r w:rsidRPr="00672BBF">
              <w:t xml:space="preserve">Администрация </w:t>
            </w:r>
            <w:r w:rsidRPr="00672BBF">
              <w:br/>
              <w:t>г.Владивостока, профильные ОИВ</w:t>
            </w:r>
          </w:p>
        </w:tc>
      </w:tr>
      <w:tr w:rsidR="007D1D9F" w:rsidRPr="00C06437" w14:paraId="549A1B5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3553F57" w14:textId="44927C59"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186BA421" w14:textId="55C506FC" w:rsidR="007D1D9F" w:rsidRPr="00C06437" w:rsidRDefault="007D1D9F" w:rsidP="007D1D9F">
            <w:pPr>
              <w:pStyle w:val="afffb"/>
            </w:pPr>
            <w:r w:rsidRPr="003261AC">
              <w:t>1.1.2</w:t>
            </w:r>
          </w:p>
        </w:tc>
        <w:tc>
          <w:tcPr>
            <w:tcW w:w="2289" w:type="dxa"/>
            <w:tcBorders>
              <w:top w:val="nil"/>
              <w:left w:val="nil"/>
              <w:bottom w:val="single" w:sz="4" w:space="0" w:color="auto"/>
              <w:right w:val="single" w:sz="4" w:space="0" w:color="auto"/>
            </w:tcBorders>
            <w:shd w:val="clear" w:color="auto" w:fill="auto"/>
          </w:tcPr>
          <w:p w14:paraId="74845050" w14:textId="491FCD4A" w:rsidR="007D1D9F" w:rsidRPr="00C06437" w:rsidRDefault="007D1D9F" w:rsidP="007D1D9F">
            <w:pPr>
              <w:pStyle w:val="afffb"/>
            </w:pPr>
            <w:r w:rsidRPr="003261AC">
              <w:t>Ключевое событие: Реконструкция видовых площадок г. Владивосток</w:t>
            </w:r>
          </w:p>
        </w:tc>
        <w:tc>
          <w:tcPr>
            <w:tcW w:w="2692" w:type="dxa"/>
            <w:tcBorders>
              <w:top w:val="nil"/>
              <w:left w:val="nil"/>
              <w:bottom w:val="single" w:sz="4" w:space="0" w:color="auto"/>
              <w:right w:val="single" w:sz="4" w:space="0" w:color="auto"/>
            </w:tcBorders>
            <w:shd w:val="clear" w:color="auto" w:fill="auto"/>
          </w:tcPr>
          <w:p w14:paraId="130A1476" w14:textId="576A0B47"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4BFAF0A" w14:textId="12F029C2" w:rsidR="007D1D9F" w:rsidRPr="00C06437" w:rsidRDefault="007D1D9F" w:rsidP="007D1D9F">
            <w:pPr>
              <w:pStyle w:val="afffb"/>
            </w:pPr>
            <w:r w:rsidRPr="003261AC">
              <w:t>Составлен список видовых площадок, которым требуется реконструкция. Проведена реконструкция 2х видовых площадок</w:t>
            </w:r>
          </w:p>
        </w:tc>
        <w:tc>
          <w:tcPr>
            <w:tcW w:w="1682" w:type="dxa"/>
            <w:tcBorders>
              <w:top w:val="single" w:sz="4" w:space="0" w:color="auto"/>
              <w:left w:val="nil"/>
              <w:bottom w:val="single" w:sz="4" w:space="0" w:color="auto"/>
              <w:right w:val="single" w:sz="4" w:space="0" w:color="auto"/>
            </w:tcBorders>
            <w:shd w:val="clear" w:color="auto" w:fill="auto"/>
          </w:tcPr>
          <w:p w14:paraId="48AAC0A3" w14:textId="6F0414BC"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9AD1B49" w14:textId="2C7568C4"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0FC92D7" w14:textId="69D50B8E" w:rsidR="007D1D9F" w:rsidRPr="00C06437" w:rsidRDefault="007D1D9F" w:rsidP="007D1D9F">
            <w:pPr>
              <w:pStyle w:val="afffb"/>
            </w:pPr>
            <w:r w:rsidRPr="00672BBF">
              <w:t>Администрация г. Владивостока, профильные ОИВ</w:t>
            </w:r>
          </w:p>
        </w:tc>
      </w:tr>
      <w:tr w:rsidR="007D1D9F" w:rsidRPr="00C06437" w14:paraId="69FD460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717E59F" w14:textId="239064ED"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AD0D8C2" w14:textId="4B13BDBF" w:rsidR="007D1D9F" w:rsidRPr="00C06437" w:rsidRDefault="007D1D9F" w:rsidP="007D1D9F">
            <w:pPr>
              <w:pStyle w:val="afffb"/>
            </w:pPr>
            <w:r w:rsidRPr="003261AC">
              <w:t>1.1.3</w:t>
            </w:r>
          </w:p>
        </w:tc>
        <w:tc>
          <w:tcPr>
            <w:tcW w:w="2289" w:type="dxa"/>
            <w:tcBorders>
              <w:top w:val="nil"/>
              <w:left w:val="nil"/>
              <w:bottom w:val="single" w:sz="4" w:space="0" w:color="auto"/>
              <w:right w:val="single" w:sz="4" w:space="0" w:color="auto"/>
            </w:tcBorders>
            <w:shd w:val="clear" w:color="auto" w:fill="auto"/>
          </w:tcPr>
          <w:p w14:paraId="291855B5" w14:textId="2C43F8CB" w:rsidR="007D1D9F" w:rsidRPr="00C06437" w:rsidRDefault="007D1D9F" w:rsidP="007D1D9F">
            <w:pPr>
              <w:pStyle w:val="afffb"/>
            </w:pPr>
            <w:r w:rsidRPr="003261AC">
              <w:t>Ключевое событие: Организация первой торгово-пешеходной зоны в г. Владивосток</w:t>
            </w:r>
          </w:p>
        </w:tc>
        <w:tc>
          <w:tcPr>
            <w:tcW w:w="2692" w:type="dxa"/>
            <w:tcBorders>
              <w:top w:val="nil"/>
              <w:left w:val="nil"/>
              <w:bottom w:val="single" w:sz="4" w:space="0" w:color="auto"/>
              <w:right w:val="single" w:sz="4" w:space="0" w:color="auto"/>
            </w:tcBorders>
            <w:shd w:val="clear" w:color="auto" w:fill="auto"/>
          </w:tcPr>
          <w:p w14:paraId="259CC251" w14:textId="58874F1A"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9D774CC" w14:textId="45BDE4B1" w:rsidR="007D1D9F" w:rsidRPr="00C06437" w:rsidRDefault="007D1D9F" w:rsidP="007D1D9F">
            <w:pPr>
              <w:pStyle w:val="afffb"/>
            </w:pPr>
            <w:r w:rsidRPr="003261AC">
              <w:t>1. В рамках концепции развития пешеходных зон определена первая зона для организации торгово-пешеходной зоны</w:t>
            </w:r>
            <w:r w:rsidRPr="003261AC">
              <w:br/>
              <w:t>2. Проведена планировка помещения ресторанов и магазинов на территории торгово-пешеходной зоны</w:t>
            </w:r>
            <w:r w:rsidRPr="003261AC">
              <w:br/>
              <w:t>3. Организована торгово-пешеходная зона свободная от машин</w:t>
            </w:r>
          </w:p>
        </w:tc>
        <w:tc>
          <w:tcPr>
            <w:tcW w:w="1682" w:type="dxa"/>
            <w:tcBorders>
              <w:top w:val="single" w:sz="4" w:space="0" w:color="auto"/>
              <w:left w:val="nil"/>
              <w:bottom w:val="single" w:sz="4" w:space="0" w:color="auto"/>
              <w:right w:val="single" w:sz="4" w:space="0" w:color="auto"/>
            </w:tcBorders>
            <w:shd w:val="clear" w:color="auto" w:fill="auto"/>
          </w:tcPr>
          <w:p w14:paraId="29A861A5" w14:textId="5EA7AAC9"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BB6BEE0" w14:textId="4C868729"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6CC5593C" w14:textId="632541EF" w:rsidR="007D1D9F" w:rsidRPr="00C06437" w:rsidRDefault="007D1D9F" w:rsidP="007D1D9F">
            <w:pPr>
              <w:pStyle w:val="afffb"/>
            </w:pPr>
            <w:r w:rsidRPr="00672BBF">
              <w:t>Администрация г. Владивостока, профильные ОИВ</w:t>
            </w:r>
          </w:p>
        </w:tc>
      </w:tr>
      <w:tr w:rsidR="007D1D9F" w:rsidRPr="00C06437" w14:paraId="05E5CA3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474AF32" w14:textId="0E0ACDE6"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B71E887" w14:textId="6DD11F4D" w:rsidR="007D1D9F" w:rsidRPr="00C06437" w:rsidRDefault="007D1D9F" w:rsidP="007D1D9F">
            <w:pPr>
              <w:pStyle w:val="afffb"/>
            </w:pPr>
            <w:r w:rsidRPr="003261AC">
              <w:t>1.2</w:t>
            </w:r>
          </w:p>
        </w:tc>
        <w:tc>
          <w:tcPr>
            <w:tcW w:w="2289" w:type="dxa"/>
            <w:tcBorders>
              <w:top w:val="nil"/>
              <w:left w:val="nil"/>
              <w:bottom w:val="single" w:sz="4" w:space="0" w:color="auto"/>
              <w:right w:val="single" w:sz="4" w:space="0" w:color="auto"/>
            </w:tcBorders>
            <w:shd w:val="clear" w:color="auto" w:fill="auto"/>
          </w:tcPr>
          <w:p w14:paraId="5BF27B4D" w14:textId="531B6549" w:rsidR="007D1D9F" w:rsidRPr="00C06437" w:rsidRDefault="007D1D9F" w:rsidP="007D1D9F">
            <w:pPr>
              <w:pStyle w:val="afffb"/>
            </w:pPr>
            <w:r w:rsidRPr="003261AC">
              <w:t>Мероприятие: Развитие велосипедного транспорта в Приморском крае</w:t>
            </w:r>
          </w:p>
        </w:tc>
        <w:tc>
          <w:tcPr>
            <w:tcW w:w="2692" w:type="dxa"/>
            <w:tcBorders>
              <w:top w:val="nil"/>
              <w:left w:val="nil"/>
              <w:bottom w:val="single" w:sz="4" w:space="0" w:color="auto"/>
              <w:right w:val="single" w:sz="4" w:space="0" w:color="auto"/>
            </w:tcBorders>
            <w:shd w:val="clear" w:color="auto" w:fill="auto"/>
          </w:tcPr>
          <w:p w14:paraId="00712759" w14:textId="532F832A" w:rsidR="007D1D9F" w:rsidRPr="00C06437" w:rsidRDefault="007D1D9F" w:rsidP="007D1D9F">
            <w:pPr>
              <w:pStyle w:val="afffb"/>
            </w:pPr>
            <w:r w:rsidRPr="003261AC">
              <w:t>1. Разработка концепции развития велосипедной сети, включающая проведение анализа международного опыта, оценку бюджета и сроков реализации</w:t>
            </w:r>
            <w:r w:rsidRPr="003261AC">
              <w:br/>
              <w:t xml:space="preserve">2. Развитие необходимой велосипедной инфраструктуры (велополосы, велопарковки, велорамки на общественном транспорте). </w:t>
            </w:r>
            <w:r w:rsidRPr="003261AC">
              <w:br/>
              <w:t xml:space="preserve">3. Привлечение международных сервисов велопроката  </w:t>
            </w:r>
            <w:r w:rsidRPr="003261AC">
              <w:br/>
              <w:t xml:space="preserve">4. Разработка велосипедных маршрутов, учитывающие движение остального общественного транспорта. </w:t>
            </w:r>
            <w:r w:rsidRPr="003261AC">
              <w:br/>
              <w:t>5. Проведение инфокампании о пользе велосипедного транспорта на региональном телевидении и в Интернете</w:t>
            </w:r>
            <w:r w:rsidRPr="003261AC">
              <w:br/>
              <w:t>6. Предоставление преференций пользователям велосипеда</w:t>
            </w:r>
          </w:p>
        </w:tc>
        <w:tc>
          <w:tcPr>
            <w:tcW w:w="2571" w:type="dxa"/>
            <w:tcBorders>
              <w:top w:val="nil"/>
              <w:left w:val="nil"/>
              <w:bottom w:val="single" w:sz="4" w:space="0" w:color="auto"/>
              <w:right w:val="single" w:sz="4" w:space="0" w:color="auto"/>
            </w:tcBorders>
            <w:shd w:val="clear" w:color="auto" w:fill="auto"/>
          </w:tcPr>
          <w:p w14:paraId="0FFF23CD" w14:textId="6D4AD16D" w:rsidR="007D1D9F" w:rsidRPr="00C06437" w:rsidRDefault="007D1D9F" w:rsidP="007D1D9F">
            <w:pPr>
              <w:pStyle w:val="afffb"/>
            </w:pPr>
            <w:r w:rsidRPr="003261AC">
              <w:t>1. Количество разработанных концепций развития велосипедного транспорта, ед. не менее 1</w:t>
            </w:r>
            <w:r w:rsidRPr="003261AC">
              <w:br/>
              <w:t>2. Количество станций велопроката, ед. не менее 10</w:t>
            </w:r>
          </w:p>
        </w:tc>
        <w:tc>
          <w:tcPr>
            <w:tcW w:w="1682" w:type="dxa"/>
            <w:tcBorders>
              <w:top w:val="single" w:sz="4" w:space="0" w:color="auto"/>
              <w:left w:val="nil"/>
              <w:bottom w:val="single" w:sz="4" w:space="0" w:color="auto"/>
              <w:right w:val="single" w:sz="4" w:space="0" w:color="auto"/>
            </w:tcBorders>
            <w:shd w:val="clear" w:color="auto" w:fill="auto"/>
          </w:tcPr>
          <w:p w14:paraId="4A0D383B" w14:textId="4A7F6404"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2013 - 2021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7832FCB8" w14:textId="143701CF"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571619BA" w14:textId="34619BB2" w:rsidR="007D1D9F" w:rsidRPr="00C06437" w:rsidRDefault="007D1D9F" w:rsidP="007D1D9F">
            <w:pPr>
              <w:pStyle w:val="afffb"/>
            </w:pPr>
            <w:r w:rsidRPr="003261AC">
              <w:t>Администрация г. Владивостока, Департамент транспорта и дорожного хозяйства, Департамент физической культуры и спорта Приморского края</w:t>
            </w:r>
          </w:p>
        </w:tc>
      </w:tr>
      <w:tr w:rsidR="007D1D9F" w:rsidRPr="00C06437" w14:paraId="3810BB53"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B8B6B0F" w14:textId="2CC79826"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0E96F871" w14:textId="18E07740" w:rsidR="007D1D9F" w:rsidRPr="00C06437" w:rsidRDefault="007D1D9F" w:rsidP="007D1D9F">
            <w:pPr>
              <w:pStyle w:val="afffb"/>
            </w:pPr>
            <w:r w:rsidRPr="003261AC">
              <w:t>1.2.1</w:t>
            </w:r>
          </w:p>
        </w:tc>
        <w:tc>
          <w:tcPr>
            <w:tcW w:w="2289" w:type="dxa"/>
            <w:tcBorders>
              <w:top w:val="nil"/>
              <w:left w:val="nil"/>
              <w:bottom w:val="single" w:sz="4" w:space="0" w:color="auto"/>
              <w:right w:val="single" w:sz="4" w:space="0" w:color="auto"/>
            </w:tcBorders>
            <w:shd w:val="clear" w:color="auto" w:fill="auto"/>
          </w:tcPr>
          <w:p w14:paraId="50C5C04C" w14:textId="4E6981AA" w:rsidR="007D1D9F" w:rsidRPr="00C06437" w:rsidRDefault="007D1D9F" w:rsidP="007D1D9F">
            <w:pPr>
              <w:pStyle w:val="afffb"/>
            </w:pPr>
            <w:r w:rsidRPr="003261AC">
              <w:t>Ключевое событие:</w:t>
            </w:r>
            <w:r w:rsidRPr="003261AC">
              <w:br/>
              <w:t>Реализация пилотного проекта по развитию велосипедного транспорта на о. Русский</w:t>
            </w:r>
          </w:p>
        </w:tc>
        <w:tc>
          <w:tcPr>
            <w:tcW w:w="2692" w:type="dxa"/>
            <w:tcBorders>
              <w:top w:val="nil"/>
              <w:left w:val="nil"/>
              <w:bottom w:val="single" w:sz="4" w:space="0" w:color="auto"/>
              <w:right w:val="single" w:sz="4" w:space="0" w:color="auto"/>
            </w:tcBorders>
            <w:shd w:val="clear" w:color="auto" w:fill="auto"/>
          </w:tcPr>
          <w:p w14:paraId="4D6EF4C2" w14:textId="5CE26A57"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4B08574" w14:textId="76B49E4A" w:rsidR="007D1D9F" w:rsidRPr="00C06437" w:rsidRDefault="007D1D9F" w:rsidP="007D1D9F">
            <w:pPr>
              <w:pStyle w:val="afffb"/>
            </w:pPr>
            <w:r w:rsidRPr="003261AC">
              <w:t>1. Проведены работы по размещению станций велопроката, велопарковок на о. Русский</w:t>
            </w:r>
            <w:r w:rsidRPr="003261AC">
              <w:br/>
              <w:t>2. Размечены велополосы на о. Русский</w:t>
            </w:r>
            <w:r w:rsidRPr="003261AC">
              <w:br/>
              <w:t>3. Разработаны велосипедные маршруты по о. Русский</w:t>
            </w:r>
          </w:p>
        </w:tc>
        <w:tc>
          <w:tcPr>
            <w:tcW w:w="1682" w:type="dxa"/>
            <w:tcBorders>
              <w:top w:val="single" w:sz="4" w:space="0" w:color="auto"/>
              <w:left w:val="nil"/>
              <w:bottom w:val="single" w:sz="4" w:space="0" w:color="auto"/>
              <w:right w:val="single" w:sz="4" w:space="0" w:color="auto"/>
            </w:tcBorders>
            <w:shd w:val="clear" w:color="auto" w:fill="auto"/>
          </w:tcPr>
          <w:p w14:paraId="72FC77D9" w14:textId="758AFCE8"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A8EAF53" w14:textId="7CC6167A"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3A21525C" w14:textId="77777777" w:rsidR="007D1D9F" w:rsidRPr="00672BBF" w:rsidRDefault="007D1D9F" w:rsidP="007D1D9F">
            <w:pPr>
              <w:pStyle w:val="afffb"/>
            </w:pPr>
            <w:r w:rsidRPr="00672BBF">
              <w:t xml:space="preserve">Администрация г. Владивостока, </w:t>
            </w:r>
          </w:p>
          <w:p w14:paraId="2EE8E7C8" w14:textId="2B615835" w:rsidR="007D1D9F" w:rsidRPr="00C06437" w:rsidRDefault="007D1D9F" w:rsidP="007D1D9F">
            <w:pPr>
              <w:pStyle w:val="afffb"/>
            </w:pPr>
            <w:r w:rsidRPr="003261AC">
              <w:t xml:space="preserve">Департамент физической культуры и спорта Приморского края, </w:t>
            </w:r>
            <w:r w:rsidRPr="00672BBF">
              <w:t>профильные ОИВ</w:t>
            </w:r>
          </w:p>
        </w:tc>
      </w:tr>
      <w:tr w:rsidR="007D1D9F" w:rsidRPr="00C06437" w14:paraId="799FF9C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4EF268E" w14:textId="1BB09235"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15A719C3" w14:textId="092810B7" w:rsidR="007D1D9F" w:rsidRPr="00C06437" w:rsidRDefault="007D1D9F" w:rsidP="007D1D9F">
            <w:pPr>
              <w:pStyle w:val="afffb"/>
            </w:pPr>
            <w:r w:rsidRPr="003261AC">
              <w:t>1.3</w:t>
            </w:r>
          </w:p>
        </w:tc>
        <w:tc>
          <w:tcPr>
            <w:tcW w:w="2289" w:type="dxa"/>
            <w:tcBorders>
              <w:top w:val="nil"/>
              <w:left w:val="nil"/>
              <w:bottom w:val="single" w:sz="4" w:space="0" w:color="auto"/>
              <w:right w:val="single" w:sz="4" w:space="0" w:color="auto"/>
            </w:tcBorders>
            <w:shd w:val="clear" w:color="auto" w:fill="auto"/>
          </w:tcPr>
          <w:p w14:paraId="46941133" w14:textId="1F253863" w:rsidR="007D1D9F" w:rsidRPr="00C06437" w:rsidRDefault="007D1D9F" w:rsidP="007D1D9F">
            <w:pPr>
              <w:pStyle w:val="afffb"/>
            </w:pPr>
            <w:r w:rsidRPr="003261AC">
              <w:t>Мероприятие: Развитие общественного транспорта для повышения доступности туристических объектов</w:t>
            </w:r>
          </w:p>
        </w:tc>
        <w:tc>
          <w:tcPr>
            <w:tcW w:w="2692" w:type="dxa"/>
            <w:tcBorders>
              <w:top w:val="nil"/>
              <w:left w:val="nil"/>
              <w:bottom w:val="single" w:sz="4" w:space="0" w:color="auto"/>
              <w:right w:val="single" w:sz="4" w:space="0" w:color="auto"/>
            </w:tcBorders>
            <w:shd w:val="clear" w:color="auto" w:fill="auto"/>
          </w:tcPr>
          <w:p w14:paraId="3964B6AE" w14:textId="45D3C65F" w:rsidR="007D1D9F" w:rsidRPr="00C06437" w:rsidRDefault="007D1D9F" w:rsidP="007D1D9F">
            <w:pPr>
              <w:pStyle w:val="afffb"/>
            </w:pPr>
            <w:r w:rsidRPr="003261AC">
              <w:t xml:space="preserve">1. Разработка планов развития общественного транспорта крупных городов Приморского края (возможно включение мероприятий по развитию общественного транспорта в государственную программу Приморского края "Развитие транспортного комплекса Приморского края" на 2013 - 2021 годы") </w:t>
            </w:r>
            <w:r w:rsidRPr="003261AC">
              <w:br/>
              <w:t xml:space="preserve">2. Мероприятия по повышению санитарного состояния городского общественного транспорта </w:t>
            </w:r>
            <w:r w:rsidRPr="003261AC">
              <w:br/>
              <w:t>3. Стимулирование обновления парка пассажирского транспорта</w:t>
            </w:r>
            <w:r w:rsidRPr="003261AC">
              <w:br/>
              <w:t>4. Организация новых туристических маршрутов, в том числе с использованием новых видов автобусов</w:t>
            </w:r>
          </w:p>
        </w:tc>
        <w:tc>
          <w:tcPr>
            <w:tcW w:w="2571" w:type="dxa"/>
            <w:tcBorders>
              <w:top w:val="nil"/>
              <w:left w:val="nil"/>
              <w:bottom w:val="single" w:sz="4" w:space="0" w:color="auto"/>
              <w:right w:val="single" w:sz="4" w:space="0" w:color="auto"/>
            </w:tcBorders>
            <w:shd w:val="clear" w:color="auto" w:fill="auto"/>
          </w:tcPr>
          <w:p w14:paraId="67C1134A" w14:textId="5FC0C155" w:rsidR="007D1D9F" w:rsidRPr="00C06437" w:rsidRDefault="007D1D9F" w:rsidP="007D1D9F">
            <w:pPr>
              <w:pStyle w:val="afffb"/>
            </w:pPr>
            <w:r w:rsidRPr="003261AC">
              <w:t>1. Снижение среднего возраста автопарка г. Владивосток не менее чем в 1,5 раза</w:t>
            </w:r>
          </w:p>
        </w:tc>
        <w:tc>
          <w:tcPr>
            <w:tcW w:w="1682" w:type="dxa"/>
            <w:tcBorders>
              <w:top w:val="single" w:sz="4" w:space="0" w:color="auto"/>
              <w:left w:val="nil"/>
              <w:bottom w:val="single" w:sz="4" w:space="0" w:color="auto"/>
              <w:right w:val="single" w:sz="4" w:space="0" w:color="auto"/>
            </w:tcBorders>
            <w:shd w:val="clear" w:color="auto" w:fill="auto"/>
          </w:tcPr>
          <w:p w14:paraId="750DF52A" w14:textId="3C4A22FB"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2013 - 2021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3383530E" w14:textId="68C6370A"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5016113C" w14:textId="35E11673" w:rsidR="007D1D9F" w:rsidRPr="00C06437" w:rsidRDefault="007D1D9F" w:rsidP="007D1D9F">
            <w:pPr>
              <w:pStyle w:val="afffb"/>
            </w:pPr>
            <w:r w:rsidRPr="003261AC">
              <w:t>Администрации МО, профильные ОИВ, АНО "Агентство Дальнего Востока по привлечению инвестиций и поддержке экспортa"</w:t>
            </w:r>
          </w:p>
        </w:tc>
      </w:tr>
      <w:tr w:rsidR="007D1D9F" w:rsidRPr="00C06437" w14:paraId="07D33C4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93DE5A5" w14:textId="4F39FC50"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69F8DC9" w14:textId="2D382AD0" w:rsidR="007D1D9F" w:rsidRPr="00C06437" w:rsidRDefault="007D1D9F" w:rsidP="007D1D9F">
            <w:pPr>
              <w:pStyle w:val="afffb"/>
            </w:pPr>
            <w:r w:rsidRPr="003261AC">
              <w:t>1.3.1</w:t>
            </w:r>
          </w:p>
        </w:tc>
        <w:tc>
          <w:tcPr>
            <w:tcW w:w="2289" w:type="dxa"/>
            <w:tcBorders>
              <w:top w:val="nil"/>
              <w:left w:val="nil"/>
              <w:bottom w:val="single" w:sz="4" w:space="0" w:color="auto"/>
              <w:right w:val="single" w:sz="4" w:space="0" w:color="auto"/>
            </w:tcBorders>
            <w:shd w:val="clear" w:color="auto" w:fill="auto"/>
          </w:tcPr>
          <w:p w14:paraId="520F1D41" w14:textId="4DA0325F" w:rsidR="007D1D9F" w:rsidRPr="00C06437" w:rsidRDefault="007D1D9F" w:rsidP="007D1D9F">
            <w:pPr>
              <w:pStyle w:val="afffb"/>
            </w:pPr>
            <w:r w:rsidRPr="003261AC">
              <w:t>Ключевое событие: Внедрение пилотной программы АНО "Агентство Дальнего Востока по привлечению инвестиций и поддержке экспортa" развития городского автотранспортного обслуживания в г. Владивосток с применением современных схем государственно-частного партнерства</w:t>
            </w:r>
          </w:p>
        </w:tc>
        <w:tc>
          <w:tcPr>
            <w:tcW w:w="2692" w:type="dxa"/>
            <w:tcBorders>
              <w:top w:val="nil"/>
              <w:left w:val="nil"/>
              <w:bottom w:val="single" w:sz="4" w:space="0" w:color="auto"/>
              <w:right w:val="single" w:sz="4" w:space="0" w:color="auto"/>
            </w:tcBorders>
            <w:shd w:val="clear" w:color="auto" w:fill="auto"/>
          </w:tcPr>
          <w:p w14:paraId="28E21A29" w14:textId="7DAA5C97"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5125EAE" w14:textId="54755721" w:rsidR="007D1D9F" w:rsidRPr="00C06437" w:rsidRDefault="007D1D9F" w:rsidP="007D1D9F">
            <w:pPr>
              <w:pStyle w:val="afffb"/>
            </w:pPr>
            <w:r w:rsidRPr="003261AC">
              <w:t>1. Проведен поиск инвесторов, которые готовы участвовать в рамках этой модели</w:t>
            </w:r>
            <w:r w:rsidRPr="003261AC">
              <w:br/>
              <w:t xml:space="preserve">2. Привлечено финансирование </w:t>
            </w:r>
            <w:r w:rsidRPr="003261AC">
              <w:br/>
              <w:t>3. Определены требования к автобусам и перевозчикам</w:t>
            </w:r>
            <w:r w:rsidRPr="003261AC">
              <w:br/>
              <w:t>4. Организованы и проведены конкурсные процедуры</w:t>
            </w:r>
            <w:r w:rsidRPr="003261AC">
              <w:br/>
              <w:t xml:space="preserve">5. Снизился средний возраст автобусного парка г. Владивосток </w:t>
            </w:r>
          </w:p>
        </w:tc>
        <w:tc>
          <w:tcPr>
            <w:tcW w:w="1682" w:type="dxa"/>
            <w:tcBorders>
              <w:top w:val="single" w:sz="4" w:space="0" w:color="auto"/>
              <w:left w:val="nil"/>
              <w:bottom w:val="single" w:sz="4" w:space="0" w:color="auto"/>
              <w:right w:val="single" w:sz="4" w:space="0" w:color="auto"/>
            </w:tcBorders>
            <w:shd w:val="clear" w:color="auto" w:fill="auto"/>
          </w:tcPr>
          <w:p w14:paraId="2CC6ED23" w14:textId="6EA04A81"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6842CD5" w14:textId="29E2C49E"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77B8CE67" w14:textId="6BC9147A" w:rsidR="007D1D9F" w:rsidRPr="00C06437" w:rsidRDefault="007D1D9F" w:rsidP="007D1D9F">
            <w:pPr>
              <w:pStyle w:val="afffb"/>
            </w:pPr>
            <w:r w:rsidRPr="00672BBF">
              <w:t>АНО "Агентство Дальнего Востока по привлечению инвестиций и поддержке экспортa"</w:t>
            </w:r>
          </w:p>
        </w:tc>
      </w:tr>
      <w:tr w:rsidR="007D1D9F" w:rsidRPr="00C06437" w14:paraId="3C1C8F5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DBB66C0" w14:textId="1AC18334"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961A520" w14:textId="1D9632E5" w:rsidR="007D1D9F" w:rsidRPr="00C06437" w:rsidRDefault="007D1D9F" w:rsidP="007D1D9F">
            <w:pPr>
              <w:pStyle w:val="afffb"/>
            </w:pPr>
            <w:r w:rsidRPr="003261AC">
              <w:t>1.3.2</w:t>
            </w:r>
          </w:p>
        </w:tc>
        <w:tc>
          <w:tcPr>
            <w:tcW w:w="2289" w:type="dxa"/>
            <w:tcBorders>
              <w:top w:val="nil"/>
              <w:left w:val="nil"/>
              <w:bottom w:val="single" w:sz="4" w:space="0" w:color="auto"/>
              <w:right w:val="single" w:sz="4" w:space="0" w:color="auto"/>
            </w:tcBorders>
            <w:shd w:val="clear" w:color="auto" w:fill="auto"/>
          </w:tcPr>
          <w:p w14:paraId="22087A25" w14:textId="62C6BAFD" w:rsidR="007D1D9F" w:rsidRPr="00C06437" w:rsidRDefault="007D1D9F" w:rsidP="007D1D9F">
            <w:pPr>
              <w:pStyle w:val="afffb"/>
            </w:pPr>
            <w:r w:rsidRPr="003261AC">
              <w:t>Ключевое событие: Запуск туристического маршрута с использованием автобуса-амфибии</w:t>
            </w:r>
          </w:p>
        </w:tc>
        <w:tc>
          <w:tcPr>
            <w:tcW w:w="2692" w:type="dxa"/>
            <w:tcBorders>
              <w:top w:val="nil"/>
              <w:left w:val="nil"/>
              <w:bottom w:val="single" w:sz="4" w:space="0" w:color="auto"/>
              <w:right w:val="single" w:sz="4" w:space="0" w:color="auto"/>
            </w:tcBorders>
            <w:shd w:val="clear" w:color="auto" w:fill="auto"/>
          </w:tcPr>
          <w:p w14:paraId="3A4295CA" w14:textId="12EEC104"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77930A3" w14:textId="0C647CED" w:rsidR="007D1D9F" w:rsidRPr="00C06437" w:rsidRDefault="007D1D9F" w:rsidP="007D1D9F">
            <w:pPr>
              <w:pStyle w:val="afffb"/>
            </w:pPr>
            <w:r w:rsidRPr="003261AC">
              <w:t>1. Разработан маршрут</w:t>
            </w:r>
            <w:r w:rsidRPr="003261AC">
              <w:br/>
              <w:t>2. Заключено соглашение с перевозчиком, владеющим автобусом-амфибией</w:t>
            </w:r>
            <w:r w:rsidRPr="003261AC">
              <w:br/>
              <w:t>3. Запущен туристический маршрут с использованием автобуса-амфибии</w:t>
            </w:r>
          </w:p>
        </w:tc>
        <w:tc>
          <w:tcPr>
            <w:tcW w:w="1682" w:type="dxa"/>
            <w:tcBorders>
              <w:top w:val="single" w:sz="4" w:space="0" w:color="auto"/>
              <w:left w:val="nil"/>
              <w:bottom w:val="single" w:sz="4" w:space="0" w:color="auto"/>
              <w:right w:val="single" w:sz="4" w:space="0" w:color="auto"/>
            </w:tcBorders>
            <w:shd w:val="clear" w:color="auto" w:fill="auto"/>
          </w:tcPr>
          <w:p w14:paraId="6F4BB747" w14:textId="11C3B5C5"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6C3055F" w14:textId="36819C8D"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42B1DA9D" w14:textId="5FB5F836" w:rsidR="007D1D9F" w:rsidRPr="00C06437" w:rsidRDefault="007D1D9F" w:rsidP="007D1D9F">
            <w:pPr>
              <w:pStyle w:val="afffb"/>
            </w:pPr>
            <w:r w:rsidRPr="00672BBF">
              <w:t>ООО «о.Русский»</w:t>
            </w:r>
          </w:p>
        </w:tc>
      </w:tr>
      <w:tr w:rsidR="007D1D9F" w:rsidRPr="00C06437" w14:paraId="418F619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EB45320" w14:textId="13AB5CDA"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6E5CDE3" w14:textId="4F5D7689" w:rsidR="007D1D9F" w:rsidRPr="00C06437" w:rsidRDefault="007D1D9F" w:rsidP="007D1D9F">
            <w:pPr>
              <w:pStyle w:val="afffb"/>
            </w:pPr>
            <w:r w:rsidRPr="003261AC">
              <w:t>1.3.3</w:t>
            </w:r>
          </w:p>
        </w:tc>
        <w:tc>
          <w:tcPr>
            <w:tcW w:w="2289" w:type="dxa"/>
            <w:tcBorders>
              <w:top w:val="nil"/>
              <w:left w:val="nil"/>
              <w:bottom w:val="single" w:sz="4" w:space="0" w:color="auto"/>
              <w:right w:val="single" w:sz="4" w:space="0" w:color="auto"/>
            </w:tcBorders>
            <w:shd w:val="clear" w:color="auto" w:fill="auto"/>
          </w:tcPr>
          <w:p w14:paraId="49186072" w14:textId="450D56A3" w:rsidR="007D1D9F" w:rsidRPr="00C06437" w:rsidRDefault="007D1D9F" w:rsidP="007D1D9F">
            <w:pPr>
              <w:pStyle w:val="afffb"/>
            </w:pPr>
            <w:r w:rsidRPr="003261AC">
              <w:t>Ключевое событие: Внедрение электронной системы оплаты в общественном транспорте г. Владивосток</w:t>
            </w:r>
          </w:p>
        </w:tc>
        <w:tc>
          <w:tcPr>
            <w:tcW w:w="2692" w:type="dxa"/>
            <w:tcBorders>
              <w:top w:val="nil"/>
              <w:left w:val="nil"/>
              <w:bottom w:val="single" w:sz="4" w:space="0" w:color="auto"/>
              <w:right w:val="single" w:sz="4" w:space="0" w:color="auto"/>
            </w:tcBorders>
            <w:shd w:val="clear" w:color="auto" w:fill="auto"/>
          </w:tcPr>
          <w:p w14:paraId="4738CD3B" w14:textId="3A76379F"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92625C6" w14:textId="1CFBCB5D" w:rsidR="007D1D9F" w:rsidRPr="00C06437" w:rsidRDefault="007D1D9F" w:rsidP="007D1D9F">
            <w:pPr>
              <w:pStyle w:val="afffb"/>
            </w:pPr>
            <w:r w:rsidRPr="003261AC">
              <w:t>1. Проанализирован опыт внедрения электронных систем оплаты в общественном транспорте (например, в г. Москва)</w:t>
            </w:r>
            <w:r w:rsidRPr="003261AC">
              <w:br/>
              <w:t>2. Разработана программа внедрения  электронной системы оплаты в общественный транспорт г. Владивосток</w:t>
            </w:r>
            <w:r w:rsidRPr="003261AC">
              <w:br/>
              <w:t>3. Реализована программа по внедрению электронной системы оплаты в общественный транспорт г. Владивосток</w:t>
            </w:r>
          </w:p>
        </w:tc>
        <w:tc>
          <w:tcPr>
            <w:tcW w:w="1682" w:type="dxa"/>
            <w:tcBorders>
              <w:top w:val="single" w:sz="4" w:space="0" w:color="auto"/>
              <w:left w:val="nil"/>
              <w:bottom w:val="single" w:sz="4" w:space="0" w:color="auto"/>
              <w:right w:val="single" w:sz="4" w:space="0" w:color="auto"/>
            </w:tcBorders>
            <w:shd w:val="clear" w:color="auto" w:fill="auto"/>
          </w:tcPr>
          <w:p w14:paraId="778418DC" w14:textId="0786C7FA"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1BA9A66" w14:textId="4FD51E16"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0EC1F2E1" w14:textId="3ED746F9" w:rsidR="007D1D9F" w:rsidRPr="00C06437" w:rsidRDefault="007D1D9F" w:rsidP="007D1D9F">
            <w:pPr>
              <w:pStyle w:val="afffb"/>
            </w:pPr>
            <w:r w:rsidRPr="00672BBF">
              <w:t>Администрации МО, профильные ОИВ</w:t>
            </w:r>
          </w:p>
        </w:tc>
      </w:tr>
      <w:tr w:rsidR="007D1D9F" w:rsidRPr="00C06437" w14:paraId="786C5F6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49F3B51" w14:textId="6B41EFCF"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BB35004" w14:textId="3629EF19" w:rsidR="007D1D9F" w:rsidRPr="00C06437" w:rsidRDefault="007D1D9F" w:rsidP="007D1D9F">
            <w:pPr>
              <w:pStyle w:val="afffb"/>
            </w:pPr>
            <w:r w:rsidRPr="003261AC">
              <w:t>1.3.4</w:t>
            </w:r>
          </w:p>
        </w:tc>
        <w:tc>
          <w:tcPr>
            <w:tcW w:w="2289" w:type="dxa"/>
            <w:tcBorders>
              <w:top w:val="nil"/>
              <w:left w:val="nil"/>
              <w:bottom w:val="single" w:sz="4" w:space="0" w:color="auto"/>
              <w:right w:val="single" w:sz="4" w:space="0" w:color="auto"/>
            </w:tcBorders>
            <w:shd w:val="clear" w:color="auto" w:fill="auto"/>
          </w:tcPr>
          <w:p w14:paraId="09118F22" w14:textId="314FCF20" w:rsidR="007D1D9F" w:rsidRPr="00C06437" w:rsidRDefault="007D1D9F" w:rsidP="007D1D9F">
            <w:pPr>
              <w:pStyle w:val="afffb"/>
            </w:pPr>
            <w:r w:rsidRPr="003261AC">
              <w:t>Ключевое событие: Предоставление информации внутри общественного транспорта г. Владивосток на иностранных языках</w:t>
            </w:r>
          </w:p>
        </w:tc>
        <w:tc>
          <w:tcPr>
            <w:tcW w:w="2692" w:type="dxa"/>
            <w:tcBorders>
              <w:top w:val="nil"/>
              <w:left w:val="nil"/>
              <w:bottom w:val="single" w:sz="4" w:space="0" w:color="auto"/>
              <w:right w:val="single" w:sz="4" w:space="0" w:color="auto"/>
            </w:tcBorders>
            <w:shd w:val="clear" w:color="auto" w:fill="auto"/>
          </w:tcPr>
          <w:p w14:paraId="01ACD17D" w14:textId="24768AEA"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DED5C7C" w14:textId="31180B98" w:rsidR="007D1D9F" w:rsidRPr="00C06437" w:rsidRDefault="007D1D9F" w:rsidP="007D1D9F">
            <w:pPr>
              <w:pStyle w:val="afffb"/>
            </w:pPr>
            <w:r w:rsidRPr="003261AC">
              <w:t xml:space="preserve">1. Определенs основные туристические маршруты общественного транспорта г. Владивосток (большое количество иностранцев пользуются данным маршрутом) </w:t>
            </w:r>
            <w:r w:rsidRPr="003261AC">
              <w:br/>
              <w:t>2. Запуск автобусов по данным маршрутам, в которых названия остановок произносится на нескольких языках (русском, иностранном)</w:t>
            </w:r>
          </w:p>
        </w:tc>
        <w:tc>
          <w:tcPr>
            <w:tcW w:w="1682" w:type="dxa"/>
            <w:tcBorders>
              <w:top w:val="single" w:sz="4" w:space="0" w:color="auto"/>
              <w:left w:val="nil"/>
              <w:bottom w:val="single" w:sz="4" w:space="0" w:color="auto"/>
              <w:right w:val="single" w:sz="4" w:space="0" w:color="auto"/>
            </w:tcBorders>
            <w:shd w:val="clear" w:color="auto" w:fill="auto"/>
          </w:tcPr>
          <w:p w14:paraId="7601E41A" w14:textId="40E93C81"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2013 - 2021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198AF3C" w14:textId="25E2990E"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198758F5" w14:textId="5564238F" w:rsidR="007D1D9F" w:rsidRPr="00C06437" w:rsidRDefault="007D1D9F" w:rsidP="007D1D9F">
            <w:pPr>
              <w:pStyle w:val="afffb"/>
            </w:pPr>
            <w:r w:rsidRPr="00672BBF">
              <w:t>Администрации МО, профильные ОИВ</w:t>
            </w:r>
          </w:p>
        </w:tc>
      </w:tr>
      <w:tr w:rsidR="007D1D9F" w:rsidRPr="00C06437" w14:paraId="4992BA4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094FFA8" w14:textId="22F5D027"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1F20B902" w14:textId="4FC0D2DA" w:rsidR="007D1D9F" w:rsidRPr="00C06437" w:rsidRDefault="007D1D9F" w:rsidP="007D1D9F">
            <w:pPr>
              <w:pStyle w:val="afffb"/>
            </w:pPr>
            <w:r w:rsidRPr="003261AC">
              <w:t>1.4</w:t>
            </w:r>
          </w:p>
        </w:tc>
        <w:tc>
          <w:tcPr>
            <w:tcW w:w="2289" w:type="dxa"/>
            <w:tcBorders>
              <w:top w:val="nil"/>
              <w:left w:val="nil"/>
              <w:bottom w:val="single" w:sz="4" w:space="0" w:color="auto"/>
              <w:right w:val="single" w:sz="4" w:space="0" w:color="auto"/>
            </w:tcBorders>
            <w:shd w:val="clear" w:color="auto" w:fill="auto"/>
          </w:tcPr>
          <w:p w14:paraId="456647A2" w14:textId="66E379FD" w:rsidR="007D1D9F" w:rsidRPr="00C06437" w:rsidRDefault="007D1D9F" w:rsidP="007D1D9F">
            <w:pPr>
              <w:pStyle w:val="afffb"/>
            </w:pPr>
            <w:r w:rsidRPr="003261AC">
              <w:t>Мероприятие:</w:t>
            </w:r>
            <w:r w:rsidRPr="003261AC">
              <w:br/>
              <w:t xml:space="preserve">Создание комфортной информационной среды для туристов </w:t>
            </w:r>
          </w:p>
        </w:tc>
        <w:tc>
          <w:tcPr>
            <w:tcW w:w="2692" w:type="dxa"/>
            <w:tcBorders>
              <w:top w:val="nil"/>
              <w:left w:val="nil"/>
              <w:bottom w:val="single" w:sz="4" w:space="0" w:color="auto"/>
              <w:right w:val="single" w:sz="4" w:space="0" w:color="auto"/>
            </w:tcBorders>
            <w:shd w:val="clear" w:color="auto" w:fill="auto"/>
          </w:tcPr>
          <w:p w14:paraId="7FD6FDBF" w14:textId="06336726" w:rsidR="007D1D9F" w:rsidRPr="00C06437" w:rsidRDefault="007D1D9F" w:rsidP="007D1D9F">
            <w:pPr>
              <w:pStyle w:val="afffb"/>
            </w:pPr>
            <w:r w:rsidRPr="003261AC">
              <w:t>1. Формирование сети знаков туристской ориентирующей навигации на иностранных языках</w:t>
            </w:r>
            <w:r w:rsidRPr="003261AC">
              <w:br/>
              <w:t>2. Оказание содействия предприятиям туристической отрасли в переводе маркетинговых материалов на иностранные языки</w:t>
            </w:r>
            <w:r w:rsidRPr="003261AC">
              <w:br/>
              <w:t>3. Обеспечение возможности общения на английском языке со службами города (колл-центр экстренных служб, сотрудники полиции в основных туристических местах, медицинских учреждения, сотрудники общественного транспорта)</w:t>
            </w:r>
            <w:r w:rsidRPr="003261AC">
              <w:br/>
              <w:t>4. Проведение онлайн и офлайн семинаров и создание материалов для обучения работников туристского сектора лексическому минимуму иностранного (японского, корейского, китайского) языка</w:t>
            </w:r>
            <w:r w:rsidRPr="003261AC">
              <w:br/>
              <w:t>5. Развитие сети туристско-информационных центров в наиболее востребованных туристами муниципальных образованиях края.</w:t>
            </w:r>
          </w:p>
        </w:tc>
        <w:tc>
          <w:tcPr>
            <w:tcW w:w="2571" w:type="dxa"/>
            <w:tcBorders>
              <w:top w:val="nil"/>
              <w:left w:val="nil"/>
              <w:bottom w:val="single" w:sz="4" w:space="0" w:color="auto"/>
              <w:right w:val="single" w:sz="4" w:space="0" w:color="auto"/>
            </w:tcBorders>
            <w:shd w:val="clear" w:color="auto" w:fill="auto"/>
          </w:tcPr>
          <w:p w14:paraId="75D177CD" w14:textId="56D1E453" w:rsidR="007D1D9F" w:rsidRPr="00C06437" w:rsidRDefault="007D1D9F" w:rsidP="007D1D9F">
            <w:pPr>
              <w:pStyle w:val="afffb"/>
            </w:pPr>
            <w:r w:rsidRPr="003261AC">
              <w:t>1. Действует круглосуточный контакт-центр, оказывающий информационную поддержку</w:t>
            </w:r>
            <w:r w:rsidRPr="003261AC">
              <w:br/>
              <w:t>2. Дорожная инфраструктура туристических городов снабжена указателями, вывесками</w:t>
            </w:r>
          </w:p>
        </w:tc>
        <w:tc>
          <w:tcPr>
            <w:tcW w:w="1682" w:type="dxa"/>
            <w:tcBorders>
              <w:top w:val="single" w:sz="4" w:space="0" w:color="auto"/>
              <w:left w:val="nil"/>
              <w:bottom w:val="single" w:sz="4" w:space="0" w:color="auto"/>
              <w:right w:val="single" w:sz="4" w:space="0" w:color="auto"/>
            </w:tcBorders>
            <w:shd w:val="clear" w:color="auto" w:fill="auto"/>
          </w:tcPr>
          <w:p w14:paraId="7FEDF791" w14:textId="74B3B8C4"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w:t>
            </w:r>
          </w:p>
        </w:tc>
        <w:tc>
          <w:tcPr>
            <w:tcW w:w="1375" w:type="dxa"/>
            <w:tcBorders>
              <w:top w:val="nil"/>
              <w:left w:val="nil"/>
              <w:bottom w:val="single" w:sz="4" w:space="0" w:color="auto"/>
              <w:right w:val="single" w:sz="4" w:space="0" w:color="auto"/>
            </w:tcBorders>
            <w:shd w:val="clear" w:color="auto" w:fill="auto"/>
          </w:tcPr>
          <w:p w14:paraId="673F7EDE" w14:textId="5794D04F"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FC312BD" w14:textId="77777777" w:rsidR="007D1D9F" w:rsidRPr="003261AC" w:rsidRDefault="007D1D9F" w:rsidP="007D1D9F">
            <w:pPr>
              <w:pStyle w:val="afffb"/>
            </w:pPr>
            <w:r w:rsidRPr="003261AC">
              <w:t>Департамент Туризма Приморского края,</w:t>
            </w:r>
          </w:p>
          <w:p w14:paraId="09F2FAF8" w14:textId="29B2E230" w:rsidR="007D1D9F" w:rsidRPr="00C06437" w:rsidRDefault="007D1D9F" w:rsidP="007D1D9F">
            <w:pPr>
              <w:pStyle w:val="afffb"/>
            </w:pPr>
            <w:r w:rsidRPr="003261AC">
              <w:t>ТИЦ ПК</w:t>
            </w:r>
          </w:p>
        </w:tc>
      </w:tr>
      <w:tr w:rsidR="007D1D9F" w:rsidRPr="00C06437" w14:paraId="7589F6F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D015338" w14:textId="5332D5CC"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6E256DF" w14:textId="32C3C3C7" w:rsidR="007D1D9F" w:rsidRPr="00C06437" w:rsidRDefault="007D1D9F" w:rsidP="007D1D9F">
            <w:pPr>
              <w:pStyle w:val="afffb"/>
            </w:pPr>
            <w:r w:rsidRPr="003261AC">
              <w:t>1.4.1</w:t>
            </w:r>
          </w:p>
        </w:tc>
        <w:tc>
          <w:tcPr>
            <w:tcW w:w="2289" w:type="dxa"/>
            <w:tcBorders>
              <w:top w:val="nil"/>
              <w:left w:val="nil"/>
              <w:bottom w:val="single" w:sz="4" w:space="0" w:color="auto"/>
              <w:right w:val="single" w:sz="4" w:space="0" w:color="auto"/>
            </w:tcBorders>
            <w:shd w:val="clear" w:color="auto" w:fill="auto"/>
          </w:tcPr>
          <w:p w14:paraId="442B8673" w14:textId="2A58F3FB" w:rsidR="007D1D9F" w:rsidRPr="00C06437" w:rsidRDefault="007D1D9F" w:rsidP="007D1D9F">
            <w:pPr>
              <w:pStyle w:val="afffb"/>
            </w:pPr>
            <w:r w:rsidRPr="003261AC">
              <w:t>Ключевое событие:</w:t>
            </w:r>
            <w:r w:rsidRPr="003261AC">
              <w:br/>
              <w:t>Открытие круглосуточного контакт-центра, оказываемый информационную поддержку туристов</w:t>
            </w:r>
          </w:p>
        </w:tc>
        <w:tc>
          <w:tcPr>
            <w:tcW w:w="2692" w:type="dxa"/>
            <w:tcBorders>
              <w:top w:val="nil"/>
              <w:left w:val="nil"/>
              <w:bottom w:val="single" w:sz="4" w:space="0" w:color="auto"/>
              <w:right w:val="single" w:sz="4" w:space="0" w:color="auto"/>
            </w:tcBorders>
            <w:shd w:val="clear" w:color="auto" w:fill="auto"/>
          </w:tcPr>
          <w:p w14:paraId="54D1B0A9" w14:textId="2E56EB60"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B7316CB" w14:textId="608D5A58" w:rsidR="007D1D9F" w:rsidRPr="00C06437" w:rsidRDefault="007D1D9F" w:rsidP="007D1D9F">
            <w:pPr>
              <w:pStyle w:val="afffb"/>
            </w:pPr>
            <w:r w:rsidRPr="003261AC">
              <w:t>Действует круглосуточный контакт-центр, оказывающий информационную поддержку</w:t>
            </w:r>
          </w:p>
        </w:tc>
        <w:tc>
          <w:tcPr>
            <w:tcW w:w="1682" w:type="dxa"/>
            <w:tcBorders>
              <w:top w:val="single" w:sz="4" w:space="0" w:color="auto"/>
              <w:left w:val="nil"/>
              <w:bottom w:val="single" w:sz="4" w:space="0" w:color="auto"/>
              <w:right w:val="single" w:sz="4" w:space="0" w:color="auto"/>
            </w:tcBorders>
            <w:shd w:val="clear" w:color="auto" w:fill="auto"/>
          </w:tcPr>
          <w:p w14:paraId="593E2397" w14:textId="2114497F"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FE83A63" w14:textId="1539D8F8" w:rsidR="007D1D9F" w:rsidRPr="00C06437" w:rsidRDefault="007D1D9F" w:rsidP="007D1D9F">
            <w:pPr>
              <w:pStyle w:val="afffb"/>
            </w:pPr>
            <w:r w:rsidRPr="003261AC">
              <w:t>4 кв.2020г.</w:t>
            </w:r>
          </w:p>
        </w:tc>
        <w:tc>
          <w:tcPr>
            <w:tcW w:w="2135" w:type="dxa"/>
            <w:tcBorders>
              <w:top w:val="nil"/>
              <w:left w:val="nil"/>
              <w:bottom w:val="single" w:sz="4" w:space="0" w:color="auto"/>
              <w:right w:val="single" w:sz="4" w:space="0" w:color="auto"/>
            </w:tcBorders>
            <w:shd w:val="clear" w:color="auto" w:fill="auto"/>
          </w:tcPr>
          <w:p w14:paraId="6B1B8642" w14:textId="77777777" w:rsidR="007D1D9F" w:rsidRPr="00672BBF" w:rsidRDefault="007D1D9F" w:rsidP="007D1D9F">
            <w:pPr>
              <w:pStyle w:val="afffb"/>
            </w:pPr>
            <w:r w:rsidRPr="00672BBF">
              <w:t>ТИЦ ПК, Департамент Туризма Приморского края</w:t>
            </w:r>
            <w:r w:rsidRPr="00672BBF">
              <w:br/>
              <w:t xml:space="preserve"> МО края</w:t>
            </w:r>
          </w:p>
          <w:p w14:paraId="4B14BC55" w14:textId="67455D5C" w:rsidR="007D1D9F" w:rsidRPr="00C06437" w:rsidRDefault="007D1D9F" w:rsidP="007D1D9F">
            <w:pPr>
              <w:pStyle w:val="afffb"/>
            </w:pPr>
          </w:p>
        </w:tc>
      </w:tr>
      <w:tr w:rsidR="007D1D9F" w:rsidRPr="00C06437" w14:paraId="32CC84F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8D39B99" w14:textId="3BB88C9D"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90515D2" w14:textId="7670FD54" w:rsidR="007D1D9F" w:rsidRPr="00C06437" w:rsidRDefault="007D1D9F" w:rsidP="007D1D9F">
            <w:pPr>
              <w:pStyle w:val="afffb"/>
            </w:pPr>
            <w:r w:rsidRPr="003261AC">
              <w:t>1.4.2</w:t>
            </w:r>
          </w:p>
        </w:tc>
        <w:tc>
          <w:tcPr>
            <w:tcW w:w="2289" w:type="dxa"/>
            <w:tcBorders>
              <w:top w:val="nil"/>
              <w:left w:val="nil"/>
              <w:bottom w:val="single" w:sz="4" w:space="0" w:color="auto"/>
              <w:right w:val="single" w:sz="4" w:space="0" w:color="auto"/>
            </w:tcBorders>
            <w:shd w:val="clear" w:color="auto" w:fill="auto"/>
          </w:tcPr>
          <w:p w14:paraId="5322FFF1" w14:textId="680757E7" w:rsidR="007D1D9F" w:rsidRPr="00C06437" w:rsidRDefault="007D1D9F" w:rsidP="007D1D9F">
            <w:pPr>
              <w:pStyle w:val="afffb"/>
            </w:pPr>
            <w:r w:rsidRPr="003261AC">
              <w:t>Ключевое событие:</w:t>
            </w:r>
            <w:r w:rsidRPr="003261AC">
              <w:br/>
              <w:t>Внедрение и распространение  системы знаков и символов туристской навигации и ориентирующей информации на иностранных языках</w:t>
            </w:r>
          </w:p>
        </w:tc>
        <w:tc>
          <w:tcPr>
            <w:tcW w:w="2692" w:type="dxa"/>
            <w:tcBorders>
              <w:top w:val="nil"/>
              <w:left w:val="nil"/>
              <w:bottom w:val="single" w:sz="4" w:space="0" w:color="auto"/>
              <w:right w:val="single" w:sz="4" w:space="0" w:color="auto"/>
            </w:tcBorders>
            <w:shd w:val="clear" w:color="auto" w:fill="auto"/>
          </w:tcPr>
          <w:p w14:paraId="00C194B3" w14:textId="0B7A7259"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D7249D5" w14:textId="47A964DB" w:rsidR="007D1D9F" w:rsidRPr="00C06437" w:rsidRDefault="007D1D9F" w:rsidP="007D1D9F">
            <w:pPr>
              <w:pStyle w:val="afffb"/>
            </w:pPr>
            <w:r w:rsidRPr="003261AC">
              <w:t>1. Определены места для расположения знаков туристской навигации совместно с бизнесом</w:t>
            </w:r>
            <w:r w:rsidRPr="003261AC">
              <w:br/>
              <w:t>2. Согласовано расположение знаков туристской навигации с регулирующими органами</w:t>
            </w:r>
            <w:r w:rsidRPr="003261AC">
              <w:br/>
              <w:t>3. Размещена система знаков и символов туристской навигации и ориентирующей информации на иностранных языках в г. Владивосток</w:t>
            </w:r>
          </w:p>
        </w:tc>
        <w:tc>
          <w:tcPr>
            <w:tcW w:w="1682" w:type="dxa"/>
            <w:tcBorders>
              <w:top w:val="single" w:sz="4" w:space="0" w:color="auto"/>
              <w:left w:val="nil"/>
              <w:bottom w:val="single" w:sz="4" w:space="0" w:color="auto"/>
              <w:right w:val="single" w:sz="4" w:space="0" w:color="auto"/>
            </w:tcBorders>
            <w:shd w:val="clear" w:color="auto" w:fill="auto"/>
          </w:tcPr>
          <w:p w14:paraId="448729B3" w14:textId="2FB24BB2"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0579BA6" w14:textId="5D6012B1"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7F7D1489" w14:textId="77777777" w:rsidR="007D1D9F" w:rsidRPr="00672BBF" w:rsidRDefault="007D1D9F" w:rsidP="007D1D9F">
            <w:pPr>
              <w:pStyle w:val="afffb"/>
            </w:pPr>
            <w:r w:rsidRPr="00672BBF">
              <w:t xml:space="preserve">ТИЦ ПК,  </w:t>
            </w:r>
          </w:p>
          <w:p w14:paraId="7C89C886" w14:textId="77777777" w:rsidR="007D1D9F" w:rsidRPr="00672BBF" w:rsidRDefault="007D1D9F" w:rsidP="007D1D9F">
            <w:pPr>
              <w:pStyle w:val="afffb"/>
            </w:pPr>
            <w:r w:rsidRPr="00672BBF">
              <w:t>Департамент Туризма Приморского края, Главы МО</w:t>
            </w:r>
          </w:p>
          <w:p w14:paraId="0BFAE269" w14:textId="49B9FF1F" w:rsidR="007D1D9F" w:rsidRPr="00C06437" w:rsidRDefault="007D1D9F" w:rsidP="007D1D9F">
            <w:pPr>
              <w:pStyle w:val="afffb"/>
            </w:pPr>
          </w:p>
        </w:tc>
      </w:tr>
      <w:tr w:rsidR="007D1D9F" w:rsidRPr="00C06437" w14:paraId="41A229F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B163273" w14:textId="14BF615B"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4D9A587E" w14:textId="52310B1A" w:rsidR="007D1D9F" w:rsidRPr="00C06437" w:rsidRDefault="007D1D9F" w:rsidP="007D1D9F">
            <w:pPr>
              <w:pStyle w:val="afffb"/>
            </w:pPr>
            <w:r w:rsidRPr="003261AC">
              <w:t>1.4.3</w:t>
            </w:r>
          </w:p>
        </w:tc>
        <w:tc>
          <w:tcPr>
            <w:tcW w:w="2289" w:type="dxa"/>
            <w:tcBorders>
              <w:top w:val="nil"/>
              <w:left w:val="nil"/>
              <w:bottom w:val="single" w:sz="4" w:space="0" w:color="auto"/>
              <w:right w:val="single" w:sz="4" w:space="0" w:color="auto"/>
            </w:tcBorders>
            <w:shd w:val="clear" w:color="auto" w:fill="auto"/>
          </w:tcPr>
          <w:p w14:paraId="3541B736" w14:textId="60ABD6BB" w:rsidR="007D1D9F" w:rsidRPr="00C06437" w:rsidRDefault="007D1D9F" w:rsidP="007D1D9F">
            <w:pPr>
              <w:pStyle w:val="afffb"/>
            </w:pPr>
            <w:r w:rsidRPr="003261AC">
              <w:t>Ключевое событие:</w:t>
            </w:r>
            <w:r w:rsidRPr="003261AC">
              <w:br/>
              <w:t xml:space="preserve">Организация семинаров для обучения иностранному языку </w:t>
            </w:r>
          </w:p>
        </w:tc>
        <w:tc>
          <w:tcPr>
            <w:tcW w:w="2692" w:type="dxa"/>
            <w:tcBorders>
              <w:top w:val="nil"/>
              <w:left w:val="nil"/>
              <w:bottom w:val="single" w:sz="4" w:space="0" w:color="auto"/>
              <w:right w:val="single" w:sz="4" w:space="0" w:color="auto"/>
            </w:tcBorders>
            <w:shd w:val="clear" w:color="auto" w:fill="auto"/>
          </w:tcPr>
          <w:p w14:paraId="351E5980" w14:textId="7AD24665"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85C56E5" w14:textId="099C031C" w:rsidR="007D1D9F" w:rsidRPr="00C06437" w:rsidRDefault="007D1D9F" w:rsidP="007D1D9F">
            <w:pPr>
              <w:pStyle w:val="afffb"/>
            </w:pPr>
            <w:r w:rsidRPr="003261AC">
              <w:t>1. Разработана конкурсная документация на разработку и проведение обучающих семинаров</w:t>
            </w:r>
            <w:r w:rsidRPr="003261AC">
              <w:br/>
              <w:t xml:space="preserve">2. Проведен конкурс на разработку и проведение семинаров </w:t>
            </w:r>
            <w:r w:rsidRPr="003261AC">
              <w:br/>
              <w:t xml:space="preserve">3. Заключено соглашение </w:t>
            </w:r>
            <w:r w:rsidRPr="003261AC">
              <w:br/>
              <w:t>4. Проводятся общедоступные семинары по обучению лексическому минимуму основных иностранных языков</w:t>
            </w:r>
          </w:p>
        </w:tc>
        <w:tc>
          <w:tcPr>
            <w:tcW w:w="1682" w:type="dxa"/>
            <w:tcBorders>
              <w:top w:val="single" w:sz="4" w:space="0" w:color="auto"/>
              <w:left w:val="nil"/>
              <w:bottom w:val="single" w:sz="4" w:space="0" w:color="auto"/>
              <w:right w:val="single" w:sz="4" w:space="0" w:color="auto"/>
            </w:tcBorders>
            <w:shd w:val="clear" w:color="auto" w:fill="auto"/>
          </w:tcPr>
          <w:p w14:paraId="397E6F66" w14:textId="69CB34AA"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2847E96" w14:textId="0BC76972"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2FE993F3" w14:textId="77777777" w:rsidR="007D1D9F" w:rsidRPr="00672BBF" w:rsidRDefault="007D1D9F" w:rsidP="007D1D9F">
            <w:pPr>
              <w:pStyle w:val="afffb"/>
            </w:pPr>
            <w:r w:rsidRPr="00672BBF">
              <w:t>ТИЦ ПК, Департамент Туризма Приморского края</w:t>
            </w:r>
          </w:p>
          <w:p w14:paraId="6FF914DC" w14:textId="7C24EEC9" w:rsidR="007D1D9F" w:rsidRPr="00C06437" w:rsidRDefault="007D1D9F" w:rsidP="007D1D9F">
            <w:pPr>
              <w:pStyle w:val="afffb"/>
            </w:pPr>
          </w:p>
        </w:tc>
      </w:tr>
      <w:tr w:rsidR="007D1D9F" w:rsidRPr="00C06437" w14:paraId="0DFE4B0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531C8AC" w14:textId="0745833B"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1EC2854" w14:textId="6A9B645D" w:rsidR="007D1D9F" w:rsidRPr="00C06437" w:rsidRDefault="007D1D9F" w:rsidP="007D1D9F">
            <w:pPr>
              <w:pStyle w:val="afffb"/>
            </w:pPr>
            <w:r w:rsidRPr="003261AC">
              <w:t>1.4.4</w:t>
            </w:r>
          </w:p>
        </w:tc>
        <w:tc>
          <w:tcPr>
            <w:tcW w:w="2289" w:type="dxa"/>
            <w:tcBorders>
              <w:top w:val="nil"/>
              <w:left w:val="nil"/>
              <w:bottom w:val="single" w:sz="4" w:space="0" w:color="auto"/>
              <w:right w:val="single" w:sz="4" w:space="0" w:color="auto"/>
            </w:tcBorders>
            <w:shd w:val="clear" w:color="auto" w:fill="auto"/>
          </w:tcPr>
          <w:p w14:paraId="3BD4010C" w14:textId="79E9ADFF" w:rsidR="007D1D9F" w:rsidRPr="00C06437" w:rsidRDefault="007D1D9F" w:rsidP="007D1D9F">
            <w:pPr>
              <w:pStyle w:val="afffb"/>
            </w:pPr>
            <w:r w:rsidRPr="003261AC">
              <w:t>Ключевое событие:</w:t>
            </w:r>
            <w:r w:rsidRPr="003261AC">
              <w:br/>
              <w:t>Открытие новых филиалов туристско-информационного центра (ТИЦ)</w:t>
            </w:r>
          </w:p>
        </w:tc>
        <w:tc>
          <w:tcPr>
            <w:tcW w:w="2692" w:type="dxa"/>
            <w:tcBorders>
              <w:top w:val="nil"/>
              <w:left w:val="nil"/>
              <w:bottom w:val="single" w:sz="4" w:space="0" w:color="auto"/>
              <w:right w:val="single" w:sz="4" w:space="0" w:color="auto"/>
            </w:tcBorders>
            <w:shd w:val="clear" w:color="auto" w:fill="auto"/>
          </w:tcPr>
          <w:p w14:paraId="4F38FDBA" w14:textId="659ECCA1"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86AB6A4" w14:textId="3083B3F4" w:rsidR="007D1D9F" w:rsidRPr="00C06437" w:rsidRDefault="007D1D9F" w:rsidP="007D1D9F">
            <w:pPr>
              <w:pStyle w:val="afffb"/>
            </w:pPr>
            <w:r w:rsidRPr="003261AC">
              <w:t>1. Найдены оптимальные площадки для расположения филиалов ТИЦ</w:t>
            </w:r>
            <w:r w:rsidRPr="003261AC">
              <w:br/>
              <w:t>2. Заключено соглашение о расположении филиалов</w:t>
            </w:r>
            <w:r w:rsidRPr="003261AC">
              <w:br/>
              <w:t>3. Открыто не менее 3 дополнительных филиалов</w:t>
            </w:r>
          </w:p>
        </w:tc>
        <w:tc>
          <w:tcPr>
            <w:tcW w:w="1682" w:type="dxa"/>
            <w:tcBorders>
              <w:top w:val="single" w:sz="4" w:space="0" w:color="auto"/>
              <w:left w:val="nil"/>
              <w:bottom w:val="single" w:sz="4" w:space="0" w:color="auto"/>
              <w:right w:val="single" w:sz="4" w:space="0" w:color="auto"/>
            </w:tcBorders>
            <w:shd w:val="clear" w:color="auto" w:fill="auto"/>
          </w:tcPr>
          <w:p w14:paraId="10ED84E7" w14:textId="307477D5"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31044CC" w14:textId="6E1A2A93"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43DC0C66" w14:textId="77777777" w:rsidR="007D1D9F" w:rsidRPr="00672BBF" w:rsidRDefault="007D1D9F" w:rsidP="007D1D9F">
            <w:pPr>
              <w:pStyle w:val="afffb"/>
            </w:pPr>
            <w:r w:rsidRPr="00672BBF">
              <w:t>Департамент Туризма Приморского края</w:t>
            </w:r>
            <w:r w:rsidRPr="00672BBF">
              <w:br/>
              <w:t xml:space="preserve"> МО ПК</w:t>
            </w:r>
          </w:p>
          <w:p w14:paraId="222C0666" w14:textId="7CE04C4C" w:rsidR="007D1D9F" w:rsidRPr="00C06437" w:rsidRDefault="007D1D9F" w:rsidP="007D1D9F">
            <w:pPr>
              <w:pStyle w:val="afffb"/>
            </w:pPr>
          </w:p>
        </w:tc>
      </w:tr>
      <w:tr w:rsidR="00E319AF" w:rsidRPr="00C06437" w14:paraId="35139C59"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21AAD825" w14:textId="1D3A0150"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3232BDF6" w14:textId="2A70E450" w:rsidR="00E319AF" w:rsidRPr="003261AC" w:rsidRDefault="00E319AF" w:rsidP="00E319AF">
            <w:pPr>
              <w:pStyle w:val="afffb"/>
            </w:pPr>
            <w:r>
              <w:t>2</w:t>
            </w:r>
          </w:p>
        </w:tc>
        <w:tc>
          <w:tcPr>
            <w:tcW w:w="2289" w:type="dxa"/>
            <w:tcBorders>
              <w:top w:val="nil"/>
              <w:left w:val="nil"/>
              <w:bottom w:val="single" w:sz="4" w:space="0" w:color="auto"/>
              <w:right w:val="single" w:sz="4" w:space="0" w:color="auto"/>
            </w:tcBorders>
            <w:shd w:val="clear" w:color="auto" w:fill="auto"/>
          </w:tcPr>
          <w:p w14:paraId="5FAE5AE2" w14:textId="210E3DFB" w:rsidR="00E319AF" w:rsidRPr="003261AC" w:rsidRDefault="00E319AF" w:rsidP="00E319AF">
            <w:pPr>
              <w:pStyle w:val="afffb"/>
            </w:pPr>
            <w:r w:rsidRPr="003261AC">
              <w:t>Задача</w:t>
            </w:r>
            <w:r w:rsidRPr="003261AC">
              <w:br/>
              <w:t>Формирование и продвижение туристских продуктов и портфеля брендов Приморского края</w:t>
            </w:r>
          </w:p>
        </w:tc>
        <w:tc>
          <w:tcPr>
            <w:tcW w:w="2692" w:type="dxa"/>
            <w:tcBorders>
              <w:top w:val="nil"/>
              <w:left w:val="nil"/>
              <w:bottom w:val="single" w:sz="4" w:space="0" w:color="auto"/>
              <w:right w:val="single" w:sz="4" w:space="0" w:color="auto"/>
            </w:tcBorders>
            <w:shd w:val="clear" w:color="auto" w:fill="auto"/>
          </w:tcPr>
          <w:p w14:paraId="3EE18C1C" w14:textId="3A6C8499" w:rsidR="00E319AF" w:rsidRPr="003261AC" w:rsidRDefault="00E319AF" w:rsidP="00E319AF">
            <w:pPr>
              <w:pStyle w:val="afffb"/>
            </w:pPr>
            <w:r w:rsidRPr="003261AC">
              <w:t>Построение диверсифицированного портфеля видов туризма</w:t>
            </w:r>
            <w:r w:rsidRPr="003261AC">
              <w:br/>
              <w:t>и укрепление положительного имиджа Приморского края на туристских рынках</w:t>
            </w:r>
          </w:p>
        </w:tc>
        <w:tc>
          <w:tcPr>
            <w:tcW w:w="2571" w:type="dxa"/>
            <w:tcBorders>
              <w:top w:val="nil"/>
              <w:left w:val="nil"/>
              <w:bottom w:val="single" w:sz="4" w:space="0" w:color="auto"/>
              <w:right w:val="single" w:sz="4" w:space="0" w:color="auto"/>
            </w:tcBorders>
            <w:shd w:val="clear" w:color="auto" w:fill="auto"/>
          </w:tcPr>
          <w:p w14:paraId="6DC8D93F" w14:textId="7027C72F" w:rsidR="00E319AF" w:rsidRPr="003261AC" w:rsidRDefault="00E319AF" w:rsidP="00E319AF">
            <w:pPr>
              <w:pStyle w:val="afffb"/>
            </w:pPr>
            <w:r w:rsidRPr="003261AC">
              <w:t>1. Количество средств массовой информации, в которых размещена информация о туризме в регионе, ежегодно единиц не менее 20</w:t>
            </w:r>
            <w:r w:rsidRPr="003261AC">
              <w:br/>
              <w:t>2. Количество сформированных региональных брендов, (единиц, нарастающим итогом) не менее 2</w:t>
            </w:r>
          </w:p>
        </w:tc>
        <w:tc>
          <w:tcPr>
            <w:tcW w:w="1682" w:type="dxa"/>
            <w:tcBorders>
              <w:top w:val="single" w:sz="4" w:space="0" w:color="auto"/>
              <w:left w:val="nil"/>
              <w:bottom w:val="single" w:sz="4" w:space="0" w:color="auto"/>
              <w:right w:val="single" w:sz="4" w:space="0" w:color="auto"/>
            </w:tcBorders>
            <w:shd w:val="clear" w:color="auto" w:fill="auto"/>
          </w:tcPr>
          <w:p w14:paraId="4D43463D" w14:textId="41113B9A" w:rsidR="00E319AF" w:rsidRPr="003261AC" w:rsidRDefault="00E319AF" w:rsidP="00E319AF">
            <w:pPr>
              <w:pStyle w:val="afffb"/>
            </w:pPr>
            <w:r w:rsidRPr="003261AC">
              <w:t>Государственная программа Приморского края "Развитие туризма в Приморском крае" на 2013 - 2020 годы", государственная программа Приморского края "Развитие транспортного комплекса Приморского края" на 2013 - 2021 годы", государственная программа "Развитие образования Приморского края"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28EA71D8" w14:textId="4D286194" w:rsidR="00E319AF" w:rsidRPr="003261AC" w:rsidRDefault="00E319AF" w:rsidP="00E319AF">
            <w:pPr>
              <w:pStyle w:val="afffb"/>
            </w:pPr>
            <w:r w:rsidRPr="003261AC">
              <w:t>-</w:t>
            </w:r>
          </w:p>
        </w:tc>
        <w:tc>
          <w:tcPr>
            <w:tcW w:w="2135" w:type="dxa"/>
            <w:tcBorders>
              <w:top w:val="nil"/>
              <w:left w:val="nil"/>
              <w:bottom w:val="single" w:sz="4" w:space="0" w:color="auto"/>
              <w:right w:val="single" w:sz="4" w:space="0" w:color="auto"/>
            </w:tcBorders>
            <w:shd w:val="clear" w:color="auto" w:fill="auto"/>
          </w:tcPr>
          <w:p w14:paraId="2134546B" w14:textId="77777777" w:rsidR="00E319AF" w:rsidRPr="003261AC" w:rsidRDefault="00E319AF" w:rsidP="00E319AF">
            <w:pPr>
              <w:pStyle w:val="afffb"/>
            </w:pPr>
            <w:r w:rsidRPr="003261AC">
              <w:t xml:space="preserve">ТИЦ ПК, Департамент Туризма Приморского края, </w:t>
            </w:r>
          </w:p>
          <w:p w14:paraId="451E4396" w14:textId="6F9744B1" w:rsidR="00E319AF" w:rsidRPr="003261AC" w:rsidRDefault="00E319AF" w:rsidP="00E319AF">
            <w:pPr>
              <w:pStyle w:val="afffb"/>
            </w:pPr>
            <w:r w:rsidRPr="003261AC">
              <w:t>Главы МО, Департамент транспорта и дорожного хозяйства Приморского края, департамент лицензирования и торговли Приморского края, Департамент образования и науки Приморского края</w:t>
            </w:r>
          </w:p>
        </w:tc>
      </w:tr>
      <w:tr w:rsidR="00E319AF" w:rsidRPr="00C06437" w14:paraId="7A6BFFDB"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4C61C76A" w14:textId="19332081"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E2C197A" w14:textId="67BCCAF0" w:rsidR="00E319AF" w:rsidRPr="003261AC" w:rsidRDefault="00E319AF" w:rsidP="00E319AF">
            <w:pPr>
              <w:pStyle w:val="afffb"/>
            </w:pPr>
            <w:r>
              <w:t>2</w:t>
            </w:r>
            <w:r w:rsidRPr="003261AC">
              <w:t>.1</w:t>
            </w:r>
          </w:p>
        </w:tc>
        <w:tc>
          <w:tcPr>
            <w:tcW w:w="2289" w:type="dxa"/>
            <w:tcBorders>
              <w:top w:val="nil"/>
              <w:left w:val="nil"/>
              <w:bottom w:val="single" w:sz="4" w:space="0" w:color="auto"/>
              <w:right w:val="single" w:sz="4" w:space="0" w:color="auto"/>
            </w:tcBorders>
            <w:shd w:val="clear" w:color="auto" w:fill="auto"/>
          </w:tcPr>
          <w:p w14:paraId="5CDA53B5" w14:textId="230C311A" w:rsidR="00E319AF" w:rsidRPr="003261AC" w:rsidRDefault="00E319AF" w:rsidP="00E319AF">
            <w:pPr>
              <w:pStyle w:val="afffb"/>
            </w:pPr>
            <w:r w:rsidRPr="003261AC">
              <w:t>Мероприятие</w:t>
            </w:r>
            <w:r w:rsidRPr="003261AC">
              <w:br/>
              <w:t xml:space="preserve">Формирование высококачественного туристского продукта на базе региональных инвестиционных проектов, региональных туристических активов и межрегиональных проектов </w:t>
            </w:r>
          </w:p>
        </w:tc>
        <w:tc>
          <w:tcPr>
            <w:tcW w:w="2692" w:type="dxa"/>
            <w:tcBorders>
              <w:top w:val="nil"/>
              <w:left w:val="nil"/>
              <w:bottom w:val="single" w:sz="4" w:space="0" w:color="auto"/>
              <w:right w:val="single" w:sz="4" w:space="0" w:color="auto"/>
            </w:tcBorders>
            <w:shd w:val="clear" w:color="auto" w:fill="auto"/>
          </w:tcPr>
          <w:p w14:paraId="25C471C3" w14:textId="77777777" w:rsidR="00E319AF" w:rsidRPr="003261AC" w:rsidRDefault="00E319AF" w:rsidP="00E319AF">
            <w:pPr>
              <w:pStyle w:val="afffb"/>
            </w:pPr>
            <w:r w:rsidRPr="003261AC">
              <w:t>1. Инвентаризация существующих мест притяжения туристов</w:t>
            </w:r>
          </w:p>
          <w:p w14:paraId="7C4D0BF8" w14:textId="77777777" w:rsidR="00E319AF" w:rsidRPr="003261AC" w:rsidRDefault="00E319AF" w:rsidP="00E319AF">
            <w:pPr>
              <w:pStyle w:val="afffb"/>
            </w:pPr>
            <w:r w:rsidRPr="003261AC">
              <w:t>2. Создание реестра и оценка потенциала существующих туристских продуктов и активов</w:t>
            </w:r>
          </w:p>
          <w:p w14:paraId="32D129E6" w14:textId="77777777" w:rsidR="00E319AF" w:rsidRPr="003261AC" w:rsidRDefault="00E319AF" w:rsidP="00E319AF">
            <w:pPr>
              <w:pStyle w:val="afffb"/>
            </w:pPr>
            <w:r w:rsidRPr="003261AC">
              <w:t>3. Совместно с бизнесом создание туристического продукта на базе реестра</w:t>
            </w:r>
          </w:p>
          <w:p w14:paraId="1D411953" w14:textId="77777777" w:rsidR="00E319AF" w:rsidRPr="003261AC" w:rsidRDefault="00E319AF" w:rsidP="00E319AF">
            <w:pPr>
              <w:pStyle w:val="afffb"/>
            </w:pPr>
            <w:r w:rsidRPr="003261AC">
              <w:t>4. Привлечение крупных российских и азиатских туристических агентств</w:t>
            </w:r>
          </w:p>
          <w:p w14:paraId="6575448A" w14:textId="77777777" w:rsidR="00E319AF" w:rsidRPr="003261AC" w:rsidRDefault="00E319AF" w:rsidP="00E319AF">
            <w:pPr>
              <w:pStyle w:val="afffb"/>
            </w:pPr>
            <w:r w:rsidRPr="003261AC">
              <w:t>для реализации и продвижения туристических продуктов</w:t>
            </w:r>
          </w:p>
          <w:p w14:paraId="5ED35599" w14:textId="77777777" w:rsidR="00E319AF" w:rsidRPr="003261AC" w:rsidRDefault="00E319AF" w:rsidP="00E319AF">
            <w:pPr>
              <w:pStyle w:val="afffb"/>
            </w:pPr>
            <w:r w:rsidRPr="003261AC">
              <w:t>5. Разработка туристических троп на территории региона с оборудованной навигацией, необходимыми бытовыми условиями на ключевых точках и обеспеченной транспортной доступностью)</w:t>
            </w:r>
          </w:p>
          <w:p w14:paraId="3ECA204B" w14:textId="6C87A4E6" w:rsidR="00E319AF" w:rsidRPr="003261AC" w:rsidRDefault="00E319AF" w:rsidP="00E319AF">
            <w:pPr>
              <w:pStyle w:val="afffb"/>
            </w:pPr>
            <w:r w:rsidRPr="003261AC">
              <w:t>6. Разработка туристических троп на территории ООПТ. Повышение интерактивности существующих</w:t>
            </w:r>
          </w:p>
        </w:tc>
        <w:tc>
          <w:tcPr>
            <w:tcW w:w="2571" w:type="dxa"/>
            <w:tcBorders>
              <w:top w:val="nil"/>
              <w:left w:val="nil"/>
              <w:bottom w:val="single" w:sz="4" w:space="0" w:color="auto"/>
              <w:right w:val="single" w:sz="4" w:space="0" w:color="auto"/>
            </w:tcBorders>
            <w:shd w:val="clear" w:color="auto" w:fill="auto"/>
          </w:tcPr>
          <w:p w14:paraId="6B45B968" w14:textId="2ACDEEFC" w:rsidR="00E319AF" w:rsidRPr="003261AC" w:rsidRDefault="00E319AF" w:rsidP="00E319AF">
            <w:pPr>
              <w:pStyle w:val="afffb"/>
            </w:pPr>
            <w:r w:rsidRPr="003261AC">
              <w:t>1. Количество туристических продуктов, сформированных на базе инвестиционных проектов туристского сектора, ед. не менее 5</w:t>
            </w:r>
            <w:r w:rsidRPr="003261AC">
              <w:br/>
              <w:t>2. Количество туристических продуктов, сформированных на базе российских федеральных проектов, ед. не менее 2</w:t>
            </w:r>
          </w:p>
        </w:tc>
        <w:tc>
          <w:tcPr>
            <w:tcW w:w="1682" w:type="dxa"/>
            <w:tcBorders>
              <w:top w:val="single" w:sz="4" w:space="0" w:color="auto"/>
              <w:left w:val="nil"/>
              <w:bottom w:val="single" w:sz="4" w:space="0" w:color="auto"/>
              <w:right w:val="single" w:sz="4" w:space="0" w:color="auto"/>
            </w:tcBorders>
            <w:shd w:val="clear" w:color="auto" w:fill="auto"/>
          </w:tcPr>
          <w:p w14:paraId="6CE6B4A7" w14:textId="395614E3" w:rsidR="00E319AF" w:rsidRPr="003261AC" w:rsidRDefault="00E319AF" w:rsidP="00E319AF">
            <w:pPr>
              <w:pStyle w:val="afffb"/>
            </w:pPr>
            <w:r w:rsidRPr="003261AC">
              <w:t>Государственная программа Приморского края "Развитие туризма в Приморском крае"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9AD5DD5" w14:textId="366C0C0D" w:rsidR="00E319AF" w:rsidRPr="003261AC" w:rsidRDefault="00E319AF" w:rsidP="00E319A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A17226A" w14:textId="77777777" w:rsidR="00E319AF" w:rsidRPr="003261AC" w:rsidRDefault="00E319AF" w:rsidP="00E319AF">
            <w:pPr>
              <w:pStyle w:val="afffb"/>
            </w:pPr>
            <w:r w:rsidRPr="003261AC">
              <w:t xml:space="preserve">ТИЦ ПК, Департамент Туризма Приморского края, </w:t>
            </w:r>
          </w:p>
          <w:p w14:paraId="3AF59543" w14:textId="14903898" w:rsidR="00E319AF" w:rsidRPr="003261AC" w:rsidRDefault="00E319AF" w:rsidP="00E319AF">
            <w:pPr>
              <w:pStyle w:val="afffb"/>
            </w:pPr>
            <w:r w:rsidRPr="003261AC">
              <w:t>Главы МО</w:t>
            </w:r>
          </w:p>
        </w:tc>
      </w:tr>
      <w:tr w:rsidR="00E319AF" w:rsidRPr="00C06437" w14:paraId="4A84234E"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1C437091" w14:textId="7BD7CAE6"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24235D4" w14:textId="456BA25F" w:rsidR="00E319AF" w:rsidRPr="003261AC" w:rsidRDefault="00E319AF" w:rsidP="00E319AF">
            <w:pPr>
              <w:pStyle w:val="afffb"/>
            </w:pPr>
            <w:r>
              <w:t>2</w:t>
            </w:r>
            <w:r w:rsidRPr="003261AC">
              <w:t>.1.1</w:t>
            </w:r>
          </w:p>
        </w:tc>
        <w:tc>
          <w:tcPr>
            <w:tcW w:w="2289" w:type="dxa"/>
            <w:tcBorders>
              <w:top w:val="nil"/>
              <w:left w:val="nil"/>
              <w:bottom w:val="single" w:sz="4" w:space="0" w:color="auto"/>
              <w:right w:val="single" w:sz="4" w:space="0" w:color="auto"/>
            </w:tcBorders>
            <w:shd w:val="clear" w:color="auto" w:fill="auto"/>
          </w:tcPr>
          <w:p w14:paraId="2117E6FA" w14:textId="49096027" w:rsidR="00E319AF" w:rsidRPr="003261AC" w:rsidRDefault="00E319AF" w:rsidP="00E319AF">
            <w:pPr>
              <w:pStyle w:val="afffb"/>
            </w:pPr>
            <w:r w:rsidRPr="003261AC">
              <w:t>Ключевое событие:</w:t>
            </w:r>
            <w:r w:rsidRPr="003261AC">
              <w:br/>
              <w:t>Создание реестра существующих туристских продуктов и активов</w:t>
            </w:r>
          </w:p>
        </w:tc>
        <w:tc>
          <w:tcPr>
            <w:tcW w:w="2692" w:type="dxa"/>
            <w:tcBorders>
              <w:top w:val="nil"/>
              <w:left w:val="nil"/>
              <w:bottom w:val="single" w:sz="4" w:space="0" w:color="auto"/>
              <w:right w:val="single" w:sz="4" w:space="0" w:color="auto"/>
            </w:tcBorders>
            <w:shd w:val="clear" w:color="auto" w:fill="auto"/>
          </w:tcPr>
          <w:p w14:paraId="2D04B9F2" w14:textId="07BA93BC"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95E4A70" w14:textId="1BC2456D" w:rsidR="00E319AF" w:rsidRPr="003261AC" w:rsidRDefault="00E319AF" w:rsidP="00E319AF">
            <w:pPr>
              <w:pStyle w:val="afffb"/>
            </w:pPr>
            <w:r w:rsidRPr="003261AC">
              <w:t>1. Проведена ежегодная инвентаризация туристических продуктов и активов</w:t>
            </w:r>
            <w:r w:rsidRPr="003261AC">
              <w:br/>
              <w:t>2. Создан реестр туристских продуктов и активов</w:t>
            </w:r>
          </w:p>
        </w:tc>
        <w:tc>
          <w:tcPr>
            <w:tcW w:w="1682" w:type="dxa"/>
            <w:tcBorders>
              <w:top w:val="single" w:sz="4" w:space="0" w:color="auto"/>
              <w:left w:val="nil"/>
              <w:bottom w:val="single" w:sz="4" w:space="0" w:color="auto"/>
              <w:right w:val="single" w:sz="4" w:space="0" w:color="auto"/>
            </w:tcBorders>
            <w:shd w:val="clear" w:color="auto" w:fill="auto"/>
          </w:tcPr>
          <w:p w14:paraId="215A7624" w14:textId="06EE2DEF"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673198C" w14:textId="7A64DA4D" w:rsidR="00E319AF" w:rsidRPr="003261AC" w:rsidRDefault="00E319AF" w:rsidP="00E319A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28A7DADD" w14:textId="0A17A9D2" w:rsidR="00E319AF" w:rsidRPr="003261AC" w:rsidRDefault="00E319AF" w:rsidP="00E319AF">
            <w:pPr>
              <w:pStyle w:val="afffb"/>
            </w:pPr>
            <w:r w:rsidRPr="00672BBF">
              <w:t>Департамент Туризма Приморского края</w:t>
            </w:r>
          </w:p>
        </w:tc>
      </w:tr>
      <w:tr w:rsidR="00E319AF" w:rsidRPr="00C06437" w14:paraId="2E77EAB1"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4A4B4B11" w14:textId="48DA9BDB"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458B9BF3" w14:textId="4D299732" w:rsidR="00E319AF" w:rsidRPr="003261AC" w:rsidRDefault="00E319AF" w:rsidP="00E319AF">
            <w:pPr>
              <w:pStyle w:val="afffb"/>
            </w:pPr>
            <w:r>
              <w:t>2</w:t>
            </w:r>
            <w:r w:rsidRPr="003261AC">
              <w:t>.1.2</w:t>
            </w:r>
          </w:p>
        </w:tc>
        <w:tc>
          <w:tcPr>
            <w:tcW w:w="2289" w:type="dxa"/>
            <w:tcBorders>
              <w:top w:val="nil"/>
              <w:left w:val="nil"/>
              <w:bottom w:val="single" w:sz="4" w:space="0" w:color="auto"/>
              <w:right w:val="single" w:sz="4" w:space="0" w:color="auto"/>
            </w:tcBorders>
            <w:shd w:val="clear" w:color="auto" w:fill="auto"/>
          </w:tcPr>
          <w:p w14:paraId="17EA8BC7" w14:textId="7D422294" w:rsidR="00E319AF" w:rsidRPr="003261AC" w:rsidRDefault="00E319AF" w:rsidP="00E319AF">
            <w:pPr>
              <w:pStyle w:val="afffb"/>
            </w:pPr>
            <w:r w:rsidRPr="003261AC">
              <w:t>Ключевое событие: Благоустройство туристской тропы по территории Приморского края</w:t>
            </w:r>
          </w:p>
        </w:tc>
        <w:tc>
          <w:tcPr>
            <w:tcW w:w="2692" w:type="dxa"/>
            <w:tcBorders>
              <w:top w:val="nil"/>
              <w:left w:val="nil"/>
              <w:bottom w:val="single" w:sz="4" w:space="0" w:color="auto"/>
              <w:right w:val="single" w:sz="4" w:space="0" w:color="auto"/>
            </w:tcBorders>
            <w:shd w:val="clear" w:color="auto" w:fill="auto"/>
          </w:tcPr>
          <w:p w14:paraId="1C01043F" w14:textId="77777777" w:rsidR="00E319AF" w:rsidRPr="003261AC" w:rsidRDefault="00E319AF" w:rsidP="00E319AF">
            <w:pPr>
              <w:pStyle w:val="afffb"/>
            </w:pPr>
          </w:p>
        </w:tc>
        <w:tc>
          <w:tcPr>
            <w:tcW w:w="2571" w:type="dxa"/>
            <w:tcBorders>
              <w:top w:val="nil"/>
              <w:left w:val="nil"/>
              <w:bottom w:val="single" w:sz="4" w:space="0" w:color="auto"/>
              <w:right w:val="single" w:sz="4" w:space="0" w:color="auto"/>
            </w:tcBorders>
            <w:shd w:val="clear" w:color="auto" w:fill="auto"/>
          </w:tcPr>
          <w:p w14:paraId="6E0CAC24" w14:textId="6D358D6F" w:rsidR="00E319AF" w:rsidRPr="003261AC" w:rsidRDefault="00E319AF" w:rsidP="00E319AF">
            <w:pPr>
              <w:pStyle w:val="afffb"/>
            </w:pPr>
            <w:r w:rsidRPr="003261AC">
              <w:t>Функционирует первая туристская тропа по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7734D750" w14:textId="3A7FDD53"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1350A2E" w14:textId="565A98AF" w:rsidR="00E319AF" w:rsidRPr="003261AC" w:rsidRDefault="00E319AF" w:rsidP="00E319A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2AD452C4" w14:textId="6CA0621D" w:rsidR="00E319AF" w:rsidRPr="003261AC" w:rsidRDefault="00E319AF" w:rsidP="00E319AF">
            <w:pPr>
              <w:pStyle w:val="afffb"/>
            </w:pPr>
            <w:r w:rsidRPr="00672BBF">
              <w:t>Департамент Туризма Приморского края</w:t>
            </w:r>
          </w:p>
        </w:tc>
      </w:tr>
      <w:tr w:rsidR="00E319AF" w:rsidRPr="00C06437" w14:paraId="7734C289"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497358B3" w14:textId="5FE0EBFE"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91EA10B" w14:textId="6D2A166D" w:rsidR="00E319AF" w:rsidRPr="003261AC" w:rsidRDefault="00E319AF" w:rsidP="00E319AF">
            <w:pPr>
              <w:pStyle w:val="afffb"/>
            </w:pPr>
            <w:r>
              <w:t>2</w:t>
            </w:r>
            <w:r w:rsidRPr="003261AC">
              <w:t>.2</w:t>
            </w:r>
          </w:p>
        </w:tc>
        <w:tc>
          <w:tcPr>
            <w:tcW w:w="2289" w:type="dxa"/>
            <w:tcBorders>
              <w:top w:val="nil"/>
              <w:left w:val="nil"/>
              <w:bottom w:val="single" w:sz="4" w:space="0" w:color="auto"/>
              <w:right w:val="single" w:sz="4" w:space="0" w:color="auto"/>
            </w:tcBorders>
            <w:shd w:val="clear" w:color="auto" w:fill="auto"/>
          </w:tcPr>
          <w:p w14:paraId="571510EA" w14:textId="37ED51FB" w:rsidR="00E319AF" w:rsidRPr="003261AC" w:rsidRDefault="00E319AF" w:rsidP="00E319AF">
            <w:pPr>
              <w:pStyle w:val="afffb"/>
            </w:pPr>
            <w:r w:rsidRPr="003261AC">
              <w:t>Мероприятие:</w:t>
            </w:r>
            <w:r w:rsidRPr="003261AC">
              <w:br/>
              <w:t>Разработка конкурентоспособного круизного туристического продукта для российских и иностранных туристов</w:t>
            </w:r>
          </w:p>
        </w:tc>
        <w:tc>
          <w:tcPr>
            <w:tcW w:w="2692" w:type="dxa"/>
            <w:tcBorders>
              <w:top w:val="nil"/>
              <w:left w:val="nil"/>
              <w:bottom w:val="single" w:sz="4" w:space="0" w:color="auto"/>
              <w:right w:val="single" w:sz="4" w:space="0" w:color="auto"/>
            </w:tcBorders>
            <w:shd w:val="clear" w:color="auto" w:fill="auto"/>
          </w:tcPr>
          <w:p w14:paraId="5E36CCC1" w14:textId="266ED8EF" w:rsidR="00E319AF" w:rsidRPr="003261AC" w:rsidRDefault="00E319AF" w:rsidP="00E319AF">
            <w:pPr>
              <w:pStyle w:val="afffb"/>
            </w:pPr>
            <w:r w:rsidRPr="003261AC">
              <w:t>1. Создание и реализация концепции круизного тура из г. Владивосток по Дальнему Востоку (совместно с администрациями регионов ДФО), включающая поиск международного оператора для организации тура и проведение совместной маркетинговой программы продвижения тихоокеанских регионов Дальнего Востока России (Камчатка, Сахалин, Приморье) как круизных направлений на азиатском и мировом круизных рынках.</w:t>
            </w:r>
            <w:r w:rsidRPr="003261AC">
              <w:br/>
              <w:t>2. Организация и проведение для пассажиров круизных судов («welcome»-церемонии, туристические маршруты)</w:t>
            </w:r>
            <w:r w:rsidRPr="003261AC">
              <w:br/>
              <w:t>3. Расширение круизных связей между Приморским краем и городами Республики Корея, Японии</w:t>
            </w:r>
          </w:p>
        </w:tc>
        <w:tc>
          <w:tcPr>
            <w:tcW w:w="2571" w:type="dxa"/>
            <w:tcBorders>
              <w:top w:val="nil"/>
              <w:left w:val="nil"/>
              <w:bottom w:val="single" w:sz="4" w:space="0" w:color="auto"/>
              <w:right w:val="single" w:sz="4" w:space="0" w:color="auto"/>
            </w:tcBorders>
            <w:shd w:val="clear" w:color="auto" w:fill="auto"/>
          </w:tcPr>
          <w:p w14:paraId="7759E998" w14:textId="05851EFF" w:rsidR="00E319AF" w:rsidRPr="003261AC" w:rsidRDefault="00E319AF" w:rsidP="00E319AF">
            <w:pPr>
              <w:pStyle w:val="afffb"/>
            </w:pPr>
            <w:r w:rsidRPr="003261AC">
              <w:t>Рост числа судозаходов круизных лайнеров в г. Владивосток до 100 к 2030г.</w:t>
            </w:r>
          </w:p>
        </w:tc>
        <w:tc>
          <w:tcPr>
            <w:tcW w:w="1682" w:type="dxa"/>
            <w:tcBorders>
              <w:top w:val="single" w:sz="4" w:space="0" w:color="auto"/>
              <w:left w:val="nil"/>
              <w:bottom w:val="single" w:sz="4" w:space="0" w:color="auto"/>
              <w:right w:val="single" w:sz="4" w:space="0" w:color="auto"/>
            </w:tcBorders>
            <w:shd w:val="clear" w:color="auto" w:fill="auto"/>
          </w:tcPr>
          <w:p w14:paraId="4F63521F" w14:textId="5F02CBC4" w:rsidR="00E319AF" w:rsidRPr="003261AC" w:rsidRDefault="00E319AF" w:rsidP="00E319AF">
            <w:pPr>
              <w:pStyle w:val="afffb"/>
            </w:pPr>
            <w:r w:rsidRPr="003261AC">
              <w:t>Государственная программа Приморского края "Развитие туризма в Приморском крае" на 2013 - 2020 годы", государственная программа Приморского края "Развитие транспортного комплекса Приморского края" на 2013 - 2021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30524A4D" w14:textId="095001B6" w:rsidR="00E319AF" w:rsidRPr="003261AC" w:rsidRDefault="00E319AF" w:rsidP="00E319A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5FF93A0C" w14:textId="5D5E5EFC" w:rsidR="00E319AF" w:rsidRPr="003261AC" w:rsidRDefault="00E319AF" w:rsidP="00E319AF">
            <w:pPr>
              <w:pStyle w:val="afffb"/>
            </w:pPr>
            <w:r w:rsidRPr="003261AC">
              <w:t>ТИЦ ПК, департамент туризма ПК, Департамент транспорта и дорожного хозяйства Приморского края, Департамент туризма Приморского края</w:t>
            </w:r>
          </w:p>
        </w:tc>
      </w:tr>
      <w:tr w:rsidR="00E319AF" w:rsidRPr="00C06437" w14:paraId="4A5DDCDE"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3E0CCF98" w14:textId="086EC869"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0C84D9AE" w14:textId="7D76625C" w:rsidR="00E319AF" w:rsidRPr="003261AC" w:rsidRDefault="00E319AF" w:rsidP="00E319AF">
            <w:pPr>
              <w:pStyle w:val="afffb"/>
            </w:pPr>
            <w:r>
              <w:t>2</w:t>
            </w:r>
            <w:r w:rsidRPr="003261AC">
              <w:t>.2.1</w:t>
            </w:r>
          </w:p>
        </w:tc>
        <w:tc>
          <w:tcPr>
            <w:tcW w:w="2289" w:type="dxa"/>
            <w:tcBorders>
              <w:top w:val="nil"/>
              <w:left w:val="nil"/>
              <w:bottom w:val="single" w:sz="4" w:space="0" w:color="auto"/>
              <w:right w:val="single" w:sz="4" w:space="0" w:color="auto"/>
            </w:tcBorders>
            <w:shd w:val="clear" w:color="auto" w:fill="auto"/>
          </w:tcPr>
          <w:p w14:paraId="5F9FAB6C" w14:textId="4D56C347" w:rsidR="00E319AF" w:rsidRPr="003261AC" w:rsidRDefault="00E319AF" w:rsidP="00E319AF">
            <w:pPr>
              <w:pStyle w:val="afffb"/>
            </w:pPr>
            <w:r w:rsidRPr="003261AC">
              <w:t>Ключевое событие:</w:t>
            </w:r>
            <w:r w:rsidRPr="003261AC">
              <w:br/>
              <w:t>Открытие регулярной круизной линии, соединяющей Владивосток с южнокорейским портом Сокчо и портами Японии</w:t>
            </w:r>
          </w:p>
        </w:tc>
        <w:tc>
          <w:tcPr>
            <w:tcW w:w="2692" w:type="dxa"/>
            <w:tcBorders>
              <w:top w:val="nil"/>
              <w:left w:val="nil"/>
              <w:bottom w:val="single" w:sz="4" w:space="0" w:color="auto"/>
              <w:right w:val="single" w:sz="4" w:space="0" w:color="auto"/>
            </w:tcBorders>
            <w:shd w:val="clear" w:color="auto" w:fill="auto"/>
          </w:tcPr>
          <w:p w14:paraId="0B802574" w14:textId="148E621F"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4E29971A" w14:textId="3557053F" w:rsidR="00E319AF" w:rsidRPr="003261AC" w:rsidRDefault="00E319AF" w:rsidP="00E319AF">
            <w:pPr>
              <w:pStyle w:val="afffb"/>
            </w:pPr>
            <w:r w:rsidRPr="003261AC">
              <w:t>1. Заключение соглашение с администрациями стран об открытии круизной линии</w:t>
            </w:r>
            <w:r w:rsidRPr="003261AC">
              <w:br/>
              <w:t>2. Функционирует круизная линия, соединяющая Владивосток с южнокорейским портом Сокчо и портами Японии</w:t>
            </w:r>
          </w:p>
        </w:tc>
        <w:tc>
          <w:tcPr>
            <w:tcW w:w="1682" w:type="dxa"/>
            <w:tcBorders>
              <w:top w:val="single" w:sz="4" w:space="0" w:color="auto"/>
              <w:left w:val="nil"/>
              <w:bottom w:val="single" w:sz="4" w:space="0" w:color="auto"/>
              <w:right w:val="single" w:sz="4" w:space="0" w:color="auto"/>
            </w:tcBorders>
            <w:shd w:val="clear" w:color="auto" w:fill="auto"/>
          </w:tcPr>
          <w:p w14:paraId="2C96909F" w14:textId="66710E63"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736E4E0" w14:textId="1A41D744" w:rsidR="00E319AF" w:rsidRPr="003261AC" w:rsidRDefault="00E319AF" w:rsidP="00E319AF">
            <w:pPr>
              <w:pStyle w:val="afffb"/>
            </w:pPr>
            <w:r w:rsidRPr="003261AC">
              <w:t>4 кв. 2018г.</w:t>
            </w:r>
          </w:p>
        </w:tc>
        <w:tc>
          <w:tcPr>
            <w:tcW w:w="2135" w:type="dxa"/>
            <w:tcBorders>
              <w:top w:val="nil"/>
              <w:left w:val="nil"/>
              <w:bottom w:val="single" w:sz="4" w:space="0" w:color="auto"/>
              <w:right w:val="single" w:sz="4" w:space="0" w:color="auto"/>
            </w:tcBorders>
            <w:shd w:val="clear" w:color="auto" w:fill="auto"/>
          </w:tcPr>
          <w:p w14:paraId="7FF7394B" w14:textId="6AEC035F" w:rsidR="00E319AF" w:rsidRPr="003261AC" w:rsidRDefault="00E319AF" w:rsidP="00E319AF">
            <w:pPr>
              <w:pStyle w:val="afffb"/>
            </w:pPr>
            <w:r w:rsidRPr="00672BBF">
              <w:t>Департамент транспорта и дорожного хозяйства Приморского края</w:t>
            </w:r>
          </w:p>
        </w:tc>
      </w:tr>
      <w:tr w:rsidR="00E319AF" w:rsidRPr="00C06437" w14:paraId="69984A75"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2C30B025" w14:textId="7B4A5223"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2E23DC0" w14:textId="73F47A85" w:rsidR="00E319AF" w:rsidRPr="003261AC" w:rsidRDefault="00E319AF" w:rsidP="00E319AF">
            <w:pPr>
              <w:pStyle w:val="afffb"/>
            </w:pPr>
            <w:r>
              <w:t>2</w:t>
            </w:r>
            <w:r w:rsidRPr="003261AC">
              <w:t>.2.2</w:t>
            </w:r>
          </w:p>
        </w:tc>
        <w:tc>
          <w:tcPr>
            <w:tcW w:w="2289" w:type="dxa"/>
            <w:tcBorders>
              <w:top w:val="nil"/>
              <w:left w:val="nil"/>
              <w:bottom w:val="single" w:sz="4" w:space="0" w:color="auto"/>
              <w:right w:val="single" w:sz="4" w:space="0" w:color="auto"/>
            </w:tcBorders>
            <w:shd w:val="clear" w:color="auto" w:fill="auto"/>
          </w:tcPr>
          <w:p w14:paraId="1C67E570" w14:textId="7FC672AB" w:rsidR="00E319AF" w:rsidRPr="003261AC" w:rsidRDefault="00E319AF" w:rsidP="00E319AF">
            <w:pPr>
              <w:pStyle w:val="afffb"/>
            </w:pPr>
            <w:r w:rsidRPr="003261AC">
              <w:t>Ключевое событие:</w:t>
            </w:r>
            <w:r w:rsidRPr="003261AC">
              <w:br/>
              <w:t>Появление регионального круизного лайнера</w:t>
            </w:r>
          </w:p>
        </w:tc>
        <w:tc>
          <w:tcPr>
            <w:tcW w:w="2692" w:type="dxa"/>
            <w:tcBorders>
              <w:top w:val="nil"/>
              <w:left w:val="nil"/>
              <w:bottom w:val="single" w:sz="4" w:space="0" w:color="auto"/>
              <w:right w:val="single" w:sz="4" w:space="0" w:color="auto"/>
            </w:tcBorders>
            <w:shd w:val="clear" w:color="auto" w:fill="auto"/>
          </w:tcPr>
          <w:p w14:paraId="58D9C8BC" w14:textId="7B29F5A4"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5F6C657" w14:textId="13C18799" w:rsidR="00E319AF" w:rsidRPr="003261AC" w:rsidRDefault="00E319AF" w:rsidP="00E319AF">
            <w:pPr>
              <w:pStyle w:val="afffb"/>
            </w:pPr>
            <w:r w:rsidRPr="003261AC">
              <w:t>1. Проведена оценка потенциала покупки круизного судна</w:t>
            </w:r>
            <w:r w:rsidRPr="003261AC">
              <w:br/>
              <w:t>2. Найден инвестор для совместной покупки</w:t>
            </w:r>
            <w:r w:rsidRPr="003261AC">
              <w:br/>
              <w:t>3. Администрация Приморского края располагает одним круизным судном</w:t>
            </w:r>
          </w:p>
        </w:tc>
        <w:tc>
          <w:tcPr>
            <w:tcW w:w="1682" w:type="dxa"/>
            <w:tcBorders>
              <w:top w:val="single" w:sz="4" w:space="0" w:color="auto"/>
              <w:left w:val="nil"/>
              <w:bottom w:val="single" w:sz="4" w:space="0" w:color="auto"/>
              <w:right w:val="single" w:sz="4" w:space="0" w:color="auto"/>
            </w:tcBorders>
            <w:shd w:val="clear" w:color="auto" w:fill="auto"/>
          </w:tcPr>
          <w:p w14:paraId="5723BC9D" w14:textId="027BA52B"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107B80B" w14:textId="5C7C1905" w:rsidR="00E319AF" w:rsidRPr="003261AC" w:rsidRDefault="00E319AF" w:rsidP="00E319A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702C2BC6" w14:textId="1FD8A9B7" w:rsidR="00E319AF" w:rsidRPr="003261AC" w:rsidRDefault="00E319AF" w:rsidP="00E319AF">
            <w:pPr>
              <w:pStyle w:val="afffb"/>
            </w:pPr>
            <w:r w:rsidRPr="00672BBF">
              <w:t>Департамент транспорта и дорожного хозяйства Приморского края</w:t>
            </w:r>
          </w:p>
        </w:tc>
      </w:tr>
      <w:tr w:rsidR="00E319AF" w:rsidRPr="00C06437" w14:paraId="392DAF95"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069C1056" w14:textId="55F3943E"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C2B7A47" w14:textId="65660309" w:rsidR="00E319AF" w:rsidRPr="003261AC" w:rsidRDefault="00E319AF" w:rsidP="00E319AF">
            <w:pPr>
              <w:pStyle w:val="afffb"/>
            </w:pPr>
            <w:r>
              <w:t>2</w:t>
            </w:r>
            <w:r w:rsidRPr="003261AC">
              <w:t>.3</w:t>
            </w:r>
          </w:p>
        </w:tc>
        <w:tc>
          <w:tcPr>
            <w:tcW w:w="2289" w:type="dxa"/>
            <w:tcBorders>
              <w:top w:val="nil"/>
              <w:left w:val="nil"/>
              <w:bottom w:val="single" w:sz="4" w:space="0" w:color="auto"/>
              <w:right w:val="single" w:sz="4" w:space="0" w:color="auto"/>
            </w:tcBorders>
            <w:shd w:val="clear" w:color="auto" w:fill="auto"/>
          </w:tcPr>
          <w:p w14:paraId="1AFEB0C4" w14:textId="771833EE" w:rsidR="00E319AF" w:rsidRPr="003261AC" w:rsidRDefault="00E319AF" w:rsidP="00E319AF">
            <w:pPr>
              <w:pStyle w:val="afffb"/>
            </w:pPr>
            <w:r w:rsidRPr="003261AC">
              <w:t>Мероприятие:</w:t>
            </w:r>
            <w:r w:rsidRPr="003261AC">
              <w:br/>
              <w:t>Разработка конкурентоспособного гастрономического туристического продукта для российских и иностранных туристов</w:t>
            </w:r>
          </w:p>
        </w:tc>
        <w:tc>
          <w:tcPr>
            <w:tcW w:w="2692" w:type="dxa"/>
            <w:tcBorders>
              <w:top w:val="nil"/>
              <w:left w:val="nil"/>
              <w:bottom w:val="single" w:sz="4" w:space="0" w:color="auto"/>
              <w:right w:val="single" w:sz="4" w:space="0" w:color="auto"/>
            </w:tcBorders>
            <w:shd w:val="clear" w:color="auto" w:fill="auto"/>
          </w:tcPr>
          <w:p w14:paraId="37D000CE" w14:textId="768D25D2" w:rsidR="00E319AF" w:rsidRPr="003261AC" w:rsidRDefault="00E319AF" w:rsidP="00E319AF">
            <w:pPr>
              <w:pStyle w:val="afffb"/>
            </w:pPr>
            <w:r w:rsidRPr="003261AC">
              <w:t>1. Проведение гастрономических фестивалей</w:t>
            </w:r>
            <w:r w:rsidRPr="003261AC">
              <w:br/>
              <w:t>2. Организация гастрономических маршрутов ( в том числе посещение агрофермы, рыбоводческого хозяйства и др.)</w:t>
            </w:r>
            <w:r w:rsidRPr="003261AC">
              <w:br/>
              <w:t xml:space="preserve">3. Продвижение бренда дальневосточной кухни в азиатском медиа пространстве </w:t>
            </w:r>
          </w:p>
        </w:tc>
        <w:tc>
          <w:tcPr>
            <w:tcW w:w="2571" w:type="dxa"/>
            <w:tcBorders>
              <w:top w:val="nil"/>
              <w:left w:val="nil"/>
              <w:bottom w:val="single" w:sz="4" w:space="0" w:color="auto"/>
              <w:right w:val="single" w:sz="4" w:space="0" w:color="auto"/>
            </w:tcBorders>
            <w:shd w:val="clear" w:color="auto" w:fill="auto"/>
          </w:tcPr>
          <w:p w14:paraId="41BBC21E" w14:textId="1FF0ECF1" w:rsidR="00E319AF" w:rsidRPr="003261AC" w:rsidRDefault="00E319AF" w:rsidP="00E319AF">
            <w:pPr>
              <w:pStyle w:val="afffb"/>
            </w:pPr>
            <w:r w:rsidRPr="003261AC">
              <w:t>Рост числа туристов, совершающих гастрономические туры в Приморский край до 0,3 млн человек к 2030г.</w:t>
            </w:r>
          </w:p>
        </w:tc>
        <w:tc>
          <w:tcPr>
            <w:tcW w:w="1682" w:type="dxa"/>
            <w:tcBorders>
              <w:top w:val="single" w:sz="4" w:space="0" w:color="auto"/>
              <w:left w:val="nil"/>
              <w:bottom w:val="single" w:sz="4" w:space="0" w:color="auto"/>
              <w:right w:val="single" w:sz="4" w:space="0" w:color="auto"/>
            </w:tcBorders>
            <w:shd w:val="clear" w:color="auto" w:fill="auto"/>
          </w:tcPr>
          <w:p w14:paraId="5B12C639" w14:textId="78BE9291" w:rsidR="00E319AF" w:rsidRPr="003261AC" w:rsidRDefault="00E319AF" w:rsidP="00E319AF">
            <w:pPr>
              <w:pStyle w:val="afffb"/>
            </w:pPr>
            <w:r w:rsidRPr="003261AC">
              <w:t>Государственная программа Приморского края "Развитие туризма в Приморском крае"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7A4B63ED" w14:textId="4209CDA5" w:rsidR="00E319AF" w:rsidRPr="003261AC" w:rsidRDefault="00E319AF" w:rsidP="00E319AF">
            <w:pPr>
              <w:pStyle w:val="afffb"/>
            </w:pPr>
            <w:r w:rsidRPr="003261AC">
              <w:t xml:space="preserve">3 кв. 2019г. </w:t>
            </w:r>
          </w:p>
        </w:tc>
        <w:tc>
          <w:tcPr>
            <w:tcW w:w="2135" w:type="dxa"/>
            <w:tcBorders>
              <w:top w:val="nil"/>
              <w:left w:val="nil"/>
              <w:bottom w:val="single" w:sz="4" w:space="0" w:color="auto"/>
              <w:right w:val="single" w:sz="4" w:space="0" w:color="auto"/>
            </w:tcBorders>
            <w:shd w:val="clear" w:color="auto" w:fill="auto"/>
          </w:tcPr>
          <w:p w14:paraId="39457887" w14:textId="0D230E48" w:rsidR="00E319AF" w:rsidRPr="003261AC" w:rsidRDefault="00E319AF" w:rsidP="00E319AF">
            <w:pPr>
              <w:pStyle w:val="afffb"/>
            </w:pPr>
            <w:r w:rsidRPr="003261AC">
              <w:t>Департамент лицензирования и торговли Приморского края , Департамент туризма Приморского края,</w:t>
            </w:r>
          </w:p>
        </w:tc>
      </w:tr>
      <w:tr w:rsidR="00E319AF" w:rsidRPr="00C06437" w14:paraId="6A273336"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1E5CFF2B" w14:textId="14E7A3BF"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0B5D8CE" w14:textId="35AD7F40" w:rsidR="00E319AF" w:rsidRPr="003261AC" w:rsidRDefault="00E319AF" w:rsidP="00E319AF">
            <w:pPr>
              <w:pStyle w:val="afffb"/>
            </w:pPr>
            <w:r>
              <w:t>2</w:t>
            </w:r>
            <w:r w:rsidRPr="003261AC">
              <w:t>.3.1</w:t>
            </w:r>
          </w:p>
        </w:tc>
        <w:tc>
          <w:tcPr>
            <w:tcW w:w="2289" w:type="dxa"/>
            <w:tcBorders>
              <w:top w:val="nil"/>
              <w:left w:val="nil"/>
              <w:bottom w:val="single" w:sz="4" w:space="0" w:color="auto"/>
              <w:right w:val="single" w:sz="4" w:space="0" w:color="auto"/>
            </w:tcBorders>
            <w:shd w:val="clear" w:color="auto" w:fill="auto"/>
          </w:tcPr>
          <w:p w14:paraId="0B4B3BEB" w14:textId="24A6FF90" w:rsidR="00E319AF" w:rsidRPr="003261AC" w:rsidRDefault="00E319AF" w:rsidP="00E319AF">
            <w:pPr>
              <w:pStyle w:val="afffb"/>
            </w:pPr>
            <w:r w:rsidRPr="003261AC">
              <w:t>Ключевое событие:</w:t>
            </w:r>
            <w:r w:rsidRPr="003261AC">
              <w:br/>
              <w:t>Формирование реестра ресторанов с региональной дальневосточной кухней и аутентичными азиатскими кухнями</w:t>
            </w:r>
          </w:p>
        </w:tc>
        <w:tc>
          <w:tcPr>
            <w:tcW w:w="2692" w:type="dxa"/>
            <w:tcBorders>
              <w:top w:val="nil"/>
              <w:left w:val="nil"/>
              <w:bottom w:val="single" w:sz="4" w:space="0" w:color="auto"/>
              <w:right w:val="single" w:sz="4" w:space="0" w:color="auto"/>
            </w:tcBorders>
            <w:shd w:val="clear" w:color="auto" w:fill="auto"/>
          </w:tcPr>
          <w:p w14:paraId="60465B32" w14:textId="35A7095C"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625692E" w14:textId="641EE44A" w:rsidR="00E319AF" w:rsidRPr="003261AC" w:rsidRDefault="00E319AF" w:rsidP="00E319AF">
            <w:pPr>
              <w:pStyle w:val="afffb"/>
            </w:pPr>
            <w:r w:rsidRPr="003261AC">
              <w:t>1. Взаимодействие с рестораторами для создания реестра ресторанов</w:t>
            </w:r>
            <w:r w:rsidRPr="003261AC">
              <w:br/>
              <w:t>2. Сформирован реестр ресторанов с региональной дальневосточной кухней и аутентичными азиатскими кухнями, действующими в г. Владивосток</w:t>
            </w:r>
          </w:p>
        </w:tc>
        <w:tc>
          <w:tcPr>
            <w:tcW w:w="1682" w:type="dxa"/>
            <w:tcBorders>
              <w:top w:val="single" w:sz="4" w:space="0" w:color="auto"/>
              <w:left w:val="nil"/>
              <w:bottom w:val="single" w:sz="4" w:space="0" w:color="auto"/>
              <w:right w:val="single" w:sz="4" w:space="0" w:color="auto"/>
            </w:tcBorders>
            <w:shd w:val="clear" w:color="auto" w:fill="auto"/>
          </w:tcPr>
          <w:p w14:paraId="6440BF48" w14:textId="1028CADF"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2F7287E" w14:textId="07FB7447" w:rsidR="00E319AF" w:rsidRPr="003261AC" w:rsidRDefault="00E319AF" w:rsidP="00E319AF">
            <w:pPr>
              <w:pStyle w:val="afffb"/>
            </w:pPr>
            <w:r w:rsidRPr="003261AC">
              <w:t xml:space="preserve">1 кв. 2019г. </w:t>
            </w:r>
          </w:p>
        </w:tc>
        <w:tc>
          <w:tcPr>
            <w:tcW w:w="2135" w:type="dxa"/>
            <w:tcBorders>
              <w:top w:val="nil"/>
              <w:left w:val="nil"/>
              <w:bottom w:val="single" w:sz="4" w:space="0" w:color="auto"/>
              <w:right w:val="single" w:sz="4" w:space="0" w:color="auto"/>
            </w:tcBorders>
            <w:shd w:val="clear" w:color="auto" w:fill="auto"/>
          </w:tcPr>
          <w:p w14:paraId="7ED91C7F" w14:textId="54A88229" w:rsidR="00E319AF" w:rsidRPr="003261AC" w:rsidRDefault="00E319AF" w:rsidP="00E319AF">
            <w:pPr>
              <w:pStyle w:val="afffb"/>
            </w:pPr>
            <w:r w:rsidRPr="00672BBF">
              <w:t>Департамент лицензирования и торговли Приморского края</w:t>
            </w:r>
          </w:p>
        </w:tc>
      </w:tr>
      <w:tr w:rsidR="00E319AF" w:rsidRPr="00C06437" w14:paraId="6554A474"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5C0F4AB6" w14:textId="5F964BD7"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1B21177" w14:textId="4127887D" w:rsidR="00E319AF" w:rsidRPr="003261AC" w:rsidRDefault="00E319AF" w:rsidP="00E319AF">
            <w:pPr>
              <w:pStyle w:val="afffb"/>
            </w:pPr>
            <w:r>
              <w:t>2</w:t>
            </w:r>
            <w:r w:rsidRPr="003261AC">
              <w:t>.3.2</w:t>
            </w:r>
          </w:p>
        </w:tc>
        <w:tc>
          <w:tcPr>
            <w:tcW w:w="2289" w:type="dxa"/>
            <w:tcBorders>
              <w:top w:val="nil"/>
              <w:left w:val="nil"/>
              <w:bottom w:val="single" w:sz="4" w:space="0" w:color="auto"/>
              <w:right w:val="single" w:sz="4" w:space="0" w:color="auto"/>
            </w:tcBorders>
            <w:shd w:val="clear" w:color="auto" w:fill="auto"/>
          </w:tcPr>
          <w:p w14:paraId="3754EAE8" w14:textId="23115E9B" w:rsidR="00E319AF" w:rsidRPr="003261AC" w:rsidRDefault="00E319AF" w:rsidP="00E319AF">
            <w:pPr>
              <w:pStyle w:val="afffb"/>
            </w:pPr>
            <w:r w:rsidRPr="003261AC">
              <w:t>Ключевое событие:</w:t>
            </w:r>
            <w:r w:rsidRPr="003261AC">
              <w:br/>
              <w:t>Создание гастрономического гида на иностранном языке (история дальневосточной кухни, список популярных ресторанов, основные дальневосточные блюда)</w:t>
            </w:r>
          </w:p>
        </w:tc>
        <w:tc>
          <w:tcPr>
            <w:tcW w:w="2692" w:type="dxa"/>
            <w:tcBorders>
              <w:top w:val="nil"/>
              <w:left w:val="nil"/>
              <w:bottom w:val="single" w:sz="4" w:space="0" w:color="auto"/>
              <w:right w:val="single" w:sz="4" w:space="0" w:color="auto"/>
            </w:tcBorders>
            <w:shd w:val="clear" w:color="auto" w:fill="auto"/>
          </w:tcPr>
          <w:p w14:paraId="4FC4969B" w14:textId="6C671AFA"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43D2875C" w14:textId="4A82CB47" w:rsidR="00E319AF" w:rsidRPr="003261AC" w:rsidRDefault="00E319AF" w:rsidP="00E319AF">
            <w:pPr>
              <w:pStyle w:val="afffb"/>
            </w:pPr>
            <w:r w:rsidRPr="003261AC">
              <w:t>1. Оказание содействия представителям бизнеса в создании гастрономического гида</w:t>
            </w:r>
            <w:r w:rsidRPr="003261AC">
              <w:br/>
              <w:t>2. Создан гастрономический гид на иностранном языке (история дальневосточной кухни, список популярных ресторанов, основные дальневосточные блюда)</w:t>
            </w:r>
          </w:p>
        </w:tc>
        <w:tc>
          <w:tcPr>
            <w:tcW w:w="1682" w:type="dxa"/>
            <w:tcBorders>
              <w:top w:val="single" w:sz="4" w:space="0" w:color="auto"/>
              <w:left w:val="nil"/>
              <w:bottom w:val="single" w:sz="4" w:space="0" w:color="auto"/>
              <w:right w:val="single" w:sz="4" w:space="0" w:color="auto"/>
            </w:tcBorders>
            <w:shd w:val="clear" w:color="auto" w:fill="auto"/>
          </w:tcPr>
          <w:p w14:paraId="7E9FA019" w14:textId="16BD3059"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CCDCA74" w14:textId="72F479BB" w:rsidR="00E319AF" w:rsidRPr="003261AC" w:rsidRDefault="00E319AF" w:rsidP="00E319AF">
            <w:pPr>
              <w:pStyle w:val="afffb"/>
            </w:pPr>
            <w:r w:rsidRPr="003261AC">
              <w:t xml:space="preserve">3 кв. 2019г. </w:t>
            </w:r>
          </w:p>
        </w:tc>
        <w:tc>
          <w:tcPr>
            <w:tcW w:w="2135" w:type="dxa"/>
            <w:tcBorders>
              <w:top w:val="nil"/>
              <w:left w:val="nil"/>
              <w:bottom w:val="single" w:sz="4" w:space="0" w:color="auto"/>
              <w:right w:val="single" w:sz="4" w:space="0" w:color="auto"/>
            </w:tcBorders>
            <w:shd w:val="clear" w:color="auto" w:fill="auto"/>
          </w:tcPr>
          <w:p w14:paraId="0DDCA939" w14:textId="27EEEC01" w:rsidR="00E319AF" w:rsidRPr="003261AC" w:rsidRDefault="00E319AF" w:rsidP="00E319AF">
            <w:pPr>
              <w:pStyle w:val="afffb"/>
            </w:pPr>
            <w:r w:rsidRPr="00672BBF">
              <w:t>Департамент лицензирования и торговли Приморского края</w:t>
            </w:r>
          </w:p>
        </w:tc>
      </w:tr>
      <w:tr w:rsidR="00E319AF" w:rsidRPr="00C06437" w14:paraId="62381446"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29778353" w14:textId="6FDF88BE"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8F5C1AB" w14:textId="51739FB2" w:rsidR="00E319AF" w:rsidRPr="003261AC" w:rsidDel="00E319AF" w:rsidRDefault="00E319AF" w:rsidP="00E319AF">
            <w:pPr>
              <w:pStyle w:val="afffb"/>
            </w:pPr>
            <w:r>
              <w:t>2</w:t>
            </w:r>
            <w:r w:rsidRPr="003261AC">
              <w:t>.4</w:t>
            </w:r>
          </w:p>
        </w:tc>
        <w:tc>
          <w:tcPr>
            <w:tcW w:w="2289" w:type="dxa"/>
            <w:tcBorders>
              <w:top w:val="nil"/>
              <w:left w:val="nil"/>
              <w:bottom w:val="single" w:sz="4" w:space="0" w:color="auto"/>
              <w:right w:val="single" w:sz="4" w:space="0" w:color="auto"/>
            </w:tcBorders>
            <w:shd w:val="clear" w:color="auto" w:fill="auto"/>
          </w:tcPr>
          <w:p w14:paraId="3713B801" w14:textId="73ADA65A" w:rsidR="00E319AF" w:rsidRPr="003261AC" w:rsidRDefault="00E319AF" w:rsidP="00E319AF">
            <w:pPr>
              <w:pStyle w:val="afffb"/>
            </w:pPr>
            <w:r w:rsidRPr="003261AC">
              <w:t>Мероприятие:</w:t>
            </w:r>
            <w:r w:rsidRPr="003261AC">
              <w:br/>
              <w:t>Создание и продвижение портфеля брендов Приморского края, сфокусированное на целевых рынках (СВА ДВ, Сибирь)</w:t>
            </w:r>
          </w:p>
        </w:tc>
        <w:tc>
          <w:tcPr>
            <w:tcW w:w="2692" w:type="dxa"/>
            <w:tcBorders>
              <w:top w:val="nil"/>
              <w:left w:val="nil"/>
              <w:bottom w:val="single" w:sz="4" w:space="0" w:color="auto"/>
              <w:right w:val="single" w:sz="4" w:space="0" w:color="auto"/>
            </w:tcBorders>
            <w:shd w:val="clear" w:color="auto" w:fill="auto"/>
          </w:tcPr>
          <w:p w14:paraId="0A86D403" w14:textId="67D3D1F0" w:rsidR="00E319AF" w:rsidRPr="003261AC" w:rsidRDefault="00E319AF" w:rsidP="00E319AF">
            <w:pPr>
              <w:pStyle w:val="afffb"/>
            </w:pPr>
            <w:r w:rsidRPr="003261AC">
              <w:t xml:space="preserve">1. Определение общей туристической концепции брэндов Приморского края </w:t>
            </w:r>
            <w:r w:rsidRPr="003261AC">
              <w:br/>
              <w:t>2. Определение наиболее эффективного механизма маркетинговой компании продвижения региона на целевых рынках (блогеры, медиа-туры и др.)</w:t>
            </w:r>
            <w:r w:rsidRPr="003261AC">
              <w:br/>
              <w:t>3. Проведение маркетинговых кампаний в различных видах российских и зарубежных СМИ (в том числе совместная маркетинговая программа «Vladivostok Travel Hub»)</w:t>
            </w:r>
            <w:r w:rsidRPr="003261AC">
              <w:br/>
              <w:t xml:space="preserve">4.  Привлечение азиатского кинематографа для снятия фильмов, в «европейских декорациях» г. Владивосток </w:t>
            </w:r>
            <w:r w:rsidRPr="003261AC">
              <w:br/>
              <w:t>5. Организация фам туров для российских и азиатских турагентств, авиакомпаний, туристических компаний</w:t>
            </w:r>
          </w:p>
        </w:tc>
        <w:tc>
          <w:tcPr>
            <w:tcW w:w="2571" w:type="dxa"/>
            <w:tcBorders>
              <w:top w:val="nil"/>
              <w:left w:val="nil"/>
              <w:bottom w:val="single" w:sz="4" w:space="0" w:color="auto"/>
              <w:right w:val="single" w:sz="4" w:space="0" w:color="auto"/>
            </w:tcBorders>
            <w:shd w:val="clear" w:color="auto" w:fill="auto"/>
          </w:tcPr>
          <w:p w14:paraId="71801BCD" w14:textId="4429DF25" w:rsidR="00E319AF" w:rsidRPr="003261AC" w:rsidRDefault="00E319AF" w:rsidP="00E319AF">
            <w:pPr>
              <w:pStyle w:val="afffb"/>
            </w:pPr>
            <w:r w:rsidRPr="003261AC">
              <w:t>1. Доля респондентов в России (центральных регионах), знающих о Приморском крае, %  (не менее 20)</w:t>
            </w:r>
            <w:r w:rsidRPr="003261AC">
              <w:br/>
              <w:t>2. Доля респондентов в СВА знающих о Приморском крае, %  (не менее 20)</w:t>
            </w:r>
          </w:p>
        </w:tc>
        <w:tc>
          <w:tcPr>
            <w:tcW w:w="1682" w:type="dxa"/>
            <w:tcBorders>
              <w:top w:val="single" w:sz="4" w:space="0" w:color="auto"/>
              <w:left w:val="nil"/>
              <w:bottom w:val="single" w:sz="4" w:space="0" w:color="auto"/>
              <w:right w:val="single" w:sz="4" w:space="0" w:color="auto"/>
            </w:tcBorders>
            <w:shd w:val="clear" w:color="auto" w:fill="auto"/>
          </w:tcPr>
          <w:p w14:paraId="5AB787D3" w14:textId="15626B0E" w:rsidR="00E319AF" w:rsidRPr="003261AC" w:rsidRDefault="00E319AF" w:rsidP="00E319AF">
            <w:pPr>
              <w:pStyle w:val="afffb"/>
            </w:pPr>
            <w:r w:rsidRPr="003261AC">
              <w:t>Государственная программа Приморского края "Развитие туризма в Приморском крае"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DE28956" w14:textId="7BB1BF0A" w:rsidR="00E319AF" w:rsidRPr="003261AC" w:rsidRDefault="00E319AF" w:rsidP="00E319A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CFAE35B" w14:textId="77777777" w:rsidR="00E319AF" w:rsidRPr="003261AC" w:rsidRDefault="00E319AF" w:rsidP="00E319AF">
            <w:pPr>
              <w:pStyle w:val="afffb"/>
            </w:pPr>
            <w:r w:rsidRPr="003261AC">
              <w:t>Департамент Туризма Приморского края,</w:t>
            </w:r>
          </w:p>
          <w:p w14:paraId="06BB805D" w14:textId="6FF11CA8" w:rsidR="00E319AF" w:rsidRPr="003261AC" w:rsidRDefault="00E319AF" w:rsidP="00E319AF">
            <w:pPr>
              <w:pStyle w:val="afffb"/>
            </w:pPr>
            <w:r w:rsidRPr="003261AC">
              <w:t>Департамент международного сотрудничества</w:t>
            </w:r>
          </w:p>
        </w:tc>
      </w:tr>
      <w:tr w:rsidR="00E319AF" w:rsidRPr="00C06437" w14:paraId="6EF2A574"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7746652F" w14:textId="0FE549F4"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2A4AAD1" w14:textId="4998B3DE" w:rsidR="00E319AF" w:rsidRPr="003261AC" w:rsidDel="00E319AF" w:rsidRDefault="00E319AF" w:rsidP="00E319AF">
            <w:pPr>
              <w:pStyle w:val="afffb"/>
            </w:pPr>
            <w:r>
              <w:t>2</w:t>
            </w:r>
            <w:r w:rsidRPr="003261AC">
              <w:t>.4.1</w:t>
            </w:r>
          </w:p>
        </w:tc>
        <w:tc>
          <w:tcPr>
            <w:tcW w:w="2289" w:type="dxa"/>
            <w:tcBorders>
              <w:top w:val="nil"/>
              <w:left w:val="nil"/>
              <w:bottom w:val="single" w:sz="4" w:space="0" w:color="auto"/>
              <w:right w:val="single" w:sz="4" w:space="0" w:color="auto"/>
            </w:tcBorders>
            <w:shd w:val="clear" w:color="auto" w:fill="auto"/>
          </w:tcPr>
          <w:p w14:paraId="6239FFBF" w14:textId="0373672A" w:rsidR="00E319AF" w:rsidRPr="003261AC" w:rsidRDefault="00E319AF" w:rsidP="00E319AF">
            <w:pPr>
              <w:pStyle w:val="afffb"/>
            </w:pPr>
            <w:r w:rsidRPr="003261AC">
              <w:t>Ключевое событие:</w:t>
            </w:r>
            <w:r w:rsidRPr="003261AC">
              <w:br/>
              <w:t>Снятие иностранных сюжетов о туристических активах Приморского края (блоггеры, кинокомпании)</w:t>
            </w:r>
          </w:p>
        </w:tc>
        <w:tc>
          <w:tcPr>
            <w:tcW w:w="2692" w:type="dxa"/>
            <w:tcBorders>
              <w:top w:val="nil"/>
              <w:left w:val="nil"/>
              <w:bottom w:val="single" w:sz="4" w:space="0" w:color="auto"/>
              <w:right w:val="single" w:sz="4" w:space="0" w:color="auto"/>
            </w:tcBorders>
            <w:shd w:val="clear" w:color="auto" w:fill="auto"/>
          </w:tcPr>
          <w:p w14:paraId="66152AD6" w14:textId="7D495A4B"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5193586" w14:textId="0219FD9D" w:rsidR="00E319AF" w:rsidRPr="003261AC" w:rsidRDefault="00E319AF" w:rsidP="00E319AF">
            <w:pPr>
              <w:pStyle w:val="afffb"/>
            </w:pPr>
            <w:r w:rsidRPr="003261AC">
              <w:t>1. Организация взаимодействия с популярными блогерами/компаниями для продвижения Приморского края</w:t>
            </w:r>
            <w:r w:rsidRPr="003261AC">
              <w:br/>
              <w:t>2. Привлечение азиатских компаний, блоггеров для снятия сюжетов о Приморском крае</w:t>
            </w:r>
            <w:r w:rsidRPr="003261AC">
              <w:br/>
              <w:t>3. Иностранными представителями ежегодно снимается не менее 3 сюжетов о туристском секторе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43273118" w14:textId="3A232802"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1933046" w14:textId="71C2A280" w:rsidR="00E319AF" w:rsidRPr="003261AC" w:rsidRDefault="00E319AF" w:rsidP="00E319A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52E10E2C" w14:textId="77777777" w:rsidR="00E319AF" w:rsidRPr="00672BBF" w:rsidRDefault="00E319AF" w:rsidP="00E319AF">
            <w:pPr>
              <w:pStyle w:val="afffb"/>
            </w:pPr>
            <w:r w:rsidRPr="00672BBF">
              <w:t>Департамент Туризма Приморского края,</w:t>
            </w:r>
          </w:p>
          <w:p w14:paraId="16AFBD02" w14:textId="1EE989A0" w:rsidR="00E319AF" w:rsidRPr="003261AC" w:rsidRDefault="00E319AF" w:rsidP="00E319AF">
            <w:pPr>
              <w:pStyle w:val="afffb"/>
            </w:pPr>
            <w:r w:rsidRPr="00672BBF">
              <w:t>Департамент информационной политики</w:t>
            </w:r>
          </w:p>
        </w:tc>
      </w:tr>
      <w:tr w:rsidR="00E319AF" w:rsidRPr="00C06437" w14:paraId="5E8F7F22"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1F840014" w14:textId="00517839"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603BFA2" w14:textId="6745C839" w:rsidR="00E319AF" w:rsidRPr="003261AC" w:rsidDel="00E319AF" w:rsidRDefault="00E319AF" w:rsidP="00E319AF">
            <w:pPr>
              <w:pStyle w:val="afffb"/>
            </w:pPr>
            <w:r>
              <w:t>2</w:t>
            </w:r>
            <w:r w:rsidRPr="003261AC">
              <w:t>.4.2</w:t>
            </w:r>
          </w:p>
        </w:tc>
        <w:tc>
          <w:tcPr>
            <w:tcW w:w="2289" w:type="dxa"/>
            <w:tcBorders>
              <w:top w:val="nil"/>
              <w:left w:val="nil"/>
              <w:bottom w:val="single" w:sz="4" w:space="0" w:color="auto"/>
              <w:right w:val="single" w:sz="4" w:space="0" w:color="auto"/>
            </w:tcBorders>
            <w:shd w:val="clear" w:color="auto" w:fill="auto"/>
          </w:tcPr>
          <w:p w14:paraId="78DB5E73" w14:textId="08EA3F98" w:rsidR="00E319AF" w:rsidRPr="003261AC" w:rsidRDefault="00E319AF" w:rsidP="00E319AF">
            <w:pPr>
              <w:pStyle w:val="afffb"/>
            </w:pPr>
            <w:r w:rsidRPr="003261AC">
              <w:br/>
              <w:t>Ключевое событие:</w:t>
            </w:r>
            <w:r w:rsidRPr="003261AC">
              <w:br/>
              <w:t>Участие в мероприятиях для B2B сектора (продвижение региона в предложениях российских туроператоров)</w:t>
            </w:r>
          </w:p>
        </w:tc>
        <w:tc>
          <w:tcPr>
            <w:tcW w:w="2692" w:type="dxa"/>
            <w:tcBorders>
              <w:top w:val="nil"/>
              <w:left w:val="nil"/>
              <w:bottom w:val="single" w:sz="4" w:space="0" w:color="auto"/>
              <w:right w:val="single" w:sz="4" w:space="0" w:color="auto"/>
            </w:tcBorders>
            <w:shd w:val="clear" w:color="auto" w:fill="auto"/>
          </w:tcPr>
          <w:p w14:paraId="12C34F40" w14:textId="1D965634"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9C40C42" w14:textId="2B75D445" w:rsidR="00E319AF" w:rsidRPr="003261AC" w:rsidRDefault="00E319AF" w:rsidP="00E319AF">
            <w:pPr>
              <w:pStyle w:val="afffb"/>
            </w:pPr>
            <w:r w:rsidRPr="003261AC">
              <w:t>1. Взаимодействие с организаторами выставок для участия представителей Приморского края</w:t>
            </w:r>
            <w:r w:rsidRPr="003261AC">
              <w:br/>
              <w:t>2. Создание маркетинговых материалов для выставки</w:t>
            </w:r>
            <w:r w:rsidRPr="003261AC">
              <w:br/>
              <w:t>3. Представители департамента туризма Приморского края ежегодно принимают участие не менее чем в 5 выставках</w:t>
            </w:r>
          </w:p>
        </w:tc>
        <w:tc>
          <w:tcPr>
            <w:tcW w:w="1682" w:type="dxa"/>
            <w:tcBorders>
              <w:top w:val="single" w:sz="4" w:space="0" w:color="auto"/>
              <w:left w:val="nil"/>
              <w:bottom w:val="single" w:sz="4" w:space="0" w:color="auto"/>
              <w:right w:val="single" w:sz="4" w:space="0" w:color="auto"/>
            </w:tcBorders>
            <w:shd w:val="clear" w:color="auto" w:fill="auto"/>
          </w:tcPr>
          <w:p w14:paraId="21174128" w14:textId="625D2A90"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42B54B4" w14:textId="2B36CBCD" w:rsidR="00E319AF" w:rsidRPr="003261AC" w:rsidRDefault="00E319AF" w:rsidP="00E319A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5D5D4791" w14:textId="70354A1E" w:rsidR="00E319AF" w:rsidRPr="003261AC" w:rsidRDefault="00E319AF" w:rsidP="00E319AF">
            <w:pPr>
              <w:pStyle w:val="afffb"/>
            </w:pPr>
            <w:r w:rsidRPr="00672BBF">
              <w:t>ТИЦ ПК, Департамент Туризма Приморского края</w:t>
            </w:r>
          </w:p>
        </w:tc>
      </w:tr>
      <w:tr w:rsidR="00E319AF" w:rsidRPr="00C06437" w14:paraId="50642843"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1C531177" w14:textId="47694826"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39D1D3E7" w14:textId="75FCA84F" w:rsidR="00E319AF" w:rsidRPr="003261AC" w:rsidDel="00E319AF" w:rsidRDefault="00E319AF" w:rsidP="00E319AF">
            <w:pPr>
              <w:pStyle w:val="afffb"/>
            </w:pPr>
            <w:r>
              <w:t>2</w:t>
            </w:r>
            <w:r w:rsidRPr="003261AC">
              <w:t>.5</w:t>
            </w:r>
          </w:p>
        </w:tc>
        <w:tc>
          <w:tcPr>
            <w:tcW w:w="2289" w:type="dxa"/>
            <w:tcBorders>
              <w:top w:val="nil"/>
              <w:left w:val="nil"/>
              <w:bottom w:val="single" w:sz="4" w:space="0" w:color="auto"/>
              <w:right w:val="single" w:sz="4" w:space="0" w:color="auto"/>
            </w:tcBorders>
            <w:shd w:val="clear" w:color="auto" w:fill="auto"/>
          </w:tcPr>
          <w:p w14:paraId="41BB1E4F" w14:textId="3715FE70" w:rsidR="00E319AF" w:rsidRPr="003261AC" w:rsidRDefault="00E319AF" w:rsidP="00E319AF">
            <w:pPr>
              <w:pStyle w:val="afffb"/>
            </w:pPr>
            <w:r w:rsidRPr="003261AC">
              <w:t>Мероприятие:</w:t>
            </w:r>
            <w:r w:rsidRPr="003261AC">
              <w:br/>
              <w:t>Осуществление мониторинга и анализа сферы туризма и гостеприимства на территории Приморского края</w:t>
            </w:r>
          </w:p>
        </w:tc>
        <w:tc>
          <w:tcPr>
            <w:tcW w:w="2692" w:type="dxa"/>
            <w:tcBorders>
              <w:top w:val="nil"/>
              <w:left w:val="nil"/>
              <w:bottom w:val="single" w:sz="4" w:space="0" w:color="auto"/>
              <w:right w:val="single" w:sz="4" w:space="0" w:color="auto"/>
            </w:tcBorders>
            <w:shd w:val="clear" w:color="auto" w:fill="auto"/>
          </w:tcPr>
          <w:p w14:paraId="61CEF15E" w14:textId="77777777" w:rsidR="00E319AF" w:rsidRPr="003261AC" w:rsidRDefault="00E319AF" w:rsidP="00E319AF">
            <w:pPr>
              <w:pStyle w:val="afffb"/>
            </w:pPr>
            <w:r w:rsidRPr="003261AC">
              <w:t>1. Проведение анализа внутреннего и внешнего туристического потока (совместно с ключевыми игроками рынка)</w:t>
            </w:r>
          </w:p>
          <w:p w14:paraId="5B0E8574" w14:textId="77777777" w:rsidR="00E319AF" w:rsidRPr="003261AC" w:rsidRDefault="00E319AF" w:rsidP="00E319AF">
            <w:pPr>
              <w:pStyle w:val="afffb"/>
            </w:pPr>
            <w:r w:rsidRPr="003261AC">
              <w:t>2. Проведение анализа сфера туризма и гостеприимства Приморского края</w:t>
            </w:r>
          </w:p>
          <w:p w14:paraId="42868AED" w14:textId="572298F8" w:rsidR="00E319AF" w:rsidRPr="003261AC" w:rsidRDefault="00E319AF" w:rsidP="00E319AF">
            <w:pPr>
              <w:pStyle w:val="afffb"/>
            </w:pPr>
            <w:r w:rsidRPr="003261AC">
              <w:t>3. Организация и внедрение комплексной программы гостеприимства, направленной на постоянный анализ и контроль качества оказываемых услуг предприятиями индустрии гостеприимства</w:t>
            </w:r>
          </w:p>
        </w:tc>
        <w:tc>
          <w:tcPr>
            <w:tcW w:w="2571" w:type="dxa"/>
            <w:tcBorders>
              <w:top w:val="nil"/>
              <w:left w:val="nil"/>
              <w:bottom w:val="single" w:sz="4" w:space="0" w:color="auto"/>
              <w:right w:val="single" w:sz="4" w:space="0" w:color="auto"/>
            </w:tcBorders>
            <w:shd w:val="clear" w:color="auto" w:fill="auto"/>
          </w:tcPr>
          <w:p w14:paraId="3E8C71DA" w14:textId="65533629" w:rsidR="00E319AF" w:rsidRPr="003261AC" w:rsidRDefault="00E319AF" w:rsidP="00E319AF">
            <w:pPr>
              <w:pStyle w:val="afffb"/>
            </w:pPr>
            <w:r w:rsidRPr="003261AC">
              <w:t>1. Доля опрошенных туристов въезжающих в Приморский край, % (не менее 5)</w:t>
            </w:r>
          </w:p>
        </w:tc>
        <w:tc>
          <w:tcPr>
            <w:tcW w:w="1682" w:type="dxa"/>
            <w:tcBorders>
              <w:top w:val="single" w:sz="4" w:space="0" w:color="auto"/>
              <w:left w:val="nil"/>
              <w:bottom w:val="single" w:sz="4" w:space="0" w:color="auto"/>
              <w:right w:val="single" w:sz="4" w:space="0" w:color="auto"/>
            </w:tcBorders>
            <w:shd w:val="clear" w:color="auto" w:fill="auto"/>
          </w:tcPr>
          <w:p w14:paraId="2CF8842D" w14:textId="4451BB74" w:rsidR="00E319AF" w:rsidRPr="003261AC" w:rsidRDefault="00E319AF" w:rsidP="00E319AF">
            <w:pPr>
              <w:pStyle w:val="afffb"/>
            </w:pPr>
            <w:r w:rsidRPr="003261AC">
              <w:t>Государственная программа Приморского края "Развитие туризма в Приморском крае" на 2013 - 2020 годы"</w:t>
            </w:r>
          </w:p>
        </w:tc>
        <w:tc>
          <w:tcPr>
            <w:tcW w:w="1375" w:type="dxa"/>
            <w:tcBorders>
              <w:top w:val="nil"/>
              <w:left w:val="nil"/>
              <w:bottom w:val="single" w:sz="4" w:space="0" w:color="auto"/>
              <w:right w:val="single" w:sz="4" w:space="0" w:color="auto"/>
            </w:tcBorders>
            <w:shd w:val="clear" w:color="auto" w:fill="auto"/>
          </w:tcPr>
          <w:p w14:paraId="54F36CDE" w14:textId="0E9134F3" w:rsidR="00E319AF" w:rsidRPr="003261AC" w:rsidRDefault="00E319AF" w:rsidP="00E319AF">
            <w:pPr>
              <w:pStyle w:val="afffb"/>
            </w:pPr>
            <w:r w:rsidRPr="003261AC">
              <w:t>2 кв. 2020г.</w:t>
            </w:r>
          </w:p>
        </w:tc>
        <w:tc>
          <w:tcPr>
            <w:tcW w:w="2135" w:type="dxa"/>
            <w:tcBorders>
              <w:top w:val="nil"/>
              <w:left w:val="nil"/>
              <w:bottom w:val="single" w:sz="4" w:space="0" w:color="auto"/>
              <w:right w:val="single" w:sz="4" w:space="0" w:color="auto"/>
            </w:tcBorders>
            <w:shd w:val="clear" w:color="auto" w:fill="auto"/>
          </w:tcPr>
          <w:p w14:paraId="19A4552C" w14:textId="73A8FFA7" w:rsidR="00E319AF" w:rsidRPr="003261AC" w:rsidRDefault="00E319AF" w:rsidP="00E319AF">
            <w:pPr>
              <w:pStyle w:val="afffb"/>
            </w:pPr>
            <w:r w:rsidRPr="003261AC">
              <w:t>Департамент Туризма Приморского края</w:t>
            </w:r>
          </w:p>
        </w:tc>
      </w:tr>
      <w:tr w:rsidR="00E319AF" w:rsidRPr="00C06437" w14:paraId="4A6721BD"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7C0C51D3" w14:textId="35649E68"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FAC00C3" w14:textId="25B49D6D" w:rsidR="00E319AF" w:rsidRPr="003261AC" w:rsidDel="00E319AF" w:rsidRDefault="00E319AF" w:rsidP="00E319AF">
            <w:pPr>
              <w:pStyle w:val="afffb"/>
            </w:pPr>
            <w:r>
              <w:t>2</w:t>
            </w:r>
            <w:r w:rsidRPr="003261AC">
              <w:t>.5.1</w:t>
            </w:r>
          </w:p>
        </w:tc>
        <w:tc>
          <w:tcPr>
            <w:tcW w:w="2289" w:type="dxa"/>
            <w:tcBorders>
              <w:top w:val="nil"/>
              <w:left w:val="nil"/>
              <w:bottom w:val="single" w:sz="4" w:space="0" w:color="auto"/>
              <w:right w:val="single" w:sz="4" w:space="0" w:color="auto"/>
            </w:tcBorders>
            <w:shd w:val="clear" w:color="auto" w:fill="auto"/>
          </w:tcPr>
          <w:p w14:paraId="04A64316" w14:textId="4399066F" w:rsidR="00E319AF" w:rsidRPr="003261AC" w:rsidRDefault="00E319AF" w:rsidP="00E319AF">
            <w:pPr>
              <w:pStyle w:val="afffb"/>
            </w:pPr>
            <w:r w:rsidRPr="003261AC">
              <w:t>Ключевое событие:</w:t>
            </w:r>
            <w:r w:rsidRPr="003261AC">
              <w:br/>
              <w:t>Организация и внедрение комплексной программы гостеприимства, направленной на постоянный анализ и контроль качества оказываемых услуг предприятиями индустрии гостеприимства</w:t>
            </w:r>
          </w:p>
        </w:tc>
        <w:tc>
          <w:tcPr>
            <w:tcW w:w="2692" w:type="dxa"/>
            <w:tcBorders>
              <w:top w:val="nil"/>
              <w:left w:val="nil"/>
              <w:bottom w:val="single" w:sz="4" w:space="0" w:color="auto"/>
              <w:right w:val="single" w:sz="4" w:space="0" w:color="auto"/>
            </w:tcBorders>
            <w:shd w:val="clear" w:color="auto" w:fill="auto"/>
          </w:tcPr>
          <w:p w14:paraId="79685B69" w14:textId="6098A9DD"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387C2BB" w14:textId="5BB95F72" w:rsidR="00E319AF" w:rsidRPr="003261AC" w:rsidRDefault="00E319AF" w:rsidP="00E319AF">
            <w:pPr>
              <w:pStyle w:val="afffb"/>
            </w:pPr>
            <w:r w:rsidRPr="003261AC">
              <w:t>Проводится анализ объектов туристской индустрии, по методике "тайный гость"</w:t>
            </w:r>
          </w:p>
        </w:tc>
        <w:tc>
          <w:tcPr>
            <w:tcW w:w="1682" w:type="dxa"/>
            <w:tcBorders>
              <w:top w:val="single" w:sz="4" w:space="0" w:color="auto"/>
              <w:left w:val="nil"/>
              <w:bottom w:val="single" w:sz="4" w:space="0" w:color="auto"/>
              <w:right w:val="single" w:sz="4" w:space="0" w:color="auto"/>
            </w:tcBorders>
            <w:shd w:val="clear" w:color="auto" w:fill="auto"/>
          </w:tcPr>
          <w:p w14:paraId="7A4655E0" w14:textId="718F8249"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7595953" w14:textId="29861D9C" w:rsidR="00E319AF" w:rsidRPr="003261AC" w:rsidRDefault="00E319AF" w:rsidP="00E319AF">
            <w:pPr>
              <w:pStyle w:val="afffb"/>
            </w:pPr>
            <w:r w:rsidRPr="003261AC">
              <w:t>4 кв. 2019г.</w:t>
            </w:r>
          </w:p>
        </w:tc>
        <w:tc>
          <w:tcPr>
            <w:tcW w:w="2135" w:type="dxa"/>
            <w:tcBorders>
              <w:top w:val="nil"/>
              <w:left w:val="nil"/>
              <w:bottom w:val="single" w:sz="4" w:space="0" w:color="auto"/>
              <w:right w:val="single" w:sz="4" w:space="0" w:color="auto"/>
            </w:tcBorders>
            <w:shd w:val="clear" w:color="auto" w:fill="auto"/>
          </w:tcPr>
          <w:p w14:paraId="192AC383" w14:textId="77777777" w:rsidR="00E319AF" w:rsidRPr="00672BBF" w:rsidRDefault="00E319AF" w:rsidP="00E319AF">
            <w:pPr>
              <w:pStyle w:val="afffb"/>
            </w:pPr>
            <w:r w:rsidRPr="00672BBF">
              <w:t>ТИЦ ПК,</w:t>
            </w:r>
          </w:p>
          <w:p w14:paraId="39C4B52C" w14:textId="189B4A44" w:rsidR="00E319AF" w:rsidRPr="003261AC" w:rsidRDefault="00E319AF" w:rsidP="00E319AF">
            <w:pPr>
              <w:pStyle w:val="afffb"/>
            </w:pPr>
            <w:r w:rsidRPr="00672BBF">
              <w:t>Департамент туризма ПК</w:t>
            </w:r>
          </w:p>
        </w:tc>
      </w:tr>
      <w:tr w:rsidR="00E319AF" w:rsidRPr="00C06437" w14:paraId="3B20F596"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7C186A11" w14:textId="187CC5BB"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4FA9F9D9" w14:textId="5D368BB5" w:rsidR="00E319AF" w:rsidRPr="003261AC" w:rsidDel="00E319AF" w:rsidRDefault="00E319AF" w:rsidP="00E319AF">
            <w:pPr>
              <w:pStyle w:val="afffb"/>
            </w:pPr>
            <w:r>
              <w:t>2</w:t>
            </w:r>
            <w:r w:rsidRPr="003261AC">
              <w:t>.5.2</w:t>
            </w:r>
          </w:p>
        </w:tc>
        <w:tc>
          <w:tcPr>
            <w:tcW w:w="2289" w:type="dxa"/>
            <w:tcBorders>
              <w:top w:val="nil"/>
              <w:left w:val="nil"/>
              <w:bottom w:val="single" w:sz="4" w:space="0" w:color="auto"/>
              <w:right w:val="single" w:sz="4" w:space="0" w:color="auto"/>
            </w:tcBorders>
            <w:shd w:val="clear" w:color="auto" w:fill="auto"/>
          </w:tcPr>
          <w:p w14:paraId="46E2D46C" w14:textId="5AC7A1A5" w:rsidR="00E319AF" w:rsidRPr="003261AC" w:rsidRDefault="00E319AF" w:rsidP="00E319AF">
            <w:pPr>
              <w:pStyle w:val="afffb"/>
            </w:pPr>
            <w:r w:rsidRPr="003261AC">
              <w:t>Ключевое событие:</w:t>
            </w:r>
            <w:r w:rsidRPr="003261AC">
              <w:br/>
              <w:t>Создание и ведение реестра КСР и ИСР Приморском крае</w:t>
            </w:r>
          </w:p>
        </w:tc>
        <w:tc>
          <w:tcPr>
            <w:tcW w:w="2692" w:type="dxa"/>
            <w:tcBorders>
              <w:top w:val="nil"/>
              <w:left w:val="nil"/>
              <w:bottom w:val="single" w:sz="4" w:space="0" w:color="auto"/>
              <w:right w:val="single" w:sz="4" w:space="0" w:color="auto"/>
            </w:tcBorders>
            <w:shd w:val="clear" w:color="auto" w:fill="auto"/>
          </w:tcPr>
          <w:p w14:paraId="06FBFDDE" w14:textId="37912948"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C46DDD5" w14:textId="56E9900A" w:rsidR="00E319AF" w:rsidRPr="003261AC" w:rsidRDefault="00E319AF" w:rsidP="00E319AF">
            <w:pPr>
              <w:pStyle w:val="afffb"/>
            </w:pPr>
            <w:r w:rsidRPr="003261AC">
              <w:t>Создан реестр КСР и ИСР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15B8DFFD" w14:textId="5947A427"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075BBCF" w14:textId="2C7141D0" w:rsidR="00E319AF" w:rsidRPr="003261AC" w:rsidRDefault="00E319AF" w:rsidP="00E319AF">
            <w:pPr>
              <w:pStyle w:val="afffb"/>
            </w:pPr>
            <w:r w:rsidRPr="003261AC">
              <w:t>4 кв. 2019г.</w:t>
            </w:r>
          </w:p>
        </w:tc>
        <w:tc>
          <w:tcPr>
            <w:tcW w:w="2135" w:type="dxa"/>
            <w:tcBorders>
              <w:top w:val="nil"/>
              <w:left w:val="nil"/>
              <w:bottom w:val="single" w:sz="4" w:space="0" w:color="auto"/>
              <w:right w:val="single" w:sz="4" w:space="0" w:color="auto"/>
            </w:tcBorders>
            <w:shd w:val="clear" w:color="auto" w:fill="auto"/>
          </w:tcPr>
          <w:p w14:paraId="6FB2D84D" w14:textId="0FF693A5" w:rsidR="00E319AF" w:rsidRPr="003261AC" w:rsidRDefault="00E319AF" w:rsidP="00E319AF">
            <w:pPr>
              <w:pStyle w:val="afffb"/>
            </w:pPr>
            <w:r w:rsidRPr="00672BBF">
              <w:t>Департамент Туризма Приморского края</w:t>
            </w:r>
          </w:p>
        </w:tc>
      </w:tr>
      <w:tr w:rsidR="00E319AF" w:rsidRPr="00C06437" w14:paraId="47943E56"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01BAC127" w14:textId="018AD492"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4909D1A" w14:textId="11506E0C" w:rsidR="00E319AF" w:rsidRPr="003261AC" w:rsidDel="00E319AF" w:rsidRDefault="00E319AF" w:rsidP="00E319AF">
            <w:pPr>
              <w:pStyle w:val="afffb"/>
            </w:pPr>
            <w:r>
              <w:t>2</w:t>
            </w:r>
            <w:r w:rsidRPr="003261AC">
              <w:t>.6</w:t>
            </w:r>
          </w:p>
        </w:tc>
        <w:tc>
          <w:tcPr>
            <w:tcW w:w="2289" w:type="dxa"/>
            <w:tcBorders>
              <w:top w:val="nil"/>
              <w:left w:val="nil"/>
              <w:bottom w:val="single" w:sz="4" w:space="0" w:color="auto"/>
              <w:right w:val="single" w:sz="4" w:space="0" w:color="auto"/>
            </w:tcBorders>
            <w:shd w:val="clear" w:color="auto" w:fill="auto"/>
          </w:tcPr>
          <w:p w14:paraId="6AE7E788" w14:textId="7A0A27AA" w:rsidR="00E319AF" w:rsidRPr="003261AC" w:rsidRDefault="00E319AF" w:rsidP="00E319AF">
            <w:pPr>
              <w:pStyle w:val="afffb"/>
            </w:pPr>
            <w:r w:rsidRPr="003261AC">
              <w:t>Мероприятие:</w:t>
            </w:r>
            <w:r w:rsidRPr="003261AC">
              <w:br/>
              <w:t>Развитие инфраструктуры детского отдыха и создание туристического продукта для российских и иностранных детей</w:t>
            </w:r>
          </w:p>
        </w:tc>
        <w:tc>
          <w:tcPr>
            <w:tcW w:w="2692" w:type="dxa"/>
            <w:tcBorders>
              <w:top w:val="nil"/>
              <w:left w:val="nil"/>
              <w:bottom w:val="single" w:sz="4" w:space="0" w:color="auto"/>
              <w:right w:val="single" w:sz="4" w:space="0" w:color="auto"/>
            </w:tcBorders>
            <w:shd w:val="clear" w:color="auto" w:fill="auto"/>
          </w:tcPr>
          <w:p w14:paraId="5DAA2B57" w14:textId="72A0A58F" w:rsidR="00E319AF" w:rsidRPr="003261AC" w:rsidRDefault="00E319AF" w:rsidP="00E319AF">
            <w:pPr>
              <w:pStyle w:val="afffb"/>
            </w:pPr>
            <w:r w:rsidRPr="003261AC">
              <w:t xml:space="preserve">1. Распространение артековских стандартов детского отдыха в детские лагеря края </w:t>
            </w:r>
            <w:r w:rsidRPr="003261AC">
              <w:br/>
              <w:t>2. Апробация артековских образовательных практик в детских лагерях края</w:t>
            </w:r>
            <w:r w:rsidRPr="003261AC">
              <w:br/>
              <w:t>3. Разработка детских туристических продуктов для российских и иностранных детей на базе межрегиональных проектов ("Восточное кольцо России", "Моя Россия")</w:t>
            </w:r>
            <w:r w:rsidRPr="003261AC">
              <w:br/>
              <w:t>4. Продвижение и развитие "Информационного интернет-портала о детском отдыхе в Приморье"</w:t>
            </w:r>
            <w:r w:rsidRPr="003261AC">
              <w:br/>
              <w:t xml:space="preserve">5. Привлечение азиатских туристических агентств для организации детских туров в Приморский край  </w:t>
            </w:r>
            <w:r w:rsidRPr="003261AC">
              <w:br/>
              <w:t>6. Оказание содействия включению детских лагерей в реестр организаций отдыха и оздоровления детей на территории Приморского края</w:t>
            </w:r>
            <w:r w:rsidRPr="003261AC">
              <w:br/>
              <w:t>7. Развитие инфраструктуры организаций отдыха и оздоровления детей в рамках ГЧП</w:t>
            </w:r>
          </w:p>
        </w:tc>
        <w:tc>
          <w:tcPr>
            <w:tcW w:w="2571" w:type="dxa"/>
            <w:tcBorders>
              <w:top w:val="nil"/>
              <w:left w:val="nil"/>
              <w:bottom w:val="single" w:sz="4" w:space="0" w:color="auto"/>
              <w:right w:val="single" w:sz="4" w:space="0" w:color="auto"/>
            </w:tcBorders>
            <w:shd w:val="clear" w:color="auto" w:fill="auto"/>
          </w:tcPr>
          <w:p w14:paraId="644D87D6" w14:textId="17FC4215" w:rsidR="00E319AF" w:rsidRPr="003261AC" w:rsidRDefault="00E319AF" w:rsidP="00E319AF">
            <w:pPr>
              <w:pStyle w:val="afffb"/>
            </w:pPr>
            <w:r w:rsidRPr="003261AC">
              <w:t>Количество новых детских маршрутов,ед нарастающим итогом не менее 2</w:t>
            </w:r>
          </w:p>
        </w:tc>
        <w:tc>
          <w:tcPr>
            <w:tcW w:w="1682" w:type="dxa"/>
            <w:tcBorders>
              <w:top w:val="single" w:sz="4" w:space="0" w:color="auto"/>
              <w:left w:val="nil"/>
              <w:bottom w:val="single" w:sz="4" w:space="0" w:color="auto"/>
              <w:right w:val="single" w:sz="4" w:space="0" w:color="auto"/>
            </w:tcBorders>
            <w:shd w:val="clear" w:color="auto" w:fill="auto"/>
          </w:tcPr>
          <w:p w14:paraId="0D6117C7" w14:textId="437FDF18" w:rsidR="00E319AF" w:rsidRPr="003261AC" w:rsidRDefault="00E319AF" w:rsidP="00E319AF">
            <w:pPr>
              <w:pStyle w:val="afffb"/>
            </w:pPr>
            <w:r w:rsidRPr="003261AC">
              <w:t>Государственная программа Приморского края "Развитие туризма в Приморском крае" на 2013 - 2020 годы", государственная программа "Развитие образования Приморского края"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0D9EA82" w14:textId="1B9E6FCA" w:rsidR="00E319AF" w:rsidRPr="003261AC" w:rsidRDefault="00E319AF" w:rsidP="00E319A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2306666E" w14:textId="28336A95" w:rsidR="00E319AF" w:rsidRPr="003261AC" w:rsidRDefault="00E319AF" w:rsidP="00E319AF">
            <w:pPr>
              <w:pStyle w:val="afffb"/>
            </w:pPr>
            <w:r w:rsidRPr="003261AC">
              <w:t>Департамент образования и науки Приморского края, Департамент туризма Приморского края</w:t>
            </w:r>
          </w:p>
        </w:tc>
      </w:tr>
      <w:tr w:rsidR="00E319AF" w:rsidRPr="00C06437" w14:paraId="1BF4C95C"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20FF3592" w14:textId="578C9392"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9B6DA88" w14:textId="253F3B08" w:rsidR="00E319AF" w:rsidRPr="003261AC" w:rsidDel="00E319AF" w:rsidRDefault="00E319AF" w:rsidP="00E319AF">
            <w:pPr>
              <w:pStyle w:val="afffb"/>
            </w:pPr>
            <w:r>
              <w:t>2</w:t>
            </w:r>
            <w:r w:rsidRPr="003261AC">
              <w:t>.6.1</w:t>
            </w:r>
          </w:p>
        </w:tc>
        <w:tc>
          <w:tcPr>
            <w:tcW w:w="2289" w:type="dxa"/>
            <w:tcBorders>
              <w:top w:val="nil"/>
              <w:left w:val="nil"/>
              <w:bottom w:val="single" w:sz="4" w:space="0" w:color="auto"/>
              <w:right w:val="single" w:sz="4" w:space="0" w:color="auto"/>
            </w:tcBorders>
            <w:shd w:val="clear" w:color="auto" w:fill="auto"/>
          </w:tcPr>
          <w:p w14:paraId="76EA91F5" w14:textId="50FE0A08" w:rsidR="00E319AF" w:rsidRPr="003261AC" w:rsidRDefault="00E319AF" w:rsidP="00E319AF">
            <w:pPr>
              <w:pStyle w:val="afffb"/>
            </w:pPr>
            <w:r w:rsidRPr="003261AC">
              <w:t>Ключевое событие:</w:t>
            </w:r>
            <w:r w:rsidRPr="003261AC">
              <w:br/>
              <w:t xml:space="preserve">Предоставление информации на "Информационном интернет-портале о детском отдыхе в Приморье" на иностранных языках </w:t>
            </w:r>
          </w:p>
        </w:tc>
        <w:tc>
          <w:tcPr>
            <w:tcW w:w="2692" w:type="dxa"/>
            <w:tcBorders>
              <w:top w:val="nil"/>
              <w:left w:val="nil"/>
              <w:bottom w:val="single" w:sz="4" w:space="0" w:color="auto"/>
              <w:right w:val="single" w:sz="4" w:space="0" w:color="auto"/>
            </w:tcBorders>
            <w:shd w:val="clear" w:color="auto" w:fill="auto"/>
          </w:tcPr>
          <w:p w14:paraId="1FEE5C44" w14:textId="3CD3AE99"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65664B6" w14:textId="1FDDE752" w:rsidR="00E319AF" w:rsidRPr="003261AC" w:rsidRDefault="00E319AF" w:rsidP="00E319AF">
            <w:pPr>
              <w:pStyle w:val="afffb"/>
            </w:pPr>
            <w:r w:rsidRPr="003261AC">
              <w:t>1. Реализация мероприятий в рамках программы "Развитие образования Приморского края" на 2013 - 2020 годы.</w:t>
            </w:r>
            <w:r w:rsidRPr="003261AC">
              <w:br/>
              <w:t>2. Информация на сайте представлена на английском, японском, корейском и китайских языках</w:t>
            </w:r>
          </w:p>
        </w:tc>
        <w:tc>
          <w:tcPr>
            <w:tcW w:w="1682" w:type="dxa"/>
            <w:tcBorders>
              <w:top w:val="single" w:sz="4" w:space="0" w:color="auto"/>
              <w:left w:val="nil"/>
              <w:bottom w:val="single" w:sz="4" w:space="0" w:color="auto"/>
              <w:right w:val="single" w:sz="4" w:space="0" w:color="auto"/>
            </w:tcBorders>
            <w:shd w:val="clear" w:color="auto" w:fill="auto"/>
          </w:tcPr>
          <w:p w14:paraId="0B6262F3" w14:textId="1EFFF00F"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87ACD08" w14:textId="5BA93CEC" w:rsidR="00E319AF" w:rsidRPr="003261AC" w:rsidRDefault="00E319AF" w:rsidP="00E319A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7A18940E" w14:textId="069322E6" w:rsidR="00E319AF" w:rsidRPr="003261AC" w:rsidRDefault="00E319AF" w:rsidP="00E319AF">
            <w:pPr>
              <w:pStyle w:val="afffb"/>
            </w:pPr>
            <w:r w:rsidRPr="003261AC">
              <w:t xml:space="preserve">ТИЦ ПК, Департамент туризма Приморского края </w:t>
            </w:r>
          </w:p>
        </w:tc>
      </w:tr>
      <w:tr w:rsidR="00E319AF" w:rsidRPr="00C06437" w14:paraId="47C42009"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1FF9AA6C" w14:textId="55AE7A04" w:rsidR="00E319AF" w:rsidRPr="003261AC" w:rsidRDefault="00E319AF" w:rsidP="00E319A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480BC35B" w14:textId="7506F9AA" w:rsidR="00E319AF" w:rsidRPr="003261AC" w:rsidDel="00E319AF" w:rsidRDefault="00E319AF" w:rsidP="00E319AF">
            <w:pPr>
              <w:pStyle w:val="afffb"/>
            </w:pPr>
            <w:r>
              <w:t>2</w:t>
            </w:r>
            <w:r w:rsidRPr="003261AC">
              <w:t>.6.2</w:t>
            </w:r>
          </w:p>
        </w:tc>
        <w:tc>
          <w:tcPr>
            <w:tcW w:w="2289" w:type="dxa"/>
            <w:tcBorders>
              <w:top w:val="nil"/>
              <w:left w:val="nil"/>
              <w:bottom w:val="single" w:sz="4" w:space="0" w:color="auto"/>
              <w:right w:val="single" w:sz="4" w:space="0" w:color="auto"/>
            </w:tcBorders>
            <w:shd w:val="clear" w:color="auto" w:fill="auto"/>
          </w:tcPr>
          <w:p w14:paraId="065256E6" w14:textId="0A9B1A3B" w:rsidR="00E319AF" w:rsidRPr="003261AC" w:rsidRDefault="00E319AF" w:rsidP="00E319AF">
            <w:pPr>
              <w:pStyle w:val="afffb"/>
            </w:pPr>
            <w:r w:rsidRPr="003261AC">
              <w:t>Ключевое событие:</w:t>
            </w:r>
            <w:r w:rsidRPr="003261AC">
              <w:br/>
              <w:t>Открытие детских лагерей для российских и иностранных детей</w:t>
            </w:r>
          </w:p>
        </w:tc>
        <w:tc>
          <w:tcPr>
            <w:tcW w:w="2692" w:type="dxa"/>
            <w:tcBorders>
              <w:top w:val="nil"/>
              <w:left w:val="nil"/>
              <w:bottom w:val="single" w:sz="4" w:space="0" w:color="auto"/>
              <w:right w:val="single" w:sz="4" w:space="0" w:color="auto"/>
            </w:tcBorders>
            <w:shd w:val="clear" w:color="auto" w:fill="auto"/>
          </w:tcPr>
          <w:p w14:paraId="1FDC6B0E" w14:textId="7B4A06F2" w:rsidR="00E319AF" w:rsidRPr="003261AC" w:rsidRDefault="00E319AF" w:rsidP="00E319A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603C616" w14:textId="61F976FC" w:rsidR="00E319AF" w:rsidRPr="003261AC" w:rsidRDefault="00E319AF" w:rsidP="00E319AF">
            <w:pPr>
              <w:pStyle w:val="afffb"/>
            </w:pPr>
            <w:r w:rsidRPr="003261AC">
              <w:t>1. Привлечение российских и иностранных детей</w:t>
            </w:r>
            <w:r w:rsidRPr="003261AC">
              <w:br/>
              <w:t>2. Открыто не менее 2х международных лагерей</w:t>
            </w:r>
          </w:p>
        </w:tc>
        <w:tc>
          <w:tcPr>
            <w:tcW w:w="1682" w:type="dxa"/>
            <w:tcBorders>
              <w:top w:val="single" w:sz="4" w:space="0" w:color="auto"/>
              <w:left w:val="nil"/>
              <w:bottom w:val="single" w:sz="4" w:space="0" w:color="auto"/>
              <w:right w:val="single" w:sz="4" w:space="0" w:color="auto"/>
            </w:tcBorders>
            <w:shd w:val="clear" w:color="auto" w:fill="auto"/>
          </w:tcPr>
          <w:p w14:paraId="39D31734" w14:textId="3A56922A" w:rsidR="00E319AF" w:rsidRPr="003261AC" w:rsidRDefault="00E319AF" w:rsidP="00E319A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22DFE3A" w14:textId="26322F53" w:rsidR="00E319AF" w:rsidRPr="003261AC" w:rsidRDefault="00E319AF" w:rsidP="00E319A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697EFD31" w14:textId="6E4E435D" w:rsidR="00E319AF" w:rsidRPr="003261AC" w:rsidRDefault="00E319AF" w:rsidP="00E319AF">
            <w:pPr>
              <w:pStyle w:val="afffb"/>
            </w:pPr>
            <w:r w:rsidRPr="003261AC">
              <w:t xml:space="preserve">Департамент образования и науки </w:t>
            </w:r>
          </w:p>
        </w:tc>
      </w:tr>
      <w:tr w:rsidR="007D1D9F" w:rsidRPr="00C06437" w14:paraId="5052162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F9213F3" w14:textId="53D554B0"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2145680" w14:textId="40629CEF" w:rsidR="007D1D9F" w:rsidRPr="00C06437" w:rsidRDefault="00E319AF" w:rsidP="007D1D9F">
            <w:pPr>
              <w:pStyle w:val="afffb"/>
            </w:pPr>
            <w:r>
              <w:t>3</w:t>
            </w:r>
          </w:p>
        </w:tc>
        <w:tc>
          <w:tcPr>
            <w:tcW w:w="2289" w:type="dxa"/>
            <w:tcBorders>
              <w:top w:val="nil"/>
              <w:left w:val="nil"/>
              <w:bottom w:val="single" w:sz="4" w:space="0" w:color="auto"/>
              <w:right w:val="single" w:sz="4" w:space="0" w:color="auto"/>
            </w:tcBorders>
            <w:shd w:val="clear" w:color="auto" w:fill="auto"/>
          </w:tcPr>
          <w:p w14:paraId="714744D6" w14:textId="47D500D2" w:rsidR="007D1D9F" w:rsidRPr="00C06437" w:rsidRDefault="007D1D9F" w:rsidP="007D1D9F">
            <w:pPr>
              <w:pStyle w:val="afffb"/>
            </w:pPr>
            <w:r w:rsidRPr="003261AC">
              <w:t xml:space="preserve">Задача: </w:t>
            </w:r>
            <w:r w:rsidRPr="003261AC">
              <w:br/>
              <w:t>Разработка и предложение на российском и иностранном рынках конкурентоспособного продукта делового и событийного туризма.</w:t>
            </w:r>
          </w:p>
        </w:tc>
        <w:tc>
          <w:tcPr>
            <w:tcW w:w="2692" w:type="dxa"/>
            <w:tcBorders>
              <w:top w:val="nil"/>
              <w:left w:val="nil"/>
              <w:bottom w:val="single" w:sz="4" w:space="0" w:color="auto"/>
              <w:right w:val="single" w:sz="4" w:space="0" w:color="auto"/>
            </w:tcBorders>
            <w:shd w:val="clear" w:color="auto" w:fill="auto"/>
          </w:tcPr>
          <w:p w14:paraId="5628CBDD" w14:textId="33612702" w:rsidR="007D1D9F" w:rsidRPr="00C06437" w:rsidRDefault="007D1D9F" w:rsidP="007D1D9F">
            <w:pPr>
              <w:pStyle w:val="afffb"/>
            </w:pPr>
            <w:r w:rsidRPr="003261AC">
              <w:t>Рост числа туристов, совершающих деловые поездки в Приморский край</w:t>
            </w:r>
          </w:p>
        </w:tc>
        <w:tc>
          <w:tcPr>
            <w:tcW w:w="2571" w:type="dxa"/>
            <w:tcBorders>
              <w:top w:val="nil"/>
              <w:left w:val="nil"/>
              <w:bottom w:val="single" w:sz="4" w:space="0" w:color="auto"/>
              <w:right w:val="single" w:sz="4" w:space="0" w:color="auto"/>
            </w:tcBorders>
            <w:shd w:val="clear" w:color="auto" w:fill="auto"/>
          </w:tcPr>
          <w:p w14:paraId="7621BC84" w14:textId="0CDF3682" w:rsidR="007D1D9F" w:rsidRPr="00C06437" w:rsidRDefault="007D1D9F" w:rsidP="007D1D9F">
            <w:pPr>
              <w:pStyle w:val="afffb"/>
            </w:pPr>
            <w:r w:rsidRPr="003261AC">
              <w:t>1. Охват населения Приморского края культурными мероприятиями, тыс. чел./год не менее 421</w:t>
            </w:r>
          </w:p>
        </w:tc>
        <w:tc>
          <w:tcPr>
            <w:tcW w:w="1682" w:type="dxa"/>
            <w:tcBorders>
              <w:top w:val="single" w:sz="4" w:space="0" w:color="auto"/>
              <w:left w:val="nil"/>
              <w:bottom w:val="single" w:sz="4" w:space="0" w:color="auto"/>
              <w:right w:val="single" w:sz="4" w:space="0" w:color="auto"/>
            </w:tcBorders>
            <w:shd w:val="clear" w:color="auto" w:fill="auto"/>
          </w:tcPr>
          <w:p w14:paraId="074A0EFD" w14:textId="6AA3FFE4"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w:t>
            </w:r>
          </w:p>
        </w:tc>
        <w:tc>
          <w:tcPr>
            <w:tcW w:w="1375" w:type="dxa"/>
            <w:tcBorders>
              <w:top w:val="nil"/>
              <w:left w:val="nil"/>
              <w:bottom w:val="single" w:sz="4" w:space="0" w:color="auto"/>
              <w:right w:val="single" w:sz="4" w:space="0" w:color="auto"/>
            </w:tcBorders>
            <w:shd w:val="clear" w:color="auto" w:fill="auto"/>
          </w:tcPr>
          <w:p w14:paraId="3F2DBD47" w14:textId="085FB430" w:rsidR="007D1D9F" w:rsidRPr="00C06437" w:rsidRDefault="007D1D9F" w:rsidP="007D1D9F">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6DC5799B" w14:textId="77777777" w:rsidR="007D1D9F" w:rsidRPr="003261AC" w:rsidRDefault="007D1D9F" w:rsidP="007D1D9F">
            <w:pPr>
              <w:pStyle w:val="afffb"/>
            </w:pPr>
            <w:r w:rsidRPr="003261AC">
              <w:t>Департамент Туризма Приморского края</w:t>
            </w:r>
          </w:p>
          <w:p w14:paraId="58C31D91" w14:textId="4BD7282B" w:rsidR="007D1D9F" w:rsidRPr="00C06437" w:rsidRDefault="007D1D9F" w:rsidP="007D1D9F">
            <w:pPr>
              <w:pStyle w:val="afffb"/>
            </w:pPr>
            <w:r w:rsidRPr="003261AC">
              <w:t xml:space="preserve">ТИЦ ПК, Администрация г.Владивостока </w:t>
            </w:r>
          </w:p>
        </w:tc>
      </w:tr>
      <w:tr w:rsidR="007D1D9F" w:rsidRPr="00C06437" w14:paraId="345997D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8296F4C" w14:textId="0AA7E852"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89FA43A" w14:textId="222B6580" w:rsidR="007D1D9F" w:rsidRPr="00C06437" w:rsidRDefault="00E319AF" w:rsidP="007D1D9F">
            <w:pPr>
              <w:pStyle w:val="afffb"/>
            </w:pPr>
            <w:r>
              <w:t>3</w:t>
            </w:r>
            <w:r w:rsidR="007D1D9F" w:rsidRPr="003261AC">
              <w:t>.1</w:t>
            </w:r>
          </w:p>
        </w:tc>
        <w:tc>
          <w:tcPr>
            <w:tcW w:w="2289" w:type="dxa"/>
            <w:tcBorders>
              <w:top w:val="nil"/>
              <w:left w:val="nil"/>
              <w:bottom w:val="single" w:sz="4" w:space="0" w:color="auto"/>
              <w:right w:val="single" w:sz="4" w:space="0" w:color="auto"/>
            </w:tcBorders>
            <w:shd w:val="clear" w:color="auto" w:fill="auto"/>
          </w:tcPr>
          <w:p w14:paraId="4F6C3B62" w14:textId="27F4CFCF" w:rsidR="007D1D9F" w:rsidRPr="00C06437" w:rsidRDefault="007D1D9F" w:rsidP="007D1D9F">
            <w:pPr>
              <w:pStyle w:val="afffb"/>
            </w:pPr>
            <w:r w:rsidRPr="003261AC">
              <w:t>Мероприятие:</w:t>
            </w:r>
            <w:r w:rsidRPr="003261AC">
              <w:br/>
              <w:t xml:space="preserve">Создание Конгресс-бюро в г. Владивосток как центре делового сотрудничества Азиатско-Тихоокеанского региона </w:t>
            </w:r>
          </w:p>
        </w:tc>
        <w:tc>
          <w:tcPr>
            <w:tcW w:w="2692" w:type="dxa"/>
            <w:tcBorders>
              <w:top w:val="nil"/>
              <w:left w:val="nil"/>
              <w:bottom w:val="single" w:sz="4" w:space="0" w:color="auto"/>
              <w:right w:val="single" w:sz="4" w:space="0" w:color="auto"/>
            </w:tcBorders>
            <w:shd w:val="clear" w:color="auto" w:fill="auto"/>
          </w:tcPr>
          <w:p w14:paraId="062EF12D" w14:textId="0980E28D" w:rsidR="007D1D9F" w:rsidRPr="00C06437" w:rsidRDefault="007D1D9F" w:rsidP="007D1D9F">
            <w:pPr>
              <w:pStyle w:val="afffb"/>
            </w:pPr>
            <w:r w:rsidRPr="003261AC">
              <w:t>1. Проведение анализа международного опыта: определение функционала Конгресс-бюро, оценка бюджета.</w:t>
            </w:r>
            <w:r w:rsidRPr="003261AC">
              <w:br/>
              <w:t xml:space="preserve">2. Создание Конгресс-бюро </w:t>
            </w:r>
          </w:p>
        </w:tc>
        <w:tc>
          <w:tcPr>
            <w:tcW w:w="2571" w:type="dxa"/>
            <w:tcBorders>
              <w:top w:val="nil"/>
              <w:left w:val="nil"/>
              <w:bottom w:val="single" w:sz="4" w:space="0" w:color="auto"/>
              <w:right w:val="single" w:sz="4" w:space="0" w:color="auto"/>
            </w:tcBorders>
            <w:shd w:val="clear" w:color="auto" w:fill="auto"/>
          </w:tcPr>
          <w:p w14:paraId="51E70544" w14:textId="37009A2F" w:rsidR="007D1D9F" w:rsidRPr="00C06437" w:rsidRDefault="007D1D9F" w:rsidP="007D1D9F">
            <w:pPr>
              <w:pStyle w:val="afffb"/>
            </w:pPr>
            <w:r w:rsidRPr="003261AC">
              <w:t>Функционирует Конгресс-бюро в г. Владивосток</w:t>
            </w:r>
          </w:p>
        </w:tc>
        <w:tc>
          <w:tcPr>
            <w:tcW w:w="1682" w:type="dxa"/>
            <w:tcBorders>
              <w:top w:val="single" w:sz="4" w:space="0" w:color="auto"/>
              <w:left w:val="nil"/>
              <w:bottom w:val="single" w:sz="4" w:space="0" w:color="auto"/>
              <w:right w:val="single" w:sz="4" w:space="0" w:color="auto"/>
            </w:tcBorders>
            <w:shd w:val="clear" w:color="auto" w:fill="auto"/>
          </w:tcPr>
          <w:p w14:paraId="26C1EB34" w14:textId="69E2FDE8"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w:t>
            </w:r>
          </w:p>
        </w:tc>
        <w:tc>
          <w:tcPr>
            <w:tcW w:w="1375" w:type="dxa"/>
            <w:tcBorders>
              <w:top w:val="nil"/>
              <w:left w:val="nil"/>
              <w:bottom w:val="single" w:sz="4" w:space="0" w:color="auto"/>
              <w:right w:val="single" w:sz="4" w:space="0" w:color="auto"/>
            </w:tcBorders>
            <w:shd w:val="clear" w:color="auto" w:fill="auto"/>
          </w:tcPr>
          <w:p w14:paraId="7868FA23" w14:textId="095A7059"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E50FF28" w14:textId="7FD6B2C7" w:rsidR="007D1D9F" w:rsidRPr="00C06437" w:rsidRDefault="007D1D9F" w:rsidP="007D1D9F">
            <w:pPr>
              <w:pStyle w:val="afffb"/>
            </w:pPr>
            <w:r w:rsidRPr="003261AC">
              <w:t>Администрация г.Владивостока и Приморского края, Департамент Туризма Приморского края</w:t>
            </w:r>
          </w:p>
        </w:tc>
      </w:tr>
      <w:tr w:rsidR="007D1D9F" w:rsidRPr="00C06437" w14:paraId="232EE4D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C230C1D" w14:textId="04B05C0F"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17949BCA" w14:textId="75E1AFD2" w:rsidR="007D1D9F" w:rsidRPr="00C06437" w:rsidRDefault="00E319AF" w:rsidP="007D1D9F">
            <w:pPr>
              <w:pStyle w:val="afffb"/>
            </w:pPr>
            <w:r>
              <w:t>3</w:t>
            </w:r>
            <w:r w:rsidR="007D1D9F" w:rsidRPr="003261AC">
              <w:t>.1.1</w:t>
            </w:r>
          </w:p>
        </w:tc>
        <w:tc>
          <w:tcPr>
            <w:tcW w:w="2289" w:type="dxa"/>
            <w:tcBorders>
              <w:top w:val="nil"/>
              <w:left w:val="nil"/>
              <w:bottom w:val="single" w:sz="4" w:space="0" w:color="auto"/>
              <w:right w:val="single" w:sz="4" w:space="0" w:color="auto"/>
            </w:tcBorders>
            <w:shd w:val="clear" w:color="auto" w:fill="auto"/>
          </w:tcPr>
          <w:p w14:paraId="3B29538C" w14:textId="337F0EB6" w:rsidR="007D1D9F" w:rsidRPr="00C06437" w:rsidRDefault="007D1D9F" w:rsidP="007D1D9F">
            <w:pPr>
              <w:pStyle w:val="afffb"/>
            </w:pPr>
            <w:r w:rsidRPr="003261AC">
              <w:t>Ключевое событие:</w:t>
            </w:r>
            <w:r w:rsidRPr="003261AC">
              <w:br/>
              <w:t>Вступление в международные туристические и конгрессно-выставочные организации (MICE)</w:t>
            </w:r>
          </w:p>
        </w:tc>
        <w:tc>
          <w:tcPr>
            <w:tcW w:w="2692" w:type="dxa"/>
            <w:tcBorders>
              <w:top w:val="nil"/>
              <w:left w:val="nil"/>
              <w:bottom w:val="single" w:sz="4" w:space="0" w:color="auto"/>
              <w:right w:val="single" w:sz="4" w:space="0" w:color="auto"/>
            </w:tcBorders>
            <w:shd w:val="clear" w:color="auto" w:fill="auto"/>
          </w:tcPr>
          <w:p w14:paraId="3B77006B" w14:textId="1726FB57"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F57EB8D" w14:textId="00C06387" w:rsidR="007D1D9F" w:rsidRPr="00C06437" w:rsidRDefault="007D1D9F" w:rsidP="007D1D9F">
            <w:pPr>
              <w:pStyle w:val="afffb"/>
            </w:pPr>
            <w:r w:rsidRPr="003261AC">
              <w:t>1. Проведена приоритизация международных туристических и конгрессно-выставочных ассоциаций на предмет необходимости вступления в них</w:t>
            </w:r>
            <w:r w:rsidRPr="003261AC">
              <w:br/>
              <w:t>2. Поданы заявки на вступление в приоритетные международные туристические и конгрессно-выставочные организации (MICE)</w:t>
            </w:r>
            <w:r w:rsidRPr="003261AC">
              <w:br/>
              <w:t>3. Приморский край включен не менее чем в 1 международную туристическую и конгрессно-выставочную ассоциацию</w:t>
            </w:r>
          </w:p>
        </w:tc>
        <w:tc>
          <w:tcPr>
            <w:tcW w:w="1682" w:type="dxa"/>
            <w:tcBorders>
              <w:top w:val="single" w:sz="4" w:space="0" w:color="auto"/>
              <w:left w:val="nil"/>
              <w:bottom w:val="single" w:sz="4" w:space="0" w:color="auto"/>
              <w:right w:val="single" w:sz="4" w:space="0" w:color="auto"/>
            </w:tcBorders>
            <w:shd w:val="clear" w:color="auto" w:fill="auto"/>
          </w:tcPr>
          <w:p w14:paraId="4AF46287" w14:textId="55E378BF"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C74BADF" w14:textId="0C867F1E"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392ADF9" w14:textId="77777777" w:rsidR="007D1D9F" w:rsidRPr="00672BBF" w:rsidRDefault="007D1D9F" w:rsidP="007D1D9F">
            <w:pPr>
              <w:pStyle w:val="afffb"/>
            </w:pPr>
            <w:r w:rsidRPr="00672BBF">
              <w:t xml:space="preserve">Руководитель Конгресс-бюро, </w:t>
            </w:r>
          </w:p>
          <w:p w14:paraId="0D2907CC" w14:textId="77777777" w:rsidR="007D1D9F" w:rsidRPr="00672BBF" w:rsidRDefault="007D1D9F" w:rsidP="007D1D9F">
            <w:pPr>
              <w:pStyle w:val="afffb"/>
            </w:pPr>
            <w:r w:rsidRPr="00672BBF">
              <w:t>Департамент Туризма Приморского края</w:t>
            </w:r>
          </w:p>
          <w:p w14:paraId="4531D115" w14:textId="1EC76C4E" w:rsidR="007D1D9F" w:rsidRPr="00C06437" w:rsidRDefault="007D1D9F" w:rsidP="007D1D9F">
            <w:pPr>
              <w:pStyle w:val="afffb"/>
            </w:pPr>
          </w:p>
        </w:tc>
      </w:tr>
      <w:tr w:rsidR="007D1D9F" w:rsidRPr="00C06437" w14:paraId="3AD01897"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90D5675" w14:textId="3CAC10FC"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FBA9E3E" w14:textId="6E2300B3" w:rsidR="007D1D9F" w:rsidRPr="00C06437" w:rsidRDefault="00E319AF" w:rsidP="007D1D9F">
            <w:pPr>
              <w:pStyle w:val="afffb"/>
            </w:pPr>
            <w:r>
              <w:t>3</w:t>
            </w:r>
            <w:r w:rsidR="007D1D9F" w:rsidRPr="003261AC">
              <w:t>.1.2</w:t>
            </w:r>
          </w:p>
        </w:tc>
        <w:tc>
          <w:tcPr>
            <w:tcW w:w="2289" w:type="dxa"/>
            <w:tcBorders>
              <w:top w:val="nil"/>
              <w:left w:val="nil"/>
              <w:bottom w:val="single" w:sz="4" w:space="0" w:color="auto"/>
              <w:right w:val="single" w:sz="4" w:space="0" w:color="auto"/>
            </w:tcBorders>
            <w:shd w:val="clear" w:color="auto" w:fill="auto"/>
          </w:tcPr>
          <w:p w14:paraId="6555A543" w14:textId="6A277423" w:rsidR="007D1D9F" w:rsidRPr="00C06437" w:rsidRDefault="007D1D9F" w:rsidP="007D1D9F">
            <w:pPr>
              <w:pStyle w:val="afffb"/>
            </w:pPr>
            <w:r w:rsidRPr="003261AC">
              <w:t>Ключевое событие:</w:t>
            </w:r>
            <w:r w:rsidRPr="003261AC">
              <w:br/>
              <w:t>Заключение соглашения о  сотрудничестве с Ассоциацией «Национальное конгресс-бюро»</w:t>
            </w:r>
          </w:p>
        </w:tc>
        <w:tc>
          <w:tcPr>
            <w:tcW w:w="2692" w:type="dxa"/>
            <w:tcBorders>
              <w:top w:val="nil"/>
              <w:left w:val="nil"/>
              <w:bottom w:val="single" w:sz="4" w:space="0" w:color="auto"/>
              <w:right w:val="single" w:sz="4" w:space="0" w:color="auto"/>
            </w:tcBorders>
            <w:shd w:val="clear" w:color="auto" w:fill="auto"/>
          </w:tcPr>
          <w:p w14:paraId="21B1D52E" w14:textId="27361600"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E4C1762" w14:textId="74CF524C" w:rsidR="007D1D9F" w:rsidRPr="00C06437" w:rsidRDefault="007D1D9F" w:rsidP="007D1D9F">
            <w:pPr>
              <w:pStyle w:val="afffb"/>
            </w:pPr>
            <w:r w:rsidRPr="003261AC">
              <w:t>Заключено соглашение о  сотрудничестве с Ассоциацией «Национальное конгресс-бюро»</w:t>
            </w:r>
          </w:p>
        </w:tc>
        <w:tc>
          <w:tcPr>
            <w:tcW w:w="1682" w:type="dxa"/>
            <w:tcBorders>
              <w:top w:val="single" w:sz="4" w:space="0" w:color="auto"/>
              <w:left w:val="nil"/>
              <w:bottom w:val="single" w:sz="4" w:space="0" w:color="auto"/>
              <w:right w:val="single" w:sz="4" w:space="0" w:color="auto"/>
            </w:tcBorders>
            <w:shd w:val="clear" w:color="auto" w:fill="auto"/>
          </w:tcPr>
          <w:p w14:paraId="0829E3FF" w14:textId="04E62381"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A1C5580" w14:textId="153015E0"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265E4D7B" w14:textId="77777777" w:rsidR="007D1D9F" w:rsidRPr="00672BBF" w:rsidRDefault="007D1D9F" w:rsidP="007D1D9F">
            <w:pPr>
              <w:pStyle w:val="afffb"/>
            </w:pPr>
            <w:r w:rsidRPr="00672BBF">
              <w:t>Руководство Конгресс-бюро, Департамент Туризма Приморского края</w:t>
            </w:r>
          </w:p>
          <w:p w14:paraId="3C08DB41" w14:textId="70C3E613" w:rsidR="007D1D9F" w:rsidRPr="00C06437" w:rsidRDefault="007D1D9F" w:rsidP="007D1D9F">
            <w:pPr>
              <w:pStyle w:val="afffb"/>
            </w:pPr>
          </w:p>
        </w:tc>
      </w:tr>
      <w:tr w:rsidR="007D1D9F" w:rsidRPr="00C06437" w14:paraId="6B9556A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C4C39BD" w14:textId="4A28D956"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34FDC2D" w14:textId="4FDEC524" w:rsidR="007D1D9F" w:rsidRPr="00C06437" w:rsidRDefault="00E319AF" w:rsidP="007D1D9F">
            <w:pPr>
              <w:pStyle w:val="afffb"/>
            </w:pPr>
            <w:r>
              <w:t>3</w:t>
            </w:r>
            <w:r w:rsidR="007D1D9F" w:rsidRPr="003261AC">
              <w:t>.2</w:t>
            </w:r>
          </w:p>
        </w:tc>
        <w:tc>
          <w:tcPr>
            <w:tcW w:w="2289" w:type="dxa"/>
            <w:tcBorders>
              <w:top w:val="nil"/>
              <w:left w:val="nil"/>
              <w:bottom w:val="single" w:sz="4" w:space="0" w:color="auto"/>
              <w:right w:val="single" w:sz="4" w:space="0" w:color="auto"/>
            </w:tcBorders>
            <w:shd w:val="clear" w:color="auto" w:fill="auto"/>
          </w:tcPr>
          <w:p w14:paraId="59BEA65A" w14:textId="0E8597F8" w:rsidR="007D1D9F" w:rsidRPr="00C06437" w:rsidRDefault="007D1D9F" w:rsidP="007D1D9F">
            <w:pPr>
              <w:pStyle w:val="afffb"/>
            </w:pPr>
            <w:r w:rsidRPr="003261AC">
              <w:t>Мероприятие:</w:t>
            </w:r>
            <w:r w:rsidRPr="003261AC">
              <w:br/>
              <w:t>Разработка концепций новых событий, направленных на  реализацию туристского потенциала Приморского края и вовлечение в использование перспективных объектов, популяризацию всесезонных видов туризма</w:t>
            </w:r>
          </w:p>
        </w:tc>
        <w:tc>
          <w:tcPr>
            <w:tcW w:w="2692" w:type="dxa"/>
            <w:tcBorders>
              <w:top w:val="nil"/>
              <w:left w:val="nil"/>
              <w:bottom w:val="single" w:sz="4" w:space="0" w:color="auto"/>
              <w:right w:val="single" w:sz="4" w:space="0" w:color="auto"/>
            </w:tcBorders>
            <w:shd w:val="clear" w:color="auto" w:fill="auto"/>
          </w:tcPr>
          <w:p w14:paraId="0200BC37" w14:textId="12C01279" w:rsidR="007D1D9F" w:rsidRPr="00C06437" w:rsidRDefault="007D1D9F" w:rsidP="007D1D9F">
            <w:pPr>
              <w:pStyle w:val="afffb"/>
            </w:pPr>
            <w:r w:rsidRPr="003261AC">
              <w:t>1. Проведение инвентаризации сектора MICE туризма: составление перечня организаций и объектов конгрессно-выставочной инфраструктуры, спортивной инфраструктуры</w:t>
            </w:r>
            <w:r w:rsidRPr="003261AC">
              <w:br/>
              <w:t>2. Установление контакта с ведущими event-management агентствами и продюсерскими компаниями (локальными, международными) для получения перечня доступных к проведению в Владивостоке мероприятий</w:t>
            </w:r>
            <w:r w:rsidRPr="003261AC">
              <w:br/>
              <w:t>3 Содействие в организации событий муниципалитетам, инвесторам, представителям сообществ (методическая помощь, информационное сопровождение, предоставление площадок)</w:t>
            </w:r>
          </w:p>
        </w:tc>
        <w:tc>
          <w:tcPr>
            <w:tcW w:w="2571" w:type="dxa"/>
            <w:tcBorders>
              <w:top w:val="nil"/>
              <w:left w:val="nil"/>
              <w:bottom w:val="single" w:sz="4" w:space="0" w:color="auto"/>
              <w:right w:val="single" w:sz="4" w:space="0" w:color="auto"/>
            </w:tcBorders>
            <w:shd w:val="clear" w:color="auto" w:fill="auto"/>
          </w:tcPr>
          <w:p w14:paraId="71414492" w14:textId="7F851A48" w:rsidR="007D1D9F" w:rsidRPr="00C06437" w:rsidRDefault="007D1D9F" w:rsidP="007D1D9F">
            <w:pPr>
              <w:pStyle w:val="afffb"/>
            </w:pPr>
            <w:r w:rsidRPr="003261AC">
              <w:t xml:space="preserve">Ежегодное составление программы деловых, спортивных, концертных мероприятий и фестивалей планируемых в Приморском крае </w:t>
            </w:r>
          </w:p>
        </w:tc>
        <w:tc>
          <w:tcPr>
            <w:tcW w:w="1682" w:type="dxa"/>
            <w:tcBorders>
              <w:top w:val="single" w:sz="4" w:space="0" w:color="auto"/>
              <w:left w:val="nil"/>
              <w:bottom w:val="single" w:sz="4" w:space="0" w:color="auto"/>
              <w:right w:val="single" w:sz="4" w:space="0" w:color="auto"/>
            </w:tcBorders>
            <w:shd w:val="clear" w:color="auto" w:fill="auto"/>
          </w:tcPr>
          <w:p w14:paraId="6FF096E4" w14:textId="453D5DDB"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w:t>
            </w:r>
          </w:p>
        </w:tc>
        <w:tc>
          <w:tcPr>
            <w:tcW w:w="1375" w:type="dxa"/>
            <w:tcBorders>
              <w:top w:val="nil"/>
              <w:left w:val="nil"/>
              <w:bottom w:val="single" w:sz="4" w:space="0" w:color="auto"/>
              <w:right w:val="single" w:sz="4" w:space="0" w:color="auto"/>
            </w:tcBorders>
            <w:shd w:val="clear" w:color="auto" w:fill="auto"/>
          </w:tcPr>
          <w:p w14:paraId="7BD9915A" w14:textId="526D41E3"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50090ECF" w14:textId="77777777" w:rsidR="007D1D9F" w:rsidRPr="003261AC" w:rsidRDefault="007D1D9F" w:rsidP="007D1D9F">
            <w:pPr>
              <w:pStyle w:val="afffb"/>
            </w:pPr>
            <w:r w:rsidRPr="003261AC">
              <w:t>ТИЦ ПК, Руководство Конгресс-бюро (в случае создания),</w:t>
            </w:r>
          </w:p>
          <w:p w14:paraId="0689FB43" w14:textId="77777777" w:rsidR="007D1D9F" w:rsidRPr="003261AC" w:rsidRDefault="007D1D9F" w:rsidP="007D1D9F">
            <w:pPr>
              <w:pStyle w:val="afffb"/>
            </w:pPr>
            <w:r w:rsidRPr="003261AC">
              <w:t>Департамент Туризма Приморского края</w:t>
            </w:r>
          </w:p>
          <w:p w14:paraId="64AA1285" w14:textId="7678E791" w:rsidR="007D1D9F" w:rsidRPr="00C06437" w:rsidRDefault="007D1D9F" w:rsidP="007D1D9F">
            <w:pPr>
              <w:pStyle w:val="afffb"/>
            </w:pPr>
            <w:r w:rsidRPr="003261AC">
              <w:t>Профильные ОИВ</w:t>
            </w:r>
          </w:p>
        </w:tc>
      </w:tr>
      <w:tr w:rsidR="007D1D9F" w:rsidRPr="00C06437" w14:paraId="0197D5C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B2A1271" w14:textId="3F4AD5A0"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81267DE" w14:textId="303DE87F" w:rsidR="007D1D9F" w:rsidRPr="00C06437" w:rsidRDefault="00E319AF" w:rsidP="007D1D9F">
            <w:pPr>
              <w:pStyle w:val="afffb"/>
            </w:pPr>
            <w:r>
              <w:t>3</w:t>
            </w:r>
            <w:r w:rsidR="007D1D9F" w:rsidRPr="003261AC">
              <w:t>.2.1</w:t>
            </w:r>
          </w:p>
        </w:tc>
        <w:tc>
          <w:tcPr>
            <w:tcW w:w="2289" w:type="dxa"/>
            <w:tcBorders>
              <w:top w:val="nil"/>
              <w:left w:val="nil"/>
              <w:bottom w:val="single" w:sz="4" w:space="0" w:color="auto"/>
              <w:right w:val="single" w:sz="4" w:space="0" w:color="auto"/>
            </w:tcBorders>
            <w:shd w:val="clear" w:color="auto" w:fill="auto"/>
          </w:tcPr>
          <w:p w14:paraId="7527A249" w14:textId="6AF46DD7" w:rsidR="007D1D9F" w:rsidRPr="00C06437" w:rsidRDefault="007D1D9F" w:rsidP="007D1D9F">
            <w:pPr>
              <w:pStyle w:val="afffb"/>
            </w:pPr>
            <w:r w:rsidRPr="003261AC">
              <w:t>Ключевое событие:</w:t>
            </w:r>
            <w:r w:rsidRPr="003261AC">
              <w:br/>
              <w:t>Составление ежегодной программы деловых мероприятий</w:t>
            </w:r>
          </w:p>
        </w:tc>
        <w:tc>
          <w:tcPr>
            <w:tcW w:w="2692" w:type="dxa"/>
            <w:tcBorders>
              <w:top w:val="nil"/>
              <w:left w:val="nil"/>
              <w:bottom w:val="single" w:sz="4" w:space="0" w:color="auto"/>
              <w:right w:val="single" w:sz="4" w:space="0" w:color="auto"/>
            </w:tcBorders>
            <w:shd w:val="clear" w:color="auto" w:fill="auto"/>
          </w:tcPr>
          <w:p w14:paraId="0C89C76E" w14:textId="722A362A"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CB472A6" w14:textId="64A14D0F" w:rsidR="007D1D9F" w:rsidRPr="00C06437" w:rsidRDefault="007D1D9F" w:rsidP="007D1D9F">
            <w:pPr>
              <w:pStyle w:val="afffb"/>
            </w:pPr>
            <w:r w:rsidRPr="003261AC">
              <w:t>Каждый год составляется программа деловых мероприятий,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519EF9CF" w14:textId="3B82F321"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AE25A2E" w14:textId="48538851"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1796BDC8" w14:textId="77777777" w:rsidR="007D1D9F" w:rsidRPr="00672BBF" w:rsidRDefault="007D1D9F" w:rsidP="007D1D9F">
            <w:pPr>
              <w:pStyle w:val="afffb"/>
            </w:pPr>
            <w:r w:rsidRPr="00672BBF">
              <w:t>Профильные ОИВ,</w:t>
            </w:r>
          </w:p>
          <w:p w14:paraId="38AA8AB3" w14:textId="0CFB5702" w:rsidR="007D1D9F" w:rsidRPr="00C06437" w:rsidRDefault="007D1D9F" w:rsidP="007D1D9F">
            <w:pPr>
              <w:pStyle w:val="afffb"/>
            </w:pPr>
            <w:r w:rsidRPr="00672BBF">
              <w:t>Главы МО, ТИЦ ПК</w:t>
            </w:r>
          </w:p>
        </w:tc>
      </w:tr>
      <w:tr w:rsidR="007D1D9F" w:rsidRPr="00C06437" w14:paraId="4AE6BD5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8F0606C" w14:textId="0842D5D7"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8AFED1E" w14:textId="520D11A0" w:rsidR="007D1D9F" w:rsidRPr="00C06437" w:rsidRDefault="00E319AF" w:rsidP="007D1D9F">
            <w:pPr>
              <w:pStyle w:val="afffb"/>
            </w:pPr>
            <w:r>
              <w:t>3</w:t>
            </w:r>
            <w:r w:rsidR="007D1D9F" w:rsidRPr="003261AC">
              <w:t>.2.2</w:t>
            </w:r>
          </w:p>
        </w:tc>
        <w:tc>
          <w:tcPr>
            <w:tcW w:w="2289" w:type="dxa"/>
            <w:tcBorders>
              <w:top w:val="nil"/>
              <w:left w:val="nil"/>
              <w:bottom w:val="single" w:sz="4" w:space="0" w:color="auto"/>
              <w:right w:val="single" w:sz="4" w:space="0" w:color="auto"/>
            </w:tcBorders>
            <w:shd w:val="clear" w:color="auto" w:fill="auto"/>
          </w:tcPr>
          <w:p w14:paraId="1028940F" w14:textId="7D3ABC6D" w:rsidR="007D1D9F" w:rsidRPr="00C06437" w:rsidRDefault="007D1D9F" w:rsidP="007D1D9F">
            <w:pPr>
              <w:pStyle w:val="afffb"/>
            </w:pPr>
            <w:r w:rsidRPr="003261AC">
              <w:t>Ключевое событие:</w:t>
            </w:r>
            <w:r w:rsidRPr="003261AC">
              <w:br/>
              <w:t>Составление ежегодной программы международных спортивных мероприятий</w:t>
            </w:r>
          </w:p>
        </w:tc>
        <w:tc>
          <w:tcPr>
            <w:tcW w:w="2692" w:type="dxa"/>
            <w:tcBorders>
              <w:top w:val="nil"/>
              <w:left w:val="nil"/>
              <w:bottom w:val="single" w:sz="4" w:space="0" w:color="auto"/>
              <w:right w:val="single" w:sz="4" w:space="0" w:color="auto"/>
            </w:tcBorders>
            <w:shd w:val="clear" w:color="auto" w:fill="auto"/>
          </w:tcPr>
          <w:p w14:paraId="7FC4B62C" w14:textId="3FD46FD4"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88DB510" w14:textId="5E0296D3" w:rsidR="007D1D9F" w:rsidRPr="00C06437" w:rsidRDefault="007D1D9F" w:rsidP="007D1D9F">
            <w:pPr>
              <w:pStyle w:val="afffb"/>
            </w:pPr>
            <w:r w:rsidRPr="003261AC">
              <w:t>Каждый год составляется программа международных спортивных мероприятий,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2F68030D" w14:textId="398C128A"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449D434" w14:textId="72BD5C85"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5F412671" w14:textId="77777777" w:rsidR="007D1D9F" w:rsidRPr="00672BBF" w:rsidRDefault="007D1D9F" w:rsidP="007D1D9F">
            <w:pPr>
              <w:pStyle w:val="afffb"/>
            </w:pPr>
            <w:r w:rsidRPr="00672BBF">
              <w:t>Профильные ОИВ,</w:t>
            </w:r>
          </w:p>
          <w:p w14:paraId="5F5E977F" w14:textId="616C9F35" w:rsidR="007D1D9F" w:rsidRPr="00C06437" w:rsidRDefault="007D1D9F" w:rsidP="007D1D9F">
            <w:pPr>
              <w:pStyle w:val="afffb"/>
            </w:pPr>
            <w:r w:rsidRPr="00672BBF">
              <w:t>Главы МО, ТИЦ ПК</w:t>
            </w:r>
          </w:p>
        </w:tc>
      </w:tr>
      <w:tr w:rsidR="007D1D9F" w:rsidRPr="00C06437" w14:paraId="5512DCE7"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0FAF3D9" w14:textId="582143C0"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0669909F" w14:textId="5A69F786" w:rsidR="007D1D9F" w:rsidRPr="00C06437" w:rsidRDefault="00E319AF" w:rsidP="007D1D9F">
            <w:pPr>
              <w:pStyle w:val="afffb"/>
            </w:pPr>
            <w:r>
              <w:t>3</w:t>
            </w:r>
            <w:r w:rsidR="007D1D9F" w:rsidRPr="003261AC">
              <w:t>.2.3</w:t>
            </w:r>
          </w:p>
        </w:tc>
        <w:tc>
          <w:tcPr>
            <w:tcW w:w="2289" w:type="dxa"/>
            <w:tcBorders>
              <w:top w:val="nil"/>
              <w:left w:val="nil"/>
              <w:bottom w:val="single" w:sz="4" w:space="0" w:color="auto"/>
              <w:right w:val="single" w:sz="4" w:space="0" w:color="auto"/>
            </w:tcBorders>
            <w:shd w:val="clear" w:color="auto" w:fill="auto"/>
          </w:tcPr>
          <w:p w14:paraId="1ADDCD80" w14:textId="5C7A55A8" w:rsidR="007D1D9F" w:rsidRPr="00C06437" w:rsidRDefault="007D1D9F" w:rsidP="007D1D9F">
            <w:pPr>
              <w:pStyle w:val="afffb"/>
            </w:pPr>
            <w:r w:rsidRPr="003261AC">
              <w:t>Ключевое событие:</w:t>
            </w:r>
            <w:r w:rsidRPr="003261AC">
              <w:br/>
              <w:t>Составление ежегодной программы концертных мероприятий</w:t>
            </w:r>
          </w:p>
        </w:tc>
        <w:tc>
          <w:tcPr>
            <w:tcW w:w="2692" w:type="dxa"/>
            <w:tcBorders>
              <w:top w:val="nil"/>
              <w:left w:val="nil"/>
              <w:bottom w:val="single" w:sz="4" w:space="0" w:color="auto"/>
              <w:right w:val="single" w:sz="4" w:space="0" w:color="auto"/>
            </w:tcBorders>
            <w:shd w:val="clear" w:color="auto" w:fill="auto"/>
          </w:tcPr>
          <w:p w14:paraId="4A2161A5" w14:textId="7431AD5F"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DABCEFB" w14:textId="780B321B" w:rsidR="007D1D9F" w:rsidRPr="00C06437" w:rsidRDefault="007D1D9F" w:rsidP="007D1D9F">
            <w:pPr>
              <w:pStyle w:val="afffb"/>
            </w:pPr>
            <w:r w:rsidRPr="003261AC">
              <w:t>Каждый год составляется программа концертных мероприятий,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43305D6F" w14:textId="49E34C76"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17D34AE" w14:textId="04442275"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73C28FCC" w14:textId="77777777" w:rsidR="007D1D9F" w:rsidRPr="00672BBF" w:rsidRDefault="007D1D9F" w:rsidP="007D1D9F">
            <w:pPr>
              <w:pStyle w:val="afffb"/>
            </w:pPr>
            <w:r w:rsidRPr="00672BBF">
              <w:t>Профильные ОИВ,</w:t>
            </w:r>
          </w:p>
          <w:p w14:paraId="2B5ACA62" w14:textId="0A1372F5" w:rsidR="007D1D9F" w:rsidRPr="00C06437" w:rsidRDefault="007D1D9F" w:rsidP="007D1D9F">
            <w:pPr>
              <w:pStyle w:val="afffb"/>
            </w:pPr>
            <w:r w:rsidRPr="00672BBF">
              <w:t>Главы МО, ТИЦ ПК</w:t>
            </w:r>
          </w:p>
        </w:tc>
      </w:tr>
      <w:tr w:rsidR="007D1D9F" w:rsidRPr="00C06437" w14:paraId="23362E5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FB178D0" w14:textId="25E6B138"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67496CE" w14:textId="2E49A5B3" w:rsidR="007D1D9F" w:rsidRPr="00C06437" w:rsidRDefault="00E319AF" w:rsidP="007D1D9F">
            <w:pPr>
              <w:pStyle w:val="afffb"/>
            </w:pPr>
            <w:r>
              <w:t>3</w:t>
            </w:r>
            <w:r w:rsidR="007D1D9F" w:rsidRPr="003261AC">
              <w:t>.2.4</w:t>
            </w:r>
          </w:p>
        </w:tc>
        <w:tc>
          <w:tcPr>
            <w:tcW w:w="2289" w:type="dxa"/>
            <w:tcBorders>
              <w:top w:val="nil"/>
              <w:left w:val="nil"/>
              <w:bottom w:val="single" w:sz="4" w:space="0" w:color="auto"/>
              <w:right w:val="single" w:sz="4" w:space="0" w:color="auto"/>
            </w:tcBorders>
            <w:shd w:val="clear" w:color="auto" w:fill="auto"/>
          </w:tcPr>
          <w:p w14:paraId="21CA5579" w14:textId="4C8CAD07" w:rsidR="007D1D9F" w:rsidRPr="00C06437" w:rsidRDefault="007D1D9F" w:rsidP="007D1D9F">
            <w:pPr>
              <w:pStyle w:val="afffb"/>
            </w:pPr>
            <w:r w:rsidRPr="003261AC">
              <w:t>Ключевое событие:</w:t>
            </w:r>
            <w:r w:rsidRPr="003261AC">
              <w:br/>
              <w:t>Составление ежегодной программы фестивалей</w:t>
            </w:r>
          </w:p>
        </w:tc>
        <w:tc>
          <w:tcPr>
            <w:tcW w:w="2692" w:type="dxa"/>
            <w:tcBorders>
              <w:top w:val="nil"/>
              <w:left w:val="nil"/>
              <w:bottom w:val="single" w:sz="4" w:space="0" w:color="auto"/>
              <w:right w:val="single" w:sz="4" w:space="0" w:color="auto"/>
            </w:tcBorders>
            <w:shd w:val="clear" w:color="auto" w:fill="auto"/>
          </w:tcPr>
          <w:p w14:paraId="6A3DC75D" w14:textId="0AD4891E"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F1634C4" w14:textId="21435319" w:rsidR="007D1D9F" w:rsidRPr="00C06437" w:rsidRDefault="007D1D9F" w:rsidP="007D1D9F">
            <w:pPr>
              <w:pStyle w:val="afffb"/>
            </w:pPr>
            <w:r w:rsidRPr="003261AC">
              <w:t>Каждый год составляется программа фестивалей,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71F33850" w14:textId="2235FD16"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AC45199" w14:textId="4D78F84C"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369FB35D" w14:textId="77777777" w:rsidR="007D1D9F" w:rsidRPr="00672BBF" w:rsidRDefault="007D1D9F" w:rsidP="007D1D9F">
            <w:pPr>
              <w:pStyle w:val="afffb"/>
            </w:pPr>
            <w:r w:rsidRPr="00672BBF">
              <w:t>Профильные ОИВ,</w:t>
            </w:r>
          </w:p>
          <w:p w14:paraId="787B09DC" w14:textId="27B0D353" w:rsidR="007D1D9F" w:rsidRPr="00C06437" w:rsidRDefault="007D1D9F" w:rsidP="007D1D9F">
            <w:pPr>
              <w:pStyle w:val="afffb"/>
            </w:pPr>
            <w:r w:rsidRPr="00672BBF">
              <w:t>Главы МО, ТИЦ ПК</w:t>
            </w:r>
          </w:p>
        </w:tc>
      </w:tr>
      <w:tr w:rsidR="007D1D9F" w:rsidRPr="00C06437" w14:paraId="3B041F8D"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09D7FEC" w14:textId="52F55E90"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5416E47" w14:textId="5A668B95" w:rsidR="007D1D9F" w:rsidRPr="00C06437" w:rsidRDefault="00E319AF" w:rsidP="007D1D9F">
            <w:pPr>
              <w:pStyle w:val="afffb"/>
            </w:pPr>
            <w:r>
              <w:t>4</w:t>
            </w:r>
          </w:p>
        </w:tc>
        <w:tc>
          <w:tcPr>
            <w:tcW w:w="2289" w:type="dxa"/>
            <w:tcBorders>
              <w:top w:val="nil"/>
              <w:left w:val="nil"/>
              <w:bottom w:val="single" w:sz="4" w:space="0" w:color="auto"/>
              <w:right w:val="single" w:sz="4" w:space="0" w:color="auto"/>
            </w:tcBorders>
            <w:shd w:val="clear" w:color="auto" w:fill="auto"/>
          </w:tcPr>
          <w:p w14:paraId="1A308937" w14:textId="67A46D94" w:rsidR="007D1D9F" w:rsidRPr="00C06437" w:rsidRDefault="007D1D9F" w:rsidP="007D1D9F">
            <w:pPr>
              <w:pStyle w:val="afffb"/>
            </w:pPr>
            <w:r w:rsidRPr="003261AC">
              <w:t>Задача:</w:t>
            </w:r>
            <w:r w:rsidRPr="003261AC">
              <w:br/>
              <w:t>Разработка и предложение на российском и иностранном рынках конкурентоспособного продукта культурно-познавательного туризма</w:t>
            </w:r>
          </w:p>
        </w:tc>
        <w:tc>
          <w:tcPr>
            <w:tcW w:w="2692" w:type="dxa"/>
            <w:tcBorders>
              <w:top w:val="nil"/>
              <w:left w:val="nil"/>
              <w:bottom w:val="single" w:sz="4" w:space="0" w:color="auto"/>
              <w:right w:val="single" w:sz="4" w:space="0" w:color="auto"/>
            </w:tcBorders>
            <w:shd w:val="clear" w:color="auto" w:fill="auto"/>
          </w:tcPr>
          <w:p w14:paraId="530CBA47" w14:textId="45821D8D" w:rsidR="007D1D9F" w:rsidRPr="00C06437" w:rsidRDefault="007D1D9F" w:rsidP="007D1D9F">
            <w:pPr>
              <w:pStyle w:val="afffb"/>
            </w:pPr>
            <w:r w:rsidRPr="003261AC">
              <w:t>Существенный рост числа туристов, приезжающих в Приморский край.</w:t>
            </w:r>
          </w:p>
        </w:tc>
        <w:tc>
          <w:tcPr>
            <w:tcW w:w="2571" w:type="dxa"/>
            <w:tcBorders>
              <w:top w:val="nil"/>
              <w:left w:val="nil"/>
              <w:bottom w:val="single" w:sz="4" w:space="0" w:color="auto"/>
              <w:right w:val="single" w:sz="4" w:space="0" w:color="auto"/>
            </w:tcBorders>
            <w:shd w:val="clear" w:color="auto" w:fill="auto"/>
          </w:tcPr>
          <w:p w14:paraId="2A531195" w14:textId="49AAEF6C" w:rsidR="007D1D9F" w:rsidRPr="00C06437" w:rsidRDefault="007D1D9F" w:rsidP="007D1D9F">
            <w:pPr>
              <w:pStyle w:val="afffb"/>
            </w:pPr>
            <w:r w:rsidRPr="003261AC">
              <w:t>1. Среднее количество выставок в расчете на 10 тыс., не менее 3,4</w:t>
            </w:r>
            <w:r w:rsidRPr="003261AC">
              <w:br/>
              <w:t>2. Число зрителей музеев на 1000 человек населения, не менее 480</w:t>
            </w:r>
            <w:r w:rsidRPr="003261AC">
              <w:br/>
              <w:t>3. Число зрителей театров на 1000 человек населения , не менее 300</w:t>
            </w:r>
          </w:p>
        </w:tc>
        <w:tc>
          <w:tcPr>
            <w:tcW w:w="1682" w:type="dxa"/>
            <w:tcBorders>
              <w:top w:val="single" w:sz="4" w:space="0" w:color="auto"/>
              <w:left w:val="nil"/>
              <w:bottom w:val="single" w:sz="4" w:space="0" w:color="auto"/>
              <w:right w:val="single" w:sz="4" w:space="0" w:color="auto"/>
            </w:tcBorders>
            <w:shd w:val="clear" w:color="auto" w:fill="auto"/>
          </w:tcPr>
          <w:p w14:paraId="4FD64829" w14:textId="1CC04BEA"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 государственная программа Приморского края "Развитие культуры Приморского края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A9B2E39" w14:textId="1604AE85"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5CC98708" w14:textId="77777777" w:rsidR="007D1D9F" w:rsidRPr="003261AC" w:rsidRDefault="007D1D9F" w:rsidP="007D1D9F">
            <w:pPr>
              <w:pStyle w:val="afffb"/>
            </w:pPr>
            <w:r w:rsidRPr="003261AC">
              <w:t xml:space="preserve">Департамент Культуры Приморского края, </w:t>
            </w:r>
          </w:p>
          <w:p w14:paraId="5E493F09" w14:textId="3A4E1C9E" w:rsidR="007D1D9F" w:rsidRPr="00C06437" w:rsidRDefault="007D1D9F" w:rsidP="007D1D9F">
            <w:pPr>
              <w:pStyle w:val="afffb"/>
            </w:pPr>
            <w:r w:rsidRPr="003261AC">
              <w:t>ТИЦ ПК, Департамент Туризма Приморского края</w:t>
            </w:r>
          </w:p>
        </w:tc>
      </w:tr>
      <w:tr w:rsidR="007D1D9F" w:rsidRPr="00C06437" w14:paraId="4982AA8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83B318D" w14:textId="370F17BC"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01E8B316" w14:textId="2B05BEE1" w:rsidR="007D1D9F" w:rsidRPr="00C06437" w:rsidRDefault="00E319AF" w:rsidP="007D1D9F">
            <w:pPr>
              <w:pStyle w:val="afffb"/>
            </w:pPr>
            <w:r>
              <w:t>4</w:t>
            </w:r>
            <w:r w:rsidR="007D1D9F" w:rsidRPr="003261AC">
              <w:t>.1</w:t>
            </w:r>
          </w:p>
        </w:tc>
        <w:tc>
          <w:tcPr>
            <w:tcW w:w="2289" w:type="dxa"/>
            <w:tcBorders>
              <w:top w:val="nil"/>
              <w:left w:val="nil"/>
              <w:bottom w:val="single" w:sz="4" w:space="0" w:color="auto"/>
              <w:right w:val="single" w:sz="4" w:space="0" w:color="auto"/>
            </w:tcBorders>
            <w:shd w:val="clear" w:color="auto" w:fill="auto"/>
          </w:tcPr>
          <w:p w14:paraId="572B03B2" w14:textId="1B3E53F1" w:rsidR="007D1D9F" w:rsidRPr="00C06437" w:rsidRDefault="007D1D9F" w:rsidP="007D1D9F">
            <w:pPr>
              <w:pStyle w:val="afffb"/>
            </w:pPr>
            <w:r w:rsidRPr="003261AC">
              <w:t>Мероприятие:</w:t>
            </w:r>
            <w:r w:rsidRPr="003261AC">
              <w:br/>
              <w:t xml:space="preserve">Развитие креативных индустрий </w:t>
            </w:r>
          </w:p>
        </w:tc>
        <w:tc>
          <w:tcPr>
            <w:tcW w:w="2692" w:type="dxa"/>
            <w:tcBorders>
              <w:top w:val="nil"/>
              <w:left w:val="nil"/>
              <w:bottom w:val="single" w:sz="4" w:space="0" w:color="auto"/>
              <w:right w:val="single" w:sz="4" w:space="0" w:color="auto"/>
            </w:tcBorders>
            <w:shd w:val="clear" w:color="auto" w:fill="auto"/>
          </w:tcPr>
          <w:p w14:paraId="2839A00E" w14:textId="0F2E3468" w:rsidR="007D1D9F" w:rsidRPr="00C06437" w:rsidRDefault="007D1D9F" w:rsidP="007D1D9F">
            <w:pPr>
              <w:pStyle w:val="afffb"/>
            </w:pPr>
            <w:r w:rsidRPr="003261AC">
              <w:t>1.  Анализ креативного потенциала городов Приморского края на основании Индекса креативного капитала ( creativecapitalindex.com</w:t>
            </w:r>
            <w:r w:rsidRPr="003261AC">
              <w:br/>
              <w:t>2. Разработка "дорожной карты" развития креативных секторов городов Приморского края</w:t>
            </w:r>
            <w:r w:rsidRPr="003261AC">
              <w:br/>
              <w:t>3. Формирование линейки специализированных локальных и международных мероприятий, поддерживающих выбранную городами траекторию креативного развития</w:t>
            </w:r>
            <w:r w:rsidRPr="003261AC">
              <w:br/>
              <w:t>4. Предоставление неиспользуемых зданий для создания мультифункциональных площадок в рамках концессионного договора с нулевой ставкой аренды или льготного арендного договора</w:t>
            </w:r>
            <w:r w:rsidRPr="003261AC">
              <w:br/>
              <w:t>5. Оказание содействия в запуске выставочных площадок, таких как арт-ярмарка, выставка промышленного и продуктового дизайна, международная неделя моды</w:t>
            </w:r>
          </w:p>
        </w:tc>
        <w:tc>
          <w:tcPr>
            <w:tcW w:w="2571" w:type="dxa"/>
            <w:tcBorders>
              <w:top w:val="nil"/>
              <w:left w:val="nil"/>
              <w:bottom w:val="single" w:sz="4" w:space="0" w:color="auto"/>
              <w:right w:val="single" w:sz="4" w:space="0" w:color="auto"/>
            </w:tcBorders>
            <w:shd w:val="clear" w:color="auto" w:fill="auto"/>
          </w:tcPr>
          <w:p w14:paraId="45BE0224" w14:textId="7DA6EE92" w:rsidR="007D1D9F" w:rsidRPr="00C06437" w:rsidRDefault="007D1D9F" w:rsidP="007D1D9F">
            <w:pPr>
              <w:pStyle w:val="afffb"/>
            </w:pPr>
            <w:r w:rsidRPr="003261AC">
              <w:t>1. Доля креативных секторов г. Владивостока в объеме ВРП (не менее 3% к 2030г.</w:t>
            </w:r>
          </w:p>
        </w:tc>
        <w:tc>
          <w:tcPr>
            <w:tcW w:w="1682" w:type="dxa"/>
            <w:tcBorders>
              <w:top w:val="single" w:sz="4" w:space="0" w:color="auto"/>
              <w:left w:val="nil"/>
              <w:bottom w:val="single" w:sz="4" w:space="0" w:color="auto"/>
              <w:right w:val="single" w:sz="4" w:space="0" w:color="auto"/>
            </w:tcBorders>
            <w:shd w:val="clear" w:color="auto" w:fill="auto"/>
          </w:tcPr>
          <w:p w14:paraId="2564FCBE" w14:textId="1DF41FFE" w:rsidR="007D1D9F" w:rsidRPr="00C06437" w:rsidRDefault="007D1D9F" w:rsidP="007D1D9F">
            <w:pPr>
              <w:pStyle w:val="afffb"/>
            </w:pPr>
            <w:r w:rsidRPr="003261AC">
              <w:t>Государственная программа Приморского края "Развитие культуры Приморского края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2E40BA73" w14:textId="6AE72E33"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B6923EE" w14:textId="77777777" w:rsidR="007D1D9F" w:rsidRPr="003261AC" w:rsidRDefault="007D1D9F" w:rsidP="007D1D9F">
            <w:pPr>
              <w:pStyle w:val="afffb"/>
            </w:pPr>
            <w:r w:rsidRPr="003261AC">
              <w:t xml:space="preserve">Департамент Культуры Приморского края, </w:t>
            </w:r>
          </w:p>
          <w:p w14:paraId="043D94D0" w14:textId="3B944C02" w:rsidR="007D1D9F" w:rsidRPr="00C06437" w:rsidRDefault="007D1D9F" w:rsidP="007D1D9F">
            <w:pPr>
              <w:pStyle w:val="afffb"/>
            </w:pPr>
            <w:r w:rsidRPr="003261AC">
              <w:t>ТИЦ ПК, Департамент Туризма Приморского края</w:t>
            </w:r>
          </w:p>
        </w:tc>
      </w:tr>
      <w:tr w:rsidR="007D1D9F" w:rsidRPr="00C06437" w14:paraId="0BAD6B41"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4D4FB60" w14:textId="5BCDF2B0"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9BC4ECA" w14:textId="167878DC" w:rsidR="007D1D9F" w:rsidRPr="00C06437" w:rsidRDefault="00E319AF" w:rsidP="007D1D9F">
            <w:pPr>
              <w:pStyle w:val="afffb"/>
            </w:pPr>
            <w:r>
              <w:t>4</w:t>
            </w:r>
            <w:r w:rsidR="007D1D9F" w:rsidRPr="003261AC">
              <w:t>.1.1</w:t>
            </w:r>
          </w:p>
        </w:tc>
        <w:tc>
          <w:tcPr>
            <w:tcW w:w="2289" w:type="dxa"/>
            <w:tcBorders>
              <w:top w:val="nil"/>
              <w:left w:val="nil"/>
              <w:bottom w:val="single" w:sz="4" w:space="0" w:color="auto"/>
              <w:right w:val="single" w:sz="4" w:space="0" w:color="auto"/>
            </w:tcBorders>
            <w:shd w:val="clear" w:color="auto" w:fill="auto"/>
          </w:tcPr>
          <w:p w14:paraId="78278F12" w14:textId="605C4B18" w:rsidR="007D1D9F" w:rsidRPr="00C06437" w:rsidRDefault="007D1D9F" w:rsidP="007D1D9F">
            <w:pPr>
              <w:pStyle w:val="afffb"/>
            </w:pPr>
            <w:r w:rsidRPr="003261AC">
              <w:t>Ключевое событие:</w:t>
            </w:r>
            <w:r w:rsidRPr="003261AC">
              <w:br/>
              <w:t>Разработка "дорожной карты" развития креативных индустрий г. Владивостока</w:t>
            </w:r>
          </w:p>
        </w:tc>
        <w:tc>
          <w:tcPr>
            <w:tcW w:w="2692" w:type="dxa"/>
            <w:tcBorders>
              <w:top w:val="nil"/>
              <w:left w:val="nil"/>
              <w:bottom w:val="single" w:sz="4" w:space="0" w:color="auto"/>
              <w:right w:val="single" w:sz="4" w:space="0" w:color="auto"/>
            </w:tcBorders>
            <w:shd w:val="clear" w:color="auto" w:fill="auto"/>
          </w:tcPr>
          <w:p w14:paraId="20A890C4" w14:textId="2663F881"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DC65FFA" w14:textId="3584AD1C" w:rsidR="007D1D9F" w:rsidRPr="00C06437" w:rsidRDefault="007D1D9F" w:rsidP="007D1D9F">
            <w:pPr>
              <w:pStyle w:val="afffb"/>
            </w:pPr>
            <w:r w:rsidRPr="003261AC">
              <w:t>1. Определен ответственный за создание "дорожной карты"</w:t>
            </w:r>
            <w:r w:rsidRPr="003261AC">
              <w:br/>
              <w:t xml:space="preserve">2.Организовано взаимодействие с экспертами для разработки "дорожной карты" </w:t>
            </w:r>
            <w:r w:rsidRPr="003261AC">
              <w:br/>
              <w:t>3. Разработана "дорожная карта"</w:t>
            </w:r>
          </w:p>
        </w:tc>
        <w:tc>
          <w:tcPr>
            <w:tcW w:w="1682" w:type="dxa"/>
            <w:tcBorders>
              <w:top w:val="single" w:sz="4" w:space="0" w:color="auto"/>
              <w:left w:val="nil"/>
              <w:bottom w:val="single" w:sz="4" w:space="0" w:color="auto"/>
              <w:right w:val="single" w:sz="4" w:space="0" w:color="auto"/>
            </w:tcBorders>
            <w:shd w:val="clear" w:color="auto" w:fill="auto"/>
          </w:tcPr>
          <w:p w14:paraId="3E5D038A" w14:textId="01D7ADB1"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15D9995" w14:textId="0A241727" w:rsidR="007D1D9F" w:rsidRPr="00C06437" w:rsidRDefault="007D1D9F" w:rsidP="007D1D9F">
            <w:pPr>
              <w:pStyle w:val="afffb"/>
            </w:pPr>
            <w:r w:rsidRPr="003261AC">
              <w:t>1 кв. 2020г.</w:t>
            </w:r>
          </w:p>
        </w:tc>
        <w:tc>
          <w:tcPr>
            <w:tcW w:w="2135" w:type="dxa"/>
            <w:tcBorders>
              <w:top w:val="nil"/>
              <w:left w:val="nil"/>
              <w:bottom w:val="single" w:sz="4" w:space="0" w:color="auto"/>
              <w:right w:val="single" w:sz="4" w:space="0" w:color="auto"/>
            </w:tcBorders>
            <w:shd w:val="clear" w:color="auto" w:fill="auto"/>
          </w:tcPr>
          <w:p w14:paraId="77114B62" w14:textId="77777777" w:rsidR="007D1D9F" w:rsidRPr="00672BBF" w:rsidRDefault="007D1D9F" w:rsidP="007D1D9F">
            <w:pPr>
              <w:pStyle w:val="afffb"/>
            </w:pPr>
            <w:r w:rsidRPr="00672BBF">
              <w:t xml:space="preserve">Департамент Культуры Приморского края, </w:t>
            </w:r>
          </w:p>
          <w:p w14:paraId="4ED99171" w14:textId="6D85F565" w:rsidR="007D1D9F" w:rsidRPr="00C06437" w:rsidRDefault="007D1D9F" w:rsidP="007D1D9F">
            <w:pPr>
              <w:pStyle w:val="afffb"/>
            </w:pPr>
            <w:r w:rsidRPr="00672BBF">
              <w:t xml:space="preserve">ТИЦ ПК, Департамент Туризма Приморского края </w:t>
            </w:r>
          </w:p>
        </w:tc>
      </w:tr>
      <w:tr w:rsidR="007D1D9F" w:rsidRPr="00C06437" w14:paraId="29F74363"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6F84FDE" w14:textId="4F3468F0"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4F1CB46A" w14:textId="26C14F77" w:rsidR="007D1D9F" w:rsidRPr="00C06437" w:rsidRDefault="00E319AF" w:rsidP="007D1D9F">
            <w:pPr>
              <w:pStyle w:val="afffb"/>
            </w:pPr>
            <w:r>
              <w:t>4</w:t>
            </w:r>
            <w:r w:rsidR="007D1D9F" w:rsidRPr="003261AC">
              <w:t>.2</w:t>
            </w:r>
          </w:p>
        </w:tc>
        <w:tc>
          <w:tcPr>
            <w:tcW w:w="2289" w:type="dxa"/>
            <w:tcBorders>
              <w:top w:val="nil"/>
              <w:left w:val="nil"/>
              <w:bottom w:val="single" w:sz="4" w:space="0" w:color="auto"/>
              <w:right w:val="single" w:sz="4" w:space="0" w:color="auto"/>
            </w:tcBorders>
            <w:shd w:val="clear" w:color="auto" w:fill="auto"/>
          </w:tcPr>
          <w:p w14:paraId="1B422C43" w14:textId="071DE23C" w:rsidR="007D1D9F" w:rsidRPr="00C06437" w:rsidRDefault="007D1D9F" w:rsidP="007D1D9F">
            <w:pPr>
              <w:pStyle w:val="afffb"/>
            </w:pPr>
            <w:r w:rsidRPr="003261AC">
              <w:t>Мероприятие:</w:t>
            </w:r>
            <w:r w:rsidRPr="003261AC">
              <w:br/>
              <w:t>Открытие новых и повышение привлекательности существующих театров и музеев</w:t>
            </w:r>
          </w:p>
        </w:tc>
        <w:tc>
          <w:tcPr>
            <w:tcW w:w="2692" w:type="dxa"/>
            <w:tcBorders>
              <w:top w:val="nil"/>
              <w:left w:val="nil"/>
              <w:bottom w:val="single" w:sz="4" w:space="0" w:color="auto"/>
              <w:right w:val="single" w:sz="4" w:space="0" w:color="auto"/>
            </w:tcBorders>
            <w:shd w:val="clear" w:color="auto" w:fill="auto"/>
          </w:tcPr>
          <w:p w14:paraId="54A8D371" w14:textId="6E752F43" w:rsidR="007D1D9F" w:rsidRPr="00C06437" w:rsidRDefault="007D1D9F" w:rsidP="007D1D9F">
            <w:pPr>
              <w:pStyle w:val="afffb"/>
            </w:pPr>
            <w:r w:rsidRPr="003261AC">
              <w:t>1. Создание в г. Владивосток филиалов крупнейших музеев России и европейских музеев и театров</w:t>
            </w:r>
            <w:r w:rsidRPr="003261AC">
              <w:br/>
              <w:t>2. Преобразование существующих музеев в современные интерактивные музейные комплексы (использование сенсорных киосков, информационных дисплеев, виртуальных гидов, радио гидов, аудиогидов, электронные этикетки)</w:t>
            </w:r>
          </w:p>
        </w:tc>
        <w:tc>
          <w:tcPr>
            <w:tcW w:w="2571" w:type="dxa"/>
            <w:tcBorders>
              <w:top w:val="nil"/>
              <w:left w:val="nil"/>
              <w:bottom w:val="single" w:sz="4" w:space="0" w:color="auto"/>
              <w:right w:val="single" w:sz="4" w:space="0" w:color="auto"/>
            </w:tcBorders>
            <w:shd w:val="clear" w:color="auto" w:fill="auto"/>
          </w:tcPr>
          <w:p w14:paraId="6BC46C5E" w14:textId="2C6F1225" w:rsidR="007D1D9F" w:rsidRPr="00C06437" w:rsidRDefault="007D1D9F" w:rsidP="007D1D9F">
            <w:pPr>
              <w:pStyle w:val="afffb"/>
            </w:pPr>
            <w:r w:rsidRPr="003261AC">
              <w:t>1. Открыт филиал Эрмитажа</w:t>
            </w:r>
            <w:r w:rsidRPr="003261AC">
              <w:br/>
              <w:t>2. Открыт филиал Государственного Русского музея</w:t>
            </w:r>
            <w:r w:rsidRPr="003261AC">
              <w:br/>
              <w:t>3. Открыт филиал Третьяковской галереи</w:t>
            </w:r>
          </w:p>
        </w:tc>
        <w:tc>
          <w:tcPr>
            <w:tcW w:w="1682" w:type="dxa"/>
            <w:tcBorders>
              <w:top w:val="single" w:sz="4" w:space="0" w:color="auto"/>
              <w:left w:val="nil"/>
              <w:bottom w:val="single" w:sz="4" w:space="0" w:color="auto"/>
              <w:right w:val="single" w:sz="4" w:space="0" w:color="auto"/>
            </w:tcBorders>
            <w:shd w:val="clear" w:color="auto" w:fill="auto"/>
          </w:tcPr>
          <w:p w14:paraId="697E3593" w14:textId="7A2732A6" w:rsidR="007D1D9F" w:rsidRPr="00C06437" w:rsidRDefault="007D1D9F" w:rsidP="007D1D9F">
            <w:pPr>
              <w:pStyle w:val="afffb"/>
            </w:pPr>
            <w:r w:rsidRPr="003261AC">
              <w:t>Государственная программа Приморского края "Развитие культуры Приморского края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29DA4A1B" w14:textId="3C5A5FD7"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3659B165" w14:textId="2786F594" w:rsidR="007D1D9F" w:rsidRPr="00C06437" w:rsidRDefault="007D1D9F" w:rsidP="007D1D9F">
            <w:pPr>
              <w:pStyle w:val="afffb"/>
            </w:pPr>
            <w:r w:rsidRPr="003261AC">
              <w:t>Департамент Культуры Приморского края</w:t>
            </w:r>
          </w:p>
        </w:tc>
      </w:tr>
      <w:tr w:rsidR="007D1D9F" w:rsidRPr="00C06437" w14:paraId="19F67D1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DE102B0" w14:textId="1ECACA7C"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0C30C5A0" w14:textId="61123CE7" w:rsidR="007D1D9F" w:rsidRPr="00C06437" w:rsidRDefault="00E319AF" w:rsidP="007D1D9F">
            <w:pPr>
              <w:pStyle w:val="afffb"/>
            </w:pPr>
            <w:r>
              <w:t>4</w:t>
            </w:r>
            <w:r w:rsidR="007D1D9F" w:rsidRPr="003261AC">
              <w:t>.2.1</w:t>
            </w:r>
          </w:p>
        </w:tc>
        <w:tc>
          <w:tcPr>
            <w:tcW w:w="2289" w:type="dxa"/>
            <w:tcBorders>
              <w:top w:val="nil"/>
              <w:left w:val="nil"/>
              <w:bottom w:val="single" w:sz="4" w:space="0" w:color="auto"/>
              <w:right w:val="single" w:sz="4" w:space="0" w:color="auto"/>
            </w:tcBorders>
            <w:shd w:val="clear" w:color="auto" w:fill="auto"/>
          </w:tcPr>
          <w:p w14:paraId="461A3AA1" w14:textId="537646C7" w:rsidR="007D1D9F" w:rsidRPr="00C06437" w:rsidRDefault="007D1D9F" w:rsidP="007D1D9F">
            <w:pPr>
              <w:pStyle w:val="afffb"/>
            </w:pPr>
            <w:r w:rsidRPr="003261AC">
              <w:t>Ключевое событие:</w:t>
            </w:r>
            <w:r w:rsidRPr="003261AC">
              <w:br/>
              <w:t>Подача заявки на включение Владивостокской крепости в список объектов Всемирного наследия ЮНЕСКО</w:t>
            </w:r>
          </w:p>
        </w:tc>
        <w:tc>
          <w:tcPr>
            <w:tcW w:w="2692" w:type="dxa"/>
            <w:tcBorders>
              <w:top w:val="nil"/>
              <w:left w:val="nil"/>
              <w:bottom w:val="single" w:sz="4" w:space="0" w:color="auto"/>
              <w:right w:val="single" w:sz="4" w:space="0" w:color="auto"/>
            </w:tcBorders>
            <w:shd w:val="clear" w:color="auto" w:fill="auto"/>
          </w:tcPr>
          <w:p w14:paraId="77481278" w14:textId="66992E80"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2F97996" w14:textId="2F305561" w:rsidR="007D1D9F" w:rsidRPr="00C06437" w:rsidRDefault="007D1D9F" w:rsidP="007D1D9F">
            <w:pPr>
              <w:pStyle w:val="afffb"/>
            </w:pPr>
            <w:r w:rsidRPr="003261AC">
              <w:t>1. Подготовлена заявка на включение Владивостокской крепости в список объектов Всемирного наследия ЮНЕСКО</w:t>
            </w:r>
            <w:r w:rsidRPr="003261AC">
              <w:br/>
              <w:t>2. Владивостокская крепость включена в список объектов Всемирного наследия ЮНЕСКО</w:t>
            </w:r>
          </w:p>
        </w:tc>
        <w:tc>
          <w:tcPr>
            <w:tcW w:w="1682" w:type="dxa"/>
            <w:tcBorders>
              <w:top w:val="single" w:sz="4" w:space="0" w:color="auto"/>
              <w:left w:val="nil"/>
              <w:bottom w:val="single" w:sz="4" w:space="0" w:color="auto"/>
              <w:right w:val="single" w:sz="4" w:space="0" w:color="auto"/>
            </w:tcBorders>
            <w:shd w:val="clear" w:color="auto" w:fill="auto"/>
          </w:tcPr>
          <w:p w14:paraId="57BA29DC" w14:textId="2C03BDF5"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BE4C9DF" w14:textId="275B1AF1"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33212789" w14:textId="4D6BC878" w:rsidR="007D1D9F" w:rsidRPr="00C06437" w:rsidRDefault="007D1D9F" w:rsidP="007D1D9F">
            <w:pPr>
              <w:pStyle w:val="afffb"/>
            </w:pPr>
            <w:r w:rsidRPr="00672BBF">
              <w:t>Управление охраны памятников ПК, Департамент культуры Приморского края</w:t>
            </w:r>
          </w:p>
        </w:tc>
      </w:tr>
      <w:tr w:rsidR="007D1D9F" w:rsidRPr="00C06437" w14:paraId="7B5FCC7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434F9DC" w14:textId="3E18486A"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4F6226FE" w14:textId="1BF07B6F" w:rsidR="007D1D9F" w:rsidRPr="00C06437" w:rsidRDefault="007D1D9F" w:rsidP="007D1D9F">
            <w:pPr>
              <w:pStyle w:val="afffb"/>
            </w:pPr>
            <w:r w:rsidRPr="003261AC">
              <w:t>5</w:t>
            </w:r>
          </w:p>
        </w:tc>
        <w:tc>
          <w:tcPr>
            <w:tcW w:w="2289" w:type="dxa"/>
            <w:tcBorders>
              <w:top w:val="nil"/>
              <w:left w:val="nil"/>
              <w:bottom w:val="single" w:sz="4" w:space="0" w:color="auto"/>
              <w:right w:val="single" w:sz="4" w:space="0" w:color="auto"/>
            </w:tcBorders>
            <w:shd w:val="clear" w:color="auto" w:fill="auto"/>
          </w:tcPr>
          <w:p w14:paraId="037EAF5A" w14:textId="13B75E5C" w:rsidR="007D1D9F" w:rsidRPr="00C06437" w:rsidRDefault="007D1D9F" w:rsidP="007D1D9F">
            <w:pPr>
              <w:pStyle w:val="afffb"/>
            </w:pPr>
            <w:r w:rsidRPr="003261AC">
              <w:t>Задача</w:t>
            </w:r>
            <w:r w:rsidR="00E319AF">
              <w:t xml:space="preserve"> 5.</w:t>
            </w:r>
            <w:r w:rsidRPr="003261AC">
              <w:br/>
              <w:t>Разработка и предложение на российском и иностранном рынках конкурентоспособного продукта развлекательного туризма</w:t>
            </w:r>
          </w:p>
        </w:tc>
        <w:tc>
          <w:tcPr>
            <w:tcW w:w="2692" w:type="dxa"/>
            <w:tcBorders>
              <w:top w:val="nil"/>
              <w:left w:val="nil"/>
              <w:bottom w:val="single" w:sz="4" w:space="0" w:color="auto"/>
              <w:right w:val="single" w:sz="4" w:space="0" w:color="auto"/>
            </w:tcBorders>
            <w:shd w:val="clear" w:color="auto" w:fill="auto"/>
          </w:tcPr>
          <w:p w14:paraId="2E19B157" w14:textId="28961502" w:rsidR="007D1D9F" w:rsidRPr="00C06437" w:rsidRDefault="007D1D9F" w:rsidP="007D1D9F">
            <w:pPr>
              <w:pStyle w:val="afffb"/>
            </w:pPr>
            <w:r w:rsidRPr="003261AC">
              <w:t>Существенный рост числа туристов, совершающих поездки в Приморский край ради отдыха (развлекательный туризм)</w:t>
            </w:r>
          </w:p>
        </w:tc>
        <w:tc>
          <w:tcPr>
            <w:tcW w:w="2571" w:type="dxa"/>
            <w:tcBorders>
              <w:top w:val="nil"/>
              <w:left w:val="nil"/>
              <w:bottom w:val="single" w:sz="4" w:space="0" w:color="auto"/>
              <w:right w:val="single" w:sz="4" w:space="0" w:color="auto"/>
            </w:tcBorders>
            <w:shd w:val="clear" w:color="auto" w:fill="auto"/>
          </w:tcPr>
          <w:p w14:paraId="2AB51F70" w14:textId="345B8B99" w:rsidR="007D1D9F" w:rsidRPr="00C06437" w:rsidRDefault="007D1D9F" w:rsidP="007D1D9F">
            <w:pPr>
              <w:pStyle w:val="afffb"/>
            </w:pPr>
            <w:r w:rsidRPr="003261AC">
              <w:t>1. Число туристов, приезжающих в Игорную зону, млн. чел не менее 0,8 млн</w:t>
            </w:r>
            <w:r w:rsidRPr="003261AC">
              <w:br/>
            </w:r>
          </w:p>
        </w:tc>
        <w:tc>
          <w:tcPr>
            <w:tcW w:w="1682" w:type="dxa"/>
            <w:tcBorders>
              <w:top w:val="single" w:sz="4" w:space="0" w:color="auto"/>
              <w:left w:val="nil"/>
              <w:bottom w:val="single" w:sz="4" w:space="0" w:color="auto"/>
              <w:right w:val="single" w:sz="4" w:space="0" w:color="auto"/>
            </w:tcBorders>
            <w:shd w:val="clear" w:color="auto" w:fill="auto"/>
          </w:tcPr>
          <w:p w14:paraId="0183D472" w14:textId="299ED784"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3979DB34" w14:textId="27BF9C0B" w:rsidR="007D1D9F" w:rsidRPr="00C06437" w:rsidRDefault="007D1D9F" w:rsidP="007D1D9F">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12DB1FCE" w14:textId="22C9665E" w:rsidR="007D1D9F" w:rsidRPr="00C06437" w:rsidRDefault="007D1D9F" w:rsidP="007D1D9F">
            <w:pPr>
              <w:pStyle w:val="afffb"/>
            </w:pPr>
            <w:r w:rsidRPr="003261AC">
              <w:t>Департамент Туризма Приморского края, ОАО "Корпорация Развития Приморского края</w:t>
            </w:r>
          </w:p>
        </w:tc>
      </w:tr>
      <w:tr w:rsidR="007D1D9F" w:rsidRPr="00C06437" w14:paraId="41B67C6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533FEFF" w14:textId="0D0A2E6A"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6CA4996" w14:textId="46870A22" w:rsidR="007D1D9F" w:rsidRPr="00C06437" w:rsidRDefault="007D1D9F" w:rsidP="007D1D9F">
            <w:pPr>
              <w:pStyle w:val="afffb"/>
            </w:pPr>
            <w:r w:rsidRPr="003261AC">
              <w:t>5.1</w:t>
            </w:r>
          </w:p>
        </w:tc>
        <w:tc>
          <w:tcPr>
            <w:tcW w:w="2289" w:type="dxa"/>
            <w:tcBorders>
              <w:top w:val="nil"/>
              <w:left w:val="nil"/>
              <w:bottom w:val="single" w:sz="4" w:space="0" w:color="auto"/>
              <w:right w:val="single" w:sz="4" w:space="0" w:color="auto"/>
            </w:tcBorders>
            <w:shd w:val="clear" w:color="auto" w:fill="auto"/>
          </w:tcPr>
          <w:p w14:paraId="2975EE3D" w14:textId="20AF0757" w:rsidR="007D1D9F" w:rsidRPr="00C06437" w:rsidRDefault="007D1D9F" w:rsidP="007D1D9F">
            <w:pPr>
              <w:pStyle w:val="afffb"/>
            </w:pPr>
            <w:r w:rsidRPr="003261AC">
              <w:t>Мероприятие:</w:t>
            </w:r>
            <w:r w:rsidRPr="003261AC">
              <w:br/>
              <w:t>Развитие игорной зоны "Приморье"</w:t>
            </w:r>
          </w:p>
        </w:tc>
        <w:tc>
          <w:tcPr>
            <w:tcW w:w="2692" w:type="dxa"/>
            <w:tcBorders>
              <w:top w:val="nil"/>
              <w:left w:val="nil"/>
              <w:bottom w:val="single" w:sz="4" w:space="0" w:color="auto"/>
              <w:right w:val="single" w:sz="4" w:space="0" w:color="auto"/>
            </w:tcBorders>
            <w:shd w:val="clear" w:color="auto" w:fill="auto"/>
          </w:tcPr>
          <w:p w14:paraId="2C415F78" w14:textId="62C6C001" w:rsidR="007D1D9F" w:rsidRPr="00C06437" w:rsidRDefault="007D1D9F" w:rsidP="007D1D9F">
            <w:pPr>
              <w:pStyle w:val="afffb"/>
            </w:pPr>
            <w:r w:rsidRPr="003261AC">
              <w:t>1. Проведение анализа  условий регулирования игорной зоны "Приморье" и международных конкурентов</w:t>
            </w:r>
            <w:r w:rsidRPr="003261AC">
              <w:br/>
              <w:t xml:space="preserve">2.Разработка предложений о снятии правовых барьеров для  повышения конкурентоспособности  игорной зоны "Приморье" на азиатском рынке  </w:t>
            </w:r>
            <w:r w:rsidRPr="003261AC">
              <w:br/>
              <w:t>3. Привлечение инвесторов в проект развития игорной зоны</w:t>
            </w:r>
            <w:r w:rsidRPr="003261AC">
              <w:br/>
              <w:t>4. Строительство необходимой инфраструктуры</w:t>
            </w:r>
            <w:r w:rsidRPr="003261AC">
              <w:br/>
              <w:t>5. Реализация новых проектов (например, гольф-поля, аквапарк)</w:t>
            </w:r>
          </w:p>
        </w:tc>
        <w:tc>
          <w:tcPr>
            <w:tcW w:w="2571" w:type="dxa"/>
            <w:tcBorders>
              <w:top w:val="nil"/>
              <w:left w:val="nil"/>
              <w:bottom w:val="single" w:sz="4" w:space="0" w:color="auto"/>
              <w:right w:val="single" w:sz="4" w:space="0" w:color="auto"/>
            </w:tcBorders>
            <w:shd w:val="clear" w:color="auto" w:fill="auto"/>
          </w:tcPr>
          <w:p w14:paraId="62F8591B" w14:textId="668EDD14" w:rsidR="007D1D9F" w:rsidRPr="00C06437" w:rsidRDefault="007D1D9F" w:rsidP="007D1D9F">
            <w:pPr>
              <w:pStyle w:val="afffb"/>
            </w:pPr>
            <w:r w:rsidRPr="003261AC">
              <w:t>1. Число посещений игорной зоны "Приморья" не менее 6 млн в 2030г.</w:t>
            </w:r>
            <w:r w:rsidRPr="003261AC">
              <w:br/>
            </w:r>
            <w:r w:rsidRPr="003261AC">
              <w:br/>
            </w:r>
          </w:p>
        </w:tc>
        <w:tc>
          <w:tcPr>
            <w:tcW w:w="1682" w:type="dxa"/>
            <w:tcBorders>
              <w:top w:val="single" w:sz="4" w:space="0" w:color="auto"/>
              <w:left w:val="nil"/>
              <w:bottom w:val="single" w:sz="4" w:space="0" w:color="auto"/>
              <w:right w:val="single" w:sz="4" w:space="0" w:color="auto"/>
            </w:tcBorders>
            <w:shd w:val="clear" w:color="auto" w:fill="auto"/>
          </w:tcPr>
          <w:p w14:paraId="6C7F4AD4" w14:textId="2ECA1B8C"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A66A80A" w14:textId="124BA9EE"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7F497FBD" w14:textId="789DCFCA" w:rsidR="007D1D9F" w:rsidRPr="00C06437" w:rsidRDefault="007D1D9F" w:rsidP="007D1D9F">
            <w:pPr>
              <w:pStyle w:val="afffb"/>
            </w:pPr>
            <w:r w:rsidRPr="003261AC">
              <w:t>ОАО "Корпорация Развития Приморского края", Департамент Туризма</w:t>
            </w:r>
          </w:p>
        </w:tc>
      </w:tr>
      <w:tr w:rsidR="007D1D9F" w:rsidRPr="00C06437" w14:paraId="25DC628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0CE85DC" w14:textId="0B4CF5D5"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DF1FC9F" w14:textId="13DF94D9" w:rsidR="007D1D9F" w:rsidRPr="00C06437" w:rsidRDefault="007D1D9F" w:rsidP="007D1D9F">
            <w:pPr>
              <w:pStyle w:val="afffb"/>
            </w:pPr>
            <w:r w:rsidRPr="003261AC">
              <w:t>5.1.1</w:t>
            </w:r>
          </w:p>
        </w:tc>
        <w:tc>
          <w:tcPr>
            <w:tcW w:w="2289" w:type="dxa"/>
            <w:tcBorders>
              <w:top w:val="nil"/>
              <w:left w:val="nil"/>
              <w:bottom w:val="single" w:sz="4" w:space="0" w:color="auto"/>
              <w:right w:val="single" w:sz="4" w:space="0" w:color="auto"/>
            </w:tcBorders>
            <w:shd w:val="clear" w:color="auto" w:fill="auto"/>
          </w:tcPr>
          <w:p w14:paraId="27754657" w14:textId="48600BF7" w:rsidR="007D1D9F" w:rsidRPr="00C06437" w:rsidRDefault="007D1D9F" w:rsidP="007D1D9F">
            <w:pPr>
              <w:pStyle w:val="afffb"/>
            </w:pPr>
            <w:r w:rsidRPr="003261AC">
              <w:t>Ключевое событие:</w:t>
            </w:r>
            <w:r w:rsidRPr="003261AC">
              <w:br/>
              <w:t>Строительство объектов игорной зоны "Приморье"</w:t>
            </w:r>
          </w:p>
        </w:tc>
        <w:tc>
          <w:tcPr>
            <w:tcW w:w="2692" w:type="dxa"/>
            <w:tcBorders>
              <w:top w:val="nil"/>
              <w:left w:val="nil"/>
              <w:bottom w:val="single" w:sz="4" w:space="0" w:color="auto"/>
              <w:right w:val="single" w:sz="4" w:space="0" w:color="auto"/>
            </w:tcBorders>
            <w:shd w:val="clear" w:color="auto" w:fill="auto"/>
          </w:tcPr>
          <w:p w14:paraId="591844A1" w14:textId="539E3E52"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30DCA34" w14:textId="6F518B0F" w:rsidR="007D1D9F" w:rsidRPr="00C06437" w:rsidRDefault="007D1D9F" w:rsidP="007D1D9F">
            <w:pPr>
              <w:pStyle w:val="afffb"/>
            </w:pPr>
            <w:r w:rsidRPr="003261AC">
              <w:t>Запуск объектов 1 этапа реализации</w:t>
            </w:r>
          </w:p>
        </w:tc>
        <w:tc>
          <w:tcPr>
            <w:tcW w:w="1682" w:type="dxa"/>
            <w:tcBorders>
              <w:top w:val="single" w:sz="4" w:space="0" w:color="auto"/>
              <w:left w:val="nil"/>
              <w:bottom w:val="single" w:sz="4" w:space="0" w:color="auto"/>
              <w:right w:val="single" w:sz="4" w:space="0" w:color="auto"/>
            </w:tcBorders>
            <w:shd w:val="clear" w:color="auto" w:fill="auto"/>
          </w:tcPr>
          <w:p w14:paraId="1312EE15" w14:textId="7F0008D5"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8445027" w14:textId="56D81465"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4FC3CEAB" w14:textId="3EC90B73" w:rsidR="007D1D9F" w:rsidRPr="00C06437" w:rsidRDefault="007D1D9F" w:rsidP="007D1D9F">
            <w:pPr>
              <w:pStyle w:val="afffb"/>
            </w:pPr>
            <w:r w:rsidRPr="003261AC">
              <w:t>ОАО "Корпорация Развития Приморского края", Департамент Туризма</w:t>
            </w:r>
          </w:p>
        </w:tc>
      </w:tr>
      <w:tr w:rsidR="007D1D9F" w:rsidRPr="00C06437" w14:paraId="5B4C3D2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2BD41F8" w14:textId="58263A38"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019887E9" w14:textId="4F13FE64" w:rsidR="007D1D9F" w:rsidRPr="00C06437" w:rsidRDefault="007D1D9F" w:rsidP="007D1D9F">
            <w:pPr>
              <w:pStyle w:val="afffb"/>
            </w:pPr>
            <w:r w:rsidRPr="003261AC">
              <w:t>5.1.2</w:t>
            </w:r>
          </w:p>
        </w:tc>
        <w:tc>
          <w:tcPr>
            <w:tcW w:w="2289" w:type="dxa"/>
            <w:tcBorders>
              <w:top w:val="nil"/>
              <w:left w:val="nil"/>
              <w:bottom w:val="single" w:sz="4" w:space="0" w:color="auto"/>
              <w:right w:val="single" w:sz="4" w:space="0" w:color="auto"/>
            </w:tcBorders>
            <w:shd w:val="clear" w:color="auto" w:fill="auto"/>
          </w:tcPr>
          <w:p w14:paraId="53A2ADB1" w14:textId="718B4B06" w:rsidR="007D1D9F" w:rsidRPr="00C06437" w:rsidRDefault="007D1D9F" w:rsidP="007D1D9F">
            <w:pPr>
              <w:pStyle w:val="afffb"/>
            </w:pPr>
            <w:r w:rsidRPr="003261AC">
              <w:t>Ключевое событие:</w:t>
            </w:r>
            <w:r w:rsidRPr="003261AC">
              <w:br/>
              <w:t>Повышение конкурентоспособности игорной зоны "Приморье"</w:t>
            </w:r>
          </w:p>
        </w:tc>
        <w:tc>
          <w:tcPr>
            <w:tcW w:w="2692" w:type="dxa"/>
            <w:tcBorders>
              <w:top w:val="nil"/>
              <w:left w:val="nil"/>
              <w:bottom w:val="single" w:sz="4" w:space="0" w:color="auto"/>
              <w:right w:val="single" w:sz="4" w:space="0" w:color="auto"/>
            </w:tcBorders>
            <w:shd w:val="clear" w:color="auto" w:fill="auto"/>
          </w:tcPr>
          <w:p w14:paraId="22EE340C" w14:textId="6DD5B747"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74F8003" w14:textId="02B210A9" w:rsidR="007D1D9F" w:rsidRPr="00C06437" w:rsidRDefault="007D1D9F" w:rsidP="007D1D9F">
            <w:pPr>
              <w:pStyle w:val="afffb"/>
            </w:pPr>
            <w:r w:rsidRPr="003261AC">
              <w:t>Поправка в Налоговый Кодекс Российской Федерации о введении уплаты казино сумм налога с доходов клиентов от выигрышей не введена</w:t>
            </w:r>
          </w:p>
        </w:tc>
        <w:tc>
          <w:tcPr>
            <w:tcW w:w="1682" w:type="dxa"/>
            <w:tcBorders>
              <w:top w:val="single" w:sz="4" w:space="0" w:color="auto"/>
              <w:left w:val="nil"/>
              <w:bottom w:val="single" w:sz="4" w:space="0" w:color="auto"/>
              <w:right w:val="single" w:sz="4" w:space="0" w:color="auto"/>
            </w:tcBorders>
            <w:shd w:val="clear" w:color="auto" w:fill="auto"/>
          </w:tcPr>
          <w:p w14:paraId="2FEEA9CA" w14:textId="21868EEB"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1F474C9" w14:textId="387844BB"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4A312B05" w14:textId="65D04F55" w:rsidR="007D1D9F" w:rsidRPr="00C06437" w:rsidRDefault="007D1D9F" w:rsidP="007D1D9F">
            <w:pPr>
              <w:pStyle w:val="afffb"/>
            </w:pPr>
            <w:r w:rsidRPr="003261AC">
              <w:t>ОАО "Корпорация Развития Приморского края", Департамент Туризма</w:t>
            </w:r>
          </w:p>
        </w:tc>
      </w:tr>
      <w:tr w:rsidR="007D1D9F" w:rsidRPr="00C06437" w14:paraId="1802BB8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6D2CEF2" w14:textId="70CEAD81"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3059E239" w14:textId="7E3FCA59" w:rsidR="007D1D9F" w:rsidRPr="00C06437" w:rsidRDefault="007D1D9F" w:rsidP="007D1D9F">
            <w:pPr>
              <w:pStyle w:val="afffb"/>
            </w:pPr>
            <w:r w:rsidRPr="003261AC">
              <w:t>5.1.3</w:t>
            </w:r>
          </w:p>
        </w:tc>
        <w:tc>
          <w:tcPr>
            <w:tcW w:w="2289" w:type="dxa"/>
            <w:tcBorders>
              <w:top w:val="nil"/>
              <w:left w:val="nil"/>
              <w:bottom w:val="single" w:sz="4" w:space="0" w:color="auto"/>
              <w:right w:val="single" w:sz="4" w:space="0" w:color="auto"/>
            </w:tcBorders>
            <w:shd w:val="clear" w:color="auto" w:fill="auto"/>
          </w:tcPr>
          <w:p w14:paraId="0348630D" w14:textId="4BF302D4" w:rsidR="007D1D9F" w:rsidRPr="00C06437" w:rsidRDefault="007D1D9F" w:rsidP="007D1D9F">
            <w:pPr>
              <w:pStyle w:val="afffb"/>
            </w:pPr>
            <w:r w:rsidRPr="003261AC">
              <w:t>Ключевое событие:</w:t>
            </w:r>
            <w:r w:rsidRPr="003261AC">
              <w:br/>
              <w:t>Повышение конкурентоспособности игорной зоны "Приморье"</w:t>
            </w:r>
          </w:p>
        </w:tc>
        <w:tc>
          <w:tcPr>
            <w:tcW w:w="2692" w:type="dxa"/>
            <w:tcBorders>
              <w:top w:val="nil"/>
              <w:left w:val="nil"/>
              <w:bottom w:val="single" w:sz="4" w:space="0" w:color="auto"/>
              <w:right w:val="single" w:sz="4" w:space="0" w:color="auto"/>
            </w:tcBorders>
            <w:shd w:val="clear" w:color="auto" w:fill="auto"/>
          </w:tcPr>
          <w:p w14:paraId="0B0CA1FF" w14:textId="21432510"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EAF76EC" w14:textId="79334077" w:rsidR="007D1D9F" w:rsidRPr="00C06437" w:rsidRDefault="007D1D9F" w:rsidP="007D1D9F">
            <w:pPr>
              <w:pStyle w:val="afffb"/>
            </w:pPr>
            <w:r w:rsidRPr="003261AC">
              <w:t>Игорная зоны исключена из требования обязательной идентификации клиентов</w:t>
            </w:r>
          </w:p>
        </w:tc>
        <w:tc>
          <w:tcPr>
            <w:tcW w:w="1682" w:type="dxa"/>
            <w:tcBorders>
              <w:top w:val="single" w:sz="4" w:space="0" w:color="auto"/>
              <w:left w:val="nil"/>
              <w:bottom w:val="single" w:sz="4" w:space="0" w:color="auto"/>
              <w:right w:val="single" w:sz="4" w:space="0" w:color="auto"/>
            </w:tcBorders>
            <w:shd w:val="clear" w:color="auto" w:fill="auto"/>
          </w:tcPr>
          <w:p w14:paraId="2C7230EA" w14:textId="462D2EF0"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3CB4F02" w14:textId="7F42201A"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19A2DCF1" w14:textId="0ED4E2DA" w:rsidR="007D1D9F" w:rsidRPr="00C06437" w:rsidRDefault="007D1D9F" w:rsidP="007D1D9F">
            <w:pPr>
              <w:pStyle w:val="afffb"/>
            </w:pPr>
            <w:r w:rsidRPr="003261AC">
              <w:t>ОАО "Корпорация Развития Приморского края", Департамент Туризма</w:t>
            </w:r>
          </w:p>
        </w:tc>
      </w:tr>
      <w:tr w:rsidR="007D1D9F" w:rsidRPr="00C06437" w14:paraId="2E11CFA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BE109CD" w14:textId="23E5D80C"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4341DC8F" w14:textId="2155DA98" w:rsidR="007D1D9F" w:rsidRPr="00C06437" w:rsidRDefault="007D1D9F" w:rsidP="007D1D9F">
            <w:pPr>
              <w:pStyle w:val="afffb"/>
            </w:pPr>
            <w:r w:rsidRPr="003261AC">
              <w:t>5.1.4</w:t>
            </w:r>
          </w:p>
        </w:tc>
        <w:tc>
          <w:tcPr>
            <w:tcW w:w="2289" w:type="dxa"/>
            <w:tcBorders>
              <w:top w:val="nil"/>
              <w:left w:val="nil"/>
              <w:bottom w:val="single" w:sz="4" w:space="0" w:color="auto"/>
              <w:right w:val="single" w:sz="4" w:space="0" w:color="auto"/>
            </w:tcBorders>
            <w:shd w:val="clear" w:color="auto" w:fill="auto"/>
          </w:tcPr>
          <w:p w14:paraId="50B720AE" w14:textId="70D70AF2" w:rsidR="007D1D9F" w:rsidRPr="00C06437" w:rsidRDefault="007D1D9F" w:rsidP="007D1D9F">
            <w:pPr>
              <w:pStyle w:val="afffb"/>
            </w:pPr>
            <w:r w:rsidRPr="003261AC">
              <w:t>Ключевое событие:</w:t>
            </w:r>
            <w:r w:rsidRPr="003261AC">
              <w:br/>
              <w:t>Повышение конкурентоспособности игорной зоны "Приморье"</w:t>
            </w:r>
          </w:p>
        </w:tc>
        <w:tc>
          <w:tcPr>
            <w:tcW w:w="2692" w:type="dxa"/>
            <w:tcBorders>
              <w:top w:val="nil"/>
              <w:left w:val="nil"/>
              <w:bottom w:val="single" w:sz="4" w:space="0" w:color="auto"/>
              <w:right w:val="single" w:sz="4" w:space="0" w:color="auto"/>
            </w:tcBorders>
            <w:shd w:val="clear" w:color="auto" w:fill="auto"/>
          </w:tcPr>
          <w:p w14:paraId="1C6D9F09" w14:textId="18B8D327"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47ADE5B" w14:textId="7FE961C0" w:rsidR="007D1D9F" w:rsidRPr="00C06437" w:rsidRDefault="007D1D9F" w:rsidP="007D1D9F">
            <w:pPr>
              <w:pStyle w:val="afffb"/>
            </w:pPr>
            <w:r w:rsidRPr="003261AC">
              <w:t>Игорной зоне предоставлена возможность рекламировать все неигровые развлекательные услуги</w:t>
            </w:r>
          </w:p>
        </w:tc>
        <w:tc>
          <w:tcPr>
            <w:tcW w:w="1682" w:type="dxa"/>
            <w:tcBorders>
              <w:top w:val="single" w:sz="4" w:space="0" w:color="auto"/>
              <w:left w:val="nil"/>
              <w:bottom w:val="single" w:sz="4" w:space="0" w:color="auto"/>
              <w:right w:val="single" w:sz="4" w:space="0" w:color="auto"/>
            </w:tcBorders>
            <w:shd w:val="clear" w:color="auto" w:fill="auto"/>
          </w:tcPr>
          <w:p w14:paraId="68B12AD6" w14:textId="45F4C248"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FC55584" w14:textId="5472A506"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006E99E0" w14:textId="0521CCD9" w:rsidR="007D1D9F" w:rsidRPr="00C06437" w:rsidRDefault="007D1D9F" w:rsidP="007D1D9F">
            <w:pPr>
              <w:pStyle w:val="afffb"/>
            </w:pPr>
            <w:r w:rsidRPr="003261AC">
              <w:t>ОАО "Корпорация Развития Приморского края", Департамент Туризма</w:t>
            </w:r>
          </w:p>
        </w:tc>
      </w:tr>
      <w:tr w:rsidR="007D1D9F" w:rsidRPr="00C06437" w14:paraId="5A5D870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C586374" w14:textId="5F79D230"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5EC5568" w14:textId="046E5FE5" w:rsidR="007D1D9F" w:rsidRPr="00C06437" w:rsidRDefault="007D1D9F" w:rsidP="007D1D9F">
            <w:pPr>
              <w:pStyle w:val="afffb"/>
            </w:pPr>
            <w:r w:rsidRPr="003261AC">
              <w:t>5.1.5</w:t>
            </w:r>
          </w:p>
        </w:tc>
        <w:tc>
          <w:tcPr>
            <w:tcW w:w="2289" w:type="dxa"/>
            <w:tcBorders>
              <w:top w:val="nil"/>
              <w:left w:val="nil"/>
              <w:bottom w:val="single" w:sz="4" w:space="0" w:color="auto"/>
              <w:right w:val="single" w:sz="4" w:space="0" w:color="auto"/>
            </w:tcBorders>
            <w:shd w:val="clear" w:color="auto" w:fill="auto"/>
          </w:tcPr>
          <w:p w14:paraId="36956D8B" w14:textId="4BA4938E" w:rsidR="007D1D9F" w:rsidRPr="00C06437" w:rsidRDefault="007D1D9F" w:rsidP="007D1D9F">
            <w:pPr>
              <w:pStyle w:val="afffb"/>
            </w:pPr>
            <w:r w:rsidRPr="003261AC">
              <w:t>Ключевое событие:</w:t>
            </w:r>
            <w:r w:rsidRPr="003261AC">
              <w:br/>
              <w:t>Повышение конкурентоспособности игорной зоны "Приморье"</w:t>
            </w:r>
          </w:p>
        </w:tc>
        <w:tc>
          <w:tcPr>
            <w:tcW w:w="2692" w:type="dxa"/>
            <w:tcBorders>
              <w:top w:val="nil"/>
              <w:left w:val="nil"/>
              <w:bottom w:val="single" w:sz="4" w:space="0" w:color="auto"/>
              <w:right w:val="single" w:sz="4" w:space="0" w:color="auto"/>
            </w:tcBorders>
            <w:shd w:val="clear" w:color="auto" w:fill="auto"/>
          </w:tcPr>
          <w:p w14:paraId="1D984384" w14:textId="188C5641"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562E682" w14:textId="573422C7" w:rsidR="007D1D9F" w:rsidRPr="00C06437" w:rsidRDefault="007D1D9F" w:rsidP="007D1D9F">
            <w:pPr>
              <w:pStyle w:val="afffb"/>
            </w:pPr>
            <w:r w:rsidRPr="003261AC">
              <w:t>Игорной зоне предоставлена возможность проводить валютные операции и обмен валюты (посредством наличных средств и банковских карт) для казино на своей территории</w:t>
            </w:r>
          </w:p>
        </w:tc>
        <w:tc>
          <w:tcPr>
            <w:tcW w:w="1682" w:type="dxa"/>
            <w:tcBorders>
              <w:top w:val="single" w:sz="4" w:space="0" w:color="auto"/>
              <w:left w:val="nil"/>
              <w:bottom w:val="single" w:sz="4" w:space="0" w:color="auto"/>
              <w:right w:val="single" w:sz="4" w:space="0" w:color="auto"/>
            </w:tcBorders>
            <w:shd w:val="clear" w:color="auto" w:fill="auto"/>
          </w:tcPr>
          <w:p w14:paraId="6E31F4F9" w14:textId="258730F8"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D8FD618" w14:textId="7BC7877F"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214FDE8" w14:textId="6DBC884C" w:rsidR="007D1D9F" w:rsidRPr="00C06437" w:rsidRDefault="007D1D9F" w:rsidP="007D1D9F">
            <w:pPr>
              <w:pStyle w:val="afffb"/>
            </w:pPr>
            <w:r w:rsidRPr="003261AC">
              <w:t>ОАО "Корпорация Развития Приморского края", Департамент Туризма</w:t>
            </w:r>
          </w:p>
        </w:tc>
      </w:tr>
      <w:tr w:rsidR="007D1D9F" w:rsidRPr="00C06437" w14:paraId="4BFE9913"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112A210" w14:textId="63CC94DC"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2E01D52" w14:textId="1DB57218" w:rsidR="007D1D9F" w:rsidRPr="00C06437" w:rsidRDefault="007D1D9F" w:rsidP="007D1D9F">
            <w:pPr>
              <w:pStyle w:val="afffb"/>
            </w:pPr>
            <w:r w:rsidRPr="003261AC">
              <w:t>5.2</w:t>
            </w:r>
          </w:p>
        </w:tc>
        <w:tc>
          <w:tcPr>
            <w:tcW w:w="2289" w:type="dxa"/>
            <w:tcBorders>
              <w:top w:val="nil"/>
              <w:left w:val="nil"/>
              <w:bottom w:val="single" w:sz="4" w:space="0" w:color="auto"/>
              <w:right w:val="single" w:sz="4" w:space="0" w:color="auto"/>
            </w:tcBorders>
            <w:shd w:val="clear" w:color="auto" w:fill="auto"/>
          </w:tcPr>
          <w:p w14:paraId="7AD1C700" w14:textId="33979A70" w:rsidR="007D1D9F" w:rsidRPr="00C06437" w:rsidRDefault="007D1D9F" w:rsidP="007D1D9F">
            <w:pPr>
              <w:pStyle w:val="afffb"/>
            </w:pPr>
            <w:r w:rsidRPr="003261AC">
              <w:t>Мероприятие:</w:t>
            </w:r>
            <w:r w:rsidRPr="003261AC">
              <w:br/>
              <w:t>Развитие тематических парков развлечений</w:t>
            </w:r>
          </w:p>
        </w:tc>
        <w:tc>
          <w:tcPr>
            <w:tcW w:w="2692" w:type="dxa"/>
            <w:tcBorders>
              <w:top w:val="nil"/>
              <w:left w:val="nil"/>
              <w:bottom w:val="single" w:sz="4" w:space="0" w:color="auto"/>
              <w:right w:val="single" w:sz="4" w:space="0" w:color="auto"/>
            </w:tcBorders>
            <w:shd w:val="clear" w:color="auto" w:fill="auto"/>
          </w:tcPr>
          <w:p w14:paraId="5CCC40A3" w14:textId="2EF2D8FE" w:rsidR="007D1D9F" w:rsidRPr="00C06437" w:rsidRDefault="007D1D9F" w:rsidP="007D1D9F">
            <w:pPr>
              <w:pStyle w:val="afffb"/>
            </w:pPr>
            <w:r w:rsidRPr="003261AC">
              <w:t>1. Разработка концепций новых тематических парков включающая</w:t>
            </w:r>
            <w:r w:rsidRPr="003261AC">
              <w:br/>
              <w:t>проведение анализа международного опыта, определение целевой аудитории, поиск места, оценку бюджета и др.</w:t>
            </w:r>
            <w:r w:rsidRPr="003261AC">
              <w:br/>
              <w:t>2. Привлечение специализированного международного оператора для разработки концепции</w:t>
            </w:r>
            <w:r w:rsidRPr="003261AC">
              <w:br/>
              <w:t>3. Развитие и повышение туристической привлекательности существующих тематических парков (Сафари парка, Изумрудной долины, парка Патриот и пр.)</w:t>
            </w:r>
          </w:p>
        </w:tc>
        <w:tc>
          <w:tcPr>
            <w:tcW w:w="2571" w:type="dxa"/>
            <w:tcBorders>
              <w:top w:val="nil"/>
              <w:left w:val="nil"/>
              <w:bottom w:val="single" w:sz="4" w:space="0" w:color="auto"/>
              <w:right w:val="single" w:sz="4" w:space="0" w:color="auto"/>
            </w:tcBorders>
            <w:shd w:val="clear" w:color="auto" w:fill="auto"/>
          </w:tcPr>
          <w:p w14:paraId="22D88DF3" w14:textId="58A68D42" w:rsidR="007D1D9F" w:rsidRPr="00C06437" w:rsidRDefault="007D1D9F" w:rsidP="007D1D9F">
            <w:pPr>
              <w:pStyle w:val="afffb"/>
            </w:pPr>
            <w:r w:rsidRPr="003261AC">
              <w:t>1. Количество концепций тематических парков, ед. не менее 1</w:t>
            </w:r>
            <w:r w:rsidRPr="003261AC">
              <w:br/>
              <w:t>2. Запущено новых тематических парков, ед. не менее 1</w:t>
            </w:r>
          </w:p>
        </w:tc>
        <w:tc>
          <w:tcPr>
            <w:tcW w:w="1682" w:type="dxa"/>
            <w:tcBorders>
              <w:top w:val="single" w:sz="4" w:space="0" w:color="auto"/>
              <w:left w:val="nil"/>
              <w:bottom w:val="single" w:sz="4" w:space="0" w:color="auto"/>
              <w:right w:val="single" w:sz="4" w:space="0" w:color="auto"/>
            </w:tcBorders>
            <w:shd w:val="clear" w:color="auto" w:fill="auto"/>
          </w:tcPr>
          <w:p w14:paraId="68CA69DC" w14:textId="1945DFFA"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 /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384BFACF" w14:textId="3D62CA67" w:rsidR="007D1D9F" w:rsidRPr="00C06437" w:rsidRDefault="007D1D9F" w:rsidP="007D1D9F">
            <w:pPr>
              <w:pStyle w:val="afffb"/>
            </w:pPr>
            <w:r w:rsidRPr="003261AC">
              <w:t>4 кв. 2020 г.</w:t>
            </w:r>
          </w:p>
        </w:tc>
        <w:tc>
          <w:tcPr>
            <w:tcW w:w="2135" w:type="dxa"/>
            <w:tcBorders>
              <w:top w:val="nil"/>
              <w:left w:val="nil"/>
              <w:bottom w:val="single" w:sz="4" w:space="0" w:color="auto"/>
              <w:right w:val="single" w:sz="4" w:space="0" w:color="auto"/>
            </w:tcBorders>
            <w:shd w:val="clear" w:color="auto" w:fill="auto"/>
          </w:tcPr>
          <w:p w14:paraId="55E1A187" w14:textId="7D8CE42A" w:rsidR="007D1D9F" w:rsidRPr="00C06437" w:rsidRDefault="007D1D9F" w:rsidP="007D1D9F">
            <w:pPr>
              <w:pStyle w:val="afffb"/>
            </w:pPr>
            <w:r w:rsidRPr="003261AC">
              <w:t>Главы МО, ОИВ по тематике парка</w:t>
            </w:r>
          </w:p>
        </w:tc>
      </w:tr>
      <w:tr w:rsidR="007D1D9F" w:rsidRPr="00C06437" w14:paraId="55E697E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143505D" w14:textId="01838BA3"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0E6EA6D3" w14:textId="7C510639" w:rsidR="007D1D9F" w:rsidRPr="00C06437" w:rsidRDefault="007D1D9F" w:rsidP="007D1D9F">
            <w:pPr>
              <w:pStyle w:val="afffb"/>
            </w:pPr>
            <w:r w:rsidRPr="003261AC">
              <w:t>5.2.1</w:t>
            </w:r>
          </w:p>
        </w:tc>
        <w:tc>
          <w:tcPr>
            <w:tcW w:w="2289" w:type="dxa"/>
            <w:tcBorders>
              <w:top w:val="nil"/>
              <w:left w:val="nil"/>
              <w:bottom w:val="single" w:sz="4" w:space="0" w:color="auto"/>
              <w:right w:val="single" w:sz="4" w:space="0" w:color="auto"/>
            </w:tcBorders>
            <w:shd w:val="clear" w:color="auto" w:fill="auto"/>
          </w:tcPr>
          <w:p w14:paraId="4602B87B" w14:textId="096F9C9B" w:rsidR="007D1D9F" w:rsidRPr="00C06437" w:rsidRDefault="007D1D9F" w:rsidP="007D1D9F">
            <w:pPr>
              <w:pStyle w:val="afffb"/>
            </w:pPr>
            <w:r w:rsidRPr="003261AC">
              <w:t>Ключевое событие:</w:t>
            </w:r>
            <w:r w:rsidRPr="003261AC">
              <w:br/>
              <w:t>Разработка концепции тематического парка</w:t>
            </w:r>
          </w:p>
        </w:tc>
        <w:tc>
          <w:tcPr>
            <w:tcW w:w="2692" w:type="dxa"/>
            <w:tcBorders>
              <w:top w:val="nil"/>
              <w:left w:val="nil"/>
              <w:bottom w:val="single" w:sz="4" w:space="0" w:color="auto"/>
              <w:right w:val="single" w:sz="4" w:space="0" w:color="auto"/>
            </w:tcBorders>
            <w:shd w:val="clear" w:color="auto" w:fill="auto"/>
          </w:tcPr>
          <w:p w14:paraId="716C2521" w14:textId="00785715"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CD94E6F" w14:textId="68E2AB70" w:rsidR="007D1D9F" w:rsidRPr="00C06437" w:rsidRDefault="007D1D9F" w:rsidP="007D1D9F">
            <w:pPr>
              <w:pStyle w:val="afffb"/>
            </w:pPr>
            <w:r w:rsidRPr="003261AC">
              <w:t>Разработана концепция одного тематического парка на территории ПК</w:t>
            </w:r>
          </w:p>
        </w:tc>
        <w:tc>
          <w:tcPr>
            <w:tcW w:w="1682" w:type="dxa"/>
            <w:tcBorders>
              <w:top w:val="single" w:sz="4" w:space="0" w:color="auto"/>
              <w:left w:val="nil"/>
              <w:bottom w:val="single" w:sz="4" w:space="0" w:color="auto"/>
              <w:right w:val="single" w:sz="4" w:space="0" w:color="auto"/>
            </w:tcBorders>
            <w:shd w:val="clear" w:color="auto" w:fill="auto"/>
          </w:tcPr>
          <w:p w14:paraId="17A2E473" w14:textId="255FB4A1"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F22C75F" w14:textId="3B9F0862" w:rsidR="007D1D9F" w:rsidRPr="00C06437" w:rsidRDefault="007D1D9F" w:rsidP="007D1D9F">
            <w:pPr>
              <w:pStyle w:val="afffb"/>
            </w:pPr>
            <w:r w:rsidRPr="003261AC">
              <w:t>4кв. 2020г.</w:t>
            </w:r>
          </w:p>
        </w:tc>
        <w:tc>
          <w:tcPr>
            <w:tcW w:w="2135" w:type="dxa"/>
            <w:tcBorders>
              <w:top w:val="nil"/>
              <w:left w:val="nil"/>
              <w:bottom w:val="single" w:sz="4" w:space="0" w:color="auto"/>
              <w:right w:val="single" w:sz="4" w:space="0" w:color="auto"/>
            </w:tcBorders>
            <w:shd w:val="clear" w:color="auto" w:fill="auto"/>
          </w:tcPr>
          <w:p w14:paraId="54477F2C" w14:textId="3D1CB7FF" w:rsidR="007D1D9F" w:rsidRPr="00C06437" w:rsidRDefault="007D1D9F" w:rsidP="007D1D9F">
            <w:pPr>
              <w:pStyle w:val="afffb"/>
            </w:pPr>
            <w:r w:rsidRPr="003261AC">
              <w:t>Главы МО, ОИВ по тематике парка</w:t>
            </w:r>
          </w:p>
        </w:tc>
      </w:tr>
      <w:tr w:rsidR="007D1D9F" w:rsidRPr="00C06437" w14:paraId="4497073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A5E0F07" w14:textId="485C5CDF"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573230F" w14:textId="7EBADEE5" w:rsidR="007D1D9F" w:rsidRPr="00C06437" w:rsidRDefault="007D1D9F" w:rsidP="007D1D9F">
            <w:pPr>
              <w:pStyle w:val="afffb"/>
            </w:pPr>
            <w:r w:rsidRPr="003261AC">
              <w:t>5.3</w:t>
            </w:r>
          </w:p>
        </w:tc>
        <w:tc>
          <w:tcPr>
            <w:tcW w:w="2289" w:type="dxa"/>
            <w:tcBorders>
              <w:top w:val="nil"/>
              <w:left w:val="nil"/>
              <w:bottom w:val="single" w:sz="4" w:space="0" w:color="auto"/>
              <w:right w:val="single" w:sz="4" w:space="0" w:color="auto"/>
            </w:tcBorders>
            <w:shd w:val="clear" w:color="auto" w:fill="auto"/>
          </w:tcPr>
          <w:p w14:paraId="3D14D409" w14:textId="1C29D5D6" w:rsidR="007D1D9F" w:rsidRPr="00C06437" w:rsidRDefault="007D1D9F" w:rsidP="007D1D9F">
            <w:pPr>
              <w:pStyle w:val="afffb"/>
            </w:pPr>
            <w:r w:rsidRPr="003261AC">
              <w:t>Мероприятие:</w:t>
            </w:r>
            <w:r w:rsidRPr="003261AC">
              <w:br/>
              <w:t>Реализация режима «Tax Free» и размещение магазинов беспошлинной торговли</w:t>
            </w:r>
          </w:p>
        </w:tc>
        <w:tc>
          <w:tcPr>
            <w:tcW w:w="2692" w:type="dxa"/>
            <w:tcBorders>
              <w:top w:val="nil"/>
              <w:left w:val="nil"/>
              <w:bottom w:val="single" w:sz="4" w:space="0" w:color="auto"/>
              <w:right w:val="single" w:sz="4" w:space="0" w:color="auto"/>
            </w:tcBorders>
            <w:shd w:val="clear" w:color="auto" w:fill="auto"/>
          </w:tcPr>
          <w:p w14:paraId="63173216" w14:textId="4E094E5B" w:rsidR="007D1D9F" w:rsidRPr="00C06437" w:rsidRDefault="007D1D9F" w:rsidP="00B722DD">
            <w:pPr>
              <w:pStyle w:val="afffb"/>
            </w:pPr>
            <w:r w:rsidRPr="003261AC">
              <w:t>1. Привлечение в регион международных операторов системы возврата НДС</w:t>
            </w:r>
            <w:r w:rsidRPr="003261AC">
              <w:br/>
              <w:t>2. Предоставление помещений для открытия операционных подразделений международных операторов системы возврата НДС в пунктах пропуска и их обеспечение необходимым оборудованием</w:t>
            </w:r>
            <w:r w:rsidRPr="003261AC">
              <w:br/>
              <w:t>3. Организация сбора заявок от магазинов, ориентированных на обслуживание туристов, на включение в список магазинов-участников системы Tax Free Минпромторга</w:t>
            </w:r>
            <w:r w:rsidRPr="003261AC">
              <w:br/>
              <w:t>4. Подача заявки на включение магазинов Приморского края в список магазинов-участников системы Tax Free Минпромторга</w:t>
            </w:r>
          </w:p>
        </w:tc>
        <w:tc>
          <w:tcPr>
            <w:tcW w:w="2571" w:type="dxa"/>
            <w:tcBorders>
              <w:top w:val="nil"/>
              <w:left w:val="nil"/>
              <w:bottom w:val="single" w:sz="4" w:space="0" w:color="auto"/>
              <w:right w:val="single" w:sz="4" w:space="0" w:color="auto"/>
            </w:tcBorders>
            <w:shd w:val="clear" w:color="auto" w:fill="auto"/>
          </w:tcPr>
          <w:p w14:paraId="0BE96783" w14:textId="560FD06D" w:rsidR="007D1D9F" w:rsidRPr="00C06437" w:rsidRDefault="007D1D9F" w:rsidP="00B722DD">
            <w:pPr>
              <w:pStyle w:val="afffb"/>
            </w:pPr>
            <w:r w:rsidRPr="003261AC">
              <w:t>1. Система Tax Free внедрена на пунктах пропуска (не менее 3-х)</w:t>
            </w:r>
            <w:r w:rsidRPr="003261AC">
              <w:br/>
              <w:t>2. Число магазинов-участников системы Tax Free составляет не менее 30</w:t>
            </w:r>
            <w:r w:rsidRPr="003261AC">
              <w:br/>
              <w:t>3. Увеличение суммы покупок, по которым осуществляется возврат НДС (в рамках системы Tax Free) до 0,5 млрд рублей в 2020 г.</w:t>
            </w:r>
          </w:p>
        </w:tc>
        <w:tc>
          <w:tcPr>
            <w:tcW w:w="1682" w:type="dxa"/>
            <w:tcBorders>
              <w:top w:val="single" w:sz="4" w:space="0" w:color="auto"/>
              <w:left w:val="nil"/>
              <w:bottom w:val="single" w:sz="4" w:space="0" w:color="auto"/>
              <w:right w:val="single" w:sz="4" w:space="0" w:color="auto"/>
            </w:tcBorders>
            <w:shd w:val="clear" w:color="auto" w:fill="auto"/>
          </w:tcPr>
          <w:p w14:paraId="1434C730" w14:textId="247A229F" w:rsidR="007D1D9F" w:rsidRPr="00C06437" w:rsidRDefault="007D1D9F" w:rsidP="007D1D9F">
            <w:pPr>
              <w:pStyle w:val="afffb"/>
            </w:pPr>
            <w:r w:rsidRPr="003261AC">
              <w:t xml:space="preserve">Государственная программа Приморского края "Развитие туризма в Приморском крае" на 2013 - 2020 годы", государственная программа Приморского края "Развитие туризма в Приморском крае" на 2021 - 2025 годы", </w:t>
            </w:r>
          </w:p>
        </w:tc>
        <w:tc>
          <w:tcPr>
            <w:tcW w:w="1375" w:type="dxa"/>
            <w:tcBorders>
              <w:top w:val="nil"/>
              <w:left w:val="nil"/>
              <w:bottom w:val="single" w:sz="4" w:space="0" w:color="auto"/>
              <w:right w:val="single" w:sz="4" w:space="0" w:color="auto"/>
            </w:tcBorders>
            <w:shd w:val="clear" w:color="auto" w:fill="auto"/>
          </w:tcPr>
          <w:p w14:paraId="47CA3190" w14:textId="146024ED"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32DC32D6" w14:textId="790C61A4" w:rsidR="007D1D9F" w:rsidRPr="00C06437" w:rsidRDefault="007D1D9F" w:rsidP="007D1D9F">
            <w:pPr>
              <w:pStyle w:val="afffb"/>
            </w:pPr>
            <w:r w:rsidRPr="003261AC">
              <w:t>ДТПК , департамент лицензирования и торговли, Департамент развития экономики и предпринимательства,</w:t>
            </w:r>
          </w:p>
        </w:tc>
      </w:tr>
      <w:tr w:rsidR="007D1D9F" w:rsidRPr="00C06437" w14:paraId="23E15373"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0FBDFA1" w14:textId="189C5E8B"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09BF14DC" w14:textId="5A16D2C7" w:rsidR="007D1D9F" w:rsidRPr="00C06437" w:rsidRDefault="007D1D9F" w:rsidP="007D1D9F">
            <w:pPr>
              <w:pStyle w:val="afffb"/>
            </w:pPr>
            <w:r w:rsidRPr="003261AC">
              <w:t>5.3.1</w:t>
            </w:r>
          </w:p>
        </w:tc>
        <w:tc>
          <w:tcPr>
            <w:tcW w:w="2289" w:type="dxa"/>
            <w:tcBorders>
              <w:top w:val="nil"/>
              <w:left w:val="nil"/>
              <w:bottom w:val="single" w:sz="4" w:space="0" w:color="auto"/>
              <w:right w:val="single" w:sz="4" w:space="0" w:color="auto"/>
            </w:tcBorders>
            <w:shd w:val="clear" w:color="auto" w:fill="auto"/>
          </w:tcPr>
          <w:p w14:paraId="028FE8A8" w14:textId="14C6E8BB" w:rsidR="007D1D9F" w:rsidRPr="00C06437" w:rsidRDefault="007D1D9F" w:rsidP="007D1D9F">
            <w:pPr>
              <w:pStyle w:val="afffb"/>
            </w:pPr>
            <w:r w:rsidRPr="003261AC">
              <w:t>Ключевое событие:</w:t>
            </w:r>
            <w:r w:rsidRPr="003261AC">
              <w:br/>
              <w:t>Запуск системы возврата НДС в аэропорту Кневичи</w:t>
            </w:r>
          </w:p>
        </w:tc>
        <w:tc>
          <w:tcPr>
            <w:tcW w:w="2692" w:type="dxa"/>
            <w:tcBorders>
              <w:top w:val="nil"/>
              <w:left w:val="nil"/>
              <w:bottom w:val="single" w:sz="4" w:space="0" w:color="auto"/>
              <w:right w:val="single" w:sz="4" w:space="0" w:color="auto"/>
            </w:tcBorders>
            <w:shd w:val="clear" w:color="auto" w:fill="auto"/>
          </w:tcPr>
          <w:p w14:paraId="65DD395D" w14:textId="45C66B55"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2EE97CD" w14:textId="5CE809D7" w:rsidR="007D1D9F" w:rsidRPr="00C06437" w:rsidRDefault="007D1D9F" w:rsidP="007D1D9F">
            <w:pPr>
              <w:pStyle w:val="afffb"/>
            </w:pPr>
            <w:r w:rsidRPr="003261AC">
              <w:t>Иностранные туристы, выезжающие из РФ через территорию Приморского края (аэропорт Кневичи), имеют возможность получать возмещение НДС, уплаченного при покупке товаров на территории РФ</w:t>
            </w:r>
          </w:p>
        </w:tc>
        <w:tc>
          <w:tcPr>
            <w:tcW w:w="1682" w:type="dxa"/>
            <w:tcBorders>
              <w:top w:val="single" w:sz="4" w:space="0" w:color="auto"/>
              <w:left w:val="nil"/>
              <w:bottom w:val="single" w:sz="4" w:space="0" w:color="auto"/>
              <w:right w:val="single" w:sz="4" w:space="0" w:color="auto"/>
            </w:tcBorders>
            <w:shd w:val="clear" w:color="auto" w:fill="auto"/>
          </w:tcPr>
          <w:p w14:paraId="46427D59" w14:textId="22EA5397"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FCF8C21" w14:textId="0B97FE55" w:rsidR="007D1D9F" w:rsidRPr="00C06437" w:rsidRDefault="007D1D9F" w:rsidP="007D1D9F">
            <w:pPr>
              <w:pStyle w:val="afffb"/>
            </w:pPr>
            <w:r w:rsidRPr="003261AC">
              <w:t>4 кв. 2018г.</w:t>
            </w:r>
          </w:p>
        </w:tc>
        <w:tc>
          <w:tcPr>
            <w:tcW w:w="2135" w:type="dxa"/>
            <w:tcBorders>
              <w:top w:val="nil"/>
              <w:left w:val="nil"/>
              <w:bottom w:val="single" w:sz="4" w:space="0" w:color="auto"/>
              <w:right w:val="single" w:sz="4" w:space="0" w:color="auto"/>
            </w:tcBorders>
            <w:shd w:val="clear" w:color="auto" w:fill="auto"/>
          </w:tcPr>
          <w:p w14:paraId="583FD528" w14:textId="0AB82B0C" w:rsidR="007D1D9F" w:rsidRPr="00C06437" w:rsidRDefault="007D1D9F" w:rsidP="007D1D9F">
            <w:pPr>
              <w:pStyle w:val="afffb"/>
            </w:pPr>
            <w:r w:rsidRPr="003261AC">
              <w:t>ДТПК , департамент лицензирования и торговли, Департамент развития экономики и предпринимательства,</w:t>
            </w:r>
          </w:p>
        </w:tc>
      </w:tr>
      <w:tr w:rsidR="007D1D9F" w:rsidRPr="00C06437" w14:paraId="5146B581"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64B162E" w14:textId="0EB1FD43"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99EAD6A" w14:textId="066478D8" w:rsidR="007D1D9F" w:rsidRPr="00C06437" w:rsidRDefault="007D1D9F" w:rsidP="007D1D9F">
            <w:pPr>
              <w:pStyle w:val="afffb"/>
            </w:pPr>
            <w:r w:rsidRPr="003261AC">
              <w:t>5.3.2</w:t>
            </w:r>
          </w:p>
        </w:tc>
        <w:tc>
          <w:tcPr>
            <w:tcW w:w="2289" w:type="dxa"/>
            <w:tcBorders>
              <w:top w:val="nil"/>
              <w:left w:val="nil"/>
              <w:bottom w:val="single" w:sz="4" w:space="0" w:color="auto"/>
              <w:right w:val="single" w:sz="4" w:space="0" w:color="auto"/>
            </w:tcBorders>
            <w:shd w:val="clear" w:color="auto" w:fill="auto"/>
          </w:tcPr>
          <w:p w14:paraId="376F9905" w14:textId="64963A53" w:rsidR="007D1D9F" w:rsidRPr="00C06437" w:rsidRDefault="007D1D9F" w:rsidP="007D1D9F">
            <w:pPr>
              <w:pStyle w:val="afffb"/>
            </w:pPr>
            <w:r w:rsidRPr="003261AC">
              <w:t>Ключевое событие:</w:t>
            </w:r>
            <w:r w:rsidRPr="003261AC">
              <w:br/>
              <w:t>Запуск системы возврата НДС на Морском вокзале</w:t>
            </w:r>
          </w:p>
        </w:tc>
        <w:tc>
          <w:tcPr>
            <w:tcW w:w="2692" w:type="dxa"/>
            <w:tcBorders>
              <w:top w:val="nil"/>
              <w:left w:val="nil"/>
              <w:bottom w:val="single" w:sz="4" w:space="0" w:color="auto"/>
              <w:right w:val="single" w:sz="4" w:space="0" w:color="auto"/>
            </w:tcBorders>
            <w:shd w:val="clear" w:color="auto" w:fill="auto"/>
          </w:tcPr>
          <w:p w14:paraId="4F4E22AB" w14:textId="61703DBB"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394C966" w14:textId="6DE14798" w:rsidR="007D1D9F" w:rsidRPr="00C06437" w:rsidRDefault="007D1D9F" w:rsidP="007D1D9F">
            <w:pPr>
              <w:pStyle w:val="afffb"/>
            </w:pPr>
            <w:r w:rsidRPr="003261AC">
              <w:t>Иностранные туристы, выезжающие из РФ через территорию Приморского края (Морской вокзал Владивостока), имеют возможность получать возмещение НДС, уплаченного при покупке товаров на территории РФ</w:t>
            </w:r>
          </w:p>
        </w:tc>
        <w:tc>
          <w:tcPr>
            <w:tcW w:w="1682" w:type="dxa"/>
            <w:tcBorders>
              <w:top w:val="single" w:sz="4" w:space="0" w:color="auto"/>
              <w:left w:val="nil"/>
              <w:bottom w:val="single" w:sz="4" w:space="0" w:color="auto"/>
              <w:right w:val="single" w:sz="4" w:space="0" w:color="auto"/>
            </w:tcBorders>
            <w:shd w:val="clear" w:color="auto" w:fill="auto"/>
          </w:tcPr>
          <w:p w14:paraId="7DFF0845" w14:textId="5753C695"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BED4470" w14:textId="5698685D" w:rsidR="007D1D9F" w:rsidRPr="00C06437" w:rsidRDefault="007D1D9F" w:rsidP="007D1D9F">
            <w:pPr>
              <w:pStyle w:val="afffb"/>
            </w:pPr>
            <w:r w:rsidRPr="003261AC">
              <w:t>4 кв. 2018г.</w:t>
            </w:r>
          </w:p>
        </w:tc>
        <w:tc>
          <w:tcPr>
            <w:tcW w:w="2135" w:type="dxa"/>
            <w:tcBorders>
              <w:top w:val="nil"/>
              <w:left w:val="nil"/>
              <w:bottom w:val="single" w:sz="4" w:space="0" w:color="auto"/>
              <w:right w:val="single" w:sz="4" w:space="0" w:color="auto"/>
            </w:tcBorders>
            <w:shd w:val="clear" w:color="auto" w:fill="auto"/>
          </w:tcPr>
          <w:p w14:paraId="186762D1" w14:textId="0A88DD62" w:rsidR="007D1D9F" w:rsidRPr="00C06437" w:rsidRDefault="007D1D9F" w:rsidP="007D1D9F">
            <w:pPr>
              <w:pStyle w:val="afffb"/>
            </w:pPr>
            <w:r w:rsidRPr="003261AC">
              <w:t>ДТПК , департамент лицензирования и торговли, Департамент развития экономики и предпринимательства,</w:t>
            </w:r>
          </w:p>
        </w:tc>
      </w:tr>
      <w:tr w:rsidR="007D1D9F" w:rsidRPr="00C06437" w14:paraId="7434F237"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0ADFDF1" w14:textId="398F7EB6"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4DF3C57D" w14:textId="120BAE4C" w:rsidR="007D1D9F" w:rsidRPr="00C06437" w:rsidRDefault="007D1D9F" w:rsidP="007D1D9F">
            <w:pPr>
              <w:pStyle w:val="afffb"/>
            </w:pPr>
            <w:r w:rsidRPr="003261AC">
              <w:t>5.3.3</w:t>
            </w:r>
          </w:p>
        </w:tc>
        <w:tc>
          <w:tcPr>
            <w:tcW w:w="2289" w:type="dxa"/>
            <w:tcBorders>
              <w:top w:val="nil"/>
              <w:left w:val="nil"/>
              <w:bottom w:val="single" w:sz="4" w:space="0" w:color="auto"/>
              <w:right w:val="single" w:sz="4" w:space="0" w:color="auto"/>
            </w:tcBorders>
            <w:shd w:val="clear" w:color="auto" w:fill="auto"/>
          </w:tcPr>
          <w:p w14:paraId="1BEC3C6E" w14:textId="25EFB33B" w:rsidR="007D1D9F" w:rsidRPr="00C06437" w:rsidRDefault="007D1D9F" w:rsidP="007D1D9F">
            <w:pPr>
              <w:pStyle w:val="afffb"/>
            </w:pPr>
            <w:r w:rsidRPr="003261AC">
              <w:t>Ключевое событие:</w:t>
            </w:r>
            <w:r w:rsidRPr="003261AC">
              <w:br/>
              <w:t>Запуск системы возврата НДС в магазинах Приморского края</w:t>
            </w:r>
          </w:p>
        </w:tc>
        <w:tc>
          <w:tcPr>
            <w:tcW w:w="2692" w:type="dxa"/>
            <w:tcBorders>
              <w:top w:val="nil"/>
              <w:left w:val="nil"/>
              <w:bottom w:val="single" w:sz="4" w:space="0" w:color="auto"/>
              <w:right w:val="single" w:sz="4" w:space="0" w:color="auto"/>
            </w:tcBorders>
            <w:shd w:val="clear" w:color="auto" w:fill="auto"/>
          </w:tcPr>
          <w:p w14:paraId="50D710A4" w14:textId="7509C496"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5A644C2" w14:textId="0E8ED68E" w:rsidR="007D1D9F" w:rsidRPr="00C06437" w:rsidRDefault="007D1D9F" w:rsidP="007D1D9F">
            <w:pPr>
              <w:pStyle w:val="afffb"/>
            </w:pPr>
            <w:r w:rsidRPr="003261AC">
              <w:t>9 магазинов Приморского края включены в список Минпромторга магазинов-участников системы Tax Free</w:t>
            </w:r>
          </w:p>
        </w:tc>
        <w:tc>
          <w:tcPr>
            <w:tcW w:w="1682" w:type="dxa"/>
            <w:tcBorders>
              <w:top w:val="single" w:sz="4" w:space="0" w:color="auto"/>
              <w:left w:val="nil"/>
              <w:bottom w:val="single" w:sz="4" w:space="0" w:color="auto"/>
              <w:right w:val="single" w:sz="4" w:space="0" w:color="auto"/>
            </w:tcBorders>
            <w:shd w:val="clear" w:color="auto" w:fill="auto"/>
          </w:tcPr>
          <w:p w14:paraId="36A8B6DF" w14:textId="10D86971"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17C4E2D" w14:textId="30AB3FDD" w:rsidR="007D1D9F" w:rsidRPr="00C06437" w:rsidRDefault="007D1D9F" w:rsidP="007D1D9F">
            <w:pPr>
              <w:pStyle w:val="afffb"/>
            </w:pPr>
            <w:r w:rsidRPr="003261AC">
              <w:t>4 кв. 2018г.</w:t>
            </w:r>
          </w:p>
        </w:tc>
        <w:tc>
          <w:tcPr>
            <w:tcW w:w="2135" w:type="dxa"/>
            <w:tcBorders>
              <w:top w:val="nil"/>
              <w:left w:val="nil"/>
              <w:bottom w:val="single" w:sz="4" w:space="0" w:color="auto"/>
              <w:right w:val="single" w:sz="4" w:space="0" w:color="auto"/>
            </w:tcBorders>
            <w:shd w:val="clear" w:color="auto" w:fill="auto"/>
          </w:tcPr>
          <w:p w14:paraId="18CFBA90" w14:textId="7124DC76" w:rsidR="007D1D9F" w:rsidRPr="00C06437" w:rsidRDefault="007D1D9F" w:rsidP="007D1D9F">
            <w:pPr>
              <w:pStyle w:val="afffb"/>
            </w:pPr>
            <w:r w:rsidRPr="003261AC">
              <w:t xml:space="preserve">ДТПК , департамент лицензирования и торговли, Департамент развития экономики и предпринимательства, </w:t>
            </w:r>
          </w:p>
        </w:tc>
      </w:tr>
      <w:tr w:rsidR="007D1D9F" w:rsidRPr="00C06437" w14:paraId="381261C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E3D0D66" w14:textId="303059E1"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737C304" w14:textId="53DCA653" w:rsidR="007D1D9F" w:rsidRPr="00C06437" w:rsidRDefault="007D1D9F" w:rsidP="007D1D9F">
            <w:pPr>
              <w:pStyle w:val="afffb"/>
            </w:pPr>
            <w:r w:rsidRPr="003261AC">
              <w:t>6</w:t>
            </w:r>
          </w:p>
        </w:tc>
        <w:tc>
          <w:tcPr>
            <w:tcW w:w="2289" w:type="dxa"/>
            <w:tcBorders>
              <w:top w:val="nil"/>
              <w:left w:val="nil"/>
              <w:bottom w:val="single" w:sz="4" w:space="0" w:color="auto"/>
              <w:right w:val="single" w:sz="4" w:space="0" w:color="auto"/>
            </w:tcBorders>
            <w:shd w:val="clear" w:color="auto" w:fill="auto"/>
          </w:tcPr>
          <w:p w14:paraId="31415CCD" w14:textId="7CABAD3C" w:rsidR="007D1D9F" w:rsidRPr="00C06437" w:rsidRDefault="007D1D9F" w:rsidP="007D1D9F">
            <w:pPr>
              <w:pStyle w:val="afffb"/>
            </w:pPr>
            <w:r w:rsidRPr="003261AC">
              <w:t>Задача</w:t>
            </w:r>
            <w:r w:rsidR="00E319AF">
              <w:t xml:space="preserve"> 6.</w:t>
            </w:r>
            <w:r w:rsidRPr="003261AC">
              <w:br/>
              <w:t>Разработка и предложение на российском и иностранном рынках конкурентоспособного продукта медицинского туризма</w:t>
            </w:r>
          </w:p>
        </w:tc>
        <w:tc>
          <w:tcPr>
            <w:tcW w:w="2692" w:type="dxa"/>
            <w:tcBorders>
              <w:top w:val="nil"/>
              <w:left w:val="nil"/>
              <w:bottom w:val="single" w:sz="4" w:space="0" w:color="auto"/>
              <w:right w:val="single" w:sz="4" w:space="0" w:color="auto"/>
            </w:tcBorders>
            <w:shd w:val="clear" w:color="auto" w:fill="auto"/>
          </w:tcPr>
          <w:p w14:paraId="3391F120" w14:textId="08FA7BE1" w:rsidR="007D1D9F" w:rsidRPr="00C06437" w:rsidRDefault="007D1D9F" w:rsidP="007D1D9F">
            <w:pPr>
              <w:pStyle w:val="afffb"/>
            </w:pPr>
            <w:r w:rsidRPr="003261AC">
              <w:t xml:space="preserve">Повышение качества медицины в регионе и привлечение иностранных и российских туристов для лечения на территории Приморского края </w:t>
            </w:r>
          </w:p>
        </w:tc>
        <w:tc>
          <w:tcPr>
            <w:tcW w:w="2571" w:type="dxa"/>
            <w:tcBorders>
              <w:top w:val="nil"/>
              <w:left w:val="nil"/>
              <w:bottom w:val="single" w:sz="4" w:space="0" w:color="auto"/>
              <w:right w:val="single" w:sz="4" w:space="0" w:color="auto"/>
            </w:tcBorders>
            <w:shd w:val="clear" w:color="auto" w:fill="auto"/>
          </w:tcPr>
          <w:p w14:paraId="00DC2B80" w14:textId="1C8FCA31" w:rsidR="007D1D9F" w:rsidRPr="00C06437" w:rsidRDefault="007D1D9F" w:rsidP="007D1D9F">
            <w:pPr>
              <w:pStyle w:val="afffb"/>
            </w:pPr>
            <w:r w:rsidRPr="003261AC">
              <w:t>Рост числа туристов, приезжающих в Приморский край в рамках медицинских туров не менее (-) тыс. чел.</w:t>
            </w:r>
          </w:p>
        </w:tc>
        <w:tc>
          <w:tcPr>
            <w:tcW w:w="1682" w:type="dxa"/>
            <w:tcBorders>
              <w:top w:val="single" w:sz="4" w:space="0" w:color="auto"/>
              <w:left w:val="nil"/>
              <w:bottom w:val="single" w:sz="4" w:space="0" w:color="auto"/>
              <w:right w:val="single" w:sz="4" w:space="0" w:color="auto"/>
            </w:tcBorders>
            <w:shd w:val="clear" w:color="auto" w:fill="auto"/>
          </w:tcPr>
          <w:p w14:paraId="197D7CEF" w14:textId="367C094B"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 государственная программа Приморского края "Развитие здравоохранения Приморского края"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7E2E8F79" w14:textId="157C5E1A" w:rsidR="007D1D9F" w:rsidRPr="00C06437" w:rsidRDefault="007D1D9F" w:rsidP="007D1D9F">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5B431891" w14:textId="3899B7FE" w:rsidR="007D1D9F" w:rsidRPr="00C06437" w:rsidRDefault="007D1D9F" w:rsidP="007D1D9F">
            <w:pPr>
              <w:pStyle w:val="afffb"/>
            </w:pPr>
            <w:r w:rsidRPr="003261AC">
              <w:t>Департамент здравоохранения Приморского края, Департамент туризма Приморского края</w:t>
            </w:r>
          </w:p>
        </w:tc>
      </w:tr>
      <w:tr w:rsidR="007D1D9F" w:rsidRPr="00C06437" w14:paraId="44FEE82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43E90E6" w14:textId="01E11229"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F498D76" w14:textId="4BF6CB5D" w:rsidR="007D1D9F" w:rsidRPr="00C06437" w:rsidRDefault="007D1D9F" w:rsidP="007D1D9F">
            <w:pPr>
              <w:pStyle w:val="afffb"/>
            </w:pPr>
            <w:r w:rsidRPr="003261AC">
              <w:t>6.1</w:t>
            </w:r>
          </w:p>
        </w:tc>
        <w:tc>
          <w:tcPr>
            <w:tcW w:w="2289" w:type="dxa"/>
            <w:tcBorders>
              <w:top w:val="nil"/>
              <w:left w:val="nil"/>
              <w:bottom w:val="single" w:sz="4" w:space="0" w:color="auto"/>
              <w:right w:val="single" w:sz="4" w:space="0" w:color="auto"/>
            </w:tcBorders>
            <w:shd w:val="clear" w:color="auto" w:fill="auto"/>
          </w:tcPr>
          <w:p w14:paraId="23C4D3C4" w14:textId="3A3DA09A" w:rsidR="007D1D9F" w:rsidRPr="00C06437" w:rsidRDefault="007D1D9F" w:rsidP="007D1D9F">
            <w:pPr>
              <w:pStyle w:val="afffb"/>
            </w:pPr>
            <w:r w:rsidRPr="003261AC">
              <w:t>Мероприятие:</w:t>
            </w:r>
            <w:r w:rsidRPr="003261AC">
              <w:br/>
              <w:t xml:space="preserve">Разработка и реализация программы развития медицинского туризма </w:t>
            </w:r>
          </w:p>
        </w:tc>
        <w:tc>
          <w:tcPr>
            <w:tcW w:w="2692" w:type="dxa"/>
            <w:tcBorders>
              <w:top w:val="nil"/>
              <w:left w:val="nil"/>
              <w:bottom w:val="single" w:sz="4" w:space="0" w:color="auto"/>
              <w:right w:val="single" w:sz="4" w:space="0" w:color="auto"/>
            </w:tcBorders>
            <w:shd w:val="clear" w:color="auto" w:fill="auto"/>
          </w:tcPr>
          <w:p w14:paraId="50FCCF42" w14:textId="63BDE2A6" w:rsidR="007D1D9F" w:rsidRPr="00C06437" w:rsidRDefault="007D1D9F" w:rsidP="007D1D9F">
            <w:pPr>
              <w:pStyle w:val="afffb"/>
            </w:pPr>
            <w:r w:rsidRPr="003261AC">
              <w:t>1. Определение наиболее перспективного продукта (диагностика, лечение, постоперационное восстановление и реабилитация) и целевые рынки</w:t>
            </w:r>
            <w:r w:rsidRPr="003261AC">
              <w:br/>
              <w:t>2. Определение оптимальных каналов продвижения медицинского туризма в России и странах АТР</w:t>
            </w:r>
            <w:r w:rsidRPr="003261AC">
              <w:br/>
              <w:t>3. Проведение сертификации медицинских учреждений по международным стандартам</w:t>
            </w:r>
            <w:r w:rsidRPr="003261AC">
              <w:br/>
              <w:t xml:space="preserve">4. Проведение анализа опыта Республики Корея и Японии по развитию медицинского туризма </w:t>
            </w:r>
            <w:r w:rsidRPr="003261AC">
              <w:br/>
              <w:t>5.Привлечение корейских и японских компаний для развития медицинского туризма в Приморском крае</w:t>
            </w:r>
            <w:r w:rsidRPr="003261AC">
              <w:br/>
              <w:t xml:space="preserve">6. Содействие в реализации проекта медицинского кластера на о. Русский </w:t>
            </w:r>
            <w:r w:rsidRPr="003261AC">
              <w:br/>
              <w:t>7. Вступление в ассоциации медицинского туризма (например, российскую ассоциацию медицинского туризма)</w:t>
            </w:r>
          </w:p>
        </w:tc>
        <w:tc>
          <w:tcPr>
            <w:tcW w:w="2571" w:type="dxa"/>
            <w:tcBorders>
              <w:top w:val="nil"/>
              <w:left w:val="nil"/>
              <w:bottom w:val="single" w:sz="4" w:space="0" w:color="auto"/>
              <w:right w:val="single" w:sz="4" w:space="0" w:color="auto"/>
            </w:tcBorders>
            <w:shd w:val="clear" w:color="auto" w:fill="auto"/>
          </w:tcPr>
          <w:p w14:paraId="0DA7F4A4" w14:textId="33781165" w:rsidR="007D1D9F" w:rsidRPr="00C06437" w:rsidRDefault="007D1D9F" w:rsidP="007D1D9F">
            <w:pPr>
              <w:pStyle w:val="afffb"/>
            </w:pPr>
            <w:r w:rsidRPr="003261AC">
              <w:t>Количество программ развития медицинского туризма в Приморском крае, ед. 1</w:t>
            </w:r>
          </w:p>
        </w:tc>
        <w:tc>
          <w:tcPr>
            <w:tcW w:w="1682" w:type="dxa"/>
            <w:tcBorders>
              <w:top w:val="single" w:sz="4" w:space="0" w:color="auto"/>
              <w:left w:val="nil"/>
              <w:bottom w:val="single" w:sz="4" w:space="0" w:color="auto"/>
              <w:right w:val="single" w:sz="4" w:space="0" w:color="auto"/>
            </w:tcBorders>
            <w:shd w:val="clear" w:color="auto" w:fill="auto"/>
          </w:tcPr>
          <w:p w14:paraId="7F60ED00" w14:textId="54C8E325"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 государственная программа Приморского края "Развитие здравоохранения Приморского края" на 2013 - 2020 годы" /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4710665" w14:textId="68B3F7BC" w:rsidR="007D1D9F" w:rsidRPr="00C06437" w:rsidRDefault="007D1D9F" w:rsidP="007D1D9F">
            <w:pPr>
              <w:pStyle w:val="afffb"/>
            </w:pPr>
            <w:r w:rsidRPr="003261AC">
              <w:t>1 кв. 2019г.</w:t>
            </w:r>
          </w:p>
        </w:tc>
        <w:tc>
          <w:tcPr>
            <w:tcW w:w="2135" w:type="dxa"/>
            <w:tcBorders>
              <w:top w:val="nil"/>
              <w:left w:val="nil"/>
              <w:bottom w:val="single" w:sz="4" w:space="0" w:color="auto"/>
              <w:right w:val="single" w:sz="4" w:space="0" w:color="auto"/>
            </w:tcBorders>
            <w:shd w:val="clear" w:color="auto" w:fill="auto"/>
          </w:tcPr>
          <w:p w14:paraId="6CAD4010" w14:textId="77777777" w:rsidR="007D1D9F" w:rsidRPr="003261AC" w:rsidRDefault="007D1D9F" w:rsidP="007D1D9F">
            <w:pPr>
              <w:pStyle w:val="afffb"/>
            </w:pPr>
            <w:r w:rsidRPr="003261AC">
              <w:t>Департамент туризма Приморского края,</w:t>
            </w:r>
          </w:p>
          <w:p w14:paraId="3F0F3206" w14:textId="4D7FA318" w:rsidR="007D1D9F" w:rsidRPr="00C06437" w:rsidRDefault="007D1D9F" w:rsidP="007D1D9F">
            <w:pPr>
              <w:pStyle w:val="afffb"/>
            </w:pPr>
            <w:r w:rsidRPr="003261AC">
              <w:t>Департамент здравоохранения Приморского края</w:t>
            </w:r>
          </w:p>
        </w:tc>
      </w:tr>
      <w:tr w:rsidR="007D1D9F" w:rsidRPr="00C06437" w14:paraId="3AABD583"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21CB6BA" w14:textId="10E0B848"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29AA489" w14:textId="6155A492" w:rsidR="007D1D9F" w:rsidRPr="00C06437" w:rsidRDefault="007D1D9F" w:rsidP="007D1D9F">
            <w:pPr>
              <w:pStyle w:val="afffb"/>
            </w:pPr>
            <w:r w:rsidRPr="003261AC">
              <w:t>6.1.1</w:t>
            </w:r>
          </w:p>
        </w:tc>
        <w:tc>
          <w:tcPr>
            <w:tcW w:w="2289" w:type="dxa"/>
            <w:tcBorders>
              <w:top w:val="nil"/>
              <w:left w:val="nil"/>
              <w:bottom w:val="single" w:sz="4" w:space="0" w:color="auto"/>
              <w:right w:val="single" w:sz="4" w:space="0" w:color="auto"/>
            </w:tcBorders>
            <w:shd w:val="clear" w:color="auto" w:fill="auto"/>
          </w:tcPr>
          <w:p w14:paraId="21A6E0A2" w14:textId="2418389D" w:rsidR="007D1D9F" w:rsidRPr="00C06437" w:rsidRDefault="007D1D9F" w:rsidP="007D1D9F">
            <w:pPr>
              <w:pStyle w:val="afffb"/>
            </w:pPr>
            <w:r w:rsidRPr="003261AC">
              <w:t>Ключевое событие:</w:t>
            </w:r>
            <w:r w:rsidRPr="003261AC">
              <w:br/>
              <w:t>Разработка программы развития медицинского туризма</w:t>
            </w:r>
          </w:p>
        </w:tc>
        <w:tc>
          <w:tcPr>
            <w:tcW w:w="2692" w:type="dxa"/>
            <w:tcBorders>
              <w:top w:val="nil"/>
              <w:left w:val="nil"/>
              <w:bottom w:val="single" w:sz="4" w:space="0" w:color="auto"/>
              <w:right w:val="single" w:sz="4" w:space="0" w:color="auto"/>
            </w:tcBorders>
            <w:shd w:val="clear" w:color="auto" w:fill="auto"/>
          </w:tcPr>
          <w:p w14:paraId="1A046E90" w14:textId="5CA28AD3"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7123745" w14:textId="46219F3D" w:rsidR="007D1D9F" w:rsidRPr="00C06437" w:rsidRDefault="007D1D9F" w:rsidP="007D1D9F">
            <w:pPr>
              <w:pStyle w:val="afffb"/>
            </w:pPr>
            <w:r w:rsidRPr="003261AC">
              <w:t>Разработана программа развития медицинского туризма. Мероприятия программы включены в государственную программу развития туризма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50DF2B4E" w14:textId="388FB9CB"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C8D35FD" w14:textId="72D40F29" w:rsidR="007D1D9F" w:rsidRPr="00C06437" w:rsidRDefault="007D1D9F" w:rsidP="007D1D9F">
            <w:pPr>
              <w:pStyle w:val="afffb"/>
            </w:pPr>
            <w:r w:rsidRPr="003261AC">
              <w:t>1 кв. 2019г.</w:t>
            </w:r>
          </w:p>
        </w:tc>
        <w:tc>
          <w:tcPr>
            <w:tcW w:w="2135" w:type="dxa"/>
            <w:tcBorders>
              <w:top w:val="nil"/>
              <w:left w:val="nil"/>
              <w:bottom w:val="single" w:sz="4" w:space="0" w:color="auto"/>
              <w:right w:val="single" w:sz="4" w:space="0" w:color="auto"/>
            </w:tcBorders>
            <w:shd w:val="clear" w:color="auto" w:fill="auto"/>
          </w:tcPr>
          <w:p w14:paraId="705CFEE7" w14:textId="2E63E7DE" w:rsidR="007D1D9F" w:rsidRPr="00C06437" w:rsidRDefault="007D1D9F" w:rsidP="007D1D9F">
            <w:pPr>
              <w:pStyle w:val="afffb"/>
            </w:pPr>
            <w:r w:rsidRPr="003261AC">
              <w:t>ДТПК, департамент здравохранения</w:t>
            </w:r>
          </w:p>
        </w:tc>
      </w:tr>
      <w:tr w:rsidR="007D1D9F" w:rsidRPr="00C06437" w14:paraId="54D0DF6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D2AC426" w14:textId="5A07F550"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1CB3E389" w14:textId="01F93DFA" w:rsidR="007D1D9F" w:rsidRPr="00C06437" w:rsidRDefault="007D1D9F" w:rsidP="007D1D9F">
            <w:pPr>
              <w:pStyle w:val="afffb"/>
            </w:pPr>
            <w:r w:rsidRPr="003261AC">
              <w:t>7</w:t>
            </w:r>
          </w:p>
        </w:tc>
        <w:tc>
          <w:tcPr>
            <w:tcW w:w="2289" w:type="dxa"/>
            <w:tcBorders>
              <w:top w:val="nil"/>
              <w:left w:val="nil"/>
              <w:bottom w:val="single" w:sz="4" w:space="0" w:color="auto"/>
              <w:right w:val="single" w:sz="4" w:space="0" w:color="auto"/>
            </w:tcBorders>
            <w:shd w:val="clear" w:color="auto" w:fill="auto"/>
          </w:tcPr>
          <w:p w14:paraId="3C2CD0D1" w14:textId="6121D161" w:rsidR="007D1D9F" w:rsidRPr="00C06437" w:rsidRDefault="007D1D9F" w:rsidP="007D1D9F">
            <w:pPr>
              <w:pStyle w:val="afffb"/>
            </w:pPr>
            <w:r w:rsidRPr="003261AC">
              <w:t>Задача</w:t>
            </w:r>
            <w:r w:rsidR="00E319AF">
              <w:t xml:space="preserve"> 7.</w:t>
            </w:r>
            <w:r w:rsidRPr="003261AC">
              <w:br/>
              <w:t xml:space="preserve">Выявление потенциала туристских территорий (прежде всего малопосещаемых), и создание новых точек притяжения туристов </w:t>
            </w:r>
          </w:p>
        </w:tc>
        <w:tc>
          <w:tcPr>
            <w:tcW w:w="2692" w:type="dxa"/>
            <w:tcBorders>
              <w:top w:val="nil"/>
              <w:left w:val="nil"/>
              <w:bottom w:val="single" w:sz="4" w:space="0" w:color="auto"/>
              <w:right w:val="single" w:sz="4" w:space="0" w:color="auto"/>
            </w:tcBorders>
            <w:shd w:val="clear" w:color="auto" w:fill="auto"/>
          </w:tcPr>
          <w:p w14:paraId="1E53B7CC" w14:textId="0C946D16" w:rsidR="007D1D9F" w:rsidRPr="00C06437" w:rsidRDefault="007D1D9F" w:rsidP="007D1D9F">
            <w:pPr>
              <w:pStyle w:val="afffb"/>
            </w:pPr>
            <w:r w:rsidRPr="003261AC">
              <w:t>Рост числа туристов, посещающих отдаленные территории Приморского края.</w:t>
            </w:r>
            <w:r w:rsidRPr="003261AC">
              <w:br/>
              <w:t xml:space="preserve">Вовлечение жителей отдаленных территорий в развитие туризма </w:t>
            </w:r>
          </w:p>
        </w:tc>
        <w:tc>
          <w:tcPr>
            <w:tcW w:w="2571" w:type="dxa"/>
            <w:tcBorders>
              <w:top w:val="nil"/>
              <w:left w:val="nil"/>
              <w:bottom w:val="single" w:sz="4" w:space="0" w:color="auto"/>
              <w:right w:val="single" w:sz="4" w:space="0" w:color="auto"/>
            </w:tcBorders>
            <w:shd w:val="clear" w:color="auto" w:fill="auto"/>
          </w:tcPr>
          <w:p w14:paraId="0CBEC6BC" w14:textId="178EA7FC" w:rsidR="007D1D9F" w:rsidRPr="00C06437" w:rsidRDefault="007D1D9F" w:rsidP="007D1D9F">
            <w:pPr>
              <w:pStyle w:val="afffb"/>
            </w:pPr>
            <w:r w:rsidRPr="003261AC">
              <w:t>1. Число инвестиционных проектов на малоосвоенных территориях (-)</w:t>
            </w:r>
            <w:r w:rsidRPr="003261AC">
              <w:br/>
              <w:t>2. Число инвестиционных проектов по освоению перспективных туристических активов (-)</w:t>
            </w:r>
          </w:p>
        </w:tc>
        <w:tc>
          <w:tcPr>
            <w:tcW w:w="1682" w:type="dxa"/>
            <w:tcBorders>
              <w:top w:val="single" w:sz="4" w:space="0" w:color="auto"/>
              <w:left w:val="nil"/>
              <w:bottom w:val="single" w:sz="4" w:space="0" w:color="auto"/>
              <w:right w:val="single" w:sz="4" w:space="0" w:color="auto"/>
            </w:tcBorders>
            <w:shd w:val="clear" w:color="auto" w:fill="auto"/>
          </w:tcPr>
          <w:p w14:paraId="0DDAC190" w14:textId="64C061AF"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w:t>
            </w:r>
          </w:p>
        </w:tc>
        <w:tc>
          <w:tcPr>
            <w:tcW w:w="1375" w:type="dxa"/>
            <w:tcBorders>
              <w:top w:val="nil"/>
              <w:left w:val="nil"/>
              <w:bottom w:val="single" w:sz="4" w:space="0" w:color="auto"/>
              <w:right w:val="single" w:sz="4" w:space="0" w:color="auto"/>
            </w:tcBorders>
            <w:shd w:val="clear" w:color="auto" w:fill="auto"/>
          </w:tcPr>
          <w:p w14:paraId="1C406BAF" w14:textId="4A02BF10"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E6FDF27" w14:textId="581D87DD" w:rsidR="007D1D9F" w:rsidRPr="00C06437" w:rsidRDefault="007D1D9F" w:rsidP="007D1D9F">
            <w:pPr>
              <w:pStyle w:val="afffb"/>
            </w:pPr>
            <w:r w:rsidRPr="003261AC">
              <w:t>Департамент туризма Приморского края, Администрации муниципальных образований</w:t>
            </w:r>
          </w:p>
        </w:tc>
      </w:tr>
      <w:tr w:rsidR="007D1D9F" w:rsidRPr="00C06437" w14:paraId="5E68E1A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C17D646" w14:textId="0415414A"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984236E" w14:textId="608D38E7" w:rsidR="007D1D9F" w:rsidRPr="00C06437" w:rsidRDefault="007D1D9F" w:rsidP="007D1D9F">
            <w:pPr>
              <w:pStyle w:val="afffb"/>
            </w:pPr>
            <w:r w:rsidRPr="003261AC">
              <w:t>7.1</w:t>
            </w:r>
          </w:p>
        </w:tc>
        <w:tc>
          <w:tcPr>
            <w:tcW w:w="2289" w:type="dxa"/>
            <w:tcBorders>
              <w:top w:val="nil"/>
              <w:left w:val="nil"/>
              <w:bottom w:val="single" w:sz="4" w:space="0" w:color="auto"/>
              <w:right w:val="single" w:sz="4" w:space="0" w:color="auto"/>
            </w:tcBorders>
            <w:shd w:val="clear" w:color="auto" w:fill="auto"/>
          </w:tcPr>
          <w:p w14:paraId="0D50114D" w14:textId="60791514" w:rsidR="007D1D9F" w:rsidRPr="00C06437" w:rsidRDefault="007D1D9F" w:rsidP="007D1D9F">
            <w:pPr>
              <w:pStyle w:val="afffb"/>
            </w:pPr>
            <w:r w:rsidRPr="003261AC">
              <w:t>Мероприятие:</w:t>
            </w:r>
            <w:r w:rsidRPr="003261AC">
              <w:br/>
              <w:t>Реализация новых инвестиционных проектов на малопосещаемых территориях Приморского края и вдоль существующих туристических маршрутов</w:t>
            </w:r>
          </w:p>
        </w:tc>
        <w:tc>
          <w:tcPr>
            <w:tcW w:w="2692" w:type="dxa"/>
            <w:tcBorders>
              <w:top w:val="nil"/>
              <w:left w:val="nil"/>
              <w:bottom w:val="single" w:sz="4" w:space="0" w:color="auto"/>
              <w:right w:val="single" w:sz="4" w:space="0" w:color="auto"/>
            </w:tcBorders>
            <w:shd w:val="clear" w:color="auto" w:fill="auto"/>
          </w:tcPr>
          <w:p w14:paraId="53B45E62" w14:textId="1A27DDA3" w:rsidR="007D1D9F" w:rsidRPr="00C06437" w:rsidRDefault="007D1D9F" w:rsidP="007D1D9F">
            <w:pPr>
              <w:pStyle w:val="afffb"/>
            </w:pPr>
            <w:r w:rsidRPr="003261AC">
              <w:t>1. Анализ туристических активов малопосещаемых территорий (оценка потенциала, выявление барьеров развития)</w:t>
            </w:r>
            <w:r w:rsidRPr="003261AC">
              <w:br/>
              <w:t>2. Разработка туристических программ городов совместно с бизнес-сообществом и общественностью перспективных территорий</w:t>
            </w:r>
            <w:r w:rsidRPr="003261AC">
              <w:br/>
              <w:t xml:space="preserve">3. Разработка предложений по государственной поддержке инвесторов в туристской отрасли на малоосвоенных территориях </w:t>
            </w:r>
            <w:r w:rsidRPr="003261AC">
              <w:br/>
              <w:t xml:space="preserve">4. Формирование и реализация программы активного инвестиционного маркетинга малоосвоенных территорий </w:t>
            </w:r>
            <w:r w:rsidRPr="003261AC">
              <w:br/>
              <w:t>5. Привлечение инвесторов</w:t>
            </w:r>
          </w:p>
        </w:tc>
        <w:tc>
          <w:tcPr>
            <w:tcW w:w="2571" w:type="dxa"/>
            <w:tcBorders>
              <w:top w:val="nil"/>
              <w:left w:val="nil"/>
              <w:bottom w:val="single" w:sz="4" w:space="0" w:color="auto"/>
              <w:right w:val="single" w:sz="4" w:space="0" w:color="auto"/>
            </w:tcBorders>
            <w:shd w:val="clear" w:color="auto" w:fill="auto"/>
          </w:tcPr>
          <w:p w14:paraId="4995C445" w14:textId="55CAF21C" w:rsidR="007D1D9F" w:rsidRPr="00C06437" w:rsidRDefault="007D1D9F" w:rsidP="007D1D9F">
            <w:pPr>
              <w:pStyle w:val="afffb"/>
            </w:pPr>
            <w:r w:rsidRPr="003261AC">
              <w:t>Количество программ развития туризма в муниципалитетах Приморского края не менее 5</w:t>
            </w:r>
          </w:p>
        </w:tc>
        <w:tc>
          <w:tcPr>
            <w:tcW w:w="1682" w:type="dxa"/>
            <w:tcBorders>
              <w:top w:val="single" w:sz="4" w:space="0" w:color="auto"/>
              <w:left w:val="nil"/>
              <w:bottom w:val="single" w:sz="4" w:space="0" w:color="auto"/>
              <w:right w:val="single" w:sz="4" w:space="0" w:color="auto"/>
            </w:tcBorders>
            <w:shd w:val="clear" w:color="auto" w:fill="auto"/>
          </w:tcPr>
          <w:p w14:paraId="11976FC6" w14:textId="36D4E517"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w:t>
            </w:r>
          </w:p>
        </w:tc>
        <w:tc>
          <w:tcPr>
            <w:tcW w:w="1375" w:type="dxa"/>
            <w:tcBorders>
              <w:top w:val="nil"/>
              <w:left w:val="nil"/>
              <w:bottom w:val="single" w:sz="4" w:space="0" w:color="auto"/>
              <w:right w:val="single" w:sz="4" w:space="0" w:color="auto"/>
            </w:tcBorders>
            <w:shd w:val="clear" w:color="auto" w:fill="auto"/>
          </w:tcPr>
          <w:p w14:paraId="79A7B733" w14:textId="700DBE02" w:rsidR="007D1D9F" w:rsidRPr="00C06437" w:rsidRDefault="007D1D9F" w:rsidP="007D1D9F">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322C092D" w14:textId="4641358A" w:rsidR="007D1D9F" w:rsidRPr="00C06437" w:rsidRDefault="007D1D9F" w:rsidP="007D1D9F">
            <w:pPr>
              <w:pStyle w:val="afffb"/>
            </w:pPr>
            <w:r w:rsidRPr="003261AC">
              <w:t>Главы МО, Департамент туризма Приморского края, Администрации муниципальных образований</w:t>
            </w:r>
          </w:p>
        </w:tc>
      </w:tr>
      <w:tr w:rsidR="007D1D9F" w:rsidRPr="00C06437" w14:paraId="024F81C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8A6C459" w14:textId="4B8989ED"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30C77901" w14:textId="3B13B2F4" w:rsidR="007D1D9F" w:rsidRPr="00C06437" w:rsidRDefault="007D1D9F" w:rsidP="007D1D9F">
            <w:pPr>
              <w:pStyle w:val="afffb"/>
            </w:pPr>
            <w:r w:rsidRPr="003261AC">
              <w:t>7.1.1</w:t>
            </w:r>
          </w:p>
        </w:tc>
        <w:tc>
          <w:tcPr>
            <w:tcW w:w="2289" w:type="dxa"/>
            <w:tcBorders>
              <w:top w:val="nil"/>
              <w:left w:val="nil"/>
              <w:bottom w:val="single" w:sz="4" w:space="0" w:color="auto"/>
              <w:right w:val="single" w:sz="4" w:space="0" w:color="auto"/>
            </w:tcBorders>
            <w:shd w:val="clear" w:color="auto" w:fill="auto"/>
          </w:tcPr>
          <w:p w14:paraId="6F79D9C7" w14:textId="0B67D31A" w:rsidR="007D1D9F" w:rsidRPr="00C06437" w:rsidRDefault="007D1D9F" w:rsidP="007D1D9F">
            <w:pPr>
              <w:pStyle w:val="afffb"/>
            </w:pPr>
            <w:r w:rsidRPr="003261AC">
              <w:t>Ключевое событие:</w:t>
            </w:r>
            <w:r w:rsidRPr="003261AC">
              <w:br/>
              <w:t xml:space="preserve">Формирование Pitchbook туристического сектора Приморского края </w:t>
            </w:r>
          </w:p>
        </w:tc>
        <w:tc>
          <w:tcPr>
            <w:tcW w:w="2692" w:type="dxa"/>
            <w:tcBorders>
              <w:top w:val="nil"/>
              <w:left w:val="nil"/>
              <w:bottom w:val="single" w:sz="4" w:space="0" w:color="auto"/>
              <w:right w:val="single" w:sz="4" w:space="0" w:color="auto"/>
            </w:tcBorders>
            <w:shd w:val="clear" w:color="auto" w:fill="auto"/>
          </w:tcPr>
          <w:p w14:paraId="30A48CE6" w14:textId="706C02E2"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3BE12B8" w14:textId="70EA739D" w:rsidR="007D1D9F" w:rsidRPr="00C06437" w:rsidRDefault="007D1D9F" w:rsidP="007D1D9F">
            <w:pPr>
              <w:pStyle w:val="afffb"/>
            </w:pPr>
            <w:r w:rsidRPr="003261AC">
              <w:t>1. Разработка инвестиционных проектов возможных к реализации на отдельной территории Приморского края</w:t>
            </w:r>
            <w:r w:rsidRPr="003261AC">
              <w:br/>
              <w:t>2. Разработка и продвижение Pitchbook отдельной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1DE0FB68" w14:textId="6E3B1918"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B198119" w14:textId="3C60BFF2" w:rsidR="007D1D9F" w:rsidRPr="00C06437" w:rsidRDefault="007D1D9F" w:rsidP="007D1D9F">
            <w:pPr>
              <w:pStyle w:val="afffb"/>
            </w:pPr>
            <w:r w:rsidRPr="003261AC">
              <w:t>4кв. 2019г.</w:t>
            </w:r>
          </w:p>
        </w:tc>
        <w:tc>
          <w:tcPr>
            <w:tcW w:w="2135" w:type="dxa"/>
            <w:tcBorders>
              <w:top w:val="nil"/>
              <w:left w:val="nil"/>
              <w:bottom w:val="single" w:sz="4" w:space="0" w:color="auto"/>
              <w:right w:val="single" w:sz="4" w:space="0" w:color="auto"/>
            </w:tcBorders>
            <w:shd w:val="clear" w:color="auto" w:fill="auto"/>
          </w:tcPr>
          <w:p w14:paraId="7C7A7E62" w14:textId="1CC0F85B" w:rsidR="007D1D9F" w:rsidRPr="00C06437" w:rsidRDefault="007D1D9F" w:rsidP="007D1D9F">
            <w:pPr>
              <w:pStyle w:val="afffb"/>
            </w:pPr>
            <w:r w:rsidRPr="003261AC">
              <w:t>Департамент туризма Приморского края, Администрации муниципальных образований</w:t>
            </w:r>
            <w:r w:rsidRPr="003261AC" w:rsidDel="005F6F0D">
              <w:t xml:space="preserve"> </w:t>
            </w:r>
          </w:p>
        </w:tc>
      </w:tr>
      <w:tr w:rsidR="007D1D9F" w:rsidRPr="00C06437" w14:paraId="60D64B8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F331CE4" w14:textId="71CEAFE2"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6E82FFF" w14:textId="7245DDD3" w:rsidR="007D1D9F" w:rsidRPr="00C06437" w:rsidRDefault="007D1D9F" w:rsidP="007D1D9F">
            <w:pPr>
              <w:pStyle w:val="afffb"/>
            </w:pPr>
            <w:r w:rsidRPr="003261AC">
              <w:t>7.1.2</w:t>
            </w:r>
          </w:p>
        </w:tc>
        <w:tc>
          <w:tcPr>
            <w:tcW w:w="2289" w:type="dxa"/>
            <w:tcBorders>
              <w:top w:val="nil"/>
              <w:left w:val="nil"/>
              <w:bottom w:val="single" w:sz="4" w:space="0" w:color="auto"/>
              <w:right w:val="single" w:sz="4" w:space="0" w:color="auto"/>
            </w:tcBorders>
            <w:shd w:val="clear" w:color="auto" w:fill="auto"/>
          </w:tcPr>
          <w:p w14:paraId="348619F6" w14:textId="467F14E6" w:rsidR="007D1D9F" w:rsidRPr="00C06437" w:rsidRDefault="007D1D9F" w:rsidP="007D1D9F">
            <w:pPr>
              <w:pStyle w:val="afffb"/>
            </w:pPr>
            <w:r w:rsidRPr="003261AC">
              <w:t>Ключевое событие:</w:t>
            </w:r>
            <w:r w:rsidRPr="003261AC">
              <w:br/>
              <w:t>Создание регионального центра поддержки развития туризма на «Дальневосточном гектаре» (совместно с АРЧК, по аналогии с "центром фермерства")</w:t>
            </w:r>
          </w:p>
        </w:tc>
        <w:tc>
          <w:tcPr>
            <w:tcW w:w="2692" w:type="dxa"/>
            <w:tcBorders>
              <w:top w:val="nil"/>
              <w:left w:val="nil"/>
              <w:bottom w:val="single" w:sz="4" w:space="0" w:color="auto"/>
              <w:right w:val="single" w:sz="4" w:space="0" w:color="auto"/>
            </w:tcBorders>
            <w:shd w:val="clear" w:color="auto" w:fill="auto"/>
          </w:tcPr>
          <w:p w14:paraId="179EC16B" w14:textId="197E0E20"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406EF18D" w14:textId="0F6C99EE" w:rsidR="007D1D9F" w:rsidRPr="00C06437" w:rsidRDefault="007D1D9F" w:rsidP="007D1D9F">
            <w:pPr>
              <w:pStyle w:val="afffb"/>
            </w:pPr>
            <w:r w:rsidRPr="003261AC">
              <w:t>Создан региональный центр поддержки развития туризма на «Дальневосточном гектаре»  (совместно с АРЧК)</w:t>
            </w:r>
          </w:p>
        </w:tc>
        <w:tc>
          <w:tcPr>
            <w:tcW w:w="1682" w:type="dxa"/>
            <w:tcBorders>
              <w:top w:val="single" w:sz="4" w:space="0" w:color="auto"/>
              <w:left w:val="nil"/>
              <w:bottom w:val="single" w:sz="4" w:space="0" w:color="auto"/>
              <w:right w:val="single" w:sz="4" w:space="0" w:color="auto"/>
            </w:tcBorders>
            <w:shd w:val="clear" w:color="auto" w:fill="auto"/>
          </w:tcPr>
          <w:p w14:paraId="7B35733A" w14:textId="1C9E1246"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C928370" w14:textId="7CA96D62" w:rsidR="007D1D9F" w:rsidRPr="00C06437" w:rsidRDefault="007D1D9F" w:rsidP="007D1D9F">
            <w:pPr>
              <w:pStyle w:val="afffb"/>
            </w:pPr>
            <w:r w:rsidRPr="003261AC">
              <w:t>1 кв. 2019г.</w:t>
            </w:r>
          </w:p>
        </w:tc>
        <w:tc>
          <w:tcPr>
            <w:tcW w:w="2135" w:type="dxa"/>
            <w:tcBorders>
              <w:top w:val="nil"/>
              <w:left w:val="nil"/>
              <w:bottom w:val="single" w:sz="4" w:space="0" w:color="auto"/>
              <w:right w:val="single" w:sz="4" w:space="0" w:color="auto"/>
            </w:tcBorders>
            <w:shd w:val="clear" w:color="auto" w:fill="auto"/>
          </w:tcPr>
          <w:p w14:paraId="2BC933D5" w14:textId="37BBB77F" w:rsidR="007D1D9F" w:rsidRPr="00C06437" w:rsidRDefault="007D1D9F" w:rsidP="002A0A57">
            <w:pPr>
              <w:pStyle w:val="afffb"/>
            </w:pPr>
            <w:r w:rsidRPr="003261AC">
              <w:t>ДТПК, Главы МО</w:t>
            </w:r>
          </w:p>
        </w:tc>
      </w:tr>
      <w:tr w:rsidR="007D1D9F" w:rsidRPr="00C06437" w14:paraId="66F24A7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81CF32F" w14:textId="40FDCD9B"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9AA03D4" w14:textId="2D96930A" w:rsidR="007D1D9F" w:rsidRPr="00C06437" w:rsidRDefault="007D1D9F" w:rsidP="007D1D9F">
            <w:pPr>
              <w:pStyle w:val="afffb"/>
            </w:pPr>
            <w:r w:rsidRPr="003261AC">
              <w:t>8</w:t>
            </w:r>
          </w:p>
        </w:tc>
        <w:tc>
          <w:tcPr>
            <w:tcW w:w="2289" w:type="dxa"/>
            <w:tcBorders>
              <w:top w:val="nil"/>
              <w:left w:val="nil"/>
              <w:bottom w:val="single" w:sz="4" w:space="0" w:color="auto"/>
              <w:right w:val="single" w:sz="4" w:space="0" w:color="auto"/>
            </w:tcBorders>
            <w:shd w:val="clear" w:color="auto" w:fill="auto"/>
          </w:tcPr>
          <w:p w14:paraId="7A61A6DE" w14:textId="696A565E" w:rsidR="007D1D9F" w:rsidRPr="00C06437" w:rsidRDefault="00E319AF" w:rsidP="007D1D9F">
            <w:pPr>
              <w:pStyle w:val="afffb"/>
            </w:pPr>
            <w:r w:rsidRPr="00417773">
              <w:rPr>
                <w:szCs w:val="20"/>
              </w:rPr>
              <w:t>Задача 8. Создание стимулов для ускоренного развития необходимой для отрасли специализированной туристской инфраструктуры</w:t>
            </w:r>
            <w:r w:rsidR="007D1D9F" w:rsidRPr="003261AC">
              <w:t>.</w:t>
            </w:r>
          </w:p>
        </w:tc>
        <w:tc>
          <w:tcPr>
            <w:tcW w:w="2692" w:type="dxa"/>
            <w:tcBorders>
              <w:top w:val="nil"/>
              <w:left w:val="nil"/>
              <w:bottom w:val="single" w:sz="4" w:space="0" w:color="auto"/>
              <w:right w:val="single" w:sz="4" w:space="0" w:color="auto"/>
            </w:tcBorders>
            <w:shd w:val="clear" w:color="auto" w:fill="auto"/>
          </w:tcPr>
          <w:p w14:paraId="0F4B7E19" w14:textId="09E49D5C" w:rsidR="007D1D9F" w:rsidRPr="00C06437" w:rsidRDefault="007D1D9F" w:rsidP="007D1D9F">
            <w:pPr>
              <w:pStyle w:val="afffb"/>
            </w:pPr>
            <w:r w:rsidRPr="003261AC">
              <w:t xml:space="preserve"> Повышение эффективности использования существующих туристских объектов, создание инфраструктуры для новых видов туризма</w:t>
            </w:r>
          </w:p>
        </w:tc>
        <w:tc>
          <w:tcPr>
            <w:tcW w:w="2571" w:type="dxa"/>
            <w:tcBorders>
              <w:top w:val="nil"/>
              <w:left w:val="nil"/>
              <w:bottom w:val="single" w:sz="4" w:space="0" w:color="auto"/>
              <w:right w:val="single" w:sz="4" w:space="0" w:color="auto"/>
            </w:tcBorders>
            <w:shd w:val="clear" w:color="auto" w:fill="auto"/>
          </w:tcPr>
          <w:p w14:paraId="5E314AD7" w14:textId="102BCAEA" w:rsidR="007D1D9F" w:rsidRPr="00C06437" w:rsidRDefault="007D1D9F" w:rsidP="007D1D9F">
            <w:pPr>
              <w:pStyle w:val="afffb"/>
            </w:pPr>
            <w:r w:rsidRPr="003261AC">
              <w:t>Оборот туристских услуг и услуг КСР, млрд руб. не менее 21</w:t>
            </w:r>
          </w:p>
        </w:tc>
        <w:tc>
          <w:tcPr>
            <w:tcW w:w="1682" w:type="dxa"/>
            <w:tcBorders>
              <w:top w:val="single" w:sz="4" w:space="0" w:color="auto"/>
              <w:left w:val="nil"/>
              <w:bottom w:val="single" w:sz="4" w:space="0" w:color="auto"/>
              <w:right w:val="single" w:sz="4" w:space="0" w:color="auto"/>
            </w:tcBorders>
            <w:shd w:val="clear" w:color="auto" w:fill="auto"/>
          </w:tcPr>
          <w:p w14:paraId="2410F811" w14:textId="4E321EEF" w:rsidR="007D1D9F" w:rsidRPr="00C06437" w:rsidRDefault="007D1D9F" w:rsidP="007D1D9F">
            <w:pPr>
              <w:pStyle w:val="afffb"/>
            </w:pPr>
            <w:r w:rsidRPr="003261AC">
              <w:t>Федеральный проект «Формирование комфортной городской среды»/ государственная программа Приморского края "Формирование современной городской среды муниципальных образований Приморского края" на 2018 - 2022 годы", государственная программа Приморского края "Развитие туризма в Приморском крае" на 2013 - 2020 годы", /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3A097579" w14:textId="7F4CFBDF" w:rsidR="007D1D9F" w:rsidRPr="00C06437" w:rsidRDefault="007D1D9F" w:rsidP="007D1D9F">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17EC7FDF" w14:textId="6B521036" w:rsidR="007D1D9F" w:rsidRPr="00C06437" w:rsidRDefault="007D1D9F" w:rsidP="007D1D9F">
            <w:pPr>
              <w:pStyle w:val="afffb"/>
            </w:pPr>
            <w:r w:rsidRPr="003261AC">
              <w:t>Администрации МО., Департамент Туризма Приморского края, Департамент транспорта и дорожного хозяйства Приморского края, Минвостокразвития, АНО "Агентство Дальнего Востока по привлечению инвестиций и поддержке экспортa"</w:t>
            </w:r>
          </w:p>
        </w:tc>
      </w:tr>
      <w:tr w:rsidR="007D1D9F" w:rsidRPr="00C06437" w14:paraId="50093D91"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8201A8F" w14:textId="57E68A01"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02A7E3E7" w14:textId="0C58838E" w:rsidR="007D1D9F" w:rsidRPr="00C06437" w:rsidRDefault="007D1D9F" w:rsidP="007D1D9F">
            <w:pPr>
              <w:pStyle w:val="afffb"/>
            </w:pPr>
            <w:r w:rsidRPr="003261AC">
              <w:t>8.1</w:t>
            </w:r>
          </w:p>
        </w:tc>
        <w:tc>
          <w:tcPr>
            <w:tcW w:w="2289" w:type="dxa"/>
            <w:tcBorders>
              <w:top w:val="nil"/>
              <w:left w:val="nil"/>
              <w:bottom w:val="single" w:sz="4" w:space="0" w:color="auto"/>
              <w:right w:val="single" w:sz="4" w:space="0" w:color="auto"/>
            </w:tcBorders>
            <w:shd w:val="clear" w:color="auto" w:fill="auto"/>
          </w:tcPr>
          <w:p w14:paraId="7DDEC372" w14:textId="4A01946C" w:rsidR="007D1D9F" w:rsidRPr="00C06437" w:rsidRDefault="007D1D9F" w:rsidP="007D1D9F">
            <w:pPr>
              <w:pStyle w:val="afffb"/>
            </w:pPr>
            <w:r w:rsidRPr="003261AC">
              <w:t>Мероприятие:</w:t>
            </w:r>
            <w:r w:rsidRPr="003261AC">
              <w:br/>
              <w:t xml:space="preserve">Развитие пляжной инфраструктуры </w:t>
            </w:r>
          </w:p>
        </w:tc>
        <w:tc>
          <w:tcPr>
            <w:tcW w:w="2692" w:type="dxa"/>
            <w:tcBorders>
              <w:top w:val="nil"/>
              <w:left w:val="nil"/>
              <w:bottom w:val="single" w:sz="4" w:space="0" w:color="auto"/>
              <w:right w:val="single" w:sz="4" w:space="0" w:color="auto"/>
            </w:tcBorders>
            <w:shd w:val="clear" w:color="auto" w:fill="auto"/>
          </w:tcPr>
          <w:p w14:paraId="65FCE4E6" w14:textId="763F3A64" w:rsidR="007D1D9F" w:rsidRPr="00C06437" w:rsidRDefault="007D1D9F" w:rsidP="007D1D9F">
            <w:pPr>
              <w:pStyle w:val="afffb"/>
            </w:pPr>
            <w:r w:rsidRPr="003261AC">
              <w:t>1. Разработка программы развития пляжной инфраструктуры в Приморском крае включающая</w:t>
            </w:r>
            <w:r w:rsidRPr="003261AC">
              <w:br/>
              <w:t>• Определение ответственных за благоустройство пляжей</w:t>
            </w:r>
            <w:r w:rsidRPr="003261AC">
              <w:br/>
              <w:t>• Анализ существующего уровня пляжной инфраструктуры</w:t>
            </w:r>
            <w:r w:rsidRPr="003261AC">
              <w:br/>
              <w:t>• Разработку механизмов привлечения инвесторов (отельеров, индивидуальных предпринимателей и пр.) к обустройству пляжей</w:t>
            </w:r>
            <w:r w:rsidRPr="003261AC">
              <w:br/>
              <w:t xml:space="preserve">2. Мероприятия по благоустройству пляжей общего пользования на территории Приморского края (заключение договоров благоустройства с пользователями пляжных территорий).     </w:t>
            </w:r>
          </w:p>
        </w:tc>
        <w:tc>
          <w:tcPr>
            <w:tcW w:w="2571" w:type="dxa"/>
            <w:tcBorders>
              <w:top w:val="nil"/>
              <w:left w:val="nil"/>
              <w:bottom w:val="single" w:sz="4" w:space="0" w:color="auto"/>
              <w:right w:val="single" w:sz="4" w:space="0" w:color="auto"/>
            </w:tcBorders>
            <w:shd w:val="clear" w:color="auto" w:fill="auto"/>
          </w:tcPr>
          <w:p w14:paraId="31E63F78" w14:textId="637E535E" w:rsidR="007D1D9F" w:rsidRPr="00C06437" w:rsidRDefault="007D1D9F" w:rsidP="007D1D9F">
            <w:pPr>
              <w:pStyle w:val="afffb"/>
            </w:pPr>
            <w:r w:rsidRPr="003261AC">
              <w:t>1. Разработана программа развития пляжной инфраструктуры</w:t>
            </w:r>
            <w:r w:rsidRPr="003261AC">
              <w:br/>
              <w:t>2. Доля благоустроенных пляжей к 2025г. 100%</w:t>
            </w:r>
          </w:p>
        </w:tc>
        <w:tc>
          <w:tcPr>
            <w:tcW w:w="1682" w:type="dxa"/>
            <w:tcBorders>
              <w:top w:val="single" w:sz="4" w:space="0" w:color="auto"/>
              <w:left w:val="nil"/>
              <w:bottom w:val="single" w:sz="4" w:space="0" w:color="auto"/>
              <w:right w:val="single" w:sz="4" w:space="0" w:color="auto"/>
            </w:tcBorders>
            <w:shd w:val="clear" w:color="auto" w:fill="auto"/>
          </w:tcPr>
          <w:p w14:paraId="691DB85B" w14:textId="429831D3" w:rsidR="007D1D9F" w:rsidRPr="00C06437" w:rsidRDefault="007D1D9F" w:rsidP="007D1D9F">
            <w:pPr>
              <w:pStyle w:val="afffb"/>
            </w:pPr>
            <w:r w:rsidRPr="003261AC">
              <w:t>Федеральный проект «Формирование комфортной городской среды»/ государственная программа Приморского края "Формирование современной городской среды муниципальных образований Приморского края" на 2018 - 2022 годы", государственная программа Приморского края "Развитие туризма в Приморском крае" на 2013 - 2020 годы", государственная программа Приморского края "Развитие туризма в Приморском крае" на 2021 - 2025 годы", государственная программа Приморского края "Развитие туризма в Приморском крае"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34366C20" w14:textId="46223118"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3F0D229F" w14:textId="77777777" w:rsidR="007D1D9F" w:rsidRPr="00672BBF" w:rsidRDefault="007D1D9F" w:rsidP="007D1D9F">
            <w:pPr>
              <w:pStyle w:val="afffb"/>
            </w:pPr>
            <w:r w:rsidRPr="00672BBF">
              <w:t>Администрации муниципальных образований</w:t>
            </w:r>
          </w:p>
          <w:p w14:paraId="26DEE523" w14:textId="28C23F8F" w:rsidR="007D1D9F" w:rsidRPr="00C06437" w:rsidRDefault="007D1D9F" w:rsidP="007D1D9F">
            <w:pPr>
              <w:pStyle w:val="afffb"/>
            </w:pPr>
          </w:p>
        </w:tc>
      </w:tr>
      <w:tr w:rsidR="007D1D9F" w:rsidRPr="00C06437" w14:paraId="4E8DC2F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D8BB2F4" w14:textId="7A7D3164"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435CF4DC" w14:textId="420FD077" w:rsidR="007D1D9F" w:rsidRPr="00C06437" w:rsidRDefault="007D1D9F" w:rsidP="007D1D9F">
            <w:pPr>
              <w:pStyle w:val="afffb"/>
            </w:pPr>
            <w:r w:rsidRPr="003261AC">
              <w:t>8.1.1</w:t>
            </w:r>
          </w:p>
        </w:tc>
        <w:tc>
          <w:tcPr>
            <w:tcW w:w="2289" w:type="dxa"/>
            <w:tcBorders>
              <w:top w:val="nil"/>
              <w:left w:val="nil"/>
              <w:bottom w:val="single" w:sz="4" w:space="0" w:color="auto"/>
              <w:right w:val="single" w:sz="4" w:space="0" w:color="auto"/>
            </w:tcBorders>
            <w:shd w:val="clear" w:color="auto" w:fill="auto"/>
          </w:tcPr>
          <w:p w14:paraId="602A7AEE" w14:textId="4042EF07" w:rsidR="007D1D9F" w:rsidRPr="00C06437" w:rsidRDefault="007D1D9F" w:rsidP="007D1D9F">
            <w:pPr>
              <w:pStyle w:val="afffb"/>
            </w:pPr>
            <w:r w:rsidRPr="003261AC">
              <w:t>Ключевое событие:</w:t>
            </w:r>
            <w:r w:rsidRPr="003261AC">
              <w:br/>
              <w:t>Проведение классификации пляжей</w:t>
            </w:r>
          </w:p>
        </w:tc>
        <w:tc>
          <w:tcPr>
            <w:tcW w:w="2692" w:type="dxa"/>
            <w:tcBorders>
              <w:top w:val="nil"/>
              <w:left w:val="nil"/>
              <w:bottom w:val="single" w:sz="4" w:space="0" w:color="auto"/>
              <w:right w:val="single" w:sz="4" w:space="0" w:color="auto"/>
            </w:tcBorders>
            <w:shd w:val="clear" w:color="auto" w:fill="auto"/>
          </w:tcPr>
          <w:p w14:paraId="58BAE296" w14:textId="2EBCFCBE"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4938470" w14:textId="541BC060" w:rsidR="007D1D9F" w:rsidRPr="00C06437" w:rsidRDefault="007D1D9F" w:rsidP="007D1D9F">
            <w:pPr>
              <w:pStyle w:val="afffb"/>
            </w:pPr>
            <w:r w:rsidRPr="003261AC">
              <w:t>Проведена классификация пляжей</w:t>
            </w:r>
          </w:p>
        </w:tc>
        <w:tc>
          <w:tcPr>
            <w:tcW w:w="1682" w:type="dxa"/>
            <w:tcBorders>
              <w:top w:val="single" w:sz="4" w:space="0" w:color="auto"/>
              <w:left w:val="nil"/>
              <w:bottom w:val="single" w:sz="4" w:space="0" w:color="auto"/>
              <w:right w:val="single" w:sz="4" w:space="0" w:color="auto"/>
            </w:tcBorders>
            <w:shd w:val="clear" w:color="auto" w:fill="auto"/>
          </w:tcPr>
          <w:p w14:paraId="7A4C7E65" w14:textId="46C67B69"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399F45B" w14:textId="10DCDA4B"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71CB19C1" w14:textId="77777777" w:rsidR="007D1D9F" w:rsidRPr="00672BBF" w:rsidRDefault="007D1D9F" w:rsidP="007D1D9F">
            <w:pPr>
              <w:pStyle w:val="afffb"/>
            </w:pPr>
            <w:r w:rsidRPr="00672BBF">
              <w:t>Главы МО, аккредитованные организации, Департамент туризма</w:t>
            </w:r>
          </w:p>
          <w:p w14:paraId="24403714" w14:textId="03AF292B" w:rsidR="007D1D9F" w:rsidRPr="00C06437" w:rsidRDefault="007D1D9F" w:rsidP="007D1D9F">
            <w:pPr>
              <w:pStyle w:val="afffb"/>
            </w:pPr>
          </w:p>
        </w:tc>
      </w:tr>
      <w:tr w:rsidR="007D1D9F" w:rsidRPr="00C06437" w14:paraId="658E3C5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F7C9F19" w14:textId="21D762BA"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AF04C1C" w14:textId="375DDA1F" w:rsidR="007D1D9F" w:rsidRPr="00C06437" w:rsidRDefault="007D1D9F" w:rsidP="007D1D9F">
            <w:pPr>
              <w:pStyle w:val="afffb"/>
            </w:pPr>
            <w:r w:rsidRPr="003261AC">
              <w:t>8.1.2</w:t>
            </w:r>
          </w:p>
        </w:tc>
        <w:tc>
          <w:tcPr>
            <w:tcW w:w="2289" w:type="dxa"/>
            <w:tcBorders>
              <w:top w:val="nil"/>
              <w:left w:val="nil"/>
              <w:bottom w:val="single" w:sz="4" w:space="0" w:color="auto"/>
              <w:right w:val="single" w:sz="4" w:space="0" w:color="auto"/>
            </w:tcBorders>
            <w:shd w:val="clear" w:color="auto" w:fill="auto"/>
          </w:tcPr>
          <w:p w14:paraId="4FA4B9B1" w14:textId="6E6A0C56" w:rsidR="007D1D9F" w:rsidRPr="00C06437" w:rsidRDefault="007D1D9F" w:rsidP="007D1D9F">
            <w:pPr>
              <w:pStyle w:val="afffb"/>
            </w:pPr>
            <w:r w:rsidRPr="003261AC">
              <w:t>Ключевое событие:</w:t>
            </w:r>
            <w:r w:rsidRPr="003261AC">
              <w:br/>
              <w:t>Обеспечение чистоты и безопасности на пляжах Приморского края</w:t>
            </w:r>
          </w:p>
        </w:tc>
        <w:tc>
          <w:tcPr>
            <w:tcW w:w="2692" w:type="dxa"/>
            <w:tcBorders>
              <w:top w:val="nil"/>
              <w:left w:val="nil"/>
              <w:bottom w:val="single" w:sz="4" w:space="0" w:color="auto"/>
              <w:right w:val="single" w:sz="4" w:space="0" w:color="auto"/>
            </w:tcBorders>
            <w:shd w:val="clear" w:color="auto" w:fill="auto"/>
          </w:tcPr>
          <w:p w14:paraId="7D74AE3D" w14:textId="37DE9233"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04D4C6E" w14:textId="17306DD4" w:rsidR="007D1D9F" w:rsidRPr="00C06437" w:rsidRDefault="007D1D9F" w:rsidP="007D1D9F">
            <w:pPr>
              <w:pStyle w:val="afffb"/>
            </w:pPr>
            <w:r w:rsidRPr="003261AC">
              <w:t>Обеспечена чистота и безопасность на пляжах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3079CB96" w14:textId="5C176622"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B84191A" w14:textId="4D4E3A24" w:rsidR="007D1D9F" w:rsidRPr="00C06437" w:rsidRDefault="007D1D9F" w:rsidP="007D1D9F">
            <w:pPr>
              <w:pStyle w:val="afffb"/>
            </w:pPr>
            <w:r w:rsidRPr="003261AC">
              <w:t>4кв. 2020г.</w:t>
            </w:r>
          </w:p>
        </w:tc>
        <w:tc>
          <w:tcPr>
            <w:tcW w:w="2135" w:type="dxa"/>
            <w:tcBorders>
              <w:top w:val="nil"/>
              <w:left w:val="nil"/>
              <w:bottom w:val="single" w:sz="4" w:space="0" w:color="auto"/>
              <w:right w:val="single" w:sz="4" w:space="0" w:color="auto"/>
            </w:tcBorders>
            <w:shd w:val="clear" w:color="auto" w:fill="auto"/>
          </w:tcPr>
          <w:p w14:paraId="5D5F2EC5" w14:textId="77777777" w:rsidR="007D1D9F" w:rsidRPr="00672BBF" w:rsidRDefault="007D1D9F" w:rsidP="007D1D9F">
            <w:pPr>
              <w:pStyle w:val="afffb"/>
            </w:pPr>
            <w:r w:rsidRPr="00672BBF">
              <w:t>Администрации муниципальных образований</w:t>
            </w:r>
          </w:p>
          <w:p w14:paraId="25C3D9FB" w14:textId="4D194454" w:rsidR="007D1D9F" w:rsidRPr="00C06437" w:rsidRDefault="007D1D9F" w:rsidP="007D1D9F">
            <w:pPr>
              <w:pStyle w:val="afffb"/>
            </w:pPr>
          </w:p>
        </w:tc>
      </w:tr>
      <w:tr w:rsidR="007D1D9F" w:rsidRPr="00C06437" w14:paraId="57554151"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CAE8EE2" w14:textId="2A7FC620"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FAC386F" w14:textId="7CD68A47" w:rsidR="007D1D9F" w:rsidRPr="00C06437" w:rsidRDefault="007D1D9F" w:rsidP="007D1D9F">
            <w:pPr>
              <w:pStyle w:val="afffb"/>
            </w:pPr>
            <w:r w:rsidRPr="003261AC">
              <w:t>8.2</w:t>
            </w:r>
          </w:p>
        </w:tc>
        <w:tc>
          <w:tcPr>
            <w:tcW w:w="2289" w:type="dxa"/>
            <w:tcBorders>
              <w:top w:val="nil"/>
              <w:left w:val="nil"/>
              <w:bottom w:val="single" w:sz="4" w:space="0" w:color="auto"/>
              <w:right w:val="single" w:sz="4" w:space="0" w:color="auto"/>
            </w:tcBorders>
            <w:shd w:val="clear" w:color="auto" w:fill="auto"/>
          </w:tcPr>
          <w:p w14:paraId="3CFDED57" w14:textId="5332F19B" w:rsidR="007D1D9F" w:rsidRPr="00C06437" w:rsidRDefault="007D1D9F" w:rsidP="007D1D9F">
            <w:pPr>
              <w:pStyle w:val="afffb"/>
            </w:pPr>
            <w:r w:rsidRPr="003261AC">
              <w:t xml:space="preserve">Мероприятие: </w:t>
            </w:r>
            <w:r w:rsidRPr="003261AC">
              <w:br/>
              <w:t xml:space="preserve">Открытие отелей международных гостиничных сетей </w:t>
            </w:r>
          </w:p>
        </w:tc>
        <w:tc>
          <w:tcPr>
            <w:tcW w:w="2692" w:type="dxa"/>
            <w:tcBorders>
              <w:top w:val="nil"/>
              <w:left w:val="nil"/>
              <w:bottom w:val="single" w:sz="4" w:space="0" w:color="auto"/>
              <w:right w:val="single" w:sz="4" w:space="0" w:color="auto"/>
            </w:tcBorders>
            <w:shd w:val="clear" w:color="auto" w:fill="auto"/>
          </w:tcPr>
          <w:p w14:paraId="7486F58C" w14:textId="461E434B" w:rsidR="007D1D9F" w:rsidRPr="00C06437" w:rsidRDefault="007D1D9F" w:rsidP="002A0A57">
            <w:pPr>
              <w:pStyle w:val="afffb"/>
            </w:pPr>
            <w:r w:rsidRPr="003261AC">
              <w:t xml:space="preserve">1. Привлечение международных гостиничных операторов для открытия новых отелей и разработки концепции достройки существующих </w:t>
            </w:r>
            <w:r w:rsidRPr="003261AC">
              <w:br/>
              <w:t xml:space="preserve">2. Привлечение инвесторов для строительства отелей </w:t>
            </w:r>
            <w:r w:rsidRPr="003261AC">
              <w:br/>
              <w:t>3. Заключения</w:t>
            </w:r>
            <w:r w:rsidR="002A0A57">
              <w:t>инвестиционных</w:t>
            </w:r>
            <w:r w:rsidRPr="003261AC">
              <w:t xml:space="preserve"> соглашений для реализации "долгостроев"</w:t>
            </w:r>
          </w:p>
        </w:tc>
        <w:tc>
          <w:tcPr>
            <w:tcW w:w="2571" w:type="dxa"/>
            <w:tcBorders>
              <w:top w:val="nil"/>
              <w:left w:val="nil"/>
              <w:bottom w:val="single" w:sz="4" w:space="0" w:color="auto"/>
              <w:right w:val="single" w:sz="4" w:space="0" w:color="auto"/>
            </w:tcBorders>
            <w:shd w:val="clear" w:color="auto" w:fill="auto"/>
          </w:tcPr>
          <w:p w14:paraId="7886FEFB" w14:textId="56F72F4C" w:rsidR="007D1D9F" w:rsidRPr="00C06437" w:rsidRDefault="007D1D9F" w:rsidP="007D1D9F">
            <w:pPr>
              <w:pStyle w:val="afffb"/>
            </w:pPr>
            <w:r w:rsidRPr="003261AC">
              <w:t>Число отелей категории 5 звезд (не менее 1)</w:t>
            </w:r>
          </w:p>
        </w:tc>
        <w:tc>
          <w:tcPr>
            <w:tcW w:w="1682" w:type="dxa"/>
            <w:tcBorders>
              <w:top w:val="single" w:sz="4" w:space="0" w:color="auto"/>
              <w:left w:val="nil"/>
              <w:bottom w:val="single" w:sz="4" w:space="0" w:color="auto"/>
              <w:right w:val="single" w:sz="4" w:space="0" w:color="auto"/>
            </w:tcBorders>
            <w:shd w:val="clear" w:color="auto" w:fill="auto"/>
          </w:tcPr>
          <w:p w14:paraId="6DF0DE97" w14:textId="619ECA82"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C9826FD" w14:textId="5E0C015E" w:rsidR="007D1D9F" w:rsidRPr="00C06437" w:rsidRDefault="007D1D9F" w:rsidP="007D1D9F">
            <w:pPr>
              <w:pStyle w:val="afffb"/>
            </w:pPr>
            <w:r w:rsidRPr="003261AC">
              <w:t>4кв.2020г</w:t>
            </w:r>
          </w:p>
        </w:tc>
        <w:tc>
          <w:tcPr>
            <w:tcW w:w="2135" w:type="dxa"/>
            <w:tcBorders>
              <w:top w:val="nil"/>
              <w:left w:val="nil"/>
              <w:bottom w:val="single" w:sz="4" w:space="0" w:color="auto"/>
              <w:right w:val="single" w:sz="4" w:space="0" w:color="auto"/>
            </w:tcBorders>
            <w:shd w:val="clear" w:color="auto" w:fill="auto"/>
          </w:tcPr>
          <w:p w14:paraId="041C938D" w14:textId="6A8ABB9B" w:rsidR="007D1D9F" w:rsidRPr="00C06437" w:rsidRDefault="007D1D9F" w:rsidP="009A5365">
            <w:pPr>
              <w:pStyle w:val="afffb"/>
            </w:pPr>
            <w:r w:rsidRPr="00672BBF">
              <w:t xml:space="preserve">Департамент </w:t>
            </w:r>
            <w:r w:rsidR="002A0A57">
              <w:t>туризма</w:t>
            </w:r>
            <w:r w:rsidRPr="00672BBF">
              <w:t xml:space="preserve"> Приморского края</w:t>
            </w:r>
          </w:p>
        </w:tc>
      </w:tr>
      <w:tr w:rsidR="007D1D9F" w:rsidRPr="00C06437" w14:paraId="2184AAB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CB7A9FF" w14:textId="2D510A9C"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D019938" w14:textId="31EC18AF" w:rsidR="007D1D9F" w:rsidRPr="00C06437" w:rsidRDefault="007D1D9F" w:rsidP="007D1D9F">
            <w:pPr>
              <w:pStyle w:val="afffb"/>
            </w:pPr>
            <w:r w:rsidRPr="003261AC">
              <w:t>8.2.1</w:t>
            </w:r>
          </w:p>
        </w:tc>
        <w:tc>
          <w:tcPr>
            <w:tcW w:w="2289" w:type="dxa"/>
            <w:tcBorders>
              <w:top w:val="nil"/>
              <w:left w:val="nil"/>
              <w:bottom w:val="single" w:sz="4" w:space="0" w:color="auto"/>
              <w:right w:val="single" w:sz="4" w:space="0" w:color="auto"/>
            </w:tcBorders>
            <w:shd w:val="clear" w:color="auto" w:fill="auto"/>
          </w:tcPr>
          <w:p w14:paraId="315FBD4E" w14:textId="2B65C822" w:rsidR="007D1D9F" w:rsidRPr="00C06437" w:rsidRDefault="007D1D9F" w:rsidP="007D1D9F">
            <w:pPr>
              <w:pStyle w:val="afffb"/>
            </w:pPr>
            <w:r w:rsidRPr="003261AC">
              <w:t>Ключевое событие:</w:t>
            </w:r>
            <w:r w:rsidRPr="003261AC">
              <w:br/>
              <w:t>Реализация проекта "Наш дом - Приморье": многофункциональный гостиничный комплекс (класс 5 звезд) курортного типа в районе м. Бурный г. Владивостока</w:t>
            </w:r>
          </w:p>
        </w:tc>
        <w:tc>
          <w:tcPr>
            <w:tcW w:w="2692" w:type="dxa"/>
            <w:tcBorders>
              <w:top w:val="nil"/>
              <w:left w:val="nil"/>
              <w:bottom w:val="single" w:sz="4" w:space="0" w:color="auto"/>
              <w:right w:val="single" w:sz="4" w:space="0" w:color="auto"/>
            </w:tcBorders>
            <w:shd w:val="clear" w:color="auto" w:fill="auto"/>
          </w:tcPr>
          <w:p w14:paraId="40EE2982" w14:textId="069643D3"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BBB47B5" w14:textId="29B48709" w:rsidR="007D1D9F" w:rsidRPr="00C06437" w:rsidRDefault="007D1D9F" w:rsidP="007D1D9F">
            <w:pPr>
              <w:pStyle w:val="afffb"/>
            </w:pPr>
            <w:r w:rsidRPr="003261AC">
              <w:t>1. Разработка концепции достройки</w:t>
            </w:r>
            <w:r w:rsidRPr="003261AC">
              <w:br/>
              <w:t>2. Привлечение инвестора</w:t>
            </w:r>
            <w:r w:rsidRPr="003261AC">
              <w:br/>
              <w:t>3. Открыт отель в районе м. Бурный г. Владивостока</w:t>
            </w:r>
          </w:p>
        </w:tc>
        <w:tc>
          <w:tcPr>
            <w:tcW w:w="1682" w:type="dxa"/>
            <w:tcBorders>
              <w:top w:val="single" w:sz="4" w:space="0" w:color="auto"/>
              <w:left w:val="nil"/>
              <w:bottom w:val="single" w:sz="4" w:space="0" w:color="auto"/>
              <w:right w:val="single" w:sz="4" w:space="0" w:color="auto"/>
            </w:tcBorders>
            <w:shd w:val="clear" w:color="auto" w:fill="auto"/>
          </w:tcPr>
          <w:p w14:paraId="2ABA9850" w14:textId="4A8AC5F7"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371F952" w14:textId="571AB83B"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5676AAD6" w14:textId="0F5EDC1F" w:rsidR="007D1D9F" w:rsidRPr="00C06437" w:rsidRDefault="007D1D9F" w:rsidP="007D1D9F">
            <w:pPr>
              <w:pStyle w:val="afffb"/>
            </w:pPr>
            <w:r w:rsidRPr="00672BBF">
              <w:t>Корпорация развития ПК, Департамент земельных и имущественных отношений Приморского края</w:t>
            </w:r>
          </w:p>
        </w:tc>
      </w:tr>
      <w:tr w:rsidR="007D1D9F" w:rsidRPr="00C06437" w14:paraId="4D92F48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996C3B6" w14:textId="45272D65"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7DF2005" w14:textId="688C3E9C" w:rsidR="007D1D9F" w:rsidRPr="00C06437" w:rsidRDefault="007D1D9F" w:rsidP="007D1D9F">
            <w:pPr>
              <w:pStyle w:val="afffb"/>
            </w:pPr>
            <w:r w:rsidRPr="003261AC">
              <w:t>8.3</w:t>
            </w:r>
          </w:p>
        </w:tc>
        <w:tc>
          <w:tcPr>
            <w:tcW w:w="2289" w:type="dxa"/>
            <w:tcBorders>
              <w:top w:val="nil"/>
              <w:left w:val="nil"/>
              <w:bottom w:val="single" w:sz="4" w:space="0" w:color="auto"/>
              <w:right w:val="single" w:sz="4" w:space="0" w:color="auto"/>
            </w:tcBorders>
            <w:shd w:val="clear" w:color="auto" w:fill="auto"/>
          </w:tcPr>
          <w:p w14:paraId="35DC1FE2" w14:textId="3AAE28EB" w:rsidR="007D1D9F" w:rsidRPr="00C06437" w:rsidRDefault="007D1D9F" w:rsidP="007D1D9F">
            <w:pPr>
              <w:pStyle w:val="afffb"/>
            </w:pPr>
            <w:r w:rsidRPr="003261AC">
              <w:t>Мероприятие:</w:t>
            </w:r>
            <w:r w:rsidRPr="003261AC">
              <w:br/>
              <w:t>Развитие морских пассажирских перевозок между островными территориями Владивостока и ближайшими прибрежными населенными пунктами Приморского края</w:t>
            </w:r>
          </w:p>
        </w:tc>
        <w:tc>
          <w:tcPr>
            <w:tcW w:w="2692" w:type="dxa"/>
            <w:tcBorders>
              <w:top w:val="nil"/>
              <w:left w:val="nil"/>
              <w:bottom w:val="single" w:sz="4" w:space="0" w:color="auto"/>
              <w:right w:val="single" w:sz="4" w:space="0" w:color="auto"/>
            </w:tcBorders>
            <w:shd w:val="clear" w:color="auto" w:fill="auto"/>
          </w:tcPr>
          <w:p w14:paraId="58BFE031" w14:textId="18DB6662" w:rsidR="007D1D9F" w:rsidRPr="00C06437" w:rsidRDefault="007D1D9F" w:rsidP="007D1D9F">
            <w:pPr>
              <w:pStyle w:val="afffb"/>
            </w:pPr>
            <w:r w:rsidRPr="003261AC">
              <w:t xml:space="preserve">1. Разработка и отправка предложений в ФГУП "Росморпорт" по развитию причальной инфраструктур </w:t>
            </w:r>
            <w:r w:rsidRPr="003261AC">
              <w:br/>
              <w:t>2. Разработка операционной модели морских пассажирских перевозок, определение тарифа, оператора маршрутов 1 очереди, приобретение судов</w:t>
            </w:r>
            <w:r w:rsidRPr="003261AC">
              <w:br/>
              <w:t xml:space="preserve">3. Организация маршрутов </w:t>
            </w:r>
          </w:p>
        </w:tc>
        <w:tc>
          <w:tcPr>
            <w:tcW w:w="2571" w:type="dxa"/>
            <w:tcBorders>
              <w:top w:val="nil"/>
              <w:left w:val="nil"/>
              <w:bottom w:val="single" w:sz="4" w:space="0" w:color="auto"/>
              <w:right w:val="single" w:sz="4" w:space="0" w:color="auto"/>
            </w:tcBorders>
            <w:shd w:val="clear" w:color="auto" w:fill="auto"/>
          </w:tcPr>
          <w:p w14:paraId="54088F64" w14:textId="1EEF4ACD" w:rsidR="007D1D9F" w:rsidRPr="00C06437" w:rsidRDefault="007D1D9F" w:rsidP="007D1D9F">
            <w:pPr>
              <w:pStyle w:val="afffb"/>
            </w:pPr>
            <w:r w:rsidRPr="003261AC">
              <w:t>Рост пассажирооборота морского транспорта до 15 млн. пассажиро-километров к 2030г.</w:t>
            </w:r>
          </w:p>
        </w:tc>
        <w:tc>
          <w:tcPr>
            <w:tcW w:w="1682" w:type="dxa"/>
            <w:tcBorders>
              <w:top w:val="single" w:sz="4" w:space="0" w:color="auto"/>
              <w:left w:val="nil"/>
              <w:bottom w:val="single" w:sz="4" w:space="0" w:color="auto"/>
              <w:right w:val="single" w:sz="4" w:space="0" w:color="auto"/>
            </w:tcBorders>
            <w:shd w:val="clear" w:color="auto" w:fill="auto"/>
          </w:tcPr>
          <w:p w14:paraId="6771D621" w14:textId="15E06F01"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2013 - 2021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53091EC" w14:textId="077D02AD"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5FDD98AA" w14:textId="77777777" w:rsidR="007D1D9F" w:rsidRPr="00672BBF" w:rsidRDefault="007D1D9F" w:rsidP="007D1D9F">
            <w:pPr>
              <w:pStyle w:val="afffb"/>
            </w:pPr>
            <w:r w:rsidRPr="00672BBF">
              <w:t>Департамент транспорта и дорожного хозяйства Приморского края,</w:t>
            </w:r>
          </w:p>
          <w:p w14:paraId="035ACDB9" w14:textId="53369C15" w:rsidR="007D1D9F" w:rsidRPr="00C06437" w:rsidRDefault="007D1D9F" w:rsidP="007D1D9F">
            <w:pPr>
              <w:pStyle w:val="afffb"/>
            </w:pPr>
            <w:r w:rsidRPr="00672BBF">
              <w:t>Главы МО</w:t>
            </w:r>
          </w:p>
        </w:tc>
      </w:tr>
      <w:tr w:rsidR="007D1D9F" w:rsidRPr="00C06437" w14:paraId="1BFD895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9BB62A4" w14:textId="59621CF3"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44C3FCA1" w14:textId="4BE2CAA8" w:rsidR="007D1D9F" w:rsidRPr="00C06437" w:rsidRDefault="007D1D9F" w:rsidP="007D1D9F">
            <w:pPr>
              <w:pStyle w:val="afffb"/>
            </w:pPr>
            <w:r w:rsidRPr="003261AC">
              <w:t>8.3.1</w:t>
            </w:r>
          </w:p>
        </w:tc>
        <w:tc>
          <w:tcPr>
            <w:tcW w:w="2289" w:type="dxa"/>
            <w:tcBorders>
              <w:top w:val="nil"/>
              <w:left w:val="nil"/>
              <w:bottom w:val="single" w:sz="4" w:space="0" w:color="auto"/>
              <w:right w:val="single" w:sz="4" w:space="0" w:color="auto"/>
            </w:tcBorders>
            <w:shd w:val="clear" w:color="auto" w:fill="auto"/>
          </w:tcPr>
          <w:p w14:paraId="2DBF782B" w14:textId="59316C5E" w:rsidR="007D1D9F" w:rsidRPr="00C06437" w:rsidRDefault="007D1D9F" w:rsidP="007D1D9F">
            <w:pPr>
              <w:pStyle w:val="afffb"/>
            </w:pPr>
            <w:r w:rsidRPr="003261AC">
              <w:t>Ключевое событие:</w:t>
            </w:r>
            <w:r w:rsidRPr="003261AC">
              <w:br/>
              <w:t>Развитие причальной инфраструктуры в г. Владивосток</w:t>
            </w:r>
          </w:p>
        </w:tc>
        <w:tc>
          <w:tcPr>
            <w:tcW w:w="2692" w:type="dxa"/>
            <w:tcBorders>
              <w:top w:val="nil"/>
              <w:left w:val="nil"/>
              <w:bottom w:val="single" w:sz="4" w:space="0" w:color="auto"/>
              <w:right w:val="single" w:sz="4" w:space="0" w:color="auto"/>
            </w:tcBorders>
            <w:shd w:val="clear" w:color="auto" w:fill="auto"/>
          </w:tcPr>
          <w:p w14:paraId="2571CEA2" w14:textId="108E6614"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A10DB7F" w14:textId="018CF1DE" w:rsidR="007D1D9F" w:rsidRPr="00C06437" w:rsidRDefault="007D1D9F" w:rsidP="007D1D9F">
            <w:pPr>
              <w:pStyle w:val="afffb"/>
            </w:pPr>
            <w:r w:rsidRPr="003261AC">
              <w:t>1. Проведены ремонтные дноуглубительные работы на акватории у причалов № 1 и № 2 морского порта Владивосток</w:t>
            </w:r>
            <w:r w:rsidRPr="003261AC">
              <w:br/>
              <w:t>2. Удлинен существующий причал г. Владивостока</w:t>
            </w:r>
          </w:p>
        </w:tc>
        <w:tc>
          <w:tcPr>
            <w:tcW w:w="1682" w:type="dxa"/>
            <w:tcBorders>
              <w:top w:val="single" w:sz="4" w:space="0" w:color="auto"/>
              <w:left w:val="nil"/>
              <w:bottom w:val="single" w:sz="4" w:space="0" w:color="auto"/>
              <w:right w:val="single" w:sz="4" w:space="0" w:color="auto"/>
            </w:tcBorders>
            <w:shd w:val="clear" w:color="auto" w:fill="auto"/>
          </w:tcPr>
          <w:p w14:paraId="13C144EC" w14:textId="6441963E"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87DC488" w14:textId="4A7F5720"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7A279C4B" w14:textId="77777777" w:rsidR="007D1D9F" w:rsidRPr="00672BBF" w:rsidRDefault="007D1D9F" w:rsidP="007D1D9F">
            <w:pPr>
              <w:pStyle w:val="afffb"/>
            </w:pPr>
            <w:r w:rsidRPr="00672BBF">
              <w:t xml:space="preserve">Администрация ВГО, </w:t>
            </w:r>
          </w:p>
          <w:p w14:paraId="0BE99B75" w14:textId="4342A40B" w:rsidR="007D1D9F" w:rsidRPr="00C06437" w:rsidRDefault="007D1D9F" w:rsidP="002E68BE">
            <w:pPr>
              <w:pStyle w:val="afffb"/>
            </w:pPr>
            <w:r w:rsidRPr="00672BBF">
              <w:t>Департамент транспорта и дорожного хозяйс</w:t>
            </w:r>
            <w:r w:rsidR="002E68BE">
              <w:t>тва Приморского края</w:t>
            </w:r>
          </w:p>
        </w:tc>
      </w:tr>
      <w:tr w:rsidR="007D1D9F" w:rsidRPr="00C06437" w14:paraId="6D367E2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88A53B3" w14:textId="1F3EDF65"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1DB9E15B" w14:textId="6B166B3B" w:rsidR="007D1D9F" w:rsidRPr="00C06437" w:rsidRDefault="007D1D9F" w:rsidP="007D1D9F">
            <w:pPr>
              <w:pStyle w:val="afffb"/>
            </w:pPr>
            <w:r w:rsidRPr="003261AC">
              <w:t>8.4</w:t>
            </w:r>
          </w:p>
        </w:tc>
        <w:tc>
          <w:tcPr>
            <w:tcW w:w="2289" w:type="dxa"/>
            <w:tcBorders>
              <w:top w:val="nil"/>
              <w:left w:val="nil"/>
              <w:bottom w:val="single" w:sz="4" w:space="0" w:color="auto"/>
              <w:right w:val="single" w:sz="4" w:space="0" w:color="auto"/>
            </w:tcBorders>
            <w:shd w:val="clear" w:color="auto" w:fill="auto"/>
          </w:tcPr>
          <w:p w14:paraId="7F07260A" w14:textId="6E9C2511" w:rsidR="007D1D9F" w:rsidRPr="00C06437" w:rsidRDefault="007D1D9F" w:rsidP="00B722DD">
            <w:pPr>
              <w:pStyle w:val="afffb"/>
            </w:pPr>
            <w:r w:rsidRPr="003261AC">
              <w:t>Мероприятие:</w:t>
            </w:r>
            <w:r w:rsidRPr="003261AC">
              <w:br/>
              <w:t xml:space="preserve">Повышение пропускной способности и качества услуг </w:t>
            </w:r>
            <w:r w:rsidR="00B722DD">
              <w:t>пунктов пропуска</w:t>
            </w:r>
          </w:p>
        </w:tc>
        <w:tc>
          <w:tcPr>
            <w:tcW w:w="2692" w:type="dxa"/>
            <w:tcBorders>
              <w:top w:val="nil"/>
              <w:left w:val="nil"/>
              <w:bottom w:val="single" w:sz="4" w:space="0" w:color="auto"/>
              <w:right w:val="single" w:sz="4" w:space="0" w:color="auto"/>
            </w:tcBorders>
            <w:shd w:val="clear" w:color="auto" w:fill="auto"/>
          </w:tcPr>
          <w:p w14:paraId="504B407F" w14:textId="7746ECAB" w:rsidR="007D1D9F" w:rsidRPr="00C06437" w:rsidRDefault="007D1D9F" w:rsidP="00B722DD">
            <w:pPr>
              <w:pStyle w:val="afffb"/>
            </w:pPr>
            <w:r w:rsidRPr="003261AC">
              <w:t>1. Подготовка предложений в Росгранстрой по открытию новых и увеличению пропускной способности существующих пунктов пропуска</w:t>
            </w:r>
            <w:r w:rsidRPr="003261AC">
              <w:br/>
              <w:t>2. Подготовка предложений в ФТС по повышению эффективности работы таможенных служб Приморского края</w:t>
            </w:r>
            <w:r w:rsidRPr="003261AC">
              <w:br/>
              <w:t>3. Подготовка предложений в Росгранстрой по улучшению инфраструктуры в зоне ожидания досмотра автомобилей и автобусов</w:t>
            </w:r>
          </w:p>
        </w:tc>
        <w:tc>
          <w:tcPr>
            <w:tcW w:w="2571" w:type="dxa"/>
            <w:tcBorders>
              <w:top w:val="nil"/>
              <w:left w:val="nil"/>
              <w:bottom w:val="single" w:sz="4" w:space="0" w:color="auto"/>
              <w:right w:val="single" w:sz="4" w:space="0" w:color="auto"/>
            </w:tcBorders>
            <w:shd w:val="clear" w:color="auto" w:fill="auto"/>
          </w:tcPr>
          <w:p w14:paraId="71F63382" w14:textId="06F32AE9" w:rsidR="007D1D9F" w:rsidRPr="00C06437" w:rsidRDefault="007D1D9F" w:rsidP="007D1D9F">
            <w:pPr>
              <w:pStyle w:val="afffb"/>
            </w:pPr>
            <w:r w:rsidRPr="003261AC">
              <w:t>1. Подготовлены предложения по развитию таможенной инфраструктуры (не менее 1)</w:t>
            </w:r>
            <w:r w:rsidRPr="003261AC">
              <w:br/>
              <w:t>2. Подготовлены предложения по повышению эффективности таможенного контроля (не менее 1)</w:t>
            </w:r>
            <w:r w:rsidRPr="003261AC">
              <w:br/>
              <w:t>2.Время прохождения пунктов пропуска наземными видами транспорта (-), если не выявлены риски нарушений)</w:t>
            </w:r>
          </w:p>
        </w:tc>
        <w:tc>
          <w:tcPr>
            <w:tcW w:w="1682" w:type="dxa"/>
            <w:tcBorders>
              <w:top w:val="single" w:sz="4" w:space="0" w:color="auto"/>
              <w:left w:val="nil"/>
              <w:bottom w:val="single" w:sz="4" w:space="0" w:color="auto"/>
              <w:right w:val="single" w:sz="4" w:space="0" w:color="auto"/>
            </w:tcBorders>
            <w:shd w:val="clear" w:color="auto" w:fill="auto"/>
          </w:tcPr>
          <w:p w14:paraId="0D22E73C" w14:textId="5B5012FF"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2013 - 2021 годы"</w:t>
            </w:r>
          </w:p>
        </w:tc>
        <w:tc>
          <w:tcPr>
            <w:tcW w:w="1375" w:type="dxa"/>
            <w:tcBorders>
              <w:top w:val="nil"/>
              <w:left w:val="nil"/>
              <w:bottom w:val="single" w:sz="4" w:space="0" w:color="auto"/>
              <w:right w:val="single" w:sz="4" w:space="0" w:color="auto"/>
            </w:tcBorders>
            <w:shd w:val="clear" w:color="auto" w:fill="auto"/>
          </w:tcPr>
          <w:p w14:paraId="0F0D9695" w14:textId="4FEBD834"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175684EF" w14:textId="0BD27F02" w:rsidR="007D1D9F" w:rsidRPr="00C06437" w:rsidRDefault="007D1D9F" w:rsidP="007D1D9F">
            <w:pPr>
              <w:pStyle w:val="afffb"/>
            </w:pPr>
            <w:r w:rsidRPr="00672BBF">
              <w:t>Департамент международного сотрудничества</w:t>
            </w:r>
          </w:p>
        </w:tc>
      </w:tr>
      <w:tr w:rsidR="007D1D9F" w:rsidRPr="00C06437" w14:paraId="5031D72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E92298E" w14:textId="51378CA2"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8511DCE" w14:textId="391FD8A6" w:rsidR="007D1D9F" w:rsidRPr="00C06437" w:rsidRDefault="007D1D9F" w:rsidP="007D1D9F">
            <w:pPr>
              <w:pStyle w:val="afffb"/>
            </w:pPr>
            <w:r w:rsidRPr="003261AC">
              <w:t>8.4.1</w:t>
            </w:r>
          </w:p>
        </w:tc>
        <w:tc>
          <w:tcPr>
            <w:tcW w:w="2289" w:type="dxa"/>
            <w:tcBorders>
              <w:top w:val="nil"/>
              <w:left w:val="nil"/>
              <w:bottom w:val="single" w:sz="4" w:space="0" w:color="auto"/>
              <w:right w:val="single" w:sz="4" w:space="0" w:color="auto"/>
            </w:tcBorders>
            <w:shd w:val="clear" w:color="auto" w:fill="auto"/>
          </w:tcPr>
          <w:p w14:paraId="4AF12CEB" w14:textId="15DE66FD" w:rsidR="007D1D9F" w:rsidRPr="00C06437" w:rsidRDefault="007D1D9F" w:rsidP="007D1D9F">
            <w:pPr>
              <w:pStyle w:val="afffb"/>
            </w:pPr>
            <w:r w:rsidRPr="003261AC">
              <w:t>Ключевое событие:</w:t>
            </w:r>
            <w:r w:rsidRPr="003261AC">
              <w:br/>
              <w:t>Реконструкция пунктов пропуска</w:t>
            </w:r>
          </w:p>
        </w:tc>
        <w:tc>
          <w:tcPr>
            <w:tcW w:w="2692" w:type="dxa"/>
            <w:tcBorders>
              <w:top w:val="nil"/>
              <w:left w:val="nil"/>
              <w:bottom w:val="single" w:sz="4" w:space="0" w:color="auto"/>
              <w:right w:val="single" w:sz="4" w:space="0" w:color="auto"/>
            </w:tcBorders>
            <w:shd w:val="clear" w:color="auto" w:fill="auto"/>
          </w:tcPr>
          <w:p w14:paraId="21551F58" w14:textId="76096E86"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9A042FE" w14:textId="1224D02B" w:rsidR="007D1D9F" w:rsidRPr="00C06437" w:rsidRDefault="007D1D9F" w:rsidP="007D1D9F">
            <w:pPr>
              <w:pStyle w:val="afffb"/>
            </w:pPr>
            <w:r w:rsidRPr="003261AC">
              <w:t>Проведены работы по реконструкции двух пунктов пропуска</w:t>
            </w:r>
          </w:p>
        </w:tc>
        <w:tc>
          <w:tcPr>
            <w:tcW w:w="1682" w:type="dxa"/>
            <w:tcBorders>
              <w:top w:val="single" w:sz="4" w:space="0" w:color="auto"/>
              <w:left w:val="nil"/>
              <w:bottom w:val="single" w:sz="4" w:space="0" w:color="auto"/>
              <w:right w:val="single" w:sz="4" w:space="0" w:color="auto"/>
            </w:tcBorders>
            <w:shd w:val="clear" w:color="auto" w:fill="auto"/>
          </w:tcPr>
          <w:p w14:paraId="7436E3CF" w14:textId="6650625D"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2013 - 2021 годы"</w:t>
            </w:r>
          </w:p>
        </w:tc>
        <w:tc>
          <w:tcPr>
            <w:tcW w:w="1375" w:type="dxa"/>
            <w:tcBorders>
              <w:top w:val="nil"/>
              <w:left w:val="nil"/>
              <w:bottom w:val="single" w:sz="4" w:space="0" w:color="auto"/>
              <w:right w:val="single" w:sz="4" w:space="0" w:color="auto"/>
            </w:tcBorders>
            <w:shd w:val="clear" w:color="auto" w:fill="auto"/>
          </w:tcPr>
          <w:p w14:paraId="78CE7EB9" w14:textId="3A5A9538"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24E0693C" w14:textId="73731303" w:rsidR="007D1D9F" w:rsidRPr="00C06437" w:rsidRDefault="007D1D9F" w:rsidP="007D1D9F">
            <w:pPr>
              <w:pStyle w:val="afffb"/>
            </w:pPr>
            <w:r w:rsidRPr="00672BBF">
              <w:t>Департамент международного сотрудничества</w:t>
            </w:r>
          </w:p>
        </w:tc>
      </w:tr>
      <w:tr w:rsidR="007D1D9F" w:rsidRPr="00C06437" w14:paraId="2588334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3188B8D" w14:textId="3565214F"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FAE6E85" w14:textId="4E06A675" w:rsidR="007D1D9F" w:rsidRPr="00C06437" w:rsidRDefault="007D1D9F" w:rsidP="007D1D9F">
            <w:pPr>
              <w:pStyle w:val="afffb"/>
            </w:pPr>
            <w:r w:rsidRPr="003261AC">
              <w:t>8.4.2</w:t>
            </w:r>
          </w:p>
        </w:tc>
        <w:tc>
          <w:tcPr>
            <w:tcW w:w="2289" w:type="dxa"/>
            <w:tcBorders>
              <w:top w:val="nil"/>
              <w:left w:val="nil"/>
              <w:bottom w:val="single" w:sz="4" w:space="0" w:color="auto"/>
              <w:right w:val="single" w:sz="4" w:space="0" w:color="auto"/>
            </w:tcBorders>
            <w:shd w:val="clear" w:color="auto" w:fill="auto"/>
          </w:tcPr>
          <w:p w14:paraId="61D2DD66" w14:textId="7CEED7B7" w:rsidR="007D1D9F" w:rsidRPr="00C06437" w:rsidRDefault="007D1D9F" w:rsidP="007D1D9F">
            <w:pPr>
              <w:pStyle w:val="afffb"/>
            </w:pPr>
            <w:r w:rsidRPr="003261AC">
              <w:t>Ключевое событие:</w:t>
            </w:r>
            <w:r w:rsidRPr="003261AC">
              <w:br/>
              <w:t>Повышение скорости таможенного обслуживания</w:t>
            </w:r>
          </w:p>
        </w:tc>
        <w:tc>
          <w:tcPr>
            <w:tcW w:w="2692" w:type="dxa"/>
            <w:tcBorders>
              <w:top w:val="nil"/>
              <w:left w:val="nil"/>
              <w:bottom w:val="single" w:sz="4" w:space="0" w:color="auto"/>
              <w:right w:val="single" w:sz="4" w:space="0" w:color="auto"/>
            </w:tcBorders>
            <w:shd w:val="clear" w:color="auto" w:fill="auto"/>
          </w:tcPr>
          <w:p w14:paraId="71848046" w14:textId="4E5993BC"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339DEB1" w14:textId="76F240BF" w:rsidR="007D1D9F" w:rsidRPr="00C06437" w:rsidRDefault="007D1D9F" w:rsidP="007D1D9F">
            <w:pPr>
              <w:pStyle w:val="afffb"/>
            </w:pPr>
            <w:r w:rsidRPr="003261AC">
              <w:t>Время прохождения пунктов пропуска наземными видами транспорта (-), если не выявлены риски нарушени</w:t>
            </w:r>
            <w:r w:rsidR="002E68BE">
              <w:t>й</w:t>
            </w:r>
          </w:p>
        </w:tc>
        <w:tc>
          <w:tcPr>
            <w:tcW w:w="1682" w:type="dxa"/>
            <w:tcBorders>
              <w:top w:val="single" w:sz="4" w:space="0" w:color="auto"/>
              <w:left w:val="nil"/>
              <w:bottom w:val="single" w:sz="4" w:space="0" w:color="auto"/>
              <w:right w:val="single" w:sz="4" w:space="0" w:color="auto"/>
            </w:tcBorders>
            <w:shd w:val="clear" w:color="auto" w:fill="auto"/>
          </w:tcPr>
          <w:p w14:paraId="5E20D715" w14:textId="267877B8"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2013 - 2021 годы"</w:t>
            </w:r>
          </w:p>
        </w:tc>
        <w:tc>
          <w:tcPr>
            <w:tcW w:w="1375" w:type="dxa"/>
            <w:tcBorders>
              <w:top w:val="nil"/>
              <w:left w:val="nil"/>
              <w:bottom w:val="single" w:sz="4" w:space="0" w:color="auto"/>
              <w:right w:val="single" w:sz="4" w:space="0" w:color="auto"/>
            </w:tcBorders>
            <w:shd w:val="clear" w:color="auto" w:fill="auto"/>
          </w:tcPr>
          <w:p w14:paraId="2CE835F8" w14:textId="639CD548"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36B46CE" w14:textId="63D1C918" w:rsidR="007D1D9F" w:rsidRPr="00C06437" w:rsidRDefault="007D1D9F" w:rsidP="007D1D9F">
            <w:pPr>
              <w:pStyle w:val="afffb"/>
            </w:pPr>
            <w:r w:rsidRPr="00672BBF">
              <w:t>ФТС РФ</w:t>
            </w:r>
          </w:p>
        </w:tc>
      </w:tr>
      <w:tr w:rsidR="007D1D9F" w:rsidRPr="00C06437" w14:paraId="5478221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52376CA" w14:textId="1BB89CE1"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C912156" w14:textId="53906F08" w:rsidR="007D1D9F" w:rsidRPr="00C06437" w:rsidRDefault="007D1D9F" w:rsidP="007D1D9F">
            <w:pPr>
              <w:pStyle w:val="afffb"/>
            </w:pPr>
            <w:r w:rsidRPr="003261AC">
              <w:t>8.5</w:t>
            </w:r>
          </w:p>
        </w:tc>
        <w:tc>
          <w:tcPr>
            <w:tcW w:w="2289" w:type="dxa"/>
            <w:tcBorders>
              <w:top w:val="nil"/>
              <w:left w:val="nil"/>
              <w:bottom w:val="single" w:sz="4" w:space="0" w:color="auto"/>
              <w:right w:val="single" w:sz="4" w:space="0" w:color="auto"/>
            </w:tcBorders>
            <w:shd w:val="clear" w:color="auto" w:fill="auto"/>
          </w:tcPr>
          <w:p w14:paraId="16B8C71F" w14:textId="1606C14F" w:rsidR="007D1D9F" w:rsidRPr="00C06437" w:rsidRDefault="007D1D9F" w:rsidP="007D1D9F">
            <w:pPr>
              <w:pStyle w:val="afffb"/>
            </w:pPr>
            <w:r w:rsidRPr="003261AC">
              <w:t>Мероприятие:</w:t>
            </w:r>
            <w:r w:rsidRPr="003261AC">
              <w:br/>
              <w:t>Развитие международного аэропорта г. Владивосток</w:t>
            </w:r>
          </w:p>
        </w:tc>
        <w:tc>
          <w:tcPr>
            <w:tcW w:w="2692" w:type="dxa"/>
            <w:tcBorders>
              <w:top w:val="nil"/>
              <w:left w:val="nil"/>
              <w:bottom w:val="single" w:sz="4" w:space="0" w:color="auto"/>
              <w:right w:val="single" w:sz="4" w:space="0" w:color="auto"/>
            </w:tcBorders>
            <w:shd w:val="clear" w:color="auto" w:fill="auto"/>
          </w:tcPr>
          <w:p w14:paraId="49BBB2DF" w14:textId="0C7DE0CE" w:rsidR="007D1D9F" w:rsidRPr="00C06437" w:rsidRDefault="007D1D9F" w:rsidP="007D1D9F">
            <w:pPr>
              <w:pStyle w:val="afffb"/>
            </w:pPr>
            <w:r w:rsidRPr="003261AC">
              <w:t xml:space="preserve">1.Подготовка </w:t>
            </w:r>
            <w:r w:rsidR="00D5256A">
              <w:t>Стратеги</w:t>
            </w:r>
            <w:r w:rsidRPr="003261AC">
              <w:t>и развития аэропорта (совместно с администрацией аэропорта г. Владивосток)</w:t>
            </w:r>
            <w:r w:rsidRPr="003261AC">
              <w:br/>
              <w:t>2. Привлечение азиатских авиакомпаний (совместно с администрацией аэропорта г. Владивосток)</w:t>
            </w:r>
          </w:p>
        </w:tc>
        <w:tc>
          <w:tcPr>
            <w:tcW w:w="2571" w:type="dxa"/>
            <w:tcBorders>
              <w:top w:val="nil"/>
              <w:left w:val="nil"/>
              <w:bottom w:val="single" w:sz="4" w:space="0" w:color="auto"/>
              <w:right w:val="single" w:sz="4" w:space="0" w:color="auto"/>
            </w:tcBorders>
            <w:shd w:val="clear" w:color="auto" w:fill="auto"/>
          </w:tcPr>
          <w:p w14:paraId="40CA0135" w14:textId="51E7150A" w:rsidR="007D1D9F" w:rsidRPr="00C06437" w:rsidRDefault="007D1D9F" w:rsidP="007D1D9F">
            <w:pPr>
              <w:pStyle w:val="afffb"/>
            </w:pPr>
            <w:r w:rsidRPr="003261AC">
              <w:t xml:space="preserve">1. Количество </w:t>
            </w:r>
            <w:r w:rsidR="00D5256A">
              <w:t>Стратеги</w:t>
            </w:r>
            <w:r w:rsidRPr="003261AC">
              <w:t>й развития аэропорта 1</w:t>
            </w:r>
            <w:r w:rsidRPr="003261AC">
              <w:br/>
              <w:t>2. Количество азиатских авиакомпаний, имеющих рейсы в аэропорт Кневичи, не менее 4</w:t>
            </w:r>
          </w:p>
        </w:tc>
        <w:tc>
          <w:tcPr>
            <w:tcW w:w="1682" w:type="dxa"/>
            <w:tcBorders>
              <w:top w:val="single" w:sz="4" w:space="0" w:color="auto"/>
              <w:left w:val="nil"/>
              <w:bottom w:val="single" w:sz="4" w:space="0" w:color="auto"/>
              <w:right w:val="single" w:sz="4" w:space="0" w:color="auto"/>
            </w:tcBorders>
            <w:shd w:val="clear" w:color="auto" w:fill="auto"/>
          </w:tcPr>
          <w:p w14:paraId="209D332F" w14:textId="64E4EAEC"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2013 - 2021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9C15F40" w14:textId="751A4DDE"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1A6FF78A" w14:textId="29F5361D" w:rsidR="007D1D9F" w:rsidRPr="00C06437" w:rsidRDefault="007D1D9F" w:rsidP="007D1D9F">
            <w:pPr>
              <w:pStyle w:val="afffb"/>
            </w:pPr>
            <w:r w:rsidRPr="00672BBF">
              <w:t>Администрация аэропорта Кневичи, Департамент транспорта и дорожного хозяйства Приморского края</w:t>
            </w:r>
          </w:p>
        </w:tc>
      </w:tr>
      <w:tr w:rsidR="007D1D9F" w:rsidRPr="00C06437" w14:paraId="3FAF0F5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FC034E8" w14:textId="3D381D94"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2BBA6161" w14:textId="4D73240E" w:rsidR="007D1D9F" w:rsidRPr="00C06437" w:rsidRDefault="007D1D9F" w:rsidP="007D1D9F">
            <w:pPr>
              <w:pStyle w:val="afffb"/>
            </w:pPr>
            <w:r w:rsidRPr="003261AC">
              <w:t>8.5.1</w:t>
            </w:r>
          </w:p>
        </w:tc>
        <w:tc>
          <w:tcPr>
            <w:tcW w:w="2289" w:type="dxa"/>
            <w:tcBorders>
              <w:top w:val="nil"/>
              <w:left w:val="nil"/>
              <w:bottom w:val="single" w:sz="4" w:space="0" w:color="auto"/>
              <w:right w:val="single" w:sz="4" w:space="0" w:color="auto"/>
            </w:tcBorders>
            <w:shd w:val="clear" w:color="auto" w:fill="auto"/>
          </w:tcPr>
          <w:p w14:paraId="28368973" w14:textId="552F1C23" w:rsidR="007D1D9F" w:rsidRPr="00C06437" w:rsidRDefault="007D1D9F" w:rsidP="007D1D9F">
            <w:pPr>
              <w:pStyle w:val="afffb"/>
            </w:pPr>
            <w:r w:rsidRPr="003261AC">
              <w:t>Ключевое событие:</w:t>
            </w:r>
            <w:r w:rsidRPr="003261AC">
              <w:br/>
              <w:t>Реконструкция взлетно-посадочной полосы</w:t>
            </w:r>
          </w:p>
        </w:tc>
        <w:tc>
          <w:tcPr>
            <w:tcW w:w="2692" w:type="dxa"/>
            <w:tcBorders>
              <w:top w:val="nil"/>
              <w:left w:val="nil"/>
              <w:bottom w:val="single" w:sz="4" w:space="0" w:color="auto"/>
              <w:right w:val="single" w:sz="4" w:space="0" w:color="auto"/>
            </w:tcBorders>
            <w:shd w:val="clear" w:color="auto" w:fill="auto"/>
          </w:tcPr>
          <w:p w14:paraId="4F43D7FE" w14:textId="31AB0232"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8C21598" w14:textId="2FBED5E5" w:rsidR="007D1D9F" w:rsidRPr="00C06437" w:rsidRDefault="007D1D9F" w:rsidP="007D1D9F">
            <w:pPr>
              <w:pStyle w:val="afffb"/>
            </w:pPr>
            <w:r w:rsidRPr="003261AC">
              <w:t>В аэропорту Кневичи функционируют две взлетно-посадочные полосы</w:t>
            </w:r>
          </w:p>
        </w:tc>
        <w:tc>
          <w:tcPr>
            <w:tcW w:w="1682" w:type="dxa"/>
            <w:tcBorders>
              <w:top w:val="single" w:sz="4" w:space="0" w:color="auto"/>
              <w:left w:val="nil"/>
              <w:bottom w:val="single" w:sz="4" w:space="0" w:color="auto"/>
              <w:right w:val="single" w:sz="4" w:space="0" w:color="auto"/>
            </w:tcBorders>
            <w:shd w:val="clear" w:color="auto" w:fill="auto"/>
          </w:tcPr>
          <w:p w14:paraId="48C35EC1" w14:textId="4707BC4F"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A16F9BE" w14:textId="5EA48E72"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2E77A985" w14:textId="27F21853" w:rsidR="007D1D9F" w:rsidRPr="00C06437" w:rsidRDefault="007D1D9F" w:rsidP="007D1D9F">
            <w:pPr>
              <w:pStyle w:val="afffb"/>
            </w:pPr>
            <w:r w:rsidRPr="00672BBF">
              <w:t>Департамент транспорта и дорожного хозяйства Приморского края</w:t>
            </w:r>
          </w:p>
        </w:tc>
      </w:tr>
      <w:tr w:rsidR="007D1D9F" w:rsidRPr="00C06437" w14:paraId="394847BF"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9EC1CAD" w14:textId="33D76C87"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3214E8CC" w14:textId="2DD4D046" w:rsidR="007D1D9F" w:rsidRPr="00C06437" w:rsidRDefault="007D1D9F" w:rsidP="007D1D9F">
            <w:pPr>
              <w:pStyle w:val="afffb"/>
            </w:pPr>
            <w:r w:rsidRPr="003261AC">
              <w:t>8.6</w:t>
            </w:r>
          </w:p>
        </w:tc>
        <w:tc>
          <w:tcPr>
            <w:tcW w:w="2289" w:type="dxa"/>
            <w:tcBorders>
              <w:top w:val="nil"/>
              <w:left w:val="nil"/>
              <w:bottom w:val="single" w:sz="4" w:space="0" w:color="auto"/>
              <w:right w:val="single" w:sz="4" w:space="0" w:color="auto"/>
            </w:tcBorders>
            <w:shd w:val="clear" w:color="auto" w:fill="auto"/>
          </w:tcPr>
          <w:p w14:paraId="6733ACAE" w14:textId="2EF2E3FA" w:rsidR="007D1D9F" w:rsidRPr="00C06437" w:rsidRDefault="007D1D9F" w:rsidP="007D1D9F">
            <w:pPr>
              <w:pStyle w:val="afffb"/>
            </w:pPr>
            <w:r w:rsidRPr="003261AC">
              <w:t xml:space="preserve">Мероприятие: </w:t>
            </w:r>
            <w:r w:rsidRPr="003261AC">
              <w:br/>
              <w:t xml:space="preserve">Формирование системы мер по государственной поддержке субъектов туристической индустрии </w:t>
            </w:r>
          </w:p>
        </w:tc>
        <w:tc>
          <w:tcPr>
            <w:tcW w:w="2692" w:type="dxa"/>
            <w:tcBorders>
              <w:top w:val="nil"/>
              <w:left w:val="nil"/>
              <w:bottom w:val="single" w:sz="4" w:space="0" w:color="auto"/>
              <w:right w:val="single" w:sz="4" w:space="0" w:color="auto"/>
            </w:tcBorders>
            <w:shd w:val="clear" w:color="auto" w:fill="auto"/>
          </w:tcPr>
          <w:p w14:paraId="7FEBCC50" w14:textId="23FFF93A" w:rsidR="007D1D9F" w:rsidRPr="003261AC" w:rsidRDefault="007D1D9F" w:rsidP="007D1D9F">
            <w:pPr>
              <w:pStyle w:val="afffb"/>
            </w:pPr>
            <w:r w:rsidRPr="003261AC">
              <w:t>1</w:t>
            </w:r>
            <w:r w:rsidRPr="005C4E72">
              <w:t xml:space="preserve"> </w:t>
            </w:r>
            <w:r w:rsidR="00A61729" w:rsidRPr="00B961F8">
              <w:rPr>
                <w:color w:val="000000"/>
              </w:rPr>
              <w:t xml:space="preserve">Предоставление субсидий региональным туроператорам из </w:t>
            </w:r>
            <w:r w:rsidR="00A61729">
              <w:rPr>
                <w:color w:val="000000"/>
              </w:rPr>
              <w:t>краевого</w:t>
            </w:r>
            <w:r w:rsidR="00A61729" w:rsidRPr="00B961F8">
              <w:rPr>
                <w:color w:val="000000"/>
              </w:rPr>
              <w:t xml:space="preserve"> бюджета при реализации ими детских туров в Приморский край</w:t>
            </w:r>
            <w:r w:rsidRPr="003261AC">
              <w:br/>
              <w:t>2. Предоставление грантов для творческих коллективов</w:t>
            </w:r>
            <w:r w:rsidRPr="003261AC">
              <w:br/>
              <w:t>3. Сдача в аренду участков вдоль крупных автодорог под целевое использование (строительство объектов придорожного сервиса)</w:t>
            </w:r>
            <w:r w:rsidRPr="003261AC">
              <w:br/>
              <w:t>4. Субсидирование части капитальных затрат инвесторов на строительство гостиниц (совместно с АПИ и МВР)</w:t>
            </w:r>
            <w:r w:rsidRPr="003261AC">
              <w:br/>
              <w:t>5. Освобождение собственников гостиниц от налога на имущество организаций (совместно с АПИ и МВР)</w:t>
            </w:r>
            <w:r w:rsidRPr="003261AC">
              <w:br/>
              <w:t>6. Оказание финансовой и юридической помощи средствам размещения Приморского края в получении классификаций по принципу присуждения им "звезд"</w:t>
            </w:r>
          </w:p>
          <w:p w14:paraId="41E61E46" w14:textId="140A1466" w:rsidR="007D1D9F" w:rsidRPr="00C06437" w:rsidRDefault="007D1D9F" w:rsidP="007D1D9F">
            <w:pPr>
              <w:pStyle w:val="afffb"/>
            </w:pPr>
            <w:r w:rsidRPr="003261AC">
              <w:t>7. Разработка предложений по совершенствованию нормативно-правовой базы (внесение изменений в Соглашение между Правительством РФ и Правительством Китая о безвизовых групповых туристских поездках (сокращение количества человек в группе туристов, увеличение предельного срока пребывания туристской группы), внесение изменений в безвизовый режим на территории СПВ (расширение списка стран с упрощенным въездом на территорию СПВ, увеличение срока безвизового режима)</w:t>
            </w:r>
          </w:p>
        </w:tc>
        <w:tc>
          <w:tcPr>
            <w:tcW w:w="2571" w:type="dxa"/>
            <w:tcBorders>
              <w:top w:val="nil"/>
              <w:left w:val="nil"/>
              <w:bottom w:val="single" w:sz="4" w:space="0" w:color="auto"/>
              <w:right w:val="single" w:sz="4" w:space="0" w:color="auto"/>
            </w:tcBorders>
            <w:shd w:val="clear" w:color="auto" w:fill="auto"/>
          </w:tcPr>
          <w:p w14:paraId="342433AE" w14:textId="344A741D" w:rsidR="007D1D9F" w:rsidRPr="00C06437" w:rsidRDefault="007D1D9F" w:rsidP="007D1D9F">
            <w:pPr>
              <w:pStyle w:val="afffb"/>
            </w:pPr>
            <w:r w:rsidRPr="003261AC">
              <w:t>1. Доля гостиниц классифицированных в соответствии с системой классификации гостиниц 90% к 2025г.</w:t>
            </w:r>
            <w:r w:rsidRPr="003261AC">
              <w:br/>
              <w:t>2. Количество субъектов туристической индустрии, получивших поддержку (не менее 5 ежегодно/ не менее 5 ежегодно/ не менее 5 ежегодно)</w:t>
            </w:r>
          </w:p>
        </w:tc>
        <w:tc>
          <w:tcPr>
            <w:tcW w:w="1682" w:type="dxa"/>
            <w:tcBorders>
              <w:top w:val="single" w:sz="4" w:space="0" w:color="auto"/>
              <w:left w:val="nil"/>
              <w:bottom w:val="single" w:sz="4" w:space="0" w:color="auto"/>
              <w:right w:val="single" w:sz="4" w:space="0" w:color="auto"/>
            </w:tcBorders>
            <w:shd w:val="clear" w:color="auto" w:fill="auto"/>
          </w:tcPr>
          <w:p w14:paraId="6BDF624A" w14:textId="0EFF3CA3"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w:t>
            </w:r>
          </w:p>
        </w:tc>
        <w:tc>
          <w:tcPr>
            <w:tcW w:w="1375" w:type="dxa"/>
            <w:tcBorders>
              <w:top w:val="nil"/>
              <w:left w:val="nil"/>
              <w:bottom w:val="single" w:sz="4" w:space="0" w:color="auto"/>
              <w:right w:val="single" w:sz="4" w:space="0" w:color="auto"/>
            </w:tcBorders>
            <w:shd w:val="clear" w:color="auto" w:fill="auto"/>
          </w:tcPr>
          <w:p w14:paraId="73CAA70B" w14:textId="76327BA8"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40773C12" w14:textId="78E8C8FE" w:rsidR="007D1D9F" w:rsidRPr="00C06437" w:rsidRDefault="007D1D9F" w:rsidP="007D1D9F">
            <w:pPr>
              <w:pStyle w:val="afffb"/>
            </w:pPr>
            <w:r w:rsidRPr="00672BBF">
              <w:t xml:space="preserve">ДТПК, Администрации МО, профильные ОИВ </w:t>
            </w:r>
          </w:p>
        </w:tc>
      </w:tr>
      <w:tr w:rsidR="007D1D9F" w:rsidRPr="00C06437" w14:paraId="20B2FE4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4F52F9F" w14:textId="0FB03DBA"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6D30BA4E" w14:textId="7334656E" w:rsidR="007D1D9F" w:rsidRPr="00C06437" w:rsidRDefault="007D1D9F" w:rsidP="007D1D9F">
            <w:pPr>
              <w:pStyle w:val="afffb"/>
            </w:pPr>
            <w:r w:rsidRPr="003261AC">
              <w:t>8.6.1</w:t>
            </w:r>
          </w:p>
        </w:tc>
        <w:tc>
          <w:tcPr>
            <w:tcW w:w="2289" w:type="dxa"/>
            <w:tcBorders>
              <w:top w:val="nil"/>
              <w:left w:val="nil"/>
              <w:bottom w:val="single" w:sz="4" w:space="0" w:color="auto"/>
              <w:right w:val="single" w:sz="4" w:space="0" w:color="auto"/>
            </w:tcBorders>
            <w:shd w:val="clear" w:color="auto" w:fill="auto"/>
          </w:tcPr>
          <w:p w14:paraId="0168307C" w14:textId="5089D12A" w:rsidR="007D1D9F" w:rsidRPr="00C06437" w:rsidRDefault="007D1D9F" w:rsidP="007D1D9F">
            <w:pPr>
              <w:pStyle w:val="afffb"/>
            </w:pPr>
            <w:r w:rsidRPr="003261AC">
              <w:t>Ключевое событие:</w:t>
            </w:r>
            <w:r w:rsidRPr="003261AC">
              <w:br/>
              <w:t>Создание условий для проведения обязательной классификации средств размещения, горнолыжных трасс, пляжей Приморского края (аттестация субъектов классификации, разъяснительная работа со средствами размещения и т.п.).</w:t>
            </w:r>
          </w:p>
        </w:tc>
        <w:tc>
          <w:tcPr>
            <w:tcW w:w="2692" w:type="dxa"/>
            <w:tcBorders>
              <w:top w:val="nil"/>
              <w:left w:val="nil"/>
              <w:bottom w:val="single" w:sz="4" w:space="0" w:color="auto"/>
              <w:right w:val="single" w:sz="4" w:space="0" w:color="auto"/>
            </w:tcBorders>
            <w:shd w:val="clear" w:color="auto" w:fill="auto"/>
          </w:tcPr>
          <w:p w14:paraId="1518B920" w14:textId="31758CBB"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082BD51" w14:textId="1B4E91E8" w:rsidR="007D1D9F" w:rsidRPr="00C06437" w:rsidRDefault="007D1D9F" w:rsidP="007D1D9F">
            <w:pPr>
              <w:pStyle w:val="afffb"/>
            </w:pPr>
            <w:r w:rsidRPr="003261AC">
              <w:t xml:space="preserve">Созданы условия для проведения обязательной классификации средств размещения Приморского края </w:t>
            </w:r>
          </w:p>
        </w:tc>
        <w:tc>
          <w:tcPr>
            <w:tcW w:w="1682" w:type="dxa"/>
            <w:tcBorders>
              <w:top w:val="single" w:sz="4" w:space="0" w:color="auto"/>
              <w:left w:val="nil"/>
              <w:bottom w:val="single" w:sz="4" w:space="0" w:color="auto"/>
              <w:right w:val="single" w:sz="4" w:space="0" w:color="auto"/>
            </w:tcBorders>
            <w:shd w:val="clear" w:color="auto" w:fill="auto"/>
          </w:tcPr>
          <w:p w14:paraId="62A5B6B6" w14:textId="2A10BE28"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A5F441B" w14:textId="5EF67C25"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03C46713" w14:textId="39E2FCCD" w:rsidR="007D1D9F" w:rsidRPr="00C06437" w:rsidRDefault="007D1D9F" w:rsidP="007D1D9F">
            <w:pPr>
              <w:pStyle w:val="afffb"/>
            </w:pPr>
            <w:r w:rsidRPr="00672BBF">
              <w:t>Департамент туризма</w:t>
            </w:r>
          </w:p>
        </w:tc>
      </w:tr>
      <w:tr w:rsidR="007D1D9F" w:rsidRPr="00C06437" w14:paraId="14EC0A2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DD18A04" w14:textId="7CD9D4DC"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3AA872FA" w14:textId="52AD02F6" w:rsidR="007D1D9F" w:rsidRPr="00C06437" w:rsidRDefault="007D1D9F" w:rsidP="007D1D9F">
            <w:pPr>
              <w:pStyle w:val="afffb"/>
            </w:pPr>
            <w:r w:rsidRPr="003261AC">
              <w:t>8.6.2</w:t>
            </w:r>
          </w:p>
        </w:tc>
        <w:tc>
          <w:tcPr>
            <w:tcW w:w="2289" w:type="dxa"/>
            <w:tcBorders>
              <w:top w:val="nil"/>
              <w:left w:val="nil"/>
              <w:bottom w:val="single" w:sz="4" w:space="0" w:color="auto"/>
              <w:right w:val="single" w:sz="4" w:space="0" w:color="auto"/>
            </w:tcBorders>
            <w:shd w:val="clear" w:color="auto" w:fill="auto"/>
          </w:tcPr>
          <w:p w14:paraId="6B4FAB26" w14:textId="7E098228" w:rsidR="007D1D9F" w:rsidRPr="00C06437" w:rsidRDefault="007D1D9F" w:rsidP="007D1D9F">
            <w:pPr>
              <w:pStyle w:val="afffb"/>
            </w:pPr>
            <w:r w:rsidRPr="003261AC">
              <w:t>Ключевое событие:</w:t>
            </w:r>
            <w:r w:rsidRPr="003261AC">
              <w:br/>
              <w:t>Пересмотр и расширение системы мер государственной помощи субъектам туристической индустрии Приморского края</w:t>
            </w:r>
          </w:p>
        </w:tc>
        <w:tc>
          <w:tcPr>
            <w:tcW w:w="2692" w:type="dxa"/>
            <w:tcBorders>
              <w:top w:val="nil"/>
              <w:left w:val="nil"/>
              <w:bottom w:val="single" w:sz="4" w:space="0" w:color="auto"/>
              <w:right w:val="single" w:sz="4" w:space="0" w:color="auto"/>
            </w:tcBorders>
            <w:shd w:val="clear" w:color="auto" w:fill="auto"/>
          </w:tcPr>
          <w:p w14:paraId="6A65B1D6" w14:textId="3BFAAD0C"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A644146" w14:textId="5625D543" w:rsidR="007D1D9F" w:rsidRPr="00C06437" w:rsidRDefault="007D1D9F" w:rsidP="007D1D9F">
            <w:pPr>
              <w:pStyle w:val="afffb"/>
            </w:pPr>
            <w:r w:rsidRPr="003261AC">
              <w:t>Меры государственной поддержки пересмотрены и расширены</w:t>
            </w:r>
          </w:p>
        </w:tc>
        <w:tc>
          <w:tcPr>
            <w:tcW w:w="1682" w:type="dxa"/>
            <w:tcBorders>
              <w:top w:val="single" w:sz="4" w:space="0" w:color="auto"/>
              <w:left w:val="nil"/>
              <w:bottom w:val="single" w:sz="4" w:space="0" w:color="auto"/>
              <w:right w:val="single" w:sz="4" w:space="0" w:color="auto"/>
            </w:tcBorders>
            <w:shd w:val="clear" w:color="auto" w:fill="auto"/>
          </w:tcPr>
          <w:p w14:paraId="5328EECC" w14:textId="56E99398"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45DF62D" w14:textId="1FFF7486"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03BA1609" w14:textId="1B42C547" w:rsidR="007D1D9F" w:rsidRPr="00C06437" w:rsidRDefault="007D1D9F" w:rsidP="007D1D9F">
            <w:pPr>
              <w:pStyle w:val="afffb"/>
            </w:pPr>
            <w:r w:rsidRPr="00672BBF">
              <w:t>Департамент туризма</w:t>
            </w:r>
          </w:p>
        </w:tc>
      </w:tr>
      <w:tr w:rsidR="007D1D9F" w:rsidRPr="00C06437" w14:paraId="7957982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E4E1418" w14:textId="1B1C656B"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5465B0B6" w14:textId="535480BF" w:rsidR="007D1D9F" w:rsidRPr="00C06437" w:rsidRDefault="007D1D9F" w:rsidP="007D1D9F">
            <w:pPr>
              <w:pStyle w:val="afffb"/>
            </w:pPr>
            <w:r w:rsidRPr="003261AC">
              <w:t>8.7</w:t>
            </w:r>
          </w:p>
        </w:tc>
        <w:tc>
          <w:tcPr>
            <w:tcW w:w="2289" w:type="dxa"/>
            <w:tcBorders>
              <w:top w:val="nil"/>
              <w:left w:val="nil"/>
              <w:bottom w:val="single" w:sz="4" w:space="0" w:color="auto"/>
              <w:right w:val="single" w:sz="4" w:space="0" w:color="auto"/>
            </w:tcBorders>
            <w:shd w:val="clear" w:color="auto" w:fill="auto"/>
          </w:tcPr>
          <w:p w14:paraId="5C3927B5" w14:textId="6FA786BE" w:rsidR="007D1D9F" w:rsidRPr="00C06437" w:rsidRDefault="007D1D9F" w:rsidP="007D1D9F">
            <w:pPr>
              <w:pStyle w:val="afffb"/>
            </w:pPr>
            <w:r w:rsidRPr="003261AC">
              <w:t>Мероприятие:</w:t>
            </w:r>
            <w:r w:rsidRPr="003261AC">
              <w:br/>
              <w:t>Разработка государственной программы по развитию туризма</w:t>
            </w:r>
          </w:p>
        </w:tc>
        <w:tc>
          <w:tcPr>
            <w:tcW w:w="2692" w:type="dxa"/>
            <w:tcBorders>
              <w:top w:val="nil"/>
              <w:left w:val="nil"/>
              <w:bottom w:val="single" w:sz="4" w:space="0" w:color="auto"/>
              <w:right w:val="single" w:sz="4" w:space="0" w:color="auto"/>
            </w:tcBorders>
            <w:shd w:val="clear" w:color="auto" w:fill="auto"/>
          </w:tcPr>
          <w:p w14:paraId="17B532AF" w14:textId="706DD207" w:rsidR="007D1D9F" w:rsidRPr="00C06437" w:rsidRDefault="007D1D9F" w:rsidP="007D1D9F">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Органиазация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571" w:type="dxa"/>
            <w:tcBorders>
              <w:top w:val="nil"/>
              <w:left w:val="nil"/>
              <w:bottom w:val="single" w:sz="4" w:space="0" w:color="auto"/>
              <w:right w:val="single" w:sz="4" w:space="0" w:color="auto"/>
            </w:tcBorders>
            <w:shd w:val="clear" w:color="auto" w:fill="auto"/>
          </w:tcPr>
          <w:p w14:paraId="1D661494" w14:textId="08FD0101" w:rsidR="007D1D9F" w:rsidRPr="00C06437" w:rsidRDefault="007D1D9F" w:rsidP="007D1D9F">
            <w:pPr>
              <w:pStyle w:val="afffb"/>
            </w:pPr>
            <w:r w:rsidRPr="003261AC">
              <w:t>1. Проведена актуализация существующей государственной программы</w:t>
            </w:r>
          </w:p>
        </w:tc>
        <w:tc>
          <w:tcPr>
            <w:tcW w:w="1682" w:type="dxa"/>
            <w:tcBorders>
              <w:top w:val="single" w:sz="4" w:space="0" w:color="auto"/>
              <w:left w:val="nil"/>
              <w:bottom w:val="single" w:sz="4" w:space="0" w:color="auto"/>
              <w:right w:val="single" w:sz="4" w:space="0" w:color="auto"/>
            </w:tcBorders>
            <w:shd w:val="clear" w:color="auto" w:fill="auto"/>
          </w:tcPr>
          <w:p w14:paraId="703043A9" w14:textId="6CC45B0B"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w:t>
            </w:r>
          </w:p>
        </w:tc>
        <w:tc>
          <w:tcPr>
            <w:tcW w:w="1375" w:type="dxa"/>
            <w:tcBorders>
              <w:top w:val="nil"/>
              <w:left w:val="nil"/>
              <w:bottom w:val="single" w:sz="4" w:space="0" w:color="auto"/>
              <w:right w:val="single" w:sz="4" w:space="0" w:color="auto"/>
            </w:tcBorders>
            <w:shd w:val="clear" w:color="auto" w:fill="auto"/>
          </w:tcPr>
          <w:p w14:paraId="06A098B1" w14:textId="5E5F7788" w:rsidR="007D1D9F" w:rsidRPr="00C06437" w:rsidRDefault="007D1D9F" w:rsidP="007D1D9F">
            <w:pPr>
              <w:pStyle w:val="afffb"/>
            </w:pPr>
            <w:r w:rsidRPr="003261AC">
              <w:t>4 кв. 2018г.</w:t>
            </w:r>
          </w:p>
        </w:tc>
        <w:tc>
          <w:tcPr>
            <w:tcW w:w="2135" w:type="dxa"/>
            <w:tcBorders>
              <w:top w:val="nil"/>
              <w:left w:val="nil"/>
              <w:bottom w:val="single" w:sz="4" w:space="0" w:color="auto"/>
              <w:right w:val="single" w:sz="4" w:space="0" w:color="auto"/>
            </w:tcBorders>
            <w:shd w:val="clear" w:color="auto" w:fill="auto"/>
          </w:tcPr>
          <w:p w14:paraId="5A0E8029" w14:textId="43F06715" w:rsidR="007D1D9F" w:rsidRPr="00C06437" w:rsidRDefault="007D1D9F" w:rsidP="007D1D9F">
            <w:pPr>
              <w:pStyle w:val="afffb"/>
            </w:pPr>
            <w:r w:rsidRPr="00672BBF">
              <w:t>Департамент туризма</w:t>
            </w:r>
          </w:p>
        </w:tc>
      </w:tr>
      <w:tr w:rsidR="007D1D9F" w:rsidRPr="00C06437" w14:paraId="09E2E90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0743821" w14:textId="7B947AC6" w:rsidR="007D1D9F" w:rsidRPr="00C06437" w:rsidRDefault="007D1D9F" w:rsidP="007D1D9F">
            <w:pPr>
              <w:pStyle w:val="afffb"/>
            </w:pPr>
            <w:r w:rsidRPr="003261AC">
              <w:t>I этап</w:t>
            </w:r>
            <w:r w:rsidRPr="003261AC">
              <w:br/>
              <w:t>(2018 г. – 2020 г.)</w:t>
            </w:r>
          </w:p>
        </w:tc>
        <w:tc>
          <w:tcPr>
            <w:tcW w:w="635" w:type="dxa"/>
            <w:tcBorders>
              <w:top w:val="nil"/>
              <w:left w:val="nil"/>
              <w:bottom w:val="single" w:sz="4" w:space="0" w:color="auto"/>
              <w:right w:val="single" w:sz="4" w:space="0" w:color="auto"/>
            </w:tcBorders>
            <w:shd w:val="clear" w:color="auto" w:fill="auto"/>
          </w:tcPr>
          <w:p w14:paraId="759A137D" w14:textId="782B0DD7" w:rsidR="007D1D9F" w:rsidRPr="00C06437" w:rsidRDefault="007D1D9F" w:rsidP="007D1D9F">
            <w:pPr>
              <w:pStyle w:val="afffb"/>
            </w:pPr>
            <w:r w:rsidRPr="003261AC">
              <w:t>8.7.1</w:t>
            </w:r>
          </w:p>
        </w:tc>
        <w:tc>
          <w:tcPr>
            <w:tcW w:w="2289" w:type="dxa"/>
            <w:tcBorders>
              <w:top w:val="nil"/>
              <w:left w:val="nil"/>
              <w:bottom w:val="single" w:sz="4" w:space="0" w:color="auto"/>
              <w:right w:val="single" w:sz="4" w:space="0" w:color="auto"/>
            </w:tcBorders>
            <w:shd w:val="clear" w:color="auto" w:fill="auto"/>
          </w:tcPr>
          <w:p w14:paraId="32EAA9E2" w14:textId="266FEF21" w:rsidR="007D1D9F" w:rsidRPr="00C06437" w:rsidRDefault="007D1D9F" w:rsidP="007D1D9F">
            <w:pPr>
              <w:pStyle w:val="afffb"/>
            </w:pPr>
            <w:r w:rsidRPr="003261AC">
              <w:t>Ключевое событие:</w:t>
            </w:r>
            <w:r w:rsidRPr="003261AC">
              <w:br/>
              <w:t xml:space="preserve">Актуализация государственной программа в соответсвтвии с обновленной </w:t>
            </w:r>
            <w:r w:rsidR="00D5256A">
              <w:t>Стратеги</w:t>
            </w:r>
            <w:r w:rsidRPr="003261AC">
              <w:t>ей социально-экономического развития Приморского края до 2030г.</w:t>
            </w:r>
          </w:p>
        </w:tc>
        <w:tc>
          <w:tcPr>
            <w:tcW w:w="2692" w:type="dxa"/>
            <w:tcBorders>
              <w:top w:val="nil"/>
              <w:left w:val="nil"/>
              <w:bottom w:val="single" w:sz="4" w:space="0" w:color="auto"/>
              <w:right w:val="single" w:sz="4" w:space="0" w:color="auto"/>
            </w:tcBorders>
            <w:shd w:val="clear" w:color="auto" w:fill="auto"/>
          </w:tcPr>
          <w:p w14:paraId="6F840629" w14:textId="0CC2ED5F" w:rsidR="007D1D9F" w:rsidRPr="00C06437" w:rsidRDefault="007D1D9F" w:rsidP="007D1D9F">
            <w:pPr>
              <w:pStyle w:val="afffb"/>
            </w:pPr>
            <w:r w:rsidRPr="003261AC">
              <w:t> </w:t>
            </w:r>
          </w:p>
        </w:tc>
        <w:tc>
          <w:tcPr>
            <w:tcW w:w="2571" w:type="dxa"/>
            <w:tcBorders>
              <w:top w:val="nil"/>
              <w:left w:val="nil"/>
              <w:bottom w:val="single" w:sz="4" w:space="0" w:color="auto"/>
              <w:right w:val="single" w:sz="4" w:space="0" w:color="auto"/>
            </w:tcBorders>
            <w:shd w:val="clear" w:color="auto" w:fill="auto"/>
          </w:tcPr>
          <w:p w14:paraId="36ED428A" w14:textId="36DEE809" w:rsidR="007D1D9F" w:rsidRPr="00C06437" w:rsidRDefault="007D1D9F" w:rsidP="007D1D9F">
            <w:pPr>
              <w:pStyle w:val="afffb"/>
            </w:pPr>
            <w:r w:rsidRPr="003261AC">
              <w:t>Добавлены необходимые мероприятия в государственную программу Приморского края "Развитие туризма в Приморском крае" на 2013 - 2020 годы"</w:t>
            </w:r>
          </w:p>
        </w:tc>
        <w:tc>
          <w:tcPr>
            <w:tcW w:w="1682" w:type="dxa"/>
            <w:tcBorders>
              <w:top w:val="single" w:sz="4" w:space="0" w:color="auto"/>
              <w:left w:val="nil"/>
              <w:bottom w:val="single" w:sz="4" w:space="0" w:color="auto"/>
              <w:right w:val="single" w:sz="4" w:space="0" w:color="auto"/>
            </w:tcBorders>
            <w:shd w:val="clear" w:color="auto" w:fill="auto"/>
          </w:tcPr>
          <w:p w14:paraId="471E747C" w14:textId="49B5CBBB" w:rsidR="007D1D9F" w:rsidRPr="00C06437" w:rsidRDefault="007D1D9F" w:rsidP="007D1D9F">
            <w:pPr>
              <w:pStyle w:val="afffb"/>
            </w:pPr>
            <w:r w:rsidRPr="003261AC">
              <w:t> </w:t>
            </w:r>
          </w:p>
        </w:tc>
        <w:tc>
          <w:tcPr>
            <w:tcW w:w="1375" w:type="dxa"/>
            <w:tcBorders>
              <w:top w:val="nil"/>
              <w:left w:val="nil"/>
              <w:bottom w:val="single" w:sz="4" w:space="0" w:color="auto"/>
              <w:right w:val="single" w:sz="4" w:space="0" w:color="auto"/>
            </w:tcBorders>
            <w:shd w:val="clear" w:color="auto" w:fill="auto"/>
          </w:tcPr>
          <w:p w14:paraId="76679668" w14:textId="162EBE4D" w:rsidR="007D1D9F" w:rsidRPr="00C06437" w:rsidRDefault="007D1D9F" w:rsidP="007D1D9F">
            <w:pPr>
              <w:pStyle w:val="afffb"/>
            </w:pPr>
            <w:r w:rsidRPr="003261AC">
              <w:t>4 кв. 2018г.</w:t>
            </w:r>
          </w:p>
        </w:tc>
        <w:tc>
          <w:tcPr>
            <w:tcW w:w="2135" w:type="dxa"/>
            <w:tcBorders>
              <w:top w:val="nil"/>
              <w:left w:val="nil"/>
              <w:bottom w:val="single" w:sz="4" w:space="0" w:color="auto"/>
              <w:right w:val="single" w:sz="4" w:space="0" w:color="auto"/>
            </w:tcBorders>
            <w:shd w:val="clear" w:color="auto" w:fill="auto"/>
          </w:tcPr>
          <w:p w14:paraId="7F01FA0E" w14:textId="3E4EDDC8" w:rsidR="007D1D9F" w:rsidRPr="00C06437" w:rsidRDefault="007D1D9F" w:rsidP="007D1D9F">
            <w:pPr>
              <w:pStyle w:val="afffb"/>
            </w:pPr>
            <w:r w:rsidRPr="00672BBF">
              <w:t>Департамент туризма</w:t>
            </w:r>
            <w:r w:rsidRPr="003261AC">
              <w:t> </w:t>
            </w:r>
          </w:p>
        </w:tc>
      </w:tr>
      <w:tr w:rsidR="007D1D9F" w:rsidRPr="00C06437" w14:paraId="1391E0BF"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1130B82" w14:textId="5C2E1179"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2AD6321" w14:textId="217ADF5E" w:rsidR="007D1D9F" w:rsidRPr="00C06437" w:rsidRDefault="007D1D9F" w:rsidP="007D1D9F">
            <w:pPr>
              <w:pStyle w:val="afffb"/>
            </w:pPr>
            <w:r w:rsidRPr="003261AC">
              <w:t> </w:t>
            </w:r>
          </w:p>
        </w:tc>
        <w:tc>
          <w:tcPr>
            <w:tcW w:w="9234" w:type="dxa"/>
            <w:gridSpan w:val="4"/>
            <w:tcBorders>
              <w:top w:val="nil"/>
              <w:left w:val="nil"/>
              <w:bottom w:val="single" w:sz="4" w:space="0" w:color="auto"/>
              <w:right w:val="single" w:sz="4" w:space="0" w:color="auto"/>
            </w:tcBorders>
            <w:shd w:val="clear" w:color="auto" w:fill="auto"/>
          </w:tcPr>
          <w:p w14:paraId="40C0A7DA" w14:textId="52BA3ACA" w:rsidR="007D1D9F" w:rsidRPr="00C06437" w:rsidRDefault="007D1D9F" w:rsidP="007D1D9F">
            <w:pPr>
              <w:pStyle w:val="afffb"/>
            </w:pPr>
            <w:r w:rsidRPr="003261AC">
              <w:t>Цель Стратегии: Двукратный рост вклада туристского сектора в экономику Приморского края к 2030г. за счет диверсификации туристического продукта (развития перспективных видов туризма развлекательного, круизного, культурно-познавательного, медицинского) и повышении качества инфраструктуры </w:t>
            </w:r>
          </w:p>
        </w:tc>
        <w:tc>
          <w:tcPr>
            <w:tcW w:w="1375" w:type="dxa"/>
            <w:tcBorders>
              <w:top w:val="nil"/>
              <w:left w:val="nil"/>
              <w:bottom w:val="single" w:sz="4" w:space="0" w:color="auto"/>
              <w:right w:val="single" w:sz="4" w:space="0" w:color="auto"/>
            </w:tcBorders>
            <w:shd w:val="clear" w:color="auto" w:fill="auto"/>
          </w:tcPr>
          <w:p w14:paraId="39F43F3F" w14:textId="1ADE584B" w:rsidR="007D1D9F" w:rsidRPr="00C06437" w:rsidRDefault="007D1D9F" w:rsidP="007D1D9F">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6A2B20B0" w14:textId="6A9DD501" w:rsidR="007D1D9F" w:rsidRPr="00C06437" w:rsidRDefault="007D1D9F" w:rsidP="007D1D9F">
            <w:pPr>
              <w:pStyle w:val="afffb"/>
            </w:pPr>
            <w:r w:rsidRPr="003261AC">
              <w:t> </w:t>
            </w:r>
          </w:p>
        </w:tc>
      </w:tr>
      <w:tr w:rsidR="007D1D9F" w:rsidRPr="00C06437" w14:paraId="222F0251"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D9F9B7B" w14:textId="2D09700D"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F1C841E" w14:textId="77777777" w:rsidR="007D1D9F" w:rsidRPr="00C06437" w:rsidRDefault="007D1D9F" w:rsidP="007D1D9F">
            <w:pPr>
              <w:pStyle w:val="afffb"/>
            </w:pPr>
          </w:p>
        </w:tc>
        <w:tc>
          <w:tcPr>
            <w:tcW w:w="2289" w:type="dxa"/>
            <w:tcBorders>
              <w:top w:val="nil"/>
              <w:left w:val="nil"/>
              <w:bottom w:val="single" w:sz="4" w:space="0" w:color="auto"/>
              <w:right w:val="single" w:sz="4" w:space="0" w:color="auto"/>
            </w:tcBorders>
            <w:shd w:val="clear" w:color="auto" w:fill="auto"/>
          </w:tcPr>
          <w:p w14:paraId="440542D9" w14:textId="77777777" w:rsidR="007D1D9F" w:rsidRPr="00C06437" w:rsidRDefault="007D1D9F" w:rsidP="007D1D9F">
            <w:pPr>
              <w:pStyle w:val="afffb"/>
            </w:pPr>
          </w:p>
        </w:tc>
        <w:tc>
          <w:tcPr>
            <w:tcW w:w="2692" w:type="dxa"/>
            <w:tcBorders>
              <w:top w:val="nil"/>
              <w:left w:val="nil"/>
              <w:bottom w:val="single" w:sz="4" w:space="0" w:color="auto"/>
              <w:right w:val="single" w:sz="4" w:space="0" w:color="auto"/>
            </w:tcBorders>
            <w:shd w:val="clear" w:color="auto" w:fill="auto"/>
          </w:tcPr>
          <w:p w14:paraId="18E25168" w14:textId="77777777" w:rsidR="007D1D9F" w:rsidRPr="00C06437" w:rsidRDefault="007D1D9F" w:rsidP="007D1D9F">
            <w:pPr>
              <w:pStyle w:val="afffb"/>
            </w:pPr>
          </w:p>
        </w:tc>
        <w:tc>
          <w:tcPr>
            <w:tcW w:w="2571" w:type="dxa"/>
            <w:tcBorders>
              <w:top w:val="nil"/>
              <w:left w:val="nil"/>
              <w:bottom w:val="single" w:sz="4" w:space="0" w:color="auto"/>
              <w:right w:val="single" w:sz="4" w:space="0" w:color="auto"/>
            </w:tcBorders>
            <w:shd w:val="clear" w:color="auto" w:fill="auto"/>
          </w:tcPr>
          <w:p w14:paraId="5E1C6675" w14:textId="77777777" w:rsidR="007D1D9F" w:rsidRPr="003261AC" w:rsidRDefault="007D1D9F" w:rsidP="007D1D9F">
            <w:pPr>
              <w:pStyle w:val="afffb"/>
            </w:pPr>
            <w:r w:rsidRPr="003261AC">
              <w:t>1. Численность граждан Российской Федерации, размещенных в коллективных, индивидуальных и других средствах размещения, млн чел. Не менее 7,4</w:t>
            </w:r>
          </w:p>
          <w:p w14:paraId="02937824" w14:textId="77777777" w:rsidR="007D1D9F" w:rsidRPr="003261AC" w:rsidRDefault="007D1D9F" w:rsidP="007D1D9F">
            <w:pPr>
              <w:pStyle w:val="afffb"/>
            </w:pPr>
            <w:r w:rsidRPr="003261AC">
              <w:t>2. Численность иностранных граждан, въезжающих в Приморский край с туристскими целями (деловая, туризм, частная), млн чел. Не менее 1,9.</w:t>
            </w:r>
          </w:p>
          <w:p w14:paraId="6E74A430" w14:textId="77777777" w:rsidR="007D1D9F" w:rsidRPr="003261AC" w:rsidRDefault="007D1D9F" w:rsidP="007D1D9F">
            <w:pPr>
              <w:pStyle w:val="afffb"/>
            </w:pPr>
            <w:r w:rsidRPr="003261AC">
              <w:t>3. Объем поступлений платежей в бюджет РФ, млрд руб. Не менее 2,0.</w:t>
            </w:r>
          </w:p>
          <w:p w14:paraId="3D59BCB4" w14:textId="0BCBBE9A" w:rsidR="007D1D9F" w:rsidRPr="00C06437" w:rsidRDefault="007D1D9F" w:rsidP="007D1D9F">
            <w:pPr>
              <w:pStyle w:val="afffb"/>
            </w:pPr>
            <w:r w:rsidRPr="003261AC">
              <w:t>4. Количество новых созданных высокопроизводительных рабочих мест в туристско-рекреационной деятельности, тыс. чел., ежегодно, в среднем за период. Не менее 1,0.</w:t>
            </w:r>
          </w:p>
        </w:tc>
        <w:tc>
          <w:tcPr>
            <w:tcW w:w="1682" w:type="dxa"/>
            <w:tcBorders>
              <w:top w:val="single" w:sz="4" w:space="0" w:color="auto"/>
              <w:left w:val="nil"/>
              <w:bottom w:val="single" w:sz="4" w:space="0" w:color="auto"/>
              <w:right w:val="single" w:sz="4" w:space="0" w:color="auto"/>
            </w:tcBorders>
            <w:shd w:val="clear" w:color="auto" w:fill="auto"/>
          </w:tcPr>
          <w:p w14:paraId="36A90887" w14:textId="77777777" w:rsidR="007D1D9F" w:rsidRPr="00C06437" w:rsidRDefault="007D1D9F" w:rsidP="007D1D9F">
            <w:pPr>
              <w:pStyle w:val="afffb"/>
            </w:pPr>
          </w:p>
        </w:tc>
        <w:tc>
          <w:tcPr>
            <w:tcW w:w="1375" w:type="dxa"/>
            <w:tcBorders>
              <w:top w:val="nil"/>
              <w:left w:val="nil"/>
              <w:bottom w:val="single" w:sz="4" w:space="0" w:color="auto"/>
              <w:right w:val="single" w:sz="4" w:space="0" w:color="auto"/>
            </w:tcBorders>
            <w:shd w:val="clear" w:color="auto" w:fill="auto"/>
          </w:tcPr>
          <w:p w14:paraId="0DB8F34B" w14:textId="77777777" w:rsidR="007D1D9F" w:rsidRPr="00C06437" w:rsidRDefault="007D1D9F" w:rsidP="007D1D9F">
            <w:pPr>
              <w:pStyle w:val="afffb"/>
            </w:pPr>
          </w:p>
        </w:tc>
        <w:tc>
          <w:tcPr>
            <w:tcW w:w="2135" w:type="dxa"/>
            <w:tcBorders>
              <w:top w:val="nil"/>
              <w:left w:val="nil"/>
              <w:bottom w:val="single" w:sz="4" w:space="0" w:color="auto"/>
              <w:right w:val="single" w:sz="4" w:space="0" w:color="auto"/>
            </w:tcBorders>
            <w:shd w:val="clear" w:color="auto" w:fill="auto"/>
          </w:tcPr>
          <w:p w14:paraId="0B5A4C55" w14:textId="77777777" w:rsidR="007D1D9F" w:rsidRPr="00C06437" w:rsidRDefault="007D1D9F" w:rsidP="007D1D9F">
            <w:pPr>
              <w:pStyle w:val="afffb"/>
            </w:pPr>
          </w:p>
        </w:tc>
      </w:tr>
      <w:tr w:rsidR="007D1D9F" w:rsidRPr="00C06437" w14:paraId="4DDCD54D"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E67CCF0" w14:textId="75EF7A81"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4F2DECF3" w14:textId="2E31ACC0" w:rsidR="007D1D9F" w:rsidRPr="00C06437" w:rsidRDefault="007D1D9F" w:rsidP="007D1D9F">
            <w:pPr>
              <w:pStyle w:val="afffb"/>
            </w:pPr>
            <w:r w:rsidRPr="003261AC">
              <w:t>1</w:t>
            </w:r>
          </w:p>
        </w:tc>
        <w:tc>
          <w:tcPr>
            <w:tcW w:w="2289" w:type="dxa"/>
            <w:tcBorders>
              <w:top w:val="nil"/>
              <w:left w:val="nil"/>
              <w:bottom w:val="single" w:sz="4" w:space="0" w:color="auto"/>
              <w:right w:val="single" w:sz="4" w:space="0" w:color="auto"/>
            </w:tcBorders>
            <w:shd w:val="clear" w:color="auto" w:fill="auto"/>
          </w:tcPr>
          <w:p w14:paraId="2FE81758" w14:textId="2F805613" w:rsidR="007D1D9F" w:rsidRPr="00C06437" w:rsidRDefault="007D1D9F">
            <w:pPr>
              <w:pStyle w:val="afffb"/>
            </w:pPr>
            <w:r w:rsidRPr="003261AC">
              <w:t>Задача</w:t>
            </w:r>
            <w:r w:rsidR="00E319AF">
              <w:t xml:space="preserve"> 1.</w:t>
            </w:r>
            <w:r w:rsidRPr="003261AC">
              <w:t xml:space="preserve"> Формирование доступной и комфортной туристской среды в городах Приморского края</w:t>
            </w:r>
          </w:p>
        </w:tc>
        <w:tc>
          <w:tcPr>
            <w:tcW w:w="2692" w:type="dxa"/>
            <w:tcBorders>
              <w:top w:val="nil"/>
              <w:left w:val="nil"/>
              <w:bottom w:val="single" w:sz="4" w:space="0" w:color="auto"/>
              <w:right w:val="single" w:sz="4" w:space="0" w:color="auto"/>
            </w:tcBorders>
            <w:shd w:val="clear" w:color="auto" w:fill="auto"/>
          </w:tcPr>
          <w:p w14:paraId="75D4687A" w14:textId="31CC8666" w:rsidR="007D1D9F" w:rsidRPr="00C06437" w:rsidRDefault="007D1D9F" w:rsidP="007D1D9F">
            <w:pPr>
              <w:pStyle w:val="afffb"/>
            </w:pPr>
            <w:r w:rsidRPr="003261AC">
              <w:t>Рост туристического потока в г. Владивосток и увеличение продолжительности пребывания за счет формирования комфортной городской среды</w:t>
            </w:r>
          </w:p>
        </w:tc>
        <w:tc>
          <w:tcPr>
            <w:tcW w:w="2571" w:type="dxa"/>
            <w:tcBorders>
              <w:top w:val="nil"/>
              <w:left w:val="nil"/>
              <w:bottom w:val="single" w:sz="4" w:space="0" w:color="auto"/>
              <w:right w:val="single" w:sz="4" w:space="0" w:color="auto"/>
            </w:tcBorders>
            <w:shd w:val="clear" w:color="auto" w:fill="auto"/>
          </w:tcPr>
          <w:p w14:paraId="70B90488" w14:textId="31AC4D3F" w:rsidR="007D1D9F" w:rsidRPr="00C06437" w:rsidRDefault="007D1D9F" w:rsidP="007D1D9F">
            <w:pPr>
              <w:pStyle w:val="afffb"/>
            </w:pPr>
            <w:r w:rsidRPr="003261AC">
              <w:t>1. Организованы дополнительные информационные точки ТИЦ, (единиц, нарастающим итогом) не менее 5.</w:t>
            </w:r>
            <w:r w:rsidRPr="003261AC">
              <w:br/>
              <w:t>2. Количество объектов туристской навигации и ориентирующей информации (единиц, нарастающим итогом) не менее 200.</w:t>
            </w:r>
          </w:p>
        </w:tc>
        <w:tc>
          <w:tcPr>
            <w:tcW w:w="1682" w:type="dxa"/>
            <w:tcBorders>
              <w:top w:val="single" w:sz="4" w:space="0" w:color="auto"/>
              <w:left w:val="nil"/>
              <w:bottom w:val="single" w:sz="4" w:space="0" w:color="auto"/>
              <w:right w:val="single" w:sz="4" w:space="0" w:color="auto"/>
            </w:tcBorders>
            <w:shd w:val="clear" w:color="auto" w:fill="auto"/>
          </w:tcPr>
          <w:p w14:paraId="04EFCB1F" w14:textId="68CF4EB5" w:rsidR="007D1D9F" w:rsidRPr="00C06437" w:rsidRDefault="007D1D9F" w:rsidP="007D1D9F">
            <w:pPr>
              <w:pStyle w:val="afffb"/>
            </w:pPr>
            <w:r w:rsidRPr="003261AC">
              <w:t>Федеральный проект «Формирование комфортной городской среды»/ государственная программа Приморского края "Формирование современной городской среды муниципальных образований Приморского края" на 2021 - 2025 годы", государственная программа Приморского края "Развитие транспортного комплекса Приморского края" на 2021 - 2025 годы", государственная программа Приморского края "Развитие туризма в Приморском крае"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7E502585" w14:textId="730A3418" w:rsidR="007D1D9F" w:rsidRPr="00C06437" w:rsidRDefault="007D1D9F" w:rsidP="007D1D9F">
            <w:pPr>
              <w:pStyle w:val="afffb"/>
            </w:pPr>
            <w:r w:rsidRPr="003261AC">
              <w:t>-</w:t>
            </w:r>
          </w:p>
        </w:tc>
        <w:tc>
          <w:tcPr>
            <w:tcW w:w="2135" w:type="dxa"/>
            <w:tcBorders>
              <w:top w:val="nil"/>
              <w:left w:val="nil"/>
              <w:bottom w:val="single" w:sz="4" w:space="0" w:color="auto"/>
              <w:right w:val="single" w:sz="4" w:space="0" w:color="auto"/>
            </w:tcBorders>
            <w:shd w:val="clear" w:color="auto" w:fill="auto"/>
          </w:tcPr>
          <w:p w14:paraId="09BBEEB3" w14:textId="77777777" w:rsidR="007D1D9F" w:rsidRPr="00672BBF" w:rsidRDefault="007D1D9F" w:rsidP="007D1D9F">
            <w:pPr>
              <w:pStyle w:val="afffb"/>
            </w:pPr>
            <w:r w:rsidRPr="006618DA">
              <w:t>Адм</w:t>
            </w:r>
            <w:r w:rsidRPr="0023657D">
              <w:t xml:space="preserve">инистрации ГО ПК, </w:t>
            </w:r>
          </w:p>
          <w:p w14:paraId="63BC6789" w14:textId="09C0F158" w:rsidR="007D1D9F" w:rsidRPr="00C06437" w:rsidRDefault="007D1D9F" w:rsidP="007D1D9F">
            <w:pPr>
              <w:pStyle w:val="afffb"/>
            </w:pPr>
            <w:r w:rsidRPr="00672BBF">
              <w:t>Департамент градостроительства Приморского края, Департамент транспорта и дорожного хозяйства Приморского края, Департамент по жилищно-коммунальному хозяйству и топливным ресурсам Приморского края, Департамент туризма Приморского края, АНО "Агентство Дальнего Востока по привлечению инвестиций и поддержке экспортa"</w:t>
            </w:r>
          </w:p>
        </w:tc>
      </w:tr>
      <w:tr w:rsidR="007D1D9F" w:rsidRPr="00C06437" w14:paraId="07B78400"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BEFBF58" w14:textId="33096974"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78C5AAD" w14:textId="497D0109" w:rsidR="007D1D9F" w:rsidRPr="00C06437" w:rsidRDefault="007D1D9F" w:rsidP="007D1D9F">
            <w:pPr>
              <w:pStyle w:val="afffb"/>
            </w:pPr>
            <w:r w:rsidRPr="003261AC">
              <w:t>1.1</w:t>
            </w:r>
          </w:p>
        </w:tc>
        <w:tc>
          <w:tcPr>
            <w:tcW w:w="2289" w:type="dxa"/>
            <w:tcBorders>
              <w:top w:val="nil"/>
              <w:left w:val="nil"/>
              <w:bottom w:val="single" w:sz="4" w:space="0" w:color="auto"/>
              <w:right w:val="single" w:sz="4" w:space="0" w:color="auto"/>
            </w:tcBorders>
            <w:shd w:val="clear" w:color="auto" w:fill="auto"/>
          </w:tcPr>
          <w:p w14:paraId="4E7F722B" w14:textId="44C5A9D4" w:rsidR="007D1D9F" w:rsidRPr="00C06437" w:rsidRDefault="007D1D9F" w:rsidP="007D1D9F">
            <w:pPr>
              <w:pStyle w:val="afffb"/>
            </w:pPr>
            <w:r w:rsidRPr="003261AC">
              <w:t xml:space="preserve">Мероприятие: Повышение качества городской среды г. Владивосток </w:t>
            </w:r>
          </w:p>
        </w:tc>
        <w:tc>
          <w:tcPr>
            <w:tcW w:w="2692" w:type="dxa"/>
            <w:tcBorders>
              <w:top w:val="nil"/>
              <w:left w:val="nil"/>
              <w:bottom w:val="single" w:sz="4" w:space="0" w:color="auto"/>
              <w:right w:val="single" w:sz="4" w:space="0" w:color="auto"/>
            </w:tcBorders>
            <w:shd w:val="clear" w:color="auto" w:fill="auto"/>
          </w:tcPr>
          <w:p w14:paraId="0A4BB4DD" w14:textId="1F3DA9AE" w:rsidR="007D1D9F" w:rsidRPr="00C06437" w:rsidRDefault="007D1D9F" w:rsidP="007D1D9F">
            <w:pPr>
              <w:pStyle w:val="afffb"/>
            </w:pPr>
            <w:r w:rsidRPr="003261AC">
              <w:t xml:space="preserve">1. Составление ежегодного списка территорий для благоустройства.  </w:t>
            </w:r>
            <w:r w:rsidRPr="003261AC">
              <w:br/>
              <w:t xml:space="preserve">2. Проведение общественных слушаний для обсуждения списка территорий. </w:t>
            </w:r>
            <w:r w:rsidRPr="003261AC">
              <w:br/>
              <w:t>3. Организация работ по благоустройству общественных зон г. Владивосток</w:t>
            </w:r>
            <w:r w:rsidRPr="003261AC">
              <w:br/>
              <w:t xml:space="preserve">4. Разработка и реализация концепции формирования и развития пешеходных зон в г. Владивосток. </w:t>
            </w:r>
            <w:r w:rsidRPr="003261AC">
              <w:br/>
              <w:t>5. Благоустройство пешеходных зон</w:t>
            </w:r>
          </w:p>
        </w:tc>
        <w:tc>
          <w:tcPr>
            <w:tcW w:w="2571" w:type="dxa"/>
            <w:tcBorders>
              <w:top w:val="nil"/>
              <w:left w:val="nil"/>
              <w:bottom w:val="single" w:sz="4" w:space="0" w:color="auto"/>
              <w:right w:val="single" w:sz="4" w:space="0" w:color="auto"/>
            </w:tcBorders>
            <w:shd w:val="clear" w:color="auto" w:fill="auto"/>
          </w:tcPr>
          <w:p w14:paraId="15664294" w14:textId="5F344092" w:rsidR="007D1D9F" w:rsidRPr="00C06437" w:rsidRDefault="007D1D9F" w:rsidP="007D1D9F">
            <w:pPr>
              <w:pStyle w:val="afffb"/>
            </w:pPr>
            <w:r w:rsidRPr="003261AC">
              <w:t>1. Количество концепций формирования развития пешеходных зон, ед. не менее 1</w:t>
            </w:r>
            <w:r w:rsidRPr="003261AC">
              <w:br/>
              <w:t>2. Количество пешеходных зон в г. Владивосток, ед. не менее 4</w:t>
            </w:r>
            <w:r w:rsidRPr="003261AC">
              <w:br/>
              <w:t>3. Количество благоустроенных общественных зон, ед. не менее 30</w:t>
            </w:r>
          </w:p>
        </w:tc>
        <w:tc>
          <w:tcPr>
            <w:tcW w:w="1682" w:type="dxa"/>
            <w:tcBorders>
              <w:top w:val="single" w:sz="4" w:space="0" w:color="auto"/>
              <w:left w:val="nil"/>
              <w:bottom w:val="single" w:sz="4" w:space="0" w:color="auto"/>
              <w:right w:val="single" w:sz="4" w:space="0" w:color="auto"/>
            </w:tcBorders>
            <w:shd w:val="clear" w:color="auto" w:fill="auto"/>
          </w:tcPr>
          <w:p w14:paraId="0F14D566" w14:textId="35856F2E" w:rsidR="007D1D9F" w:rsidRPr="00C06437" w:rsidRDefault="007D1D9F" w:rsidP="007D1D9F">
            <w:pPr>
              <w:pStyle w:val="afffb"/>
            </w:pPr>
            <w:r w:rsidRPr="003261AC">
              <w:t>Федеральный проект «Формирование комфортной городской среды»/ государственная программа Приморского края "Формирование современной городской среды муниципальных образований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2D4B7549" w14:textId="3AA90F57"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42DF3315" w14:textId="5C65D54F" w:rsidR="007D1D9F" w:rsidRPr="00C06437" w:rsidRDefault="007D1D9F" w:rsidP="007D1D9F">
            <w:pPr>
              <w:pStyle w:val="afffb"/>
            </w:pPr>
            <w:r w:rsidRPr="00672BBF">
              <w:t>Администрация г. Владивостока, профильные ОИВ</w:t>
            </w:r>
          </w:p>
        </w:tc>
      </w:tr>
      <w:tr w:rsidR="007D1D9F" w:rsidRPr="00C06437" w14:paraId="2464E19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64F9F89" w14:textId="41C24B91"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57A812B3" w14:textId="21B69391" w:rsidR="007D1D9F" w:rsidRPr="00C06437" w:rsidRDefault="007D1D9F" w:rsidP="007D1D9F">
            <w:pPr>
              <w:pStyle w:val="afffb"/>
            </w:pPr>
            <w:r w:rsidRPr="003261AC">
              <w:t>1.1.1</w:t>
            </w:r>
          </w:p>
        </w:tc>
        <w:tc>
          <w:tcPr>
            <w:tcW w:w="2289" w:type="dxa"/>
            <w:tcBorders>
              <w:top w:val="nil"/>
              <w:left w:val="nil"/>
              <w:bottom w:val="single" w:sz="4" w:space="0" w:color="auto"/>
              <w:right w:val="single" w:sz="4" w:space="0" w:color="auto"/>
            </w:tcBorders>
            <w:shd w:val="clear" w:color="auto" w:fill="auto"/>
          </w:tcPr>
          <w:p w14:paraId="65E24540" w14:textId="039521A9" w:rsidR="007D1D9F" w:rsidRPr="00C06437" w:rsidRDefault="007D1D9F" w:rsidP="007D1D9F">
            <w:pPr>
              <w:pStyle w:val="afffb"/>
            </w:pPr>
            <w:r w:rsidRPr="003261AC">
              <w:t xml:space="preserve">Ключевое событие: Мероприятия по благоустройству территории г. Владивостока </w:t>
            </w:r>
          </w:p>
        </w:tc>
        <w:tc>
          <w:tcPr>
            <w:tcW w:w="2692" w:type="dxa"/>
            <w:tcBorders>
              <w:top w:val="nil"/>
              <w:left w:val="nil"/>
              <w:bottom w:val="single" w:sz="4" w:space="0" w:color="auto"/>
              <w:right w:val="single" w:sz="4" w:space="0" w:color="auto"/>
            </w:tcBorders>
            <w:shd w:val="clear" w:color="auto" w:fill="auto"/>
          </w:tcPr>
          <w:p w14:paraId="34879B7E" w14:textId="276CFBA1"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164F22F" w14:textId="238FCCAC" w:rsidR="007D1D9F" w:rsidRPr="00C06437" w:rsidRDefault="007D1D9F" w:rsidP="007D1D9F">
            <w:pPr>
              <w:pStyle w:val="afffb"/>
            </w:pPr>
            <w:r w:rsidRPr="003261AC">
              <w:t>Определен ежегодный список общественных зон г. Владивостока приоритетных для проведения работ по благоустройству. Проведено благоустройство общественных зон.</w:t>
            </w:r>
          </w:p>
        </w:tc>
        <w:tc>
          <w:tcPr>
            <w:tcW w:w="1682" w:type="dxa"/>
            <w:tcBorders>
              <w:top w:val="single" w:sz="4" w:space="0" w:color="auto"/>
              <w:left w:val="nil"/>
              <w:bottom w:val="single" w:sz="4" w:space="0" w:color="auto"/>
              <w:right w:val="single" w:sz="4" w:space="0" w:color="auto"/>
            </w:tcBorders>
            <w:shd w:val="clear" w:color="auto" w:fill="auto"/>
          </w:tcPr>
          <w:p w14:paraId="28ABE4DE" w14:textId="7ADAEB0C"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577F2C9" w14:textId="0DB2F379" w:rsidR="007D1D9F" w:rsidRPr="00C06437" w:rsidRDefault="007D1D9F" w:rsidP="007D1D9F">
            <w:pPr>
              <w:pStyle w:val="afffb"/>
            </w:pPr>
            <w:r w:rsidRPr="003261AC">
              <w:t>4 кв. 2022 г</w:t>
            </w:r>
          </w:p>
        </w:tc>
        <w:tc>
          <w:tcPr>
            <w:tcW w:w="2135" w:type="dxa"/>
            <w:tcBorders>
              <w:top w:val="nil"/>
              <w:left w:val="nil"/>
              <w:bottom w:val="single" w:sz="4" w:space="0" w:color="auto"/>
              <w:right w:val="single" w:sz="4" w:space="0" w:color="auto"/>
            </w:tcBorders>
            <w:shd w:val="clear" w:color="auto" w:fill="auto"/>
          </w:tcPr>
          <w:p w14:paraId="45A9F691" w14:textId="380F9AE1" w:rsidR="007D1D9F" w:rsidRPr="00C06437" w:rsidRDefault="007D1D9F" w:rsidP="007D1D9F">
            <w:pPr>
              <w:pStyle w:val="afffb"/>
            </w:pPr>
            <w:r w:rsidRPr="003261AC">
              <w:t>-</w:t>
            </w:r>
          </w:p>
        </w:tc>
      </w:tr>
      <w:tr w:rsidR="007D1D9F" w:rsidRPr="00C06437" w14:paraId="6E089BAF"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D2EE0DA" w14:textId="546E6BF6"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1A74EF3A" w14:textId="03A5CDEB" w:rsidR="007D1D9F" w:rsidRPr="00C06437" w:rsidRDefault="007D1D9F" w:rsidP="007D1D9F">
            <w:pPr>
              <w:pStyle w:val="afffb"/>
            </w:pPr>
            <w:r w:rsidRPr="003261AC">
              <w:t>1.1.2</w:t>
            </w:r>
          </w:p>
        </w:tc>
        <w:tc>
          <w:tcPr>
            <w:tcW w:w="2289" w:type="dxa"/>
            <w:tcBorders>
              <w:top w:val="nil"/>
              <w:left w:val="nil"/>
              <w:bottom w:val="single" w:sz="4" w:space="0" w:color="auto"/>
              <w:right w:val="single" w:sz="4" w:space="0" w:color="auto"/>
            </w:tcBorders>
            <w:shd w:val="clear" w:color="auto" w:fill="auto"/>
          </w:tcPr>
          <w:p w14:paraId="130A4A5B" w14:textId="51FAA071" w:rsidR="007D1D9F" w:rsidRPr="00C06437" w:rsidRDefault="007D1D9F" w:rsidP="007D1D9F">
            <w:pPr>
              <w:pStyle w:val="afffb"/>
            </w:pPr>
            <w:r w:rsidRPr="003261AC">
              <w:t>Ключевое событие: Реконструкция видовых площадок г. Владивосток</w:t>
            </w:r>
          </w:p>
        </w:tc>
        <w:tc>
          <w:tcPr>
            <w:tcW w:w="2692" w:type="dxa"/>
            <w:tcBorders>
              <w:top w:val="nil"/>
              <w:left w:val="nil"/>
              <w:bottom w:val="single" w:sz="4" w:space="0" w:color="auto"/>
              <w:right w:val="single" w:sz="4" w:space="0" w:color="auto"/>
            </w:tcBorders>
            <w:shd w:val="clear" w:color="auto" w:fill="auto"/>
          </w:tcPr>
          <w:p w14:paraId="0CD34713" w14:textId="27645B52"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05A585B" w14:textId="14C72674" w:rsidR="007D1D9F" w:rsidRPr="00C06437" w:rsidRDefault="007D1D9F" w:rsidP="007D1D9F">
            <w:pPr>
              <w:pStyle w:val="afffb"/>
            </w:pPr>
            <w:r w:rsidRPr="003261AC">
              <w:t>Проведена реконструкция всех видовые площадок</w:t>
            </w:r>
          </w:p>
        </w:tc>
        <w:tc>
          <w:tcPr>
            <w:tcW w:w="1682" w:type="dxa"/>
            <w:tcBorders>
              <w:top w:val="single" w:sz="4" w:space="0" w:color="auto"/>
              <w:left w:val="nil"/>
              <w:bottom w:val="single" w:sz="4" w:space="0" w:color="auto"/>
              <w:right w:val="single" w:sz="4" w:space="0" w:color="auto"/>
            </w:tcBorders>
            <w:shd w:val="clear" w:color="auto" w:fill="auto"/>
          </w:tcPr>
          <w:p w14:paraId="44FC543B" w14:textId="1E448E71"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F38259D" w14:textId="315799A7"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4807CB21" w14:textId="235E21C3" w:rsidR="007D1D9F" w:rsidRPr="00C06437" w:rsidRDefault="007D1D9F" w:rsidP="007D1D9F">
            <w:pPr>
              <w:pStyle w:val="afffb"/>
            </w:pPr>
            <w:r w:rsidRPr="003261AC">
              <w:t>-</w:t>
            </w:r>
          </w:p>
        </w:tc>
      </w:tr>
      <w:tr w:rsidR="007D1D9F" w:rsidRPr="00C06437" w14:paraId="1AB3397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B497B96" w14:textId="14FF75D5"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D1722CD" w14:textId="7D5A48BE" w:rsidR="007D1D9F" w:rsidRPr="00C06437" w:rsidRDefault="007D1D9F" w:rsidP="007D1D9F">
            <w:pPr>
              <w:pStyle w:val="afffb"/>
            </w:pPr>
            <w:r w:rsidRPr="003261AC">
              <w:t>1.2</w:t>
            </w:r>
          </w:p>
        </w:tc>
        <w:tc>
          <w:tcPr>
            <w:tcW w:w="2289" w:type="dxa"/>
            <w:tcBorders>
              <w:top w:val="nil"/>
              <w:left w:val="nil"/>
              <w:bottom w:val="single" w:sz="4" w:space="0" w:color="auto"/>
              <w:right w:val="single" w:sz="4" w:space="0" w:color="auto"/>
            </w:tcBorders>
            <w:shd w:val="clear" w:color="auto" w:fill="auto"/>
          </w:tcPr>
          <w:p w14:paraId="6B9EEF3B" w14:textId="6941612E" w:rsidR="007D1D9F" w:rsidRPr="00C06437" w:rsidRDefault="007D1D9F" w:rsidP="007D1D9F">
            <w:pPr>
              <w:pStyle w:val="afffb"/>
            </w:pPr>
            <w:r w:rsidRPr="003261AC">
              <w:t>Мероприятие: Развитие велосипедного транспорта в Приморском крае</w:t>
            </w:r>
          </w:p>
        </w:tc>
        <w:tc>
          <w:tcPr>
            <w:tcW w:w="2692" w:type="dxa"/>
            <w:tcBorders>
              <w:top w:val="nil"/>
              <w:left w:val="nil"/>
              <w:bottom w:val="single" w:sz="4" w:space="0" w:color="auto"/>
              <w:right w:val="single" w:sz="4" w:space="0" w:color="auto"/>
            </w:tcBorders>
            <w:shd w:val="clear" w:color="auto" w:fill="auto"/>
          </w:tcPr>
          <w:p w14:paraId="4B4CA5B1" w14:textId="2C8A4750" w:rsidR="007D1D9F" w:rsidRPr="00C06437" w:rsidRDefault="007D1D9F" w:rsidP="007D1D9F">
            <w:pPr>
              <w:pStyle w:val="afffb"/>
            </w:pPr>
            <w:r w:rsidRPr="003261AC">
              <w:t>1. Разработка концепции развития велосипедной сети, включающая проведение анализа международного опыта, оценку бюджета и сроков реализации</w:t>
            </w:r>
            <w:r w:rsidRPr="003261AC">
              <w:br/>
              <w:t xml:space="preserve">2. Развитие необходимой велосипедной инфраструктуры (велополосы, велопарковки, велорамки на общественном транспорте). </w:t>
            </w:r>
            <w:r w:rsidRPr="003261AC">
              <w:br/>
              <w:t xml:space="preserve">3. Привлечение международных сервисов велопроката  </w:t>
            </w:r>
            <w:r w:rsidRPr="003261AC">
              <w:br/>
              <w:t xml:space="preserve">4. Разработка велосипедных маршрутов, учитывающие движение остального общественного транспорта. </w:t>
            </w:r>
            <w:r w:rsidRPr="003261AC">
              <w:br/>
              <w:t>5. Проведение инфокампании о пользе велосипедного транспорта на региональном телевидении и в Интернете</w:t>
            </w:r>
            <w:r w:rsidRPr="003261AC">
              <w:br/>
              <w:t>6. Предоставление преференций пользователям велосипеда</w:t>
            </w:r>
          </w:p>
        </w:tc>
        <w:tc>
          <w:tcPr>
            <w:tcW w:w="2571" w:type="dxa"/>
            <w:tcBorders>
              <w:top w:val="nil"/>
              <w:left w:val="nil"/>
              <w:bottom w:val="single" w:sz="4" w:space="0" w:color="auto"/>
              <w:right w:val="single" w:sz="4" w:space="0" w:color="auto"/>
            </w:tcBorders>
            <w:shd w:val="clear" w:color="auto" w:fill="auto"/>
          </w:tcPr>
          <w:p w14:paraId="567D497F" w14:textId="27163936" w:rsidR="007D1D9F" w:rsidRPr="00C06437" w:rsidRDefault="007D1D9F" w:rsidP="007D1D9F">
            <w:pPr>
              <w:pStyle w:val="afffb"/>
            </w:pPr>
            <w:r w:rsidRPr="003261AC">
              <w:t>1. Количество разработанных концепций развития велосипедного транспорта, ед. не менее 1</w:t>
            </w:r>
            <w:r w:rsidRPr="003261AC">
              <w:br/>
              <w:t>2. Количество станций велопроката, ед. не менее 50</w:t>
            </w:r>
          </w:p>
        </w:tc>
        <w:tc>
          <w:tcPr>
            <w:tcW w:w="1682" w:type="dxa"/>
            <w:tcBorders>
              <w:top w:val="single" w:sz="4" w:space="0" w:color="auto"/>
              <w:left w:val="nil"/>
              <w:bottom w:val="single" w:sz="4" w:space="0" w:color="auto"/>
              <w:right w:val="single" w:sz="4" w:space="0" w:color="auto"/>
            </w:tcBorders>
            <w:shd w:val="clear" w:color="auto" w:fill="auto"/>
          </w:tcPr>
          <w:p w14:paraId="1F7970F2" w14:textId="278FC729"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0EEA54C" w14:textId="6D8F5123" w:rsidR="007D1D9F" w:rsidRPr="00C06437" w:rsidRDefault="007D1D9F" w:rsidP="007D1D9F">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2E47FC9F" w14:textId="6589B3E2" w:rsidR="007D1D9F" w:rsidRPr="00C06437" w:rsidRDefault="007D1D9F" w:rsidP="007D1D9F">
            <w:pPr>
              <w:pStyle w:val="afffb"/>
            </w:pPr>
            <w:r w:rsidRPr="00672BBF">
              <w:t>Владивостока, Департамент транспорта и дорожного хозяйства, департамент физической культуры и спорта Приморского края</w:t>
            </w:r>
          </w:p>
        </w:tc>
      </w:tr>
      <w:tr w:rsidR="007D1D9F" w:rsidRPr="00C06437" w14:paraId="513B4BE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8AFDAE0" w14:textId="5BEAFA73"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D6CA502" w14:textId="1C95F827" w:rsidR="007D1D9F" w:rsidRPr="00C06437" w:rsidRDefault="007D1D9F" w:rsidP="007D1D9F">
            <w:pPr>
              <w:pStyle w:val="afffb"/>
            </w:pPr>
            <w:r w:rsidRPr="003261AC">
              <w:t>1.2.1</w:t>
            </w:r>
          </w:p>
        </w:tc>
        <w:tc>
          <w:tcPr>
            <w:tcW w:w="2289" w:type="dxa"/>
            <w:tcBorders>
              <w:top w:val="nil"/>
              <w:left w:val="nil"/>
              <w:bottom w:val="single" w:sz="4" w:space="0" w:color="auto"/>
              <w:right w:val="single" w:sz="4" w:space="0" w:color="auto"/>
            </w:tcBorders>
            <w:shd w:val="clear" w:color="auto" w:fill="auto"/>
          </w:tcPr>
          <w:p w14:paraId="0C030B35" w14:textId="665E1FF4" w:rsidR="007D1D9F" w:rsidRPr="00C06437" w:rsidRDefault="007D1D9F" w:rsidP="007D1D9F">
            <w:pPr>
              <w:pStyle w:val="afffb"/>
            </w:pPr>
            <w:r w:rsidRPr="003261AC">
              <w:t>Ключевое событие: Реализация проекта по развитию велосипедного транспорта в г. Владивосток</w:t>
            </w:r>
          </w:p>
        </w:tc>
        <w:tc>
          <w:tcPr>
            <w:tcW w:w="2692" w:type="dxa"/>
            <w:tcBorders>
              <w:top w:val="nil"/>
              <w:left w:val="nil"/>
              <w:bottom w:val="single" w:sz="4" w:space="0" w:color="auto"/>
              <w:right w:val="single" w:sz="4" w:space="0" w:color="auto"/>
            </w:tcBorders>
            <w:shd w:val="clear" w:color="auto" w:fill="auto"/>
          </w:tcPr>
          <w:p w14:paraId="6BD19CAF" w14:textId="50BD4C2A"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374DAC3" w14:textId="226DABB0" w:rsidR="007D1D9F" w:rsidRPr="00C06437" w:rsidRDefault="007D1D9F" w:rsidP="007D1D9F">
            <w:pPr>
              <w:pStyle w:val="afffb"/>
            </w:pPr>
            <w:r w:rsidRPr="003261AC">
              <w:t>1. Проведена оценка результатов пилотного проекта по развитию велосипедного транспорта</w:t>
            </w:r>
            <w:r w:rsidRPr="003261AC">
              <w:br/>
              <w:t>2. В случае признания проекта успешным, проведена коррекция концепции развития велосипедного транспорта</w:t>
            </w:r>
            <w:r w:rsidRPr="003261AC">
              <w:br/>
              <w:t>3. Проведены работы по размещению станций велопроката, велопарковок в г. Владивосток</w:t>
            </w:r>
            <w:r w:rsidRPr="003261AC">
              <w:br/>
              <w:t>4. Размечены велополосы в г. Владивосток</w:t>
            </w:r>
            <w:r w:rsidRPr="003261AC">
              <w:br/>
              <w:t>5. Разработаны велосипедные маршруты по г. Владивосток</w:t>
            </w:r>
          </w:p>
        </w:tc>
        <w:tc>
          <w:tcPr>
            <w:tcW w:w="1682" w:type="dxa"/>
            <w:tcBorders>
              <w:top w:val="single" w:sz="4" w:space="0" w:color="auto"/>
              <w:left w:val="nil"/>
              <w:bottom w:val="single" w:sz="4" w:space="0" w:color="auto"/>
              <w:right w:val="single" w:sz="4" w:space="0" w:color="auto"/>
            </w:tcBorders>
            <w:shd w:val="clear" w:color="auto" w:fill="auto"/>
          </w:tcPr>
          <w:p w14:paraId="14F947FB" w14:textId="5B078C55"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A4B1331" w14:textId="3FF243A7" w:rsidR="007D1D9F" w:rsidRPr="00C06437" w:rsidRDefault="007D1D9F" w:rsidP="007D1D9F">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6D2C22AE" w14:textId="249C8A3A" w:rsidR="007D1D9F" w:rsidRPr="00C06437" w:rsidRDefault="007D1D9F" w:rsidP="007D1D9F">
            <w:pPr>
              <w:pStyle w:val="afffb"/>
            </w:pPr>
            <w:r w:rsidRPr="003261AC">
              <w:t>-</w:t>
            </w:r>
          </w:p>
        </w:tc>
      </w:tr>
      <w:tr w:rsidR="007D1D9F" w:rsidRPr="00C06437" w14:paraId="5787293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ADC66FC" w14:textId="6AD63D7D"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467D1FA" w14:textId="37901C1E" w:rsidR="007D1D9F" w:rsidRPr="00C06437" w:rsidRDefault="007D1D9F" w:rsidP="007D1D9F">
            <w:pPr>
              <w:pStyle w:val="afffb"/>
            </w:pPr>
            <w:r w:rsidRPr="003261AC">
              <w:t>1.3</w:t>
            </w:r>
          </w:p>
        </w:tc>
        <w:tc>
          <w:tcPr>
            <w:tcW w:w="2289" w:type="dxa"/>
            <w:tcBorders>
              <w:top w:val="nil"/>
              <w:left w:val="nil"/>
              <w:bottom w:val="single" w:sz="4" w:space="0" w:color="auto"/>
              <w:right w:val="single" w:sz="4" w:space="0" w:color="auto"/>
            </w:tcBorders>
            <w:shd w:val="clear" w:color="auto" w:fill="auto"/>
          </w:tcPr>
          <w:p w14:paraId="3DEF242F" w14:textId="69641A58" w:rsidR="007D1D9F" w:rsidRPr="00C06437" w:rsidRDefault="007D1D9F" w:rsidP="007D1D9F">
            <w:pPr>
              <w:pStyle w:val="afffb"/>
            </w:pPr>
            <w:r w:rsidRPr="003261AC">
              <w:t>Мероприятие: Развитие общественного транспорта для повышения доступности туристических объектов</w:t>
            </w:r>
          </w:p>
        </w:tc>
        <w:tc>
          <w:tcPr>
            <w:tcW w:w="2692" w:type="dxa"/>
            <w:tcBorders>
              <w:top w:val="nil"/>
              <w:left w:val="nil"/>
              <w:bottom w:val="single" w:sz="4" w:space="0" w:color="auto"/>
              <w:right w:val="single" w:sz="4" w:space="0" w:color="auto"/>
            </w:tcBorders>
            <w:shd w:val="clear" w:color="auto" w:fill="auto"/>
          </w:tcPr>
          <w:p w14:paraId="1A4BFA0A" w14:textId="5F2315F6" w:rsidR="007D1D9F" w:rsidRPr="00C06437" w:rsidRDefault="007D1D9F" w:rsidP="007D1D9F">
            <w:pPr>
              <w:pStyle w:val="afffb"/>
            </w:pPr>
            <w:r w:rsidRPr="003261AC">
              <w:t xml:space="preserve">1. Разработка планов развития общественного транспорта крупных городов Приморского края (возможно включение мероприятий по развитию общественного транспорта в государственную программу Приморского края "Развитие транспортного комплекса Приморского края" на 2021 - 2025 годы") </w:t>
            </w:r>
            <w:r w:rsidRPr="003261AC">
              <w:br/>
              <w:t xml:space="preserve">2. Мероприятия по повышению санитарного состояния городского общественного транспорта </w:t>
            </w:r>
            <w:r w:rsidRPr="003261AC">
              <w:br/>
              <w:t>3. Стимулирование обновления парка пассажирского транспорта</w:t>
            </w:r>
            <w:r w:rsidRPr="003261AC">
              <w:br/>
              <w:t>4. Организация новых туристических маршрутов, в том числе с использованием новых видов автобусов</w:t>
            </w:r>
          </w:p>
        </w:tc>
        <w:tc>
          <w:tcPr>
            <w:tcW w:w="2571" w:type="dxa"/>
            <w:tcBorders>
              <w:top w:val="nil"/>
              <w:left w:val="nil"/>
              <w:bottom w:val="single" w:sz="4" w:space="0" w:color="auto"/>
              <w:right w:val="single" w:sz="4" w:space="0" w:color="auto"/>
            </w:tcBorders>
            <w:shd w:val="clear" w:color="auto" w:fill="auto"/>
          </w:tcPr>
          <w:p w14:paraId="6FC418BD" w14:textId="25CFE796" w:rsidR="007D1D9F" w:rsidRPr="00C06437" w:rsidRDefault="007D1D9F" w:rsidP="007D1D9F">
            <w:pPr>
              <w:pStyle w:val="afffb"/>
            </w:pPr>
            <w:r w:rsidRPr="003261AC">
              <w:t>1. Снижение среднего возраста автопарка г. Владивосток не менее чем в 2 раза</w:t>
            </w:r>
          </w:p>
        </w:tc>
        <w:tc>
          <w:tcPr>
            <w:tcW w:w="1682" w:type="dxa"/>
            <w:tcBorders>
              <w:top w:val="single" w:sz="4" w:space="0" w:color="auto"/>
              <w:left w:val="nil"/>
              <w:bottom w:val="single" w:sz="4" w:space="0" w:color="auto"/>
              <w:right w:val="single" w:sz="4" w:space="0" w:color="auto"/>
            </w:tcBorders>
            <w:shd w:val="clear" w:color="auto" w:fill="auto"/>
          </w:tcPr>
          <w:p w14:paraId="50F5F2F6" w14:textId="3865BD22"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06769B37" w14:textId="03064BEF" w:rsidR="007D1D9F" w:rsidRPr="00C06437" w:rsidRDefault="007D1D9F" w:rsidP="007D1D9F">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0F2D4A46" w14:textId="2724EF3B" w:rsidR="007D1D9F" w:rsidRPr="00C06437" w:rsidRDefault="007D1D9F" w:rsidP="007D1D9F">
            <w:pPr>
              <w:pStyle w:val="afffb"/>
            </w:pPr>
            <w:r w:rsidRPr="00672BBF">
              <w:t>Администрации МО, профильные ОИВ, АНО "Агентство Дальнего Востока по привлечению инвестиций и поддержке экспортa"</w:t>
            </w:r>
            <w:r w:rsidRPr="003261AC">
              <w:t>"</w:t>
            </w:r>
          </w:p>
        </w:tc>
      </w:tr>
      <w:tr w:rsidR="007D1D9F" w:rsidRPr="00C06437" w14:paraId="7D37F5A7"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745B969" w14:textId="77D46F96"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48E6F073" w14:textId="778EBB4A" w:rsidR="007D1D9F" w:rsidRPr="00C06437" w:rsidRDefault="007D1D9F" w:rsidP="007D1D9F">
            <w:pPr>
              <w:pStyle w:val="afffb"/>
            </w:pPr>
            <w:r w:rsidRPr="003261AC">
              <w:t>1.3.1</w:t>
            </w:r>
          </w:p>
        </w:tc>
        <w:tc>
          <w:tcPr>
            <w:tcW w:w="2289" w:type="dxa"/>
            <w:tcBorders>
              <w:top w:val="nil"/>
              <w:left w:val="nil"/>
              <w:bottom w:val="single" w:sz="4" w:space="0" w:color="auto"/>
              <w:right w:val="single" w:sz="4" w:space="0" w:color="auto"/>
            </w:tcBorders>
            <w:shd w:val="clear" w:color="auto" w:fill="auto"/>
          </w:tcPr>
          <w:p w14:paraId="5EA336A1" w14:textId="46DC53E2" w:rsidR="007D1D9F" w:rsidRPr="00C06437" w:rsidRDefault="007D1D9F" w:rsidP="007D1D9F">
            <w:pPr>
              <w:pStyle w:val="afffb"/>
            </w:pPr>
            <w:r w:rsidRPr="003261AC">
              <w:t>Ключевое событие: Внедрение пилотной программы АНО "Агентство Дальнего Востока по привлечению инвестиций и поддержке экспорта" развития городского автотранспортного обслуживания в г. Владивосток с применением современных схем государственно-частного партнерства</w:t>
            </w:r>
          </w:p>
        </w:tc>
        <w:tc>
          <w:tcPr>
            <w:tcW w:w="2692" w:type="dxa"/>
            <w:tcBorders>
              <w:top w:val="nil"/>
              <w:left w:val="nil"/>
              <w:bottom w:val="single" w:sz="4" w:space="0" w:color="auto"/>
              <w:right w:val="single" w:sz="4" w:space="0" w:color="auto"/>
            </w:tcBorders>
            <w:shd w:val="clear" w:color="auto" w:fill="auto"/>
          </w:tcPr>
          <w:p w14:paraId="3673A9F0" w14:textId="25DF1AF9"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E4B21CD" w14:textId="42367778" w:rsidR="007D1D9F" w:rsidRPr="00C06437" w:rsidRDefault="007D1D9F" w:rsidP="007D1D9F">
            <w:pPr>
              <w:pStyle w:val="afffb"/>
            </w:pPr>
            <w:r w:rsidRPr="003261AC">
              <w:t>1. Проведен поиск инвесторов, которые готовы участвовать в рамках этой модели</w:t>
            </w:r>
            <w:r w:rsidRPr="003261AC">
              <w:br/>
              <w:t xml:space="preserve">2. Привлечено финансирование </w:t>
            </w:r>
            <w:r w:rsidRPr="003261AC">
              <w:br/>
              <w:t>3. Определены требования к автобусам и перевозчикам</w:t>
            </w:r>
            <w:r w:rsidRPr="003261AC">
              <w:br/>
              <w:t>4. Организованы и проведены конкурсные процедуры</w:t>
            </w:r>
            <w:r w:rsidRPr="003261AC">
              <w:br/>
              <w:t xml:space="preserve">5. Снизился средний возраст автобусного парка г. Владивосток </w:t>
            </w:r>
          </w:p>
        </w:tc>
        <w:tc>
          <w:tcPr>
            <w:tcW w:w="1682" w:type="dxa"/>
            <w:tcBorders>
              <w:top w:val="single" w:sz="4" w:space="0" w:color="auto"/>
              <w:left w:val="nil"/>
              <w:bottom w:val="single" w:sz="4" w:space="0" w:color="auto"/>
              <w:right w:val="single" w:sz="4" w:space="0" w:color="auto"/>
            </w:tcBorders>
            <w:shd w:val="clear" w:color="auto" w:fill="auto"/>
          </w:tcPr>
          <w:p w14:paraId="735C5F21" w14:textId="048D4400"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9BA74E4" w14:textId="6B5B45C4" w:rsidR="007D1D9F" w:rsidRPr="00C06437" w:rsidRDefault="007D1D9F" w:rsidP="007D1D9F">
            <w:pPr>
              <w:pStyle w:val="afffb"/>
            </w:pPr>
            <w:r w:rsidRPr="003261AC">
              <w:t>4 кв. 2023 г.</w:t>
            </w:r>
          </w:p>
        </w:tc>
        <w:tc>
          <w:tcPr>
            <w:tcW w:w="2135" w:type="dxa"/>
            <w:tcBorders>
              <w:top w:val="nil"/>
              <w:left w:val="nil"/>
              <w:bottom w:val="single" w:sz="4" w:space="0" w:color="auto"/>
              <w:right w:val="single" w:sz="4" w:space="0" w:color="auto"/>
            </w:tcBorders>
            <w:shd w:val="clear" w:color="auto" w:fill="auto"/>
          </w:tcPr>
          <w:p w14:paraId="41232B11" w14:textId="6918AFD7" w:rsidR="007D1D9F" w:rsidRPr="00C06437" w:rsidRDefault="007D1D9F" w:rsidP="007D1D9F">
            <w:pPr>
              <w:pStyle w:val="afffb"/>
            </w:pPr>
            <w:r w:rsidRPr="003261AC">
              <w:t>-</w:t>
            </w:r>
          </w:p>
        </w:tc>
      </w:tr>
      <w:tr w:rsidR="007D1D9F" w:rsidRPr="00C06437" w14:paraId="07AC171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6D7F6A2" w14:textId="7BC43166"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61DA582" w14:textId="3ADAFA31" w:rsidR="007D1D9F" w:rsidRPr="00C06437" w:rsidRDefault="007D1D9F" w:rsidP="007D1D9F">
            <w:pPr>
              <w:pStyle w:val="afffb"/>
            </w:pPr>
            <w:r w:rsidRPr="003261AC">
              <w:t>1.3.2</w:t>
            </w:r>
          </w:p>
        </w:tc>
        <w:tc>
          <w:tcPr>
            <w:tcW w:w="2289" w:type="dxa"/>
            <w:tcBorders>
              <w:top w:val="nil"/>
              <w:left w:val="nil"/>
              <w:bottom w:val="single" w:sz="4" w:space="0" w:color="auto"/>
              <w:right w:val="single" w:sz="4" w:space="0" w:color="auto"/>
            </w:tcBorders>
            <w:shd w:val="clear" w:color="auto" w:fill="auto"/>
          </w:tcPr>
          <w:p w14:paraId="3A631AFC" w14:textId="549DFAA4" w:rsidR="007D1D9F" w:rsidRPr="00C06437" w:rsidRDefault="007D1D9F" w:rsidP="007D1D9F">
            <w:pPr>
              <w:pStyle w:val="afffb"/>
            </w:pPr>
            <w:r w:rsidRPr="003261AC">
              <w:t>Ключевое событие:</w:t>
            </w:r>
            <w:r w:rsidRPr="003261AC">
              <w:br/>
              <w:t>Запуск туристического маршрута с использованием двухъярусных автобусов</w:t>
            </w:r>
          </w:p>
        </w:tc>
        <w:tc>
          <w:tcPr>
            <w:tcW w:w="2692" w:type="dxa"/>
            <w:tcBorders>
              <w:top w:val="nil"/>
              <w:left w:val="nil"/>
              <w:bottom w:val="single" w:sz="4" w:space="0" w:color="auto"/>
              <w:right w:val="single" w:sz="4" w:space="0" w:color="auto"/>
            </w:tcBorders>
            <w:shd w:val="clear" w:color="auto" w:fill="auto"/>
          </w:tcPr>
          <w:p w14:paraId="070EF637" w14:textId="1ED7AE07"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4084617" w14:textId="3EE9A906" w:rsidR="007D1D9F" w:rsidRPr="00C06437" w:rsidRDefault="007D1D9F" w:rsidP="007D1D9F">
            <w:pPr>
              <w:pStyle w:val="afffb"/>
            </w:pPr>
            <w:r w:rsidRPr="003261AC">
              <w:t>1. Разработан маршрут</w:t>
            </w:r>
            <w:r w:rsidRPr="003261AC">
              <w:br/>
              <w:t>2. Заключено соглашение с перевозчиком, владеющим двухъярусными автобусами</w:t>
            </w:r>
            <w:r w:rsidRPr="003261AC">
              <w:br/>
              <w:t>3. Запущен туристический маршрут с использованием двухъярусных автобусов</w:t>
            </w:r>
          </w:p>
        </w:tc>
        <w:tc>
          <w:tcPr>
            <w:tcW w:w="1682" w:type="dxa"/>
            <w:tcBorders>
              <w:top w:val="single" w:sz="4" w:space="0" w:color="auto"/>
              <w:left w:val="nil"/>
              <w:bottom w:val="single" w:sz="4" w:space="0" w:color="auto"/>
              <w:right w:val="single" w:sz="4" w:space="0" w:color="auto"/>
            </w:tcBorders>
            <w:shd w:val="clear" w:color="auto" w:fill="auto"/>
          </w:tcPr>
          <w:p w14:paraId="2C75BD58" w14:textId="75939BD5"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BED9C68" w14:textId="14E97509" w:rsidR="007D1D9F" w:rsidRPr="00C06437" w:rsidRDefault="007D1D9F" w:rsidP="007D1D9F">
            <w:pPr>
              <w:pStyle w:val="afffb"/>
            </w:pPr>
            <w:r w:rsidRPr="003261AC">
              <w:t>4 кв. 2022 г</w:t>
            </w:r>
          </w:p>
        </w:tc>
        <w:tc>
          <w:tcPr>
            <w:tcW w:w="2135" w:type="dxa"/>
            <w:tcBorders>
              <w:top w:val="nil"/>
              <w:left w:val="nil"/>
              <w:bottom w:val="single" w:sz="4" w:space="0" w:color="auto"/>
              <w:right w:val="single" w:sz="4" w:space="0" w:color="auto"/>
            </w:tcBorders>
            <w:shd w:val="clear" w:color="auto" w:fill="auto"/>
          </w:tcPr>
          <w:p w14:paraId="2596078B" w14:textId="159D16DD" w:rsidR="007D1D9F" w:rsidRPr="00C06437" w:rsidRDefault="007D1D9F" w:rsidP="007D1D9F">
            <w:pPr>
              <w:pStyle w:val="afffb"/>
            </w:pPr>
            <w:r w:rsidRPr="003261AC">
              <w:t>-</w:t>
            </w:r>
          </w:p>
        </w:tc>
      </w:tr>
      <w:tr w:rsidR="007D1D9F" w:rsidRPr="00C06437" w14:paraId="59C7858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FFEC503" w14:textId="26FE3442"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1BD9075E" w14:textId="66DC9317" w:rsidR="007D1D9F" w:rsidRPr="00C06437" w:rsidRDefault="007D1D9F" w:rsidP="007D1D9F">
            <w:pPr>
              <w:pStyle w:val="afffb"/>
            </w:pPr>
            <w:r w:rsidRPr="003261AC">
              <w:t>1.3.3</w:t>
            </w:r>
          </w:p>
        </w:tc>
        <w:tc>
          <w:tcPr>
            <w:tcW w:w="2289" w:type="dxa"/>
            <w:tcBorders>
              <w:top w:val="nil"/>
              <w:left w:val="nil"/>
              <w:bottom w:val="single" w:sz="4" w:space="0" w:color="auto"/>
              <w:right w:val="single" w:sz="4" w:space="0" w:color="auto"/>
            </w:tcBorders>
            <w:shd w:val="clear" w:color="auto" w:fill="auto"/>
          </w:tcPr>
          <w:p w14:paraId="6FFC5D9D" w14:textId="2600EB27" w:rsidR="007D1D9F" w:rsidRPr="00C06437" w:rsidRDefault="007D1D9F" w:rsidP="007D1D9F">
            <w:pPr>
              <w:pStyle w:val="afffb"/>
            </w:pPr>
            <w:r w:rsidRPr="003261AC">
              <w:t>Ключевое событие: Предоставление информации внутри общественного транспорта г. Владивосток на иностранных языках</w:t>
            </w:r>
          </w:p>
        </w:tc>
        <w:tc>
          <w:tcPr>
            <w:tcW w:w="2692" w:type="dxa"/>
            <w:tcBorders>
              <w:top w:val="nil"/>
              <w:left w:val="nil"/>
              <w:bottom w:val="single" w:sz="4" w:space="0" w:color="auto"/>
              <w:right w:val="single" w:sz="4" w:space="0" w:color="auto"/>
            </w:tcBorders>
            <w:shd w:val="clear" w:color="auto" w:fill="auto"/>
          </w:tcPr>
          <w:p w14:paraId="3FA04047" w14:textId="0DE62926"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1CEC188" w14:textId="16FF1201" w:rsidR="007D1D9F" w:rsidRPr="00C06437" w:rsidRDefault="007D1D9F" w:rsidP="007D1D9F">
            <w:pPr>
              <w:pStyle w:val="afffb"/>
            </w:pPr>
            <w:r w:rsidRPr="003261AC">
              <w:t xml:space="preserve">1. Определенs основные туристические маршруты общественного транспорта г. Владивосток (большое количество иностранцев пользуются данным маршрутом) </w:t>
            </w:r>
            <w:r w:rsidRPr="003261AC">
              <w:br/>
              <w:t>2. Запуск автобусов по данным маршрутам, в которых названия остановок произносится на нескольких языках (русском, иностранном)</w:t>
            </w:r>
          </w:p>
        </w:tc>
        <w:tc>
          <w:tcPr>
            <w:tcW w:w="1682" w:type="dxa"/>
            <w:tcBorders>
              <w:top w:val="single" w:sz="4" w:space="0" w:color="auto"/>
              <w:left w:val="nil"/>
              <w:bottom w:val="single" w:sz="4" w:space="0" w:color="auto"/>
              <w:right w:val="single" w:sz="4" w:space="0" w:color="auto"/>
            </w:tcBorders>
            <w:shd w:val="clear" w:color="auto" w:fill="auto"/>
          </w:tcPr>
          <w:p w14:paraId="73E33ACC" w14:textId="27E70F60"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F538D62" w14:textId="1A2DD442" w:rsidR="007D1D9F" w:rsidRPr="00C06437" w:rsidRDefault="007D1D9F" w:rsidP="007D1D9F">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7363E14F" w14:textId="5F7E1D4E" w:rsidR="007D1D9F" w:rsidRPr="00C06437" w:rsidRDefault="007D1D9F" w:rsidP="007D1D9F">
            <w:pPr>
              <w:pStyle w:val="afffb"/>
            </w:pPr>
            <w:r w:rsidRPr="003261AC">
              <w:t>-</w:t>
            </w:r>
          </w:p>
        </w:tc>
      </w:tr>
      <w:tr w:rsidR="007D1D9F" w:rsidRPr="00C06437" w14:paraId="4BA2F2B7"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659EF7F" w14:textId="54B5BFAB"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5345AD1B" w14:textId="5FE8DA43" w:rsidR="007D1D9F" w:rsidRPr="00C06437" w:rsidRDefault="007D1D9F" w:rsidP="007D1D9F">
            <w:pPr>
              <w:pStyle w:val="afffb"/>
            </w:pPr>
            <w:r w:rsidRPr="003261AC">
              <w:t>1.3.4</w:t>
            </w:r>
          </w:p>
        </w:tc>
        <w:tc>
          <w:tcPr>
            <w:tcW w:w="2289" w:type="dxa"/>
            <w:tcBorders>
              <w:top w:val="nil"/>
              <w:left w:val="nil"/>
              <w:bottom w:val="single" w:sz="4" w:space="0" w:color="auto"/>
              <w:right w:val="single" w:sz="4" w:space="0" w:color="auto"/>
            </w:tcBorders>
            <w:shd w:val="clear" w:color="auto" w:fill="auto"/>
          </w:tcPr>
          <w:p w14:paraId="330EDA13" w14:textId="36FB9D9F" w:rsidR="007D1D9F" w:rsidRPr="00C06437" w:rsidRDefault="007D1D9F" w:rsidP="007D1D9F">
            <w:pPr>
              <w:pStyle w:val="afffb"/>
            </w:pPr>
            <w:r w:rsidRPr="003261AC">
              <w:t>Ключевое событие: Предоставление информации внутри общественного транспорта на иностранных языках в основных туристических дестинациях Приморского края</w:t>
            </w:r>
          </w:p>
        </w:tc>
        <w:tc>
          <w:tcPr>
            <w:tcW w:w="2692" w:type="dxa"/>
            <w:tcBorders>
              <w:top w:val="nil"/>
              <w:left w:val="nil"/>
              <w:bottom w:val="single" w:sz="4" w:space="0" w:color="auto"/>
              <w:right w:val="single" w:sz="4" w:space="0" w:color="auto"/>
            </w:tcBorders>
            <w:shd w:val="clear" w:color="auto" w:fill="auto"/>
          </w:tcPr>
          <w:p w14:paraId="5BD0C8A4" w14:textId="7B14D52F"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3AE2F31" w14:textId="5C022180" w:rsidR="007D1D9F" w:rsidRPr="00C06437" w:rsidRDefault="007D1D9F" w:rsidP="007D1D9F">
            <w:pPr>
              <w:pStyle w:val="afffb"/>
            </w:pPr>
            <w:r w:rsidRPr="003261AC">
              <w:t xml:space="preserve">1. Определены основные туристических маршруты общественного транспорта в крупных муниципалитетах Приморского края (большое количество иностранцев пользуются данным маршрутом) </w:t>
            </w:r>
            <w:r w:rsidRPr="003261AC">
              <w:br/>
              <w:t>2. Запуск автобусов по данным маршрутам, в которых названия остановок произносится на нескольких языках (русском, иностранном)</w:t>
            </w:r>
          </w:p>
        </w:tc>
        <w:tc>
          <w:tcPr>
            <w:tcW w:w="1682" w:type="dxa"/>
            <w:tcBorders>
              <w:top w:val="single" w:sz="4" w:space="0" w:color="auto"/>
              <w:left w:val="nil"/>
              <w:bottom w:val="single" w:sz="4" w:space="0" w:color="auto"/>
              <w:right w:val="single" w:sz="4" w:space="0" w:color="auto"/>
            </w:tcBorders>
            <w:shd w:val="clear" w:color="auto" w:fill="auto"/>
          </w:tcPr>
          <w:p w14:paraId="7C554F0D" w14:textId="2AD81406"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FC6A76C" w14:textId="0BB69682" w:rsidR="007D1D9F" w:rsidRPr="00C06437" w:rsidRDefault="007D1D9F" w:rsidP="007D1D9F">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3311C442" w14:textId="240E7ADA" w:rsidR="007D1D9F" w:rsidRPr="00C06437" w:rsidRDefault="007D1D9F" w:rsidP="007D1D9F">
            <w:pPr>
              <w:pStyle w:val="afffb"/>
            </w:pPr>
            <w:r w:rsidRPr="003261AC">
              <w:t>-</w:t>
            </w:r>
          </w:p>
        </w:tc>
      </w:tr>
      <w:tr w:rsidR="007D1D9F" w:rsidRPr="00C06437" w14:paraId="5AE3B5D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5462F0C" w14:textId="3E782BF7"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087ADA9" w14:textId="39AE5B2A" w:rsidR="007D1D9F" w:rsidRPr="00C06437" w:rsidRDefault="007D1D9F" w:rsidP="007D1D9F">
            <w:pPr>
              <w:pStyle w:val="afffb"/>
            </w:pPr>
            <w:r w:rsidRPr="003261AC">
              <w:t>1.4</w:t>
            </w:r>
          </w:p>
        </w:tc>
        <w:tc>
          <w:tcPr>
            <w:tcW w:w="2289" w:type="dxa"/>
            <w:tcBorders>
              <w:top w:val="nil"/>
              <w:left w:val="nil"/>
              <w:bottom w:val="single" w:sz="4" w:space="0" w:color="auto"/>
              <w:right w:val="single" w:sz="4" w:space="0" w:color="auto"/>
            </w:tcBorders>
            <w:shd w:val="clear" w:color="auto" w:fill="auto"/>
          </w:tcPr>
          <w:p w14:paraId="601DFF1D" w14:textId="2E69CDD8" w:rsidR="007D1D9F" w:rsidRPr="00C06437" w:rsidRDefault="007D1D9F" w:rsidP="007D1D9F">
            <w:pPr>
              <w:pStyle w:val="afffb"/>
            </w:pPr>
            <w:r w:rsidRPr="003261AC">
              <w:t>Мероприятие:</w:t>
            </w:r>
            <w:r w:rsidRPr="003261AC">
              <w:br/>
              <w:t xml:space="preserve">Развитие сервисов такси, каршеринга и аренды автомобилей </w:t>
            </w:r>
          </w:p>
        </w:tc>
        <w:tc>
          <w:tcPr>
            <w:tcW w:w="2692" w:type="dxa"/>
            <w:tcBorders>
              <w:top w:val="nil"/>
              <w:left w:val="nil"/>
              <w:bottom w:val="single" w:sz="4" w:space="0" w:color="auto"/>
              <w:right w:val="single" w:sz="4" w:space="0" w:color="auto"/>
            </w:tcBorders>
            <w:shd w:val="clear" w:color="auto" w:fill="auto"/>
          </w:tcPr>
          <w:p w14:paraId="79D0E9C0" w14:textId="304400C1" w:rsidR="007D1D9F" w:rsidRPr="00C06437" w:rsidRDefault="007D1D9F" w:rsidP="007D1D9F">
            <w:pPr>
              <w:pStyle w:val="afffb"/>
            </w:pPr>
            <w:r w:rsidRPr="003261AC">
              <w:t>1. Привлечение международных операторов каршеринга, аренды автомобилей</w:t>
            </w:r>
            <w:r w:rsidRPr="003261AC">
              <w:br/>
              <w:t>2. Стимулирование развития каршеринга, аренды автомобилей</w:t>
            </w:r>
            <w:r w:rsidRPr="003261AC">
              <w:br/>
              <w:t>3. Оказание содействия в продвижении сервисов каршеринга в Приморском крае</w:t>
            </w:r>
            <w:r w:rsidRPr="003261AC">
              <w:br/>
              <w:t xml:space="preserve">4. Регулирование рынка такси </w:t>
            </w:r>
          </w:p>
        </w:tc>
        <w:tc>
          <w:tcPr>
            <w:tcW w:w="2571" w:type="dxa"/>
            <w:tcBorders>
              <w:top w:val="nil"/>
              <w:left w:val="nil"/>
              <w:bottom w:val="single" w:sz="4" w:space="0" w:color="auto"/>
              <w:right w:val="single" w:sz="4" w:space="0" w:color="auto"/>
            </w:tcBorders>
            <w:shd w:val="clear" w:color="auto" w:fill="auto"/>
          </w:tcPr>
          <w:p w14:paraId="5EA4725E" w14:textId="42C9D84D" w:rsidR="007D1D9F" w:rsidRPr="00C06437" w:rsidRDefault="007D1D9F" w:rsidP="007D1D9F">
            <w:pPr>
              <w:pStyle w:val="afffb"/>
            </w:pPr>
            <w:r w:rsidRPr="003261AC">
              <w:t>1. Количество сервисов каршеринга в Приморском крае (-/ не менее 1/ не менее 2)</w:t>
            </w:r>
          </w:p>
        </w:tc>
        <w:tc>
          <w:tcPr>
            <w:tcW w:w="1682" w:type="dxa"/>
            <w:tcBorders>
              <w:top w:val="single" w:sz="4" w:space="0" w:color="auto"/>
              <w:left w:val="nil"/>
              <w:bottom w:val="single" w:sz="4" w:space="0" w:color="auto"/>
              <w:right w:val="single" w:sz="4" w:space="0" w:color="auto"/>
            </w:tcBorders>
            <w:shd w:val="clear" w:color="auto" w:fill="auto"/>
          </w:tcPr>
          <w:p w14:paraId="65C477A8" w14:textId="2D031F60" w:rsidR="007D1D9F" w:rsidRPr="00C06437" w:rsidRDefault="007D1D9F" w:rsidP="007D1D9F">
            <w:pPr>
              <w:pStyle w:val="afffb"/>
            </w:pPr>
            <w:r w:rsidRPr="003261AC">
              <w:t>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3D2F5D5F" w14:textId="44A4A8A7" w:rsidR="007D1D9F" w:rsidRPr="00C06437" w:rsidRDefault="007D1D9F" w:rsidP="007D1D9F">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65B48669" w14:textId="77777777" w:rsidR="007D1D9F" w:rsidRPr="00672BBF" w:rsidRDefault="007D1D9F" w:rsidP="007D1D9F">
            <w:pPr>
              <w:pStyle w:val="afffb"/>
            </w:pPr>
            <w:r w:rsidRPr="00672BBF">
              <w:t>Департамент транспорта и дорожного хозяйства</w:t>
            </w:r>
          </w:p>
          <w:p w14:paraId="599568D9" w14:textId="77777777" w:rsidR="007D1D9F" w:rsidRPr="00672BBF" w:rsidRDefault="007D1D9F" w:rsidP="007D1D9F">
            <w:pPr>
              <w:pStyle w:val="afffb"/>
            </w:pPr>
            <w:r w:rsidRPr="00672BBF">
              <w:t>ПК</w:t>
            </w:r>
          </w:p>
          <w:p w14:paraId="5D1DCA38" w14:textId="7BE6F0E5" w:rsidR="007D1D9F" w:rsidRPr="00C06437" w:rsidRDefault="007D1D9F" w:rsidP="007D1D9F">
            <w:pPr>
              <w:pStyle w:val="afffb"/>
            </w:pPr>
          </w:p>
        </w:tc>
      </w:tr>
      <w:tr w:rsidR="007D1D9F" w:rsidRPr="00C06437" w14:paraId="23EFC97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CC3B75E" w14:textId="738F7BF0"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B5E8F2E" w14:textId="2C291CFB" w:rsidR="007D1D9F" w:rsidRPr="00C06437" w:rsidRDefault="007D1D9F" w:rsidP="007D1D9F">
            <w:pPr>
              <w:pStyle w:val="afffb"/>
            </w:pPr>
            <w:r w:rsidRPr="003261AC">
              <w:t>1.4.1</w:t>
            </w:r>
          </w:p>
        </w:tc>
        <w:tc>
          <w:tcPr>
            <w:tcW w:w="2289" w:type="dxa"/>
            <w:tcBorders>
              <w:top w:val="nil"/>
              <w:left w:val="nil"/>
              <w:bottom w:val="single" w:sz="4" w:space="0" w:color="auto"/>
              <w:right w:val="single" w:sz="4" w:space="0" w:color="auto"/>
            </w:tcBorders>
            <w:shd w:val="clear" w:color="auto" w:fill="auto"/>
          </w:tcPr>
          <w:p w14:paraId="65A79F44" w14:textId="6070B7D9" w:rsidR="007D1D9F" w:rsidRPr="00C06437" w:rsidRDefault="007D1D9F" w:rsidP="007D1D9F">
            <w:pPr>
              <w:pStyle w:val="afffb"/>
            </w:pPr>
            <w:r w:rsidRPr="003261AC">
              <w:t>Ключевое событие:</w:t>
            </w:r>
            <w:r w:rsidRPr="003261AC">
              <w:br/>
              <w:t>Запуск международного сервиса каршеринга и аренды автомобилей в г. Владивосток</w:t>
            </w:r>
          </w:p>
        </w:tc>
        <w:tc>
          <w:tcPr>
            <w:tcW w:w="2692" w:type="dxa"/>
            <w:tcBorders>
              <w:top w:val="nil"/>
              <w:left w:val="nil"/>
              <w:bottom w:val="single" w:sz="4" w:space="0" w:color="auto"/>
              <w:right w:val="single" w:sz="4" w:space="0" w:color="auto"/>
            </w:tcBorders>
            <w:shd w:val="clear" w:color="auto" w:fill="auto"/>
          </w:tcPr>
          <w:p w14:paraId="6A95DF73" w14:textId="2F6CCA71"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2AA2043" w14:textId="22B37038" w:rsidR="007D1D9F" w:rsidRPr="00C06437" w:rsidRDefault="007D1D9F" w:rsidP="007D1D9F">
            <w:pPr>
              <w:pStyle w:val="afffb"/>
            </w:pPr>
            <w:r w:rsidRPr="003261AC">
              <w:t>1. Привлечен и функционирует сервис каршеринга в г. Владивосток</w:t>
            </w:r>
            <w:r w:rsidRPr="003261AC">
              <w:br/>
              <w:t>2. Привлечен и функционирует международный сервис по аренде автомобиля в г. Владивосток</w:t>
            </w:r>
          </w:p>
        </w:tc>
        <w:tc>
          <w:tcPr>
            <w:tcW w:w="1682" w:type="dxa"/>
            <w:tcBorders>
              <w:top w:val="single" w:sz="4" w:space="0" w:color="auto"/>
              <w:left w:val="nil"/>
              <w:bottom w:val="single" w:sz="4" w:space="0" w:color="auto"/>
              <w:right w:val="single" w:sz="4" w:space="0" w:color="auto"/>
            </w:tcBorders>
            <w:shd w:val="clear" w:color="auto" w:fill="auto"/>
          </w:tcPr>
          <w:p w14:paraId="23A469E2" w14:textId="5FE32625"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57EB7C6" w14:textId="02C09C1B" w:rsidR="007D1D9F" w:rsidRPr="00C06437" w:rsidRDefault="007D1D9F" w:rsidP="007D1D9F">
            <w:pPr>
              <w:pStyle w:val="afffb"/>
            </w:pPr>
            <w:r w:rsidRPr="003261AC">
              <w:t>4 кв. 2023 г</w:t>
            </w:r>
          </w:p>
        </w:tc>
        <w:tc>
          <w:tcPr>
            <w:tcW w:w="2135" w:type="dxa"/>
            <w:tcBorders>
              <w:top w:val="nil"/>
              <w:left w:val="nil"/>
              <w:bottom w:val="single" w:sz="4" w:space="0" w:color="auto"/>
              <w:right w:val="single" w:sz="4" w:space="0" w:color="auto"/>
            </w:tcBorders>
            <w:shd w:val="clear" w:color="auto" w:fill="auto"/>
          </w:tcPr>
          <w:p w14:paraId="195D1B5F" w14:textId="2F3DC68E" w:rsidR="007D1D9F" w:rsidRPr="00C06437" w:rsidRDefault="007D1D9F" w:rsidP="007D1D9F">
            <w:pPr>
              <w:pStyle w:val="afffb"/>
            </w:pPr>
            <w:r w:rsidRPr="003261AC">
              <w:t>-</w:t>
            </w:r>
          </w:p>
        </w:tc>
      </w:tr>
      <w:tr w:rsidR="007D1D9F" w:rsidRPr="00C06437" w14:paraId="7E08782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1112F7A" w14:textId="70FB5E17"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4B573336" w14:textId="4B54C882" w:rsidR="007D1D9F" w:rsidRPr="00C06437" w:rsidRDefault="007D1D9F" w:rsidP="007D1D9F">
            <w:pPr>
              <w:pStyle w:val="afffb"/>
            </w:pPr>
            <w:r w:rsidRPr="003261AC">
              <w:t>1.4.2</w:t>
            </w:r>
          </w:p>
        </w:tc>
        <w:tc>
          <w:tcPr>
            <w:tcW w:w="2289" w:type="dxa"/>
            <w:tcBorders>
              <w:top w:val="nil"/>
              <w:left w:val="nil"/>
              <w:bottom w:val="single" w:sz="4" w:space="0" w:color="auto"/>
              <w:right w:val="single" w:sz="4" w:space="0" w:color="auto"/>
            </w:tcBorders>
            <w:shd w:val="clear" w:color="auto" w:fill="auto"/>
          </w:tcPr>
          <w:p w14:paraId="6B547AED" w14:textId="386E7DCC" w:rsidR="007D1D9F" w:rsidRPr="00C06437" w:rsidRDefault="007D1D9F" w:rsidP="007D1D9F">
            <w:pPr>
              <w:pStyle w:val="afffb"/>
            </w:pPr>
            <w:r w:rsidRPr="003261AC">
              <w:t>Ключевое событие:</w:t>
            </w:r>
            <w:r w:rsidRPr="003261AC">
              <w:br/>
              <w:t>Запуск международного сервиса каршеринга и аренды автомобилей в аэропорту Кневичи</w:t>
            </w:r>
          </w:p>
        </w:tc>
        <w:tc>
          <w:tcPr>
            <w:tcW w:w="2692" w:type="dxa"/>
            <w:tcBorders>
              <w:top w:val="nil"/>
              <w:left w:val="nil"/>
              <w:bottom w:val="single" w:sz="4" w:space="0" w:color="auto"/>
              <w:right w:val="single" w:sz="4" w:space="0" w:color="auto"/>
            </w:tcBorders>
            <w:shd w:val="clear" w:color="auto" w:fill="auto"/>
          </w:tcPr>
          <w:p w14:paraId="22FCCDE9" w14:textId="0CD46321"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7742834" w14:textId="4D0F1C30" w:rsidR="007D1D9F" w:rsidRPr="00C06437" w:rsidRDefault="007D1D9F" w:rsidP="007D1D9F">
            <w:pPr>
              <w:pStyle w:val="afffb"/>
            </w:pPr>
            <w:r w:rsidRPr="003261AC">
              <w:t>1. Привлечен и функционирует сервис каршеринга в аэропорт Кневичи</w:t>
            </w:r>
            <w:r w:rsidRPr="003261AC">
              <w:br/>
              <w:t>2. Привлечен и функционирует международный сервис по аренде автомобиля в аэропорт Кневичи</w:t>
            </w:r>
          </w:p>
        </w:tc>
        <w:tc>
          <w:tcPr>
            <w:tcW w:w="1682" w:type="dxa"/>
            <w:tcBorders>
              <w:top w:val="single" w:sz="4" w:space="0" w:color="auto"/>
              <w:left w:val="nil"/>
              <w:bottom w:val="single" w:sz="4" w:space="0" w:color="auto"/>
              <w:right w:val="single" w:sz="4" w:space="0" w:color="auto"/>
            </w:tcBorders>
            <w:shd w:val="clear" w:color="auto" w:fill="auto"/>
          </w:tcPr>
          <w:p w14:paraId="1E373473" w14:textId="775992A9"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6E3E649" w14:textId="6B6E748A" w:rsidR="007D1D9F" w:rsidRPr="00C06437" w:rsidRDefault="007D1D9F" w:rsidP="007D1D9F">
            <w:pPr>
              <w:pStyle w:val="afffb"/>
            </w:pPr>
            <w:r w:rsidRPr="003261AC">
              <w:t>4 кв. 2023 г</w:t>
            </w:r>
          </w:p>
        </w:tc>
        <w:tc>
          <w:tcPr>
            <w:tcW w:w="2135" w:type="dxa"/>
            <w:tcBorders>
              <w:top w:val="nil"/>
              <w:left w:val="nil"/>
              <w:bottom w:val="single" w:sz="4" w:space="0" w:color="auto"/>
              <w:right w:val="single" w:sz="4" w:space="0" w:color="auto"/>
            </w:tcBorders>
            <w:shd w:val="clear" w:color="auto" w:fill="auto"/>
          </w:tcPr>
          <w:p w14:paraId="30065570" w14:textId="62E3D479" w:rsidR="007D1D9F" w:rsidRPr="00C06437" w:rsidRDefault="007D1D9F" w:rsidP="007D1D9F">
            <w:pPr>
              <w:pStyle w:val="afffb"/>
            </w:pPr>
            <w:r w:rsidRPr="003261AC">
              <w:t>-</w:t>
            </w:r>
          </w:p>
        </w:tc>
      </w:tr>
      <w:tr w:rsidR="007D1D9F" w:rsidRPr="00C06437" w14:paraId="707C1F7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5F5B760" w14:textId="1732F752"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5E889DA3" w14:textId="4C569500" w:rsidR="007D1D9F" w:rsidRPr="00C06437" w:rsidRDefault="007D1D9F" w:rsidP="007D1D9F">
            <w:pPr>
              <w:pStyle w:val="afffb"/>
            </w:pPr>
            <w:r w:rsidRPr="003261AC">
              <w:t>1.4.3</w:t>
            </w:r>
          </w:p>
        </w:tc>
        <w:tc>
          <w:tcPr>
            <w:tcW w:w="2289" w:type="dxa"/>
            <w:tcBorders>
              <w:top w:val="nil"/>
              <w:left w:val="nil"/>
              <w:bottom w:val="single" w:sz="4" w:space="0" w:color="auto"/>
              <w:right w:val="single" w:sz="4" w:space="0" w:color="auto"/>
            </w:tcBorders>
            <w:shd w:val="clear" w:color="auto" w:fill="auto"/>
          </w:tcPr>
          <w:p w14:paraId="3A146629" w14:textId="5DB67F87" w:rsidR="007D1D9F" w:rsidRPr="00C06437" w:rsidRDefault="007D1D9F" w:rsidP="007D1D9F">
            <w:pPr>
              <w:pStyle w:val="afffb"/>
            </w:pPr>
            <w:r w:rsidRPr="003261AC">
              <w:t>Ключевое событие:</w:t>
            </w:r>
            <w:r w:rsidRPr="003261AC">
              <w:br/>
              <w:t>Запуск сервисов каршеринга в крупных городах Приморского края</w:t>
            </w:r>
          </w:p>
        </w:tc>
        <w:tc>
          <w:tcPr>
            <w:tcW w:w="2692" w:type="dxa"/>
            <w:tcBorders>
              <w:top w:val="nil"/>
              <w:left w:val="nil"/>
              <w:bottom w:val="single" w:sz="4" w:space="0" w:color="auto"/>
              <w:right w:val="single" w:sz="4" w:space="0" w:color="auto"/>
            </w:tcBorders>
            <w:shd w:val="clear" w:color="auto" w:fill="auto"/>
          </w:tcPr>
          <w:p w14:paraId="3B9FF49B" w14:textId="70D003EB"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277C39E" w14:textId="024C7DEA" w:rsidR="007D1D9F" w:rsidRPr="00C06437" w:rsidRDefault="007D1D9F" w:rsidP="007D1D9F">
            <w:pPr>
              <w:pStyle w:val="afffb"/>
            </w:pPr>
            <w:r w:rsidRPr="003261AC">
              <w:t>1. Функционирует сервис каршеринга в 2х крупных городах Приморского края (помимо г. Владивосток)</w:t>
            </w:r>
          </w:p>
        </w:tc>
        <w:tc>
          <w:tcPr>
            <w:tcW w:w="1682" w:type="dxa"/>
            <w:tcBorders>
              <w:top w:val="single" w:sz="4" w:space="0" w:color="auto"/>
              <w:left w:val="nil"/>
              <w:bottom w:val="single" w:sz="4" w:space="0" w:color="auto"/>
              <w:right w:val="single" w:sz="4" w:space="0" w:color="auto"/>
            </w:tcBorders>
            <w:shd w:val="clear" w:color="auto" w:fill="auto"/>
          </w:tcPr>
          <w:p w14:paraId="479827B1" w14:textId="1CAC36EE"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33779FC" w14:textId="1C45C51C" w:rsidR="007D1D9F" w:rsidRPr="00C06437" w:rsidRDefault="007D1D9F" w:rsidP="007D1D9F">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724F8A5E" w14:textId="24DE14B1" w:rsidR="007D1D9F" w:rsidRPr="00C06437" w:rsidRDefault="007D1D9F" w:rsidP="007D1D9F">
            <w:pPr>
              <w:pStyle w:val="afffb"/>
            </w:pPr>
            <w:r w:rsidRPr="003261AC">
              <w:t>-</w:t>
            </w:r>
          </w:p>
        </w:tc>
      </w:tr>
      <w:tr w:rsidR="007D1D9F" w:rsidRPr="00C06437" w14:paraId="77F8AD9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4D05160" w14:textId="1FDC57A1"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6CEC9C9" w14:textId="09A6B9D1" w:rsidR="007D1D9F" w:rsidRPr="00C06437" w:rsidRDefault="007D1D9F" w:rsidP="007D1D9F">
            <w:pPr>
              <w:pStyle w:val="afffb"/>
            </w:pPr>
            <w:r w:rsidRPr="003261AC">
              <w:t>1.5</w:t>
            </w:r>
          </w:p>
        </w:tc>
        <w:tc>
          <w:tcPr>
            <w:tcW w:w="2289" w:type="dxa"/>
            <w:tcBorders>
              <w:top w:val="nil"/>
              <w:left w:val="nil"/>
              <w:bottom w:val="single" w:sz="4" w:space="0" w:color="auto"/>
              <w:right w:val="single" w:sz="4" w:space="0" w:color="auto"/>
            </w:tcBorders>
            <w:shd w:val="clear" w:color="auto" w:fill="auto"/>
          </w:tcPr>
          <w:p w14:paraId="661FEBCD" w14:textId="3681FA00" w:rsidR="007D1D9F" w:rsidRPr="00C06437" w:rsidRDefault="007D1D9F" w:rsidP="007D1D9F">
            <w:pPr>
              <w:pStyle w:val="afffb"/>
            </w:pPr>
            <w:r w:rsidRPr="003261AC">
              <w:t>Мероприятие:</w:t>
            </w:r>
            <w:r w:rsidRPr="003261AC">
              <w:br/>
              <w:t xml:space="preserve">Создание комфортной информационной среды для туристов </w:t>
            </w:r>
          </w:p>
        </w:tc>
        <w:tc>
          <w:tcPr>
            <w:tcW w:w="2692" w:type="dxa"/>
            <w:tcBorders>
              <w:top w:val="nil"/>
              <w:left w:val="nil"/>
              <w:bottom w:val="single" w:sz="4" w:space="0" w:color="auto"/>
              <w:right w:val="single" w:sz="4" w:space="0" w:color="auto"/>
            </w:tcBorders>
            <w:shd w:val="clear" w:color="auto" w:fill="auto"/>
          </w:tcPr>
          <w:p w14:paraId="71A5F1C2" w14:textId="1F879EF3" w:rsidR="007D1D9F" w:rsidRPr="00C06437" w:rsidRDefault="007D1D9F" w:rsidP="007D1D9F">
            <w:pPr>
              <w:pStyle w:val="afffb"/>
            </w:pPr>
            <w:r w:rsidRPr="003261AC">
              <w:t>1. Формирование сети знаков туристской ориентирующей навигации на иностранных языках</w:t>
            </w:r>
            <w:r w:rsidRPr="003261AC">
              <w:br/>
              <w:t>2. Оказание содействия предприятиям туристической отрасли в переводе маркетинговых материалов на иностранные языки</w:t>
            </w:r>
            <w:r w:rsidRPr="003261AC">
              <w:br/>
              <w:t>3. Обеспечение возможности общения на английском языке со службами города (колл-центр экстренных служб, сотрудники полиции в основных туристических местах, медицинских учреждения, сотрудники общественного транспорта)</w:t>
            </w:r>
            <w:r w:rsidRPr="003261AC">
              <w:br/>
              <w:t>4. Проведение онлайн и офлайн семинаров и создание материалов для обучения работников туристского сектора лексическому минимуму иностранного (японского, корейского, китайского) языка</w:t>
            </w:r>
            <w:r w:rsidRPr="003261AC">
              <w:br/>
              <w:t>5. Развитие сети туристско-информационных центров в наиболее востребованных туристами муниципальных образованиях края.</w:t>
            </w:r>
          </w:p>
        </w:tc>
        <w:tc>
          <w:tcPr>
            <w:tcW w:w="2571" w:type="dxa"/>
            <w:tcBorders>
              <w:top w:val="nil"/>
              <w:left w:val="nil"/>
              <w:bottom w:val="single" w:sz="4" w:space="0" w:color="auto"/>
              <w:right w:val="single" w:sz="4" w:space="0" w:color="auto"/>
            </w:tcBorders>
            <w:shd w:val="clear" w:color="auto" w:fill="auto"/>
          </w:tcPr>
          <w:p w14:paraId="06389AF6" w14:textId="0E2D5E37" w:rsidR="007D1D9F" w:rsidRPr="00C06437" w:rsidRDefault="007D1D9F" w:rsidP="007D1D9F">
            <w:pPr>
              <w:pStyle w:val="afffb"/>
            </w:pPr>
            <w:r w:rsidRPr="003261AC">
              <w:t>1. Действует круглосуточный контакт-центр, оказывающий информационную поддержку</w:t>
            </w:r>
            <w:r w:rsidRPr="003261AC">
              <w:br/>
              <w:t>2. Дорожная инфраструктура туристических городов снабжена указателями, вывесками</w:t>
            </w:r>
          </w:p>
        </w:tc>
        <w:tc>
          <w:tcPr>
            <w:tcW w:w="1682" w:type="dxa"/>
            <w:tcBorders>
              <w:top w:val="single" w:sz="4" w:space="0" w:color="auto"/>
              <w:left w:val="nil"/>
              <w:bottom w:val="single" w:sz="4" w:space="0" w:color="auto"/>
              <w:right w:val="single" w:sz="4" w:space="0" w:color="auto"/>
            </w:tcBorders>
            <w:shd w:val="clear" w:color="auto" w:fill="auto"/>
          </w:tcPr>
          <w:p w14:paraId="449D9008" w14:textId="4D8ACBF0"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w:t>
            </w:r>
          </w:p>
        </w:tc>
        <w:tc>
          <w:tcPr>
            <w:tcW w:w="1375" w:type="dxa"/>
            <w:tcBorders>
              <w:top w:val="nil"/>
              <w:left w:val="nil"/>
              <w:bottom w:val="single" w:sz="4" w:space="0" w:color="auto"/>
              <w:right w:val="single" w:sz="4" w:space="0" w:color="auto"/>
            </w:tcBorders>
            <w:shd w:val="clear" w:color="auto" w:fill="auto"/>
          </w:tcPr>
          <w:p w14:paraId="6BAB5360" w14:textId="0912B4F2"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26AA8D3A" w14:textId="78B03931" w:rsidR="007D1D9F" w:rsidRPr="00C06437" w:rsidRDefault="007D1D9F" w:rsidP="007D1D9F">
            <w:pPr>
              <w:pStyle w:val="afffb"/>
            </w:pPr>
            <w:r w:rsidRPr="003261AC">
              <w:t>Департамент Туризма Приморского края</w:t>
            </w:r>
          </w:p>
        </w:tc>
      </w:tr>
      <w:tr w:rsidR="007D1D9F" w:rsidRPr="00C06437" w14:paraId="73CF4FC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A27F9DC" w14:textId="5688D86D"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AA92067" w14:textId="699B70DE" w:rsidR="007D1D9F" w:rsidRPr="00C06437" w:rsidRDefault="007D1D9F" w:rsidP="007D1D9F">
            <w:pPr>
              <w:pStyle w:val="afffb"/>
            </w:pPr>
            <w:r w:rsidRPr="003261AC">
              <w:t>1.5.1</w:t>
            </w:r>
          </w:p>
        </w:tc>
        <w:tc>
          <w:tcPr>
            <w:tcW w:w="2289" w:type="dxa"/>
            <w:tcBorders>
              <w:top w:val="nil"/>
              <w:left w:val="nil"/>
              <w:bottom w:val="single" w:sz="4" w:space="0" w:color="auto"/>
              <w:right w:val="single" w:sz="4" w:space="0" w:color="auto"/>
            </w:tcBorders>
            <w:shd w:val="clear" w:color="auto" w:fill="auto"/>
          </w:tcPr>
          <w:p w14:paraId="154CBABB" w14:textId="13371EBF" w:rsidR="007D1D9F" w:rsidRPr="00C06437" w:rsidRDefault="007D1D9F" w:rsidP="007D1D9F">
            <w:pPr>
              <w:pStyle w:val="afffb"/>
            </w:pPr>
            <w:r w:rsidRPr="003261AC">
              <w:t>Ключевое событие:</w:t>
            </w:r>
            <w:r w:rsidRPr="003261AC">
              <w:br/>
              <w:t>Внедрение и распространение  системы знаков и символов туристской навигации и ориентирующей информации на иностранных языках</w:t>
            </w:r>
          </w:p>
        </w:tc>
        <w:tc>
          <w:tcPr>
            <w:tcW w:w="2692" w:type="dxa"/>
            <w:tcBorders>
              <w:top w:val="nil"/>
              <w:left w:val="nil"/>
              <w:bottom w:val="single" w:sz="4" w:space="0" w:color="auto"/>
              <w:right w:val="single" w:sz="4" w:space="0" w:color="auto"/>
            </w:tcBorders>
            <w:shd w:val="clear" w:color="auto" w:fill="auto"/>
          </w:tcPr>
          <w:p w14:paraId="3BA44AF6" w14:textId="43A6F505"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8DC8D98" w14:textId="1ED55B71" w:rsidR="007D1D9F" w:rsidRPr="00C06437" w:rsidRDefault="007D1D9F" w:rsidP="007D1D9F">
            <w:pPr>
              <w:pStyle w:val="afffb"/>
            </w:pPr>
            <w:r w:rsidRPr="003261AC">
              <w:t>1. Определены места для расположения знаков туристской навигации совместно с бизнесом</w:t>
            </w:r>
            <w:r w:rsidRPr="003261AC">
              <w:br/>
              <w:t>2. Согласовано расположение знаков туристской навигации с регулирующими органами</w:t>
            </w:r>
            <w:r w:rsidRPr="003261AC">
              <w:br/>
              <w:t>3. Размещена система знаков и символов туристской навигации и ориентирующей информации на иностранных языках во всех   городах Приморского края, расположенных на юге региона</w:t>
            </w:r>
          </w:p>
        </w:tc>
        <w:tc>
          <w:tcPr>
            <w:tcW w:w="1682" w:type="dxa"/>
            <w:tcBorders>
              <w:top w:val="single" w:sz="4" w:space="0" w:color="auto"/>
              <w:left w:val="nil"/>
              <w:bottom w:val="single" w:sz="4" w:space="0" w:color="auto"/>
              <w:right w:val="single" w:sz="4" w:space="0" w:color="auto"/>
            </w:tcBorders>
            <w:shd w:val="clear" w:color="auto" w:fill="auto"/>
          </w:tcPr>
          <w:p w14:paraId="3030CBF9" w14:textId="791A5FEB"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B0DDB6F" w14:textId="1382E153"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3DA81235" w14:textId="7F60F1C5" w:rsidR="007D1D9F" w:rsidRPr="00C06437" w:rsidRDefault="007D1D9F" w:rsidP="007D1D9F">
            <w:pPr>
              <w:pStyle w:val="afffb"/>
            </w:pPr>
            <w:r w:rsidRPr="003261AC">
              <w:t>-</w:t>
            </w:r>
          </w:p>
        </w:tc>
      </w:tr>
      <w:tr w:rsidR="007D1D9F" w:rsidRPr="00C06437" w14:paraId="0859877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3343492" w14:textId="2B79575B"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4D1B68E" w14:textId="7F04EEC5" w:rsidR="007D1D9F" w:rsidRPr="00C06437" w:rsidRDefault="007D1D9F" w:rsidP="007D1D9F">
            <w:pPr>
              <w:pStyle w:val="afffb"/>
            </w:pPr>
            <w:r w:rsidRPr="003261AC">
              <w:t>1.5.2</w:t>
            </w:r>
          </w:p>
        </w:tc>
        <w:tc>
          <w:tcPr>
            <w:tcW w:w="2289" w:type="dxa"/>
            <w:tcBorders>
              <w:top w:val="nil"/>
              <w:left w:val="nil"/>
              <w:bottom w:val="single" w:sz="4" w:space="0" w:color="auto"/>
              <w:right w:val="single" w:sz="4" w:space="0" w:color="auto"/>
            </w:tcBorders>
            <w:shd w:val="clear" w:color="auto" w:fill="auto"/>
          </w:tcPr>
          <w:p w14:paraId="6C55469E" w14:textId="3BD55062" w:rsidR="007D1D9F" w:rsidRPr="00C06437" w:rsidRDefault="007D1D9F" w:rsidP="007D1D9F">
            <w:pPr>
              <w:pStyle w:val="afffb"/>
            </w:pPr>
            <w:r w:rsidRPr="003261AC">
              <w:t>Ключевое событие:</w:t>
            </w:r>
            <w:r w:rsidRPr="003261AC">
              <w:br/>
              <w:t xml:space="preserve">Организация семинаров для обучения иностранному языку </w:t>
            </w:r>
          </w:p>
        </w:tc>
        <w:tc>
          <w:tcPr>
            <w:tcW w:w="2692" w:type="dxa"/>
            <w:tcBorders>
              <w:top w:val="nil"/>
              <w:left w:val="nil"/>
              <w:bottom w:val="single" w:sz="4" w:space="0" w:color="auto"/>
              <w:right w:val="single" w:sz="4" w:space="0" w:color="auto"/>
            </w:tcBorders>
            <w:shd w:val="clear" w:color="auto" w:fill="auto"/>
          </w:tcPr>
          <w:p w14:paraId="1E82FDDB" w14:textId="300EE096"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251881D" w14:textId="0C863D48" w:rsidR="007D1D9F" w:rsidRPr="00C06437" w:rsidRDefault="007D1D9F" w:rsidP="007D1D9F">
            <w:pPr>
              <w:pStyle w:val="afffb"/>
            </w:pPr>
            <w:r w:rsidRPr="003261AC">
              <w:t>1. Разработана конкурсная документация на разработку и проведение обучающих семинаров</w:t>
            </w:r>
            <w:r w:rsidRPr="003261AC">
              <w:br/>
              <w:t xml:space="preserve">2. Проведен конкурс на разработку и проведение семинаров </w:t>
            </w:r>
            <w:r w:rsidRPr="003261AC">
              <w:br/>
              <w:t xml:space="preserve">3. Заключено соглашение </w:t>
            </w:r>
            <w:r w:rsidRPr="003261AC">
              <w:br/>
              <w:t>4. Проводятся общедоступные семинары по обучению лексическому минимуму основных иностранных языков</w:t>
            </w:r>
          </w:p>
        </w:tc>
        <w:tc>
          <w:tcPr>
            <w:tcW w:w="1682" w:type="dxa"/>
            <w:tcBorders>
              <w:top w:val="single" w:sz="4" w:space="0" w:color="auto"/>
              <w:left w:val="nil"/>
              <w:bottom w:val="single" w:sz="4" w:space="0" w:color="auto"/>
              <w:right w:val="single" w:sz="4" w:space="0" w:color="auto"/>
            </w:tcBorders>
            <w:shd w:val="clear" w:color="auto" w:fill="auto"/>
          </w:tcPr>
          <w:p w14:paraId="2CDF73F0" w14:textId="611518C2"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36F88E5" w14:textId="6769E02C"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38E37057" w14:textId="53D362A3" w:rsidR="007D1D9F" w:rsidRPr="00C06437" w:rsidRDefault="007D1D9F" w:rsidP="007D1D9F">
            <w:pPr>
              <w:pStyle w:val="afffb"/>
            </w:pPr>
            <w:r w:rsidRPr="003261AC">
              <w:t>-</w:t>
            </w:r>
          </w:p>
        </w:tc>
      </w:tr>
      <w:tr w:rsidR="007D1D9F" w:rsidRPr="00C06437" w14:paraId="5081F76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DAE62C7" w14:textId="7EF9E1CE"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56104CE0" w14:textId="09ABFA48" w:rsidR="007D1D9F" w:rsidRPr="00C06437" w:rsidRDefault="007D1D9F" w:rsidP="007D1D9F">
            <w:pPr>
              <w:pStyle w:val="afffb"/>
            </w:pPr>
            <w:r w:rsidRPr="003261AC">
              <w:t>1.5.3</w:t>
            </w:r>
          </w:p>
        </w:tc>
        <w:tc>
          <w:tcPr>
            <w:tcW w:w="2289" w:type="dxa"/>
            <w:tcBorders>
              <w:top w:val="nil"/>
              <w:left w:val="nil"/>
              <w:bottom w:val="single" w:sz="4" w:space="0" w:color="auto"/>
              <w:right w:val="single" w:sz="4" w:space="0" w:color="auto"/>
            </w:tcBorders>
            <w:shd w:val="clear" w:color="auto" w:fill="auto"/>
          </w:tcPr>
          <w:p w14:paraId="4A620C75" w14:textId="027C068E" w:rsidR="007D1D9F" w:rsidRPr="00C06437" w:rsidRDefault="007D1D9F" w:rsidP="007D1D9F">
            <w:pPr>
              <w:pStyle w:val="afffb"/>
            </w:pPr>
            <w:r w:rsidRPr="003261AC">
              <w:t>Ключевое событие:</w:t>
            </w:r>
            <w:r w:rsidRPr="003261AC">
              <w:br/>
              <w:t>Открытие новых филиалов туристско информационного центра (ТИЦ)</w:t>
            </w:r>
          </w:p>
        </w:tc>
        <w:tc>
          <w:tcPr>
            <w:tcW w:w="2692" w:type="dxa"/>
            <w:tcBorders>
              <w:top w:val="nil"/>
              <w:left w:val="nil"/>
              <w:bottom w:val="single" w:sz="4" w:space="0" w:color="auto"/>
              <w:right w:val="single" w:sz="4" w:space="0" w:color="auto"/>
            </w:tcBorders>
            <w:shd w:val="clear" w:color="auto" w:fill="auto"/>
          </w:tcPr>
          <w:p w14:paraId="2E84D19A" w14:textId="01FEDF64"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869C668" w14:textId="2F5B7ED6" w:rsidR="007D1D9F" w:rsidRPr="00C06437" w:rsidRDefault="007D1D9F" w:rsidP="007D1D9F">
            <w:pPr>
              <w:pStyle w:val="afffb"/>
            </w:pPr>
            <w:r w:rsidRPr="003261AC">
              <w:t>1. Найдены оптимальные площадки для расположения филиалов ТИЦ</w:t>
            </w:r>
            <w:r w:rsidRPr="003261AC">
              <w:br/>
              <w:t>2. Заключено соглашение о расположении филиалов</w:t>
            </w:r>
            <w:r w:rsidRPr="003261AC">
              <w:br/>
              <w:t>3. Открыто не менее 3 дополнительных филиалов</w:t>
            </w:r>
          </w:p>
        </w:tc>
        <w:tc>
          <w:tcPr>
            <w:tcW w:w="1682" w:type="dxa"/>
            <w:tcBorders>
              <w:top w:val="single" w:sz="4" w:space="0" w:color="auto"/>
              <w:left w:val="nil"/>
              <w:bottom w:val="single" w:sz="4" w:space="0" w:color="auto"/>
              <w:right w:val="single" w:sz="4" w:space="0" w:color="auto"/>
            </w:tcBorders>
            <w:shd w:val="clear" w:color="auto" w:fill="auto"/>
          </w:tcPr>
          <w:p w14:paraId="4CED45DE" w14:textId="5FE52D50"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59E376E" w14:textId="3330E1F2"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61C1525F" w14:textId="69A813FF" w:rsidR="007D1D9F" w:rsidRPr="00C06437" w:rsidRDefault="007D1D9F" w:rsidP="007D1D9F">
            <w:pPr>
              <w:pStyle w:val="afffb"/>
            </w:pPr>
            <w:r w:rsidRPr="003261AC">
              <w:t>-</w:t>
            </w:r>
          </w:p>
        </w:tc>
      </w:tr>
      <w:tr w:rsidR="008626FC" w:rsidRPr="00C06437" w14:paraId="1C898AAC"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25394DCB" w14:textId="25986E95" w:rsidR="008626FC" w:rsidRPr="003261AC" w:rsidRDefault="008626FC" w:rsidP="008626FC">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26A1E38" w14:textId="4A5823FE" w:rsidR="008626FC" w:rsidRPr="003261AC" w:rsidRDefault="008626FC" w:rsidP="008626FC">
            <w:pPr>
              <w:pStyle w:val="afffb"/>
            </w:pPr>
            <w:r>
              <w:t>2</w:t>
            </w:r>
          </w:p>
        </w:tc>
        <w:tc>
          <w:tcPr>
            <w:tcW w:w="2289" w:type="dxa"/>
            <w:tcBorders>
              <w:top w:val="nil"/>
              <w:left w:val="nil"/>
              <w:bottom w:val="single" w:sz="4" w:space="0" w:color="auto"/>
              <w:right w:val="single" w:sz="4" w:space="0" w:color="auto"/>
            </w:tcBorders>
            <w:shd w:val="clear" w:color="auto" w:fill="auto"/>
          </w:tcPr>
          <w:p w14:paraId="5C160A08" w14:textId="64C00A01" w:rsidR="008626FC" w:rsidRPr="003261AC" w:rsidRDefault="008626FC" w:rsidP="008626FC">
            <w:pPr>
              <w:pStyle w:val="afffb"/>
            </w:pPr>
            <w:r w:rsidRPr="003261AC">
              <w:t>Задача</w:t>
            </w:r>
            <w:r w:rsidR="00DF1CEF">
              <w:t xml:space="preserve"> 2.</w:t>
            </w:r>
            <w:r w:rsidRPr="003261AC">
              <w:br/>
              <w:t>Формирование и продвижение туристических продуктов и портфеля брендов Приморского края</w:t>
            </w:r>
          </w:p>
        </w:tc>
        <w:tc>
          <w:tcPr>
            <w:tcW w:w="2692" w:type="dxa"/>
            <w:tcBorders>
              <w:top w:val="nil"/>
              <w:left w:val="nil"/>
              <w:bottom w:val="single" w:sz="4" w:space="0" w:color="auto"/>
              <w:right w:val="single" w:sz="4" w:space="0" w:color="auto"/>
            </w:tcBorders>
            <w:shd w:val="clear" w:color="auto" w:fill="auto"/>
          </w:tcPr>
          <w:p w14:paraId="548BBDE1" w14:textId="3BCC55DA" w:rsidR="008626FC" w:rsidRPr="003261AC" w:rsidRDefault="008626FC" w:rsidP="008626FC">
            <w:pPr>
              <w:pStyle w:val="afffb"/>
            </w:pPr>
            <w:r w:rsidRPr="003261AC">
              <w:t>Построение диверсифицированного портфеля видов туризма</w:t>
            </w:r>
            <w:r w:rsidRPr="003261AC">
              <w:br/>
              <w:t>и укрепление положительного имиджа Приморского края на туристских рынках</w:t>
            </w:r>
          </w:p>
        </w:tc>
        <w:tc>
          <w:tcPr>
            <w:tcW w:w="2571" w:type="dxa"/>
            <w:tcBorders>
              <w:top w:val="nil"/>
              <w:left w:val="nil"/>
              <w:bottom w:val="single" w:sz="4" w:space="0" w:color="auto"/>
              <w:right w:val="single" w:sz="4" w:space="0" w:color="auto"/>
            </w:tcBorders>
            <w:shd w:val="clear" w:color="auto" w:fill="auto"/>
          </w:tcPr>
          <w:p w14:paraId="10004CF0" w14:textId="2906509B" w:rsidR="008626FC" w:rsidRPr="003261AC" w:rsidRDefault="008626FC" w:rsidP="008626FC">
            <w:pPr>
              <w:pStyle w:val="afffb"/>
            </w:pPr>
            <w:r w:rsidRPr="003261AC">
              <w:t>1. Количество средств массовой информации, в которых размещена информация о туризме в регионе, ежегодно единиц не менее 20</w:t>
            </w:r>
            <w:r w:rsidRPr="003261AC">
              <w:br/>
              <w:t>2. Количество сформированных региональных брендов, (единиц, нарастающим итогом) не менее 5</w:t>
            </w:r>
          </w:p>
        </w:tc>
        <w:tc>
          <w:tcPr>
            <w:tcW w:w="1682" w:type="dxa"/>
            <w:tcBorders>
              <w:top w:val="single" w:sz="4" w:space="0" w:color="auto"/>
              <w:left w:val="nil"/>
              <w:bottom w:val="single" w:sz="4" w:space="0" w:color="auto"/>
              <w:right w:val="single" w:sz="4" w:space="0" w:color="auto"/>
            </w:tcBorders>
            <w:shd w:val="clear" w:color="auto" w:fill="auto"/>
          </w:tcPr>
          <w:p w14:paraId="769451C0" w14:textId="724F1DED" w:rsidR="008626FC" w:rsidRPr="003261AC" w:rsidRDefault="008626FC" w:rsidP="008626FC">
            <w:pPr>
              <w:pStyle w:val="afffb"/>
            </w:pPr>
            <w:r w:rsidRPr="003261AC">
              <w:t>Государственная программа Приморского края "Развитие туризма в Приморском крае" на 2021 - 2025 годы", государственная программа Приморского края "Развитие транспортного комплекса Приморского края" на 2021 - 2025 годы", государственная программа "Развитие образования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3311264A" w14:textId="603C0235" w:rsidR="008626FC" w:rsidRPr="003261AC" w:rsidRDefault="008626FC" w:rsidP="008626FC">
            <w:pPr>
              <w:pStyle w:val="afffb"/>
            </w:pPr>
            <w:r w:rsidRPr="003261AC">
              <w:t>-</w:t>
            </w:r>
          </w:p>
        </w:tc>
        <w:tc>
          <w:tcPr>
            <w:tcW w:w="2135" w:type="dxa"/>
            <w:tcBorders>
              <w:top w:val="nil"/>
              <w:left w:val="nil"/>
              <w:bottom w:val="single" w:sz="4" w:space="0" w:color="auto"/>
              <w:right w:val="single" w:sz="4" w:space="0" w:color="auto"/>
            </w:tcBorders>
            <w:shd w:val="clear" w:color="auto" w:fill="auto"/>
          </w:tcPr>
          <w:p w14:paraId="792DA7DB" w14:textId="77777777" w:rsidR="008626FC" w:rsidRPr="00672BBF" w:rsidRDefault="008626FC" w:rsidP="008626FC">
            <w:pPr>
              <w:pStyle w:val="afffb"/>
            </w:pPr>
            <w:r w:rsidRPr="00672BBF">
              <w:t xml:space="preserve">ТИЦ ПК, Департамент Туризма Приморского края, </w:t>
            </w:r>
          </w:p>
          <w:p w14:paraId="33F6C252" w14:textId="678D7F62" w:rsidR="008626FC" w:rsidRPr="00672BBF" w:rsidRDefault="008626FC" w:rsidP="008626FC">
            <w:pPr>
              <w:pStyle w:val="afffb"/>
            </w:pPr>
            <w:r w:rsidRPr="00672BBF">
              <w:t>Главы МО, Департамент транспорта и дорожного хозяйства Приморского края, департамент лицензирования и торговли Приморского края, Департамент образования и науки Приморского края</w:t>
            </w:r>
          </w:p>
        </w:tc>
      </w:tr>
      <w:tr w:rsidR="008626FC" w:rsidRPr="00C06437" w14:paraId="3A59D003"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6399BBE1" w14:textId="3A5CB223" w:rsidR="008626FC" w:rsidRPr="003261AC" w:rsidRDefault="008626FC" w:rsidP="008626FC">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1BC986F3" w14:textId="19062AD5" w:rsidR="008626FC" w:rsidRPr="003261AC" w:rsidRDefault="008626FC" w:rsidP="008626FC">
            <w:pPr>
              <w:pStyle w:val="afffb"/>
            </w:pPr>
            <w:r>
              <w:t>2</w:t>
            </w:r>
            <w:r w:rsidRPr="003261AC">
              <w:t>.1</w:t>
            </w:r>
          </w:p>
        </w:tc>
        <w:tc>
          <w:tcPr>
            <w:tcW w:w="2289" w:type="dxa"/>
            <w:tcBorders>
              <w:top w:val="nil"/>
              <w:left w:val="nil"/>
              <w:bottom w:val="single" w:sz="4" w:space="0" w:color="auto"/>
              <w:right w:val="single" w:sz="4" w:space="0" w:color="auto"/>
            </w:tcBorders>
            <w:shd w:val="clear" w:color="auto" w:fill="auto"/>
          </w:tcPr>
          <w:p w14:paraId="1D4AD472" w14:textId="2E1DCE4A" w:rsidR="008626FC" w:rsidRPr="003261AC" w:rsidRDefault="008626FC" w:rsidP="008626FC">
            <w:pPr>
              <w:pStyle w:val="afffb"/>
            </w:pPr>
            <w:r w:rsidRPr="003261AC">
              <w:t>Мероприятие:</w:t>
            </w:r>
            <w:r w:rsidRPr="003261AC">
              <w:br/>
              <w:t>Разработка конкурентоспособного круизного туристического продукта для российских и иностранных туристов</w:t>
            </w:r>
          </w:p>
        </w:tc>
        <w:tc>
          <w:tcPr>
            <w:tcW w:w="2692" w:type="dxa"/>
            <w:tcBorders>
              <w:top w:val="nil"/>
              <w:left w:val="nil"/>
              <w:bottom w:val="single" w:sz="4" w:space="0" w:color="auto"/>
              <w:right w:val="single" w:sz="4" w:space="0" w:color="auto"/>
            </w:tcBorders>
            <w:shd w:val="clear" w:color="auto" w:fill="auto"/>
          </w:tcPr>
          <w:p w14:paraId="5AC4EDC8" w14:textId="487FB138" w:rsidR="008626FC" w:rsidRPr="003261AC" w:rsidRDefault="008626FC" w:rsidP="008626FC">
            <w:pPr>
              <w:pStyle w:val="afffb"/>
            </w:pPr>
            <w:r w:rsidRPr="003261AC">
              <w:t>1. Создание и реализация концепции круизного тура из г. Владивосток по Дальнему Востоку (совместно с администрациями регионов ДФО), включающая поиск международного оператора для организации тура и проведение совместной маркетинговой программы продвижения тихоокеанских регионов Дальнего Востока России (Камчатка, Сахалин, Приморье) как круизных направлений на азиатском и мировом круизных рынках.</w:t>
            </w:r>
            <w:r w:rsidRPr="003261AC">
              <w:br/>
              <w:t>2. Организация и проведение для пассажиров круизных судов («welcome»-церемонии, туристические маршруты)</w:t>
            </w:r>
            <w:r w:rsidRPr="003261AC">
              <w:br/>
              <w:t>3. Расширение круизных связей между Приморским краем и городами Республики Корея, Японии</w:t>
            </w:r>
          </w:p>
        </w:tc>
        <w:tc>
          <w:tcPr>
            <w:tcW w:w="2571" w:type="dxa"/>
            <w:tcBorders>
              <w:top w:val="nil"/>
              <w:left w:val="nil"/>
              <w:bottom w:val="single" w:sz="4" w:space="0" w:color="auto"/>
              <w:right w:val="single" w:sz="4" w:space="0" w:color="auto"/>
            </w:tcBorders>
            <w:shd w:val="clear" w:color="auto" w:fill="auto"/>
          </w:tcPr>
          <w:p w14:paraId="4FE2FFBA" w14:textId="65BE7DFE" w:rsidR="008626FC" w:rsidRPr="003261AC" w:rsidRDefault="008626FC" w:rsidP="008626FC">
            <w:pPr>
              <w:pStyle w:val="afffb"/>
            </w:pPr>
            <w:r w:rsidRPr="003261AC">
              <w:t>Рост числа судозаходов круизных лайнеров в г. Владивосток до 100 к 2030г.</w:t>
            </w:r>
          </w:p>
        </w:tc>
        <w:tc>
          <w:tcPr>
            <w:tcW w:w="1682" w:type="dxa"/>
            <w:tcBorders>
              <w:top w:val="single" w:sz="4" w:space="0" w:color="auto"/>
              <w:left w:val="nil"/>
              <w:bottom w:val="single" w:sz="4" w:space="0" w:color="auto"/>
              <w:right w:val="single" w:sz="4" w:space="0" w:color="auto"/>
            </w:tcBorders>
            <w:shd w:val="clear" w:color="auto" w:fill="auto"/>
          </w:tcPr>
          <w:p w14:paraId="527955E4" w14:textId="57F47282" w:rsidR="008626FC" w:rsidRPr="003261AC" w:rsidRDefault="008626FC" w:rsidP="008626FC">
            <w:pPr>
              <w:pStyle w:val="afffb"/>
            </w:pPr>
            <w:r w:rsidRPr="003261AC">
              <w:t>Государственная программа Приморского края "Развитие туризма в Приморском крае" на 2021 - 2025 годы", государственная программа Приморского края "Развитие транспортного комплекса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3E0E512" w14:textId="57D9BB05" w:rsidR="008626FC" w:rsidRPr="003261AC" w:rsidRDefault="008626FC" w:rsidP="008626FC">
            <w:pPr>
              <w:pStyle w:val="afffb"/>
            </w:pPr>
            <w:r w:rsidRPr="003261AC">
              <w:t>4 кв. 2021г.</w:t>
            </w:r>
          </w:p>
        </w:tc>
        <w:tc>
          <w:tcPr>
            <w:tcW w:w="2135" w:type="dxa"/>
            <w:tcBorders>
              <w:top w:val="nil"/>
              <w:left w:val="nil"/>
              <w:bottom w:val="single" w:sz="4" w:space="0" w:color="auto"/>
              <w:right w:val="single" w:sz="4" w:space="0" w:color="auto"/>
            </w:tcBorders>
            <w:shd w:val="clear" w:color="auto" w:fill="auto"/>
          </w:tcPr>
          <w:p w14:paraId="35C0A3D4" w14:textId="56E887D5" w:rsidR="008626FC" w:rsidRPr="00672BBF" w:rsidRDefault="008626FC" w:rsidP="008626FC">
            <w:pPr>
              <w:pStyle w:val="afffb"/>
            </w:pPr>
            <w:r w:rsidRPr="00672BBF">
              <w:t>ТИЦ ПК, департамент туризма ПК, Департамент транспорта и дорожного хозяйства Приморского края, Департамент туризма Приморского края</w:t>
            </w:r>
          </w:p>
        </w:tc>
      </w:tr>
      <w:tr w:rsidR="008626FC" w:rsidRPr="00C06437" w14:paraId="6DAC3B57"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228DCE52" w14:textId="31AFC820" w:rsidR="008626FC" w:rsidRPr="003261AC" w:rsidRDefault="008626FC" w:rsidP="008626FC">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530E15A" w14:textId="22AA437E" w:rsidR="008626FC" w:rsidRPr="003261AC" w:rsidRDefault="008626FC" w:rsidP="008626FC">
            <w:pPr>
              <w:pStyle w:val="afffb"/>
            </w:pPr>
            <w:r>
              <w:t>2</w:t>
            </w:r>
            <w:r w:rsidRPr="003261AC">
              <w:t>.1.1</w:t>
            </w:r>
          </w:p>
        </w:tc>
        <w:tc>
          <w:tcPr>
            <w:tcW w:w="2289" w:type="dxa"/>
            <w:tcBorders>
              <w:top w:val="nil"/>
              <w:left w:val="nil"/>
              <w:bottom w:val="single" w:sz="4" w:space="0" w:color="auto"/>
              <w:right w:val="single" w:sz="4" w:space="0" w:color="auto"/>
            </w:tcBorders>
            <w:shd w:val="clear" w:color="auto" w:fill="auto"/>
          </w:tcPr>
          <w:p w14:paraId="2F421110" w14:textId="11ABB4A7" w:rsidR="008626FC" w:rsidRPr="003261AC" w:rsidRDefault="008626FC" w:rsidP="008626FC">
            <w:pPr>
              <w:pStyle w:val="afffb"/>
            </w:pPr>
            <w:r w:rsidRPr="003261AC">
              <w:t>Ключевое событие:</w:t>
            </w:r>
            <w:r w:rsidRPr="003261AC">
              <w:br/>
              <w:t>Организация сети маршрутов, курсировать по которым будет приморский лайнер</w:t>
            </w:r>
          </w:p>
        </w:tc>
        <w:tc>
          <w:tcPr>
            <w:tcW w:w="2692" w:type="dxa"/>
            <w:tcBorders>
              <w:top w:val="nil"/>
              <w:left w:val="nil"/>
              <w:bottom w:val="single" w:sz="4" w:space="0" w:color="auto"/>
              <w:right w:val="single" w:sz="4" w:space="0" w:color="auto"/>
            </w:tcBorders>
            <w:shd w:val="clear" w:color="auto" w:fill="auto"/>
          </w:tcPr>
          <w:p w14:paraId="149564B6" w14:textId="033E36CD" w:rsidR="008626FC" w:rsidRPr="003261AC" w:rsidRDefault="008626FC" w:rsidP="008626FC">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4245620C" w14:textId="04C8F892" w:rsidR="008626FC" w:rsidRPr="003261AC" w:rsidRDefault="008626FC" w:rsidP="008626FC">
            <w:pPr>
              <w:pStyle w:val="afffb"/>
            </w:pPr>
            <w:r w:rsidRPr="003261AC">
              <w:t>1. Заключено соглашение с администрациями регионов Дальнего Востока о круизном маршруте</w:t>
            </w:r>
            <w:r w:rsidRPr="003261AC">
              <w:br/>
              <w:t xml:space="preserve">2. Разработан круизный маршрут по Дальнему Востоку </w:t>
            </w:r>
            <w:r w:rsidRPr="003261AC">
              <w:br/>
              <w:t xml:space="preserve">3. Проводится продвижение круизного маршрута в России и за рубежом </w:t>
            </w:r>
          </w:p>
        </w:tc>
        <w:tc>
          <w:tcPr>
            <w:tcW w:w="1682" w:type="dxa"/>
            <w:tcBorders>
              <w:top w:val="single" w:sz="4" w:space="0" w:color="auto"/>
              <w:left w:val="nil"/>
              <w:bottom w:val="single" w:sz="4" w:space="0" w:color="auto"/>
              <w:right w:val="single" w:sz="4" w:space="0" w:color="auto"/>
            </w:tcBorders>
            <w:shd w:val="clear" w:color="auto" w:fill="auto"/>
          </w:tcPr>
          <w:p w14:paraId="7ACF4E95" w14:textId="2CF49EF5" w:rsidR="008626FC" w:rsidRPr="003261AC" w:rsidRDefault="008626FC" w:rsidP="008626FC">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E069D5D" w14:textId="3F82E407" w:rsidR="008626FC" w:rsidRPr="003261AC" w:rsidRDefault="008626FC" w:rsidP="008626FC">
            <w:pPr>
              <w:pStyle w:val="afffb"/>
            </w:pPr>
            <w:r w:rsidRPr="003261AC">
              <w:t>4 кв. 2021г.</w:t>
            </w:r>
          </w:p>
        </w:tc>
        <w:tc>
          <w:tcPr>
            <w:tcW w:w="2135" w:type="dxa"/>
            <w:tcBorders>
              <w:top w:val="nil"/>
              <w:left w:val="nil"/>
              <w:bottom w:val="single" w:sz="4" w:space="0" w:color="auto"/>
              <w:right w:val="single" w:sz="4" w:space="0" w:color="auto"/>
            </w:tcBorders>
            <w:shd w:val="clear" w:color="auto" w:fill="auto"/>
          </w:tcPr>
          <w:p w14:paraId="5ED00713" w14:textId="1B72B2A1" w:rsidR="008626FC" w:rsidRPr="00672BBF" w:rsidRDefault="008626FC" w:rsidP="008626FC">
            <w:pPr>
              <w:pStyle w:val="afffb"/>
            </w:pPr>
            <w:r w:rsidRPr="003261AC">
              <w:t>-</w:t>
            </w:r>
          </w:p>
        </w:tc>
      </w:tr>
      <w:tr w:rsidR="008626FC" w:rsidRPr="00C06437" w14:paraId="64D4CC52"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036D77D6" w14:textId="1A3B90A0" w:rsidR="008626FC" w:rsidRPr="003261AC" w:rsidRDefault="008626FC" w:rsidP="008626FC">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199B10B4" w14:textId="0EFE177A" w:rsidR="008626FC" w:rsidRPr="003261AC" w:rsidRDefault="008626FC" w:rsidP="008626FC">
            <w:pPr>
              <w:pStyle w:val="afffb"/>
            </w:pPr>
            <w:r>
              <w:t>2</w:t>
            </w:r>
            <w:r w:rsidRPr="003261AC">
              <w:t>.2</w:t>
            </w:r>
          </w:p>
        </w:tc>
        <w:tc>
          <w:tcPr>
            <w:tcW w:w="2289" w:type="dxa"/>
            <w:tcBorders>
              <w:top w:val="nil"/>
              <w:left w:val="nil"/>
              <w:bottom w:val="single" w:sz="4" w:space="0" w:color="auto"/>
              <w:right w:val="single" w:sz="4" w:space="0" w:color="auto"/>
            </w:tcBorders>
            <w:shd w:val="clear" w:color="auto" w:fill="auto"/>
          </w:tcPr>
          <w:p w14:paraId="6CDC9990" w14:textId="6B4FCD95" w:rsidR="008626FC" w:rsidRPr="003261AC" w:rsidRDefault="008626FC" w:rsidP="008626FC">
            <w:pPr>
              <w:pStyle w:val="afffb"/>
            </w:pPr>
            <w:r w:rsidRPr="003261AC">
              <w:t>Мероприятие:</w:t>
            </w:r>
            <w:r w:rsidRPr="003261AC">
              <w:br/>
              <w:t>Осуществление мониторинга и анализа сферы туризма и гостеприимства на территории Приморского края</w:t>
            </w:r>
          </w:p>
        </w:tc>
        <w:tc>
          <w:tcPr>
            <w:tcW w:w="2692" w:type="dxa"/>
            <w:tcBorders>
              <w:top w:val="nil"/>
              <w:left w:val="nil"/>
              <w:bottom w:val="single" w:sz="4" w:space="0" w:color="auto"/>
              <w:right w:val="single" w:sz="4" w:space="0" w:color="auto"/>
            </w:tcBorders>
            <w:shd w:val="clear" w:color="auto" w:fill="auto"/>
          </w:tcPr>
          <w:p w14:paraId="6F8EAC0F" w14:textId="77777777" w:rsidR="008626FC" w:rsidRPr="003261AC" w:rsidRDefault="008626FC" w:rsidP="008626FC">
            <w:pPr>
              <w:pStyle w:val="afffb"/>
            </w:pPr>
            <w:r w:rsidRPr="003261AC">
              <w:t>1. Проведение анализа внутреннего и внешнего туристического потока (совместно с ключевыми игроками рынка)</w:t>
            </w:r>
          </w:p>
          <w:p w14:paraId="4F6BC10C" w14:textId="77777777" w:rsidR="008626FC" w:rsidRPr="003261AC" w:rsidRDefault="008626FC" w:rsidP="008626FC">
            <w:pPr>
              <w:pStyle w:val="afffb"/>
            </w:pPr>
            <w:r w:rsidRPr="003261AC">
              <w:t>2. Проведение анализа сфера туризма и гостеприимства Приморского края</w:t>
            </w:r>
          </w:p>
          <w:p w14:paraId="65FC10C9" w14:textId="73D9BE1A" w:rsidR="008626FC" w:rsidRPr="003261AC" w:rsidRDefault="008626FC" w:rsidP="008626FC">
            <w:pPr>
              <w:pStyle w:val="afffb"/>
            </w:pPr>
            <w:r w:rsidRPr="003261AC">
              <w:t>3. Организация и внедрение комплексной программы гостеприимства, направленной на постоянный анализ и контроль качества оказываемых услуг предприятиями индустрии гостеприимства</w:t>
            </w:r>
          </w:p>
        </w:tc>
        <w:tc>
          <w:tcPr>
            <w:tcW w:w="2571" w:type="dxa"/>
            <w:tcBorders>
              <w:top w:val="nil"/>
              <w:left w:val="nil"/>
              <w:bottom w:val="single" w:sz="4" w:space="0" w:color="auto"/>
              <w:right w:val="single" w:sz="4" w:space="0" w:color="auto"/>
            </w:tcBorders>
            <w:shd w:val="clear" w:color="auto" w:fill="auto"/>
          </w:tcPr>
          <w:p w14:paraId="121CE961" w14:textId="035ED5FF" w:rsidR="008626FC" w:rsidRPr="003261AC" w:rsidRDefault="008626FC" w:rsidP="008626FC">
            <w:pPr>
              <w:pStyle w:val="afffb"/>
            </w:pPr>
            <w:r w:rsidRPr="003261AC">
              <w:t>1. Доля опрошенных туристов въезжающих в Приморский край, % (не менее 7)</w:t>
            </w:r>
          </w:p>
        </w:tc>
        <w:tc>
          <w:tcPr>
            <w:tcW w:w="1682" w:type="dxa"/>
            <w:tcBorders>
              <w:top w:val="single" w:sz="4" w:space="0" w:color="auto"/>
              <w:left w:val="nil"/>
              <w:bottom w:val="single" w:sz="4" w:space="0" w:color="auto"/>
              <w:right w:val="single" w:sz="4" w:space="0" w:color="auto"/>
            </w:tcBorders>
            <w:shd w:val="clear" w:color="auto" w:fill="auto"/>
          </w:tcPr>
          <w:p w14:paraId="7A31F977" w14:textId="68445680" w:rsidR="008626FC" w:rsidRPr="003261AC" w:rsidRDefault="008626FC" w:rsidP="008626FC">
            <w:pPr>
              <w:pStyle w:val="afffb"/>
            </w:pPr>
            <w:r w:rsidRPr="003261AC">
              <w:t>Государственная программа Приморского края "Развитие туризма в Приморском крае" на 2021 - 2025 годы"</w:t>
            </w:r>
          </w:p>
        </w:tc>
        <w:tc>
          <w:tcPr>
            <w:tcW w:w="1375" w:type="dxa"/>
            <w:tcBorders>
              <w:top w:val="nil"/>
              <w:left w:val="nil"/>
              <w:bottom w:val="single" w:sz="4" w:space="0" w:color="auto"/>
              <w:right w:val="single" w:sz="4" w:space="0" w:color="auto"/>
            </w:tcBorders>
            <w:shd w:val="clear" w:color="auto" w:fill="auto"/>
          </w:tcPr>
          <w:p w14:paraId="6A3C3227" w14:textId="20B7558D" w:rsidR="008626FC" w:rsidRPr="003261AC" w:rsidRDefault="008626FC" w:rsidP="008626FC">
            <w:pPr>
              <w:pStyle w:val="afffb"/>
            </w:pPr>
            <w:r w:rsidRPr="003261AC">
              <w:t>2 кв. 2021г.</w:t>
            </w:r>
          </w:p>
        </w:tc>
        <w:tc>
          <w:tcPr>
            <w:tcW w:w="2135" w:type="dxa"/>
            <w:tcBorders>
              <w:top w:val="nil"/>
              <w:left w:val="nil"/>
              <w:bottom w:val="single" w:sz="4" w:space="0" w:color="auto"/>
              <w:right w:val="single" w:sz="4" w:space="0" w:color="auto"/>
            </w:tcBorders>
            <w:shd w:val="clear" w:color="auto" w:fill="auto"/>
          </w:tcPr>
          <w:p w14:paraId="225CFFFA" w14:textId="3459CF06" w:rsidR="008626FC" w:rsidRPr="00672BBF" w:rsidRDefault="008626FC" w:rsidP="008626FC">
            <w:pPr>
              <w:pStyle w:val="afffb"/>
            </w:pPr>
            <w:r w:rsidRPr="003261AC">
              <w:t>Департамент Туризма Приморского края</w:t>
            </w:r>
          </w:p>
        </w:tc>
      </w:tr>
      <w:tr w:rsidR="008626FC" w:rsidRPr="00C06437" w14:paraId="0AE4F579"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1F00B53F" w14:textId="7467F9FC" w:rsidR="008626FC" w:rsidRPr="003261AC" w:rsidRDefault="008626FC" w:rsidP="008626FC">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7935E715" w14:textId="13212DAF" w:rsidR="008626FC" w:rsidRPr="003261AC" w:rsidRDefault="008626FC" w:rsidP="008626FC">
            <w:pPr>
              <w:pStyle w:val="afffb"/>
            </w:pPr>
            <w:r>
              <w:t>2</w:t>
            </w:r>
            <w:r w:rsidRPr="003261AC">
              <w:t>.2.1</w:t>
            </w:r>
          </w:p>
        </w:tc>
        <w:tc>
          <w:tcPr>
            <w:tcW w:w="2289" w:type="dxa"/>
            <w:tcBorders>
              <w:top w:val="nil"/>
              <w:left w:val="nil"/>
              <w:bottom w:val="single" w:sz="4" w:space="0" w:color="auto"/>
              <w:right w:val="single" w:sz="4" w:space="0" w:color="auto"/>
            </w:tcBorders>
            <w:shd w:val="clear" w:color="auto" w:fill="auto"/>
          </w:tcPr>
          <w:p w14:paraId="23EF0F7C" w14:textId="732C84B4" w:rsidR="008626FC" w:rsidRPr="003261AC" w:rsidRDefault="008626FC" w:rsidP="008626FC">
            <w:pPr>
              <w:pStyle w:val="afffb"/>
            </w:pPr>
            <w:r w:rsidRPr="003261AC">
              <w:t>Ключевое событие:</w:t>
            </w:r>
            <w:r w:rsidRPr="003261AC">
              <w:br/>
              <w:t>Создание реестра средств размещения, расположенных в частном секторе</w:t>
            </w:r>
          </w:p>
        </w:tc>
        <w:tc>
          <w:tcPr>
            <w:tcW w:w="2692" w:type="dxa"/>
            <w:tcBorders>
              <w:top w:val="nil"/>
              <w:left w:val="nil"/>
              <w:bottom w:val="single" w:sz="4" w:space="0" w:color="auto"/>
              <w:right w:val="single" w:sz="4" w:space="0" w:color="auto"/>
            </w:tcBorders>
            <w:shd w:val="clear" w:color="auto" w:fill="auto"/>
          </w:tcPr>
          <w:p w14:paraId="2531CF75" w14:textId="0DEBE56E" w:rsidR="008626FC" w:rsidRPr="003261AC" w:rsidRDefault="008626FC" w:rsidP="008626FC">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2F072F4" w14:textId="2DCD6023" w:rsidR="008626FC" w:rsidRPr="003261AC" w:rsidRDefault="008626FC" w:rsidP="008626FC">
            <w:pPr>
              <w:pStyle w:val="afffb"/>
            </w:pPr>
            <w:r w:rsidRPr="003261AC">
              <w:t>Создан и проведена актуализация реестр средств размещения, расположенных в частном секторе</w:t>
            </w:r>
          </w:p>
        </w:tc>
        <w:tc>
          <w:tcPr>
            <w:tcW w:w="1682" w:type="dxa"/>
            <w:tcBorders>
              <w:top w:val="single" w:sz="4" w:space="0" w:color="auto"/>
              <w:left w:val="nil"/>
              <w:bottom w:val="single" w:sz="4" w:space="0" w:color="auto"/>
              <w:right w:val="single" w:sz="4" w:space="0" w:color="auto"/>
            </w:tcBorders>
            <w:shd w:val="clear" w:color="auto" w:fill="auto"/>
          </w:tcPr>
          <w:p w14:paraId="5D76BE00" w14:textId="3AEDFAE1" w:rsidR="008626FC" w:rsidRPr="003261AC" w:rsidRDefault="008626FC" w:rsidP="008626FC">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F63EB28" w14:textId="56BE4D3F" w:rsidR="008626FC" w:rsidRPr="003261AC" w:rsidRDefault="008626FC" w:rsidP="008626FC">
            <w:pPr>
              <w:pStyle w:val="afffb"/>
            </w:pPr>
            <w:r w:rsidRPr="003261AC">
              <w:t>1 кв. 2021г.</w:t>
            </w:r>
          </w:p>
        </w:tc>
        <w:tc>
          <w:tcPr>
            <w:tcW w:w="2135" w:type="dxa"/>
            <w:tcBorders>
              <w:top w:val="nil"/>
              <w:left w:val="nil"/>
              <w:bottom w:val="single" w:sz="4" w:space="0" w:color="auto"/>
              <w:right w:val="single" w:sz="4" w:space="0" w:color="auto"/>
            </w:tcBorders>
            <w:shd w:val="clear" w:color="auto" w:fill="auto"/>
          </w:tcPr>
          <w:p w14:paraId="27413041" w14:textId="5DA65CFA" w:rsidR="008626FC" w:rsidRPr="00672BBF" w:rsidRDefault="008626FC" w:rsidP="008626FC">
            <w:pPr>
              <w:pStyle w:val="afffb"/>
            </w:pPr>
            <w:r w:rsidRPr="003261AC">
              <w:t>-</w:t>
            </w:r>
          </w:p>
        </w:tc>
      </w:tr>
      <w:tr w:rsidR="008626FC" w:rsidRPr="00C06437" w14:paraId="4D6EFBFB"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5153332B" w14:textId="5249BCA9" w:rsidR="008626FC" w:rsidRPr="003261AC" w:rsidRDefault="008626FC" w:rsidP="008626FC">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7FDEE2F1" w14:textId="54E87AEE" w:rsidR="008626FC" w:rsidRPr="003261AC" w:rsidRDefault="008626FC" w:rsidP="008626FC">
            <w:pPr>
              <w:pStyle w:val="afffb"/>
            </w:pPr>
            <w:r>
              <w:t>2</w:t>
            </w:r>
            <w:r w:rsidRPr="003261AC">
              <w:t>.2.2</w:t>
            </w:r>
          </w:p>
        </w:tc>
        <w:tc>
          <w:tcPr>
            <w:tcW w:w="2289" w:type="dxa"/>
            <w:tcBorders>
              <w:top w:val="nil"/>
              <w:left w:val="nil"/>
              <w:bottom w:val="single" w:sz="4" w:space="0" w:color="auto"/>
              <w:right w:val="single" w:sz="4" w:space="0" w:color="auto"/>
            </w:tcBorders>
            <w:shd w:val="clear" w:color="auto" w:fill="auto"/>
          </w:tcPr>
          <w:p w14:paraId="24B52E17" w14:textId="71197290" w:rsidR="008626FC" w:rsidRPr="003261AC" w:rsidRDefault="008626FC" w:rsidP="008626FC">
            <w:pPr>
              <w:pStyle w:val="afffb"/>
            </w:pPr>
            <w:r w:rsidRPr="003261AC">
              <w:t>Ключевое событие</w:t>
            </w:r>
            <w:r w:rsidRPr="003261AC">
              <w:br/>
              <w:t>Запуск системы ежеквартальных опросов туристов с целью формирования актуального списка проблем и оценки текущего состояния отрасли (на базе показателя NPS)</w:t>
            </w:r>
          </w:p>
        </w:tc>
        <w:tc>
          <w:tcPr>
            <w:tcW w:w="2692" w:type="dxa"/>
            <w:tcBorders>
              <w:top w:val="nil"/>
              <w:left w:val="nil"/>
              <w:bottom w:val="single" w:sz="4" w:space="0" w:color="auto"/>
              <w:right w:val="single" w:sz="4" w:space="0" w:color="auto"/>
            </w:tcBorders>
            <w:shd w:val="clear" w:color="auto" w:fill="auto"/>
          </w:tcPr>
          <w:p w14:paraId="55B5E99E" w14:textId="784CF2F9" w:rsidR="008626FC" w:rsidRPr="003261AC" w:rsidRDefault="008626FC" w:rsidP="008626FC">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ED03441" w14:textId="3B12339E" w:rsidR="008626FC" w:rsidRPr="003261AC" w:rsidRDefault="008626FC" w:rsidP="008626FC">
            <w:pPr>
              <w:pStyle w:val="afffb"/>
            </w:pPr>
            <w:r w:rsidRPr="003261AC">
              <w:t>1. Разработка концепции системы</w:t>
            </w:r>
            <w:r w:rsidRPr="003261AC">
              <w:br/>
              <w:t>2. Приглашение оператора системы</w:t>
            </w:r>
            <w:r w:rsidRPr="003261AC">
              <w:br/>
              <w:t>3. Система ежеквартальных опросов туристов с целью формирования актуального списка проблем и оценки текущего состояния отрасли (на базе показателя NPS) функционирует</w:t>
            </w:r>
          </w:p>
        </w:tc>
        <w:tc>
          <w:tcPr>
            <w:tcW w:w="1682" w:type="dxa"/>
            <w:tcBorders>
              <w:top w:val="single" w:sz="4" w:space="0" w:color="auto"/>
              <w:left w:val="nil"/>
              <w:bottom w:val="single" w:sz="4" w:space="0" w:color="auto"/>
              <w:right w:val="single" w:sz="4" w:space="0" w:color="auto"/>
            </w:tcBorders>
            <w:shd w:val="clear" w:color="auto" w:fill="auto"/>
          </w:tcPr>
          <w:p w14:paraId="547183FE" w14:textId="4453034C" w:rsidR="008626FC" w:rsidRPr="003261AC" w:rsidRDefault="008626FC" w:rsidP="008626FC">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1E19412" w14:textId="3FB25EB7" w:rsidR="008626FC" w:rsidRPr="003261AC" w:rsidRDefault="008626FC" w:rsidP="008626FC">
            <w:pPr>
              <w:pStyle w:val="afffb"/>
            </w:pPr>
            <w:r w:rsidRPr="003261AC">
              <w:t>2 кв. 2021г.</w:t>
            </w:r>
          </w:p>
        </w:tc>
        <w:tc>
          <w:tcPr>
            <w:tcW w:w="2135" w:type="dxa"/>
            <w:tcBorders>
              <w:top w:val="nil"/>
              <w:left w:val="nil"/>
              <w:bottom w:val="single" w:sz="4" w:space="0" w:color="auto"/>
              <w:right w:val="single" w:sz="4" w:space="0" w:color="auto"/>
            </w:tcBorders>
            <w:shd w:val="clear" w:color="auto" w:fill="auto"/>
          </w:tcPr>
          <w:p w14:paraId="65FA467C" w14:textId="38E85FBB" w:rsidR="008626FC" w:rsidRPr="00672BBF" w:rsidRDefault="008626FC" w:rsidP="008626FC">
            <w:pPr>
              <w:pStyle w:val="afffb"/>
            </w:pPr>
            <w:r w:rsidRPr="003261AC">
              <w:t>-</w:t>
            </w:r>
          </w:p>
        </w:tc>
      </w:tr>
      <w:tr w:rsidR="008626FC" w:rsidRPr="00C06437" w14:paraId="71E0BE61"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10C76FEE" w14:textId="45AD6D30" w:rsidR="008626FC" w:rsidRPr="003261AC" w:rsidRDefault="008626FC" w:rsidP="008626FC">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4E1DC6D1" w14:textId="025D147A" w:rsidR="008626FC" w:rsidRPr="003261AC" w:rsidRDefault="008626FC" w:rsidP="008626FC">
            <w:pPr>
              <w:pStyle w:val="afffb"/>
            </w:pPr>
            <w:r>
              <w:t>2</w:t>
            </w:r>
            <w:r w:rsidRPr="003261AC">
              <w:t>.3</w:t>
            </w:r>
          </w:p>
        </w:tc>
        <w:tc>
          <w:tcPr>
            <w:tcW w:w="2289" w:type="dxa"/>
            <w:tcBorders>
              <w:top w:val="nil"/>
              <w:left w:val="nil"/>
              <w:bottom w:val="single" w:sz="4" w:space="0" w:color="auto"/>
              <w:right w:val="single" w:sz="4" w:space="0" w:color="auto"/>
            </w:tcBorders>
            <w:shd w:val="clear" w:color="auto" w:fill="auto"/>
          </w:tcPr>
          <w:p w14:paraId="67611318" w14:textId="7CD8C722" w:rsidR="008626FC" w:rsidRPr="003261AC" w:rsidRDefault="008626FC" w:rsidP="008626FC">
            <w:pPr>
              <w:pStyle w:val="afffb"/>
            </w:pPr>
            <w:r w:rsidRPr="003261AC">
              <w:t>Мероприятие:</w:t>
            </w:r>
            <w:r w:rsidRPr="003261AC">
              <w:br/>
              <w:t>Развитие инфраструктуры детского отдыха и создание туристического продукта для российских и иностранных детей</w:t>
            </w:r>
          </w:p>
        </w:tc>
        <w:tc>
          <w:tcPr>
            <w:tcW w:w="2692" w:type="dxa"/>
            <w:tcBorders>
              <w:top w:val="nil"/>
              <w:left w:val="nil"/>
              <w:bottom w:val="single" w:sz="4" w:space="0" w:color="auto"/>
              <w:right w:val="single" w:sz="4" w:space="0" w:color="auto"/>
            </w:tcBorders>
            <w:shd w:val="clear" w:color="auto" w:fill="auto"/>
          </w:tcPr>
          <w:p w14:paraId="12267163" w14:textId="235C65A7" w:rsidR="008626FC" w:rsidRPr="003261AC" w:rsidRDefault="008626FC" w:rsidP="008626FC">
            <w:pPr>
              <w:pStyle w:val="afffb"/>
            </w:pPr>
            <w:r w:rsidRPr="003261AC">
              <w:t xml:space="preserve">1. Распространение артековских стандартов детского отдыха в детские лагеря края </w:t>
            </w:r>
            <w:r w:rsidRPr="003261AC">
              <w:br/>
              <w:t>2. Апробация артековских образовательных практик в детских лагерях края</w:t>
            </w:r>
            <w:r w:rsidRPr="003261AC">
              <w:br/>
              <w:t>3. Разработка детских туристических продуктов для российских и иностранных детей на базе межрегиональных проектов ("Восточное кольцо России", "Моя Россия")</w:t>
            </w:r>
            <w:r w:rsidRPr="003261AC">
              <w:br/>
              <w:t>4. Продвижение и развитие "Информационного интернет-портала о детском отдыхе в Приморье"</w:t>
            </w:r>
            <w:r w:rsidRPr="003261AC">
              <w:br/>
              <w:t xml:space="preserve">5. Привлечение азиатских туристических агентств для организации детских туров в Приморский край  </w:t>
            </w:r>
            <w:r w:rsidRPr="003261AC">
              <w:br/>
              <w:t>6. Оказание содействия включению детских лагерей в реестр организаций отдыха и оздоровления детей на территории Приморского края</w:t>
            </w:r>
            <w:r w:rsidRPr="003261AC">
              <w:br/>
              <w:t>7. Развитие инфраструктуры организаций отдыха и оздоровления детей в рамках ГЧП</w:t>
            </w:r>
          </w:p>
        </w:tc>
        <w:tc>
          <w:tcPr>
            <w:tcW w:w="2571" w:type="dxa"/>
            <w:tcBorders>
              <w:top w:val="nil"/>
              <w:left w:val="nil"/>
              <w:bottom w:val="single" w:sz="4" w:space="0" w:color="auto"/>
              <w:right w:val="single" w:sz="4" w:space="0" w:color="auto"/>
            </w:tcBorders>
            <w:shd w:val="clear" w:color="auto" w:fill="auto"/>
          </w:tcPr>
          <w:p w14:paraId="67D8AB7E" w14:textId="2AB48CB7" w:rsidR="008626FC" w:rsidRPr="003261AC" w:rsidRDefault="008626FC" w:rsidP="008626FC">
            <w:pPr>
              <w:pStyle w:val="afffb"/>
            </w:pPr>
            <w:r w:rsidRPr="003261AC">
              <w:t>Количество новых детских маршрутов,ед нарастающим итогом не менее 4</w:t>
            </w:r>
          </w:p>
        </w:tc>
        <w:tc>
          <w:tcPr>
            <w:tcW w:w="1682" w:type="dxa"/>
            <w:tcBorders>
              <w:top w:val="single" w:sz="4" w:space="0" w:color="auto"/>
              <w:left w:val="nil"/>
              <w:bottom w:val="single" w:sz="4" w:space="0" w:color="auto"/>
              <w:right w:val="single" w:sz="4" w:space="0" w:color="auto"/>
            </w:tcBorders>
            <w:shd w:val="clear" w:color="auto" w:fill="auto"/>
          </w:tcPr>
          <w:p w14:paraId="7E37FA61" w14:textId="6B87022C" w:rsidR="008626FC" w:rsidRPr="003261AC" w:rsidRDefault="008626FC" w:rsidP="008626FC">
            <w:pPr>
              <w:pStyle w:val="afffb"/>
            </w:pPr>
            <w:r w:rsidRPr="003261AC">
              <w:t>Государственная программа Приморского края "Развитие туризма в Приморском крае" на 2021 - 2025 годы", государственная программа "Развитие образования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48D53DF" w14:textId="356B4CF1" w:rsidR="008626FC" w:rsidRPr="003261AC" w:rsidRDefault="008626FC" w:rsidP="008626FC">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7CD77CEE" w14:textId="7073963C" w:rsidR="008626FC" w:rsidRPr="00672BBF" w:rsidRDefault="008626FC" w:rsidP="008626FC">
            <w:pPr>
              <w:pStyle w:val="afffb"/>
            </w:pPr>
            <w:r w:rsidRPr="003261AC">
              <w:t>Департамент образования и науки Приморского края, Департамент туризма Приморского края</w:t>
            </w:r>
          </w:p>
        </w:tc>
      </w:tr>
      <w:tr w:rsidR="008626FC" w:rsidRPr="00C06437" w14:paraId="78CB217A"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5C845FC7" w14:textId="1D577017" w:rsidR="008626FC" w:rsidRPr="003261AC" w:rsidRDefault="008626FC" w:rsidP="008626FC">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5D5B3FB1" w14:textId="0BC6DAF6" w:rsidR="008626FC" w:rsidRPr="003261AC" w:rsidRDefault="008626FC" w:rsidP="008626FC">
            <w:pPr>
              <w:pStyle w:val="afffb"/>
            </w:pPr>
            <w:r>
              <w:t>2</w:t>
            </w:r>
            <w:r w:rsidRPr="003261AC">
              <w:t>.3.1</w:t>
            </w:r>
          </w:p>
        </w:tc>
        <w:tc>
          <w:tcPr>
            <w:tcW w:w="2289" w:type="dxa"/>
            <w:tcBorders>
              <w:top w:val="nil"/>
              <w:left w:val="nil"/>
              <w:bottom w:val="single" w:sz="4" w:space="0" w:color="auto"/>
              <w:right w:val="single" w:sz="4" w:space="0" w:color="auto"/>
            </w:tcBorders>
            <w:shd w:val="clear" w:color="auto" w:fill="auto"/>
          </w:tcPr>
          <w:p w14:paraId="10A74072" w14:textId="7C552441" w:rsidR="008626FC" w:rsidRPr="003261AC" w:rsidRDefault="008626FC" w:rsidP="008626FC">
            <w:pPr>
              <w:pStyle w:val="afffb"/>
            </w:pPr>
            <w:r w:rsidRPr="003261AC">
              <w:t>Ключевое событие:</w:t>
            </w:r>
            <w:r w:rsidRPr="003261AC">
              <w:br/>
              <w:t>Открытие детских лагерей для российских и иностранных детей</w:t>
            </w:r>
          </w:p>
        </w:tc>
        <w:tc>
          <w:tcPr>
            <w:tcW w:w="2692" w:type="dxa"/>
            <w:tcBorders>
              <w:top w:val="nil"/>
              <w:left w:val="nil"/>
              <w:bottom w:val="single" w:sz="4" w:space="0" w:color="auto"/>
              <w:right w:val="single" w:sz="4" w:space="0" w:color="auto"/>
            </w:tcBorders>
            <w:shd w:val="clear" w:color="auto" w:fill="auto"/>
          </w:tcPr>
          <w:p w14:paraId="7B601267" w14:textId="695CD75C" w:rsidR="008626FC" w:rsidRPr="003261AC" w:rsidRDefault="008626FC" w:rsidP="008626FC">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FAEF414" w14:textId="29BEC71B" w:rsidR="008626FC" w:rsidRPr="003261AC" w:rsidRDefault="008626FC" w:rsidP="008626FC">
            <w:pPr>
              <w:pStyle w:val="afffb"/>
            </w:pPr>
            <w:r w:rsidRPr="003261AC">
              <w:t>1. Привлечение российских и иностранных детей</w:t>
            </w:r>
            <w:r w:rsidRPr="003261AC">
              <w:br/>
              <w:t>2. Открыто не менее 5 международных лагерей</w:t>
            </w:r>
          </w:p>
        </w:tc>
        <w:tc>
          <w:tcPr>
            <w:tcW w:w="1682" w:type="dxa"/>
            <w:tcBorders>
              <w:top w:val="single" w:sz="4" w:space="0" w:color="auto"/>
              <w:left w:val="nil"/>
              <w:bottom w:val="single" w:sz="4" w:space="0" w:color="auto"/>
              <w:right w:val="single" w:sz="4" w:space="0" w:color="auto"/>
            </w:tcBorders>
            <w:shd w:val="clear" w:color="auto" w:fill="auto"/>
          </w:tcPr>
          <w:p w14:paraId="65D66414" w14:textId="16E912C1" w:rsidR="008626FC" w:rsidRPr="003261AC" w:rsidRDefault="008626FC" w:rsidP="008626FC">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CCA31AC" w14:textId="06813595" w:rsidR="008626FC" w:rsidRPr="003261AC" w:rsidRDefault="008626FC" w:rsidP="008626FC">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23E08E98" w14:textId="25F142D6" w:rsidR="008626FC" w:rsidRPr="00672BBF" w:rsidRDefault="008626FC" w:rsidP="008626FC">
            <w:pPr>
              <w:pStyle w:val="afffb"/>
            </w:pPr>
            <w:r w:rsidRPr="003261AC">
              <w:t>-</w:t>
            </w:r>
          </w:p>
        </w:tc>
      </w:tr>
      <w:tr w:rsidR="007D1D9F" w:rsidRPr="00C06437" w14:paraId="372F2A6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4FE0689" w14:textId="49715056"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404D8BDD" w14:textId="6972EF64" w:rsidR="007D1D9F" w:rsidRPr="00C06437" w:rsidRDefault="008626FC" w:rsidP="007D1D9F">
            <w:pPr>
              <w:pStyle w:val="afffb"/>
            </w:pPr>
            <w:r>
              <w:t>3</w:t>
            </w:r>
          </w:p>
        </w:tc>
        <w:tc>
          <w:tcPr>
            <w:tcW w:w="2289" w:type="dxa"/>
            <w:tcBorders>
              <w:top w:val="nil"/>
              <w:left w:val="nil"/>
              <w:bottom w:val="single" w:sz="4" w:space="0" w:color="auto"/>
              <w:right w:val="single" w:sz="4" w:space="0" w:color="auto"/>
            </w:tcBorders>
            <w:shd w:val="clear" w:color="auto" w:fill="auto"/>
          </w:tcPr>
          <w:p w14:paraId="79FB6BCF" w14:textId="7956BD05" w:rsidR="007D1D9F" w:rsidRPr="00C06437" w:rsidRDefault="007D1D9F" w:rsidP="007D1D9F">
            <w:pPr>
              <w:pStyle w:val="afffb"/>
            </w:pPr>
            <w:r w:rsidRPr="003261AC">
              <w:t>Задача</w:t>
            </w:r>
            <w:r w:rsidR="00DF1CEF">
              <w:t xml:space="preserve"> 3.</w:t>
            </w:r>
            <w:r w:rsidRPr="003261AC">
              <w:br/>
              <w:t>Разработка и предложение на российском и иностранном рынках конкурентоспособного продукта делового и событийного туризма.</w:t>
            </w:r>
          </w:p>
        </w:tc>
        <w:tc>
          <w:tcPr>
            <w:tcW w:w="2692" w:type="dxa"/>
            <w:tcBorders>
              <w:top w:val="nil"/>
              <w:left w:val="nil"/>
              <w:bottom w:val="single" w:sz="4" w:space="0" w:color="auto"/>
              <w:right w:val="single" w:sz="4" w:space="0" w:color="auto"/>
            </w:tcBorders>
            <w:shd w:val="clear" w:color="auto" w:fill="auto"/>
          </w:tcPr>
          <w:p w14:paraId="3D63CBD3" w14:textId="1AF2F776" w:rsidR="007D1D9F" w:rsidRPr="00C06437" w:rsidRDefault="007D1D9F" w:rsidP="007D1D9F">
            <w:pPr>
              <w:pStyle w:val="afffb"/>
            </w:pPr>
            <w:r w:rsidRPr="003261AC">
              <w:t>Рост числа туристов, совершающих деловые поездки в Приморский край</w:t>
            </w:r>
          </w:p>
        </w:tc>
        <w:tc>
          <w:tcPr>
            <w:tcW w:w="2571" w:type="dxa"/>
            <w:tcBorders>
              <w:top w:val="nil"/>
              <w:left w:val="nil"/>
              <w:bottom w:val="single" w:sz="4" w:space="0" w:color="auto"/>
              <w:right w:val="single" w:sz="4" w:space="0" w:color="auto"/>
            </w:tcBorders>
            <w:shd w:val="clear" w:color="auto" w:fill="auto"/>
          </w:tcPr>
          <w:p w14:paraId="388F3F96" w14:textId="4B9A75F3" w:rsidR="007D1D9F" w:rsidRPr="00C06437" w:rsidRDefault="007D1D9F" w:rsidP="007D1D9F">
            <w:pPr>
              <w:pStyle w:val="afffb"/>
            </w:pPr>
            <w:r w:rsidRPr="003261AC">
              <w:t>1. Охват населения Приморского края культурными мероприятиями, тыс. чел./год не менее 465</w:t>
            </w:r>
          </w:p>
        </w:tc>
        <w:tc>
          <w:tcPr>
            <w:tcW w:w="1682" w:type="dxa"/>
            <w:tcBorders>
              <w:top w:val="single" w:sz="4" w:space="0" w:color="auto"/>
              <w:left w:val="nil"/>
              <w:bottom w:val="single" w:sz="4" w:space="0" w:color="auto"/>
              <w:right w:val="single" w:sz="4" w:space="0" w:color="auto"/>
            </w:tcBorders>
            <w:shd w:val="clear" w:color="auto" w:fill="auto"/>
          </w:tcPr>
          <w:p w14:paraId="6A87207A" w14:textId="7A966E80"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2021 - 2026 годы"</w:t>
            </w:r>
          </w:p>
        </w:tc>
        <w:tc>
          <w:tcPr>
            <w:tcW w:w="1375" w:type="dxa"/>
            <w:tcBorders>
              <w:top w:val="nil"/>
              <w:left w:val="nil"/>
              <w:bottom w:val="single" w:sz="4" w:space="0" w:color="auto"/>
              <w:right w:val="single" w:sz="4" w:space="0" w:color="auto"/>
            </w:tcBorders>
            <w:shd w:val="clear" w:color="auto" w:fill="auto"/>
          </w:tcPr>
          <w:p w14:paraId="5CF5D0FE" w14:textId="1C77F0BA" w:rsidR="007D1D9F" w:rsidRPr="00C06437" w:rsidRDefault="007D1D9F" w:rsidP="007D1D9F">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7977414C" w14:textId="77777777" w:rsidR="007D1D9F" w:rsidRPr="00672BBF" w:rsidRDefault="007D1D9F" w:rsidP="007D1D9F">
            <w:pPr>
              <w:pStyle w:val="afffb"/>
            </w:pPr>
            <w:r w:rsidRPr="00672BBF">
              <w:t>Департамент Туризма Приморского края</w:t>
            </w:r>
            <w:r w:rsidRPr="00672BBF">
              <w:br/>
              <w:t>ТИЦ ПК</w:t>
            </w:r>
          </w:p>
          <w:p w14:paraId="5D5F96F5" w14:textId="405AE105" w:rsidR="007D1D9F" w:rsidRPr="00C06437" w:rsidRDefault="007D1D9F" w:rsidP="007D1D9F">
            <w:pPr>
              <w:pStyle w:val="afffb"/>
            </w:pPr>
          </w:p>
        </w:tc>
      </w:tr>
      <w:tr w:rsidR="007D1D9F" w:rsidRPr="00C06437" w14:paraId="7A26C31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77B168D" w14:textId="7A75BC03"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81CE43C" w14:textId="0F9E6606" w:rsidR="007D1D9F" w:rsidRPr="00C06437" w:rsidRDefault="008626FC" w:rsidP="007D1D9F">
            <w:pPr>
              <w:pStyle w:val="afffb"/>
            </w:pPr>
            <w:r>
              <w:t>3.</w:t>
            </w:r>
            <w:r w:rsidR="007D1D9F" w:rsidRPr="003261AC">
              <w:t>1</w:t>
            </w:r>
          </w:p>
        </w:tc>
        <w:tc>
          <w:tcPr>
            <w:tcW w:w="2289" w:type="dxa"/>
            <w:tcBorders>
              <w:top w:val="nil"/>
              <w:left w:val="nil"/>
              <w:bottom w:val="single" w:sz="4" w:space="0" w:color="auto"/>
              <w:right w:val="single" w:sz="4" w:space="0" w:color="auto"/>
            </w:tcBorders>
            <w:shd w:val="clear" w:color="auto" w:fill="auto"/>
          </w:tcPr>
          <w:p w14:paraId="476C9070" w14:textId="5644A418" w:rsidR="007D1D9F" w:rsidRPr="00C06437" w:rsidRDefault="007D1D9F" w:rsidP="007D1D9F">
            <w:pPr>
              <w:pStyle w:val="afffb"/>
            </w:pPr>
            <w:r w:rsidRPr="003261AC">
              <w:t>Мероприятие:</w:t>
            </w:r>
            <w:r w:rsidRPr="003261AC">
              <w:br/>
              <w:t xml:space="preserve">Создание Конгресс-бюро в г. Владивосток как центре делового сотрудничества Азиатско-Тихоокеанского региона </w:t>
            </w:r>
          </w:p>
        </w:tc>
        <w:tc>
          <w:tcPr>
            <w:tcW w:w="2692" w:type="dxa"/>
            <w:tcBorders>
              <w:top w:val="nil"/>
              <w:left w:val="nil"/>
              <w:bottom w:val="single" w:sz="4" w:space="0" w:color="auto"/>
              <w:right w:val="single" w:sz="4" w:space="0" w:color="auto"/>
            </w:tcBorders>
            <w:shd w:val="clear" w:color="auto" w:fill="auto"/>
          </w:tcPr>
          <w:p w14:paraId="2AEDECD5" w14:textId="264E0A22" w:rsidR="007D1D9F" w:rsidRPr="00C06437" w:rsidRDefault="007D1D9F" w:rsidP="007D1D9F">
            <w:pPr>
              <w:pStyle w:val="afffb"/>
            </w:pPr>
            <w:r w:rsidRPr="003261AC">
              <w:t>1. Проведение анализа международного опыта: определение функционала Конгресс-бюро, оценка бюджета.</w:t>
            </w:r>
            <w:r w:rsidRPr="003261AC">
              <w:br/>
              <w:t xml:space="preserve">2. Создание Конгресс-бюро </w:t>
            </w:r>
          </w:p>
        </w:tc>
        <w:tc>
          <w:tcPr>
            <w:tcW w:w="2571" w:type="dxa"/>
            <w:tcBorders>
              <w:top w:val="nil"/>
              <w:left w:val="nil"/>
              <w:bottom w:val="single" w:sz="4" w:space="0" w:color="auto"/>
              <w:right w:val="single" w:sz="4" w:space="0" w:color="auto"/>
            </w:tcBorders>
            <w:shd w:val="clear" w:color="auto" w:fill="auto"/>
          </w:tcPr>
          <w:p w14:paraId="04A3808C" w14:textId="3BEE89DE" w:rsidR="007D1D9F" w:rsidRPr="00C06437" w:rsidRDefault="007D1D9F" w:rsidP="007D1D9F">
            <w:pPr>
              <w:pStyle w:val="afffb"/>
            </w:pPr>
            <w:r w:rsidRPr="003261AC">
              <w:t>Функционирует Конгресс-бюро в г. Владивосток</w:t>
            </w:r>
          </w:p>
        </w:tc>
        <w:tc>
          <w:tcPr>
            <w:tcW w:w="1682" w:type="dxa"/>
            <w:tcBorders>
              <w:top w:val="single" w:sz="4" w:space="0" w:color="auto"/>
              <w:left w:val="nil"/>
              <w:bottom w:val="single" w:sz="4" w:space="0" w:color="auto"/>
              <w:right w:val="single" w:sz="4" w:space="0" w:color="auto"/>
            </w:tcBorders>
            <w:shd w:val="clear" w:color="auto" w:fill="auto"/>
          </w:tcPr>
          <w:p w14:paraId="0F87342F" w14:textId="34A619DE"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w:t>
            </w:r>
          </w:p>
        </w:tc>
        <w:tc>
          <w:tcPr>
            <w:tcW w:w="1375" w:type="dxa"/>
            <w:tcBorders>
              <w:top w:val="nil"/>
              <w:left w:val="nil"/>
              <w:bottom w:val="single" w:sz="4" w:space="0" w:color="auto"/>
              <w:right w:val="single" w:sz="4" w:space="0" w:color="auto"/>
            </w:tcBorders>
            <w:shd w:val="clear" w:color="auto" w:fill="auto"/>
          </w:tcPr>
          <w:p w14:paraId="50E9A0D3" w14:textId="6E56150F"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0992017D" w14:textId="77777777" w:rsidR="007D1D9F" w:rsidRPr="00672BBF" w:rsidRDefault="007D1D9F" w:rsidP="007D1D9F">
            <w:pPr>
              <w:pStyle w:val="afffb"/>
            </w:pPr>
            <w:r w:rsidRPr="00672BBF">
              <w:t>Администрация г.Владивостока и Приморскогокрая, Департамент Туризма Приморского края</w:t>
            </w:r>
          </w:p>
          <w:p w14:paraId="2DCBAFDF" w14:textId="7772C8E5" w:rsidR="007D1D9F" w:rsidRPr="00C06437" w:rsidRDefault="007D1D9F" w:rsidP="007D1D9F">
            <w:pPr>
              <w:pStyle w:val="afffb"/>
            </w:pPr>
          </w:p>
        </w:tc>
      </w:tr>
      <w:tr w:rsidR="007D1D9F" w:rsidRPr="00C06437" w14:paraId="1558975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C175BB1" w14:textId="2FA37A3D"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67256566" w14:textId="4ABCBBBC" w:rsidR="007D1D9F" w:rsidRPr="00C06437" w:rsidRDefault="008626FC" w:rsidP="007D1D9F">
            <w:pPr>
              <w:pStyle w:val="afffb"/>
            </w:pPr>
            <w:r>
              <w:t>3</w:t>
            </w:r>
            <w:r w:rsidR="007D1D9F" w:rsidRPr="003261AC">
              <w:t>.1.1</w:t>
            </w:r>
          </w:p>
        </w:tc>
        <w:tc>
          <w:tcPr>
            <w:tcW w:w="2289" w:type="dxa"/>
            <w:tcBorders>
              <w:top w:val="nil"/>
              <w:left w:val="nil"/>
              <w:bottom w:val="single" w:sz="4" w:space="0" w:color="auto"/>
              <w:right w:val="single" w:sz="4" w:space="0" w:color="auto"/>
            </w:tcBorders>
            <w:shd w:val="clear" w:color="auto" w:fill="auto"/>
          </w:tcPr>
          <w:p w14:paraId="20AFDA91" w14:textId="7856C6B2" w:rsidR="007D1D9F" w:rsidRPr="00C06437" w:rsidRDefault="007D1D9F" w:rsidP="007D1D9F">
            <w:pPr>
              <w:pStyle w:val="afffb"/>
            </w:pPr>
            <w:r w:rsidRPr="003261AC">
              <w:t>Ключевое событие:</w:t>
            </w:r>
            <w:r w:rsidRPr="003261AC">
              <w:br/>
              <w:t>Вступление в международные туристические и конгрессно-выставочные организации (MICE)</w:t>
            </w:r>
          </w:p>
        </w:tc>
        <w:tc>
          <w:tcPr>
            <w:tcW w:w="2692" w:type="dxa"/>
            <w:tcBorders>
              <w:top w:val="nil"/>
              <w:left w:val="nil"/>
              <w:bottom w:val="single" w:sz="4" w:space="0" w:color="auto"/>
              <w:right w:val="single" w:sz="4" w:space="0" w:color="auto"/>
            </w:tcBorders>
            <w:shd w:val="clear" w:color="auto" w:fill="auto"/>
          </w:tcPr>
          <w:p w14:paraId="15609E5B" w14:textId="1EA3741C"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6A7CCF2" w14:textId="3C01374B" w:rsidR="007D1D9F" w:rsidRPr="00C06437" w:rsidRDefault="007D1D9F" w:rsidP="007D1D9F">
            <w:pPr>
              <w:pStyle w:val="afffb"/>
            </w:pPr>
            <w:r w:rsidRPr="003261AC">
              <w:t>1. Приморский край включен не менее чем в 4 международную туристическую и конгрессно-выставочную ассоциацию</w:t>
            </w:r>
          </w:p>
        </w:tc>
        <w:tc>
          <w:tcPr>
            <w:tcW w:w="1682" w:type="dxa"/>
            <w:tcBorders>
              <w:top w:val="single" w:sz="4" w:space="0" w:color="auto"/>
              <w:left w:val="nil"/>
              <w:bottom w:val="single" w:sz="4" w:space="0" w:color="auto"/>
              <w:right w:val="single" w:sz="4" w:space="0" w:color="auto"/>
            </w:tcBorders>
            <w:shd w:val="clear" w:color="auto" w:fill="auto"/>
          </w:tcPr>
          <w:p w14:paraId="5E6E291E" w14:textId="0FE6BD65"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32C4F7F" w14:textId="6EDB23F6"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15F28EAF" w14:textId="5343F32A" w:rsidR="007D1D9F" w:rsidRPr="00C06437" w:rsidRDefault="007D1D9F" w:rsidP="007D1D9F">
            <w:pPr>
              <w:pStyle w:val="afffb"/>
            </w:pPr>
            <w:r w:rsidRPr="003261AC">
              <w:t>-</w:t>
            </w:r>
          </w:p>
        </w:tc>
      </w:tr>
      <w:tr w:rsidR="007D1D9F" w:rsidRPr="00C06437" w14:paraId="40C4BB3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2B3585A" w14:textId="21326206"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5512374" w14:textId="457B070B" w:rsidR="007D1D9F" w:rsidRPr="00C06437" w:rsidRDefault="008626FC" w:rsidP="007D1D9F">
            <w:pPr>
              <w:pStyle w:val="afffb"/>
            </w:pPr>
            <w:r>
              <w:t>3</w:t>
            </w:r>
            <w:r w:rsidR="007D1D9F" w:rsidRPr="003261AC">
              <w:t>.2</w:t>
            </w:r>
          </w:p>
        </w:tc>
        <w:tc>
          <w:tcPr>
            <w:tcW w:w="2289" w:type="dxa"/>
            <w:tcBorders>
              <w:top w:val="nil"/>
              <w:left w:val="nil"/>
              <w:bottom w:val="single" w:sz="4" w:space="0" w:color="auto"/>
              <w:right w:val="single" w:sz="4" w:space="0" w:color="auto"/>
            </w:tcBorders>
            <w:shd w:val="clear" w:color="auto" w:fill="auto"/>
          </w:tcPr>
          <w:p w14:paraId="04C9D9CF" w14:textId="1FD86597" w:rsidR="007D1D9F" w:rsidRPr="00C06437" w:rsidRDefault="007D1D9F" w:rsidP="007D1D9F">
            <w:pPr>
              <w:pStyle w:val="afffb"/>
            </w:pPr>
            <w:r w:rsidRPr="003261AC">
              <w:t>Мероприятие:</w:t>
            </w:r>
            <w:r w:rsidRPr="003261AC">
              <w:br/>
              <w:t>Разработка концепций новых событий, направленных на  реализацию туристского потенциала Приморского края и вовлечение в использование перспективных объектов, популяризацию всесезонных видов туризма</w:t>
            </w:r>
          </w:p>
        </w:tc>
        <w:tc>
          <w:tcPr>
            <w:tcW w:w="2692" w:type="dxa"/>
            <w:tcBorders>
              <w:top w:val="nil"/>
              <w:left w:val="nil"/>
              <w:bottom w:val="single" w:sz="4" w:space="0" w:color="auto"/>
              <w:right w:val="single" w:sz="4" w:space="0" w:color="auto"/>
            </w:tcBorders>
            <w:shd w:val="clear" w:color="auto" w:fill="auto"/>
          </w:tcPr>
          <w:p w14:paraId="4EB59B50" w14:textId="54B415FB" w:rsidR="007D1D9F" w:rsidRPr="00C06437" w:rsidRDefault="007D1D9F" w:rsidP="007D1D9F">
            <w:pPr>
              <w:pStyle w:val="afffb"/>
            </w:pPr>
            <w:r w:rsidRPr="003261AC">
              <w:t>1. Проведение инвентаризации сектора MICE туризма: составление перечня организаций и объектов конгрессно-выставочной инфраструктуры, спортивной инфраструктуры</w:t>
            </w:r>
            <w:r w:rsidRPr="003261AC">
              <w:br/>
              <w:t>2. Установление контакта с ведущими event-management агентствами и продюсерскими компаниями (локальными, международными) для получения перечня доступных к проведению в Владивостоке мероприятий</w:t>
            </w:r>
            <w:r w:rsidRPr="003261AC">
              <w:br/>
              <w:t>3 Содействие в организации событий муниципалитетам, инвесторам, представителям сообществ (методическая помощь, информационное сопровождение, предоставление площадок)</w:t>
            </w:r>
          </w:p>
        </w:tc>
        <w:tc>
          <w:tcPr>
            <w:tcW w:w="2571" w:type="dxa"/>
            <w:tcBorders>
              <w:top w:val="nil"/>
              <w:left w:val="nil"/>
              <w:bottom w:val="single" w:sz="4" w:space="0" w:color="auto"/>
              <w:right w:val="single" w:sz="4" w:space="0" w:color="auto"/>
            </w:tcBorders>
            <w:shd w:val="clear" w:color="auto" w:fill="auto"/>
          </w:tcPr>
          <w:p w14:paraId="28141FFC" w14:textId="1A2BED45" w:rsidR="007D1D9F" w:rsidRPr="00C06437" w:rsidRDefault="007D1D9F" w:rsidP="007D1D9F">
            <w:pPr>
              <w:pStyle w:val="afffb"/>
            </w:pPr>
            <w:r w:rsidRPr="003261AC">
              <w:t xml:space="preserve">Ежегодное составление программы деловых, спортивных, концертных мероприятий и фестивалей, планируемых в Приморском крае </w:t>
            </w:r>
          </w:p>
        </w:tc>
        <w:tc>
          <w:tcPr>
            <w:tcW w:w="1682" w:type="dxa"/>
            <w:tcBorders>
              <w:top w:val="single" w:sz="4" w:space="0" w:color="auto"/>
              <w:left w:val="nil"/>
              <w:bottom w:val="single" w:sz="4" w:space="0" w:color="auto"/>
              <w:right w:val="single" w:sz="4" w:space="0" w:color="auto"/>
            </w:tcBorders>
            <w:shd w:val="clear" w:color="auto" w:fill="auto"/>
          </w:tcPr>
          <w:p w14:paraId="271BCACF" w14:textId="2A86A7C6"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w:t>
            </w:r>
          </w:p>
        </w:tc>
        <w:tc>
          <w:tcPr>
            <w:tcW w:w="1375" w:type="dxa"/>
            <w:tcBorders>
              <w:top w:val="nil"/>
              <w:left w:val="nil"/>
              <w:bottom w:val="single" w:sz="4" w:space="0" w:color="auto"/>
              <w:right w:val="single" w:sz="4" w:space="0" w:color="auto"/>
            </w:tcBorders>
            <w:shd w:val="clear" w:color="auto" w:fill="auto"/>
          </w:tcPr>
          <w:p w14:paraId="70402CE1" w14:textId="2E33D4B1"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0201825D" w14:textId="77777777" w:rsidR="007D1D9F" w:rsidRPr="00672BBF" w:rsidRDefault="007D1D9F" w:rsidP="007D1D9F">
            <w:pPr>
              <w:pStyle w:val="afffb"/>
            </w:pPr>
            <w:r w:rsidRPr="00672BBF">
              <w:t>ТИЦ ПК, Руководство Конгресс-бюро (если будет),</w:t>
            </w:r>
          </w:p>
          <w:p w14:paraId="0EF2E428" w14:textId="77777777" w:rsidR="007D1D9F" w:rsidRPr="00672BBF" w:rsidRDefault="007D1D9F" w:rsidP="007D1D9F">
            <w:pPr>
              <w:pStyle w:val="afffb"/>
            </w:pPr>
            <w:r w:rsidRPr="00672BBF">
              <w:t>Департамент Туризма Приморского края</w:t>
            </w:r>
          </w:p>
          <w:p w14:paraId="6906B117" w14:textId="1727991E" w:rsidR="007D1D9F" w:rsidRPr="00C06437" w:rsidRDefault="007D1D9F" w:rsidP="007D1D9F">
            <w:pPr>
              <w:pStyle w:val="afffb"/>
            </w:pPr>
            <w:r w:rsidRPr="00672BBF">
              <w:t>Профильные ОИВ</w:t>
            </w:r>
          </w:p>
        </w:tc>
      </w:tr>
      <w:tr w:rsidR="007D1D9F" w:rsidRPr="00C06437" w14:paraId="2BCEBBB0"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64EEA1F" w14:textId="12E030DD"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C78897F" w14:textId="1BCA127B" w:rsidR="007D1D9F" w:rsidRPr="00C06437" w:rsidRDefault="008626FC" w:rsidP="007D1D9F">
            <w:pPr>
              <w:pStyle w:val="afffb"/>
            </w:pPr>
            <w:r>
              <w:t>3</w:t>
            </w:r>
            <w:r w:rsidR="007D1D9F" w:rsidRPr="003261AC">
              <w:t>.2.1</w:t>
            </w:r>
          </w:p>
        </w:tc>
        <w:tc>
          <w:tcPr>
            <w:tcW w:w="2289" w:type="dxa"/>
            <w:tcBorders>
              <w:top w:val="nil"/>
              <w:left w:val="nil"/>
              <w:bottom w:val="single" w:sz="4" w:space="0" w:color="auto"/>
              <w:right w:val="single" w:sz="4" w:space="0" w:color="auto"/>
            </w:tcBorders>
            <w:shd w:val="clear" w:color="auto" w:fill="auto"/>
          </w:tcPr>
          <w:p w14:paraId="273F85A2" w14:textId="2EE8621B" w:rsidR="007D1D9F" w:rsidRPr="00C06437" w:rsidRDefault="007D1D9F" w:rsidP="007D1D9F">
            <w:pPr>
              <w:pStyle w:val="afffb"/>
            </w:pPr>
            <w:r w:rsidRPr="003261AC">
              <w:t>Ключевое событие:</w:t>
            </w:r>
            <w:r w:rsidRPr="003261AC">
              <w:br/>
              <w:t>Составление ежегодной программы деловых мероприятий</w:t>
            </w:r>
          </w:p>
        </w:tc>
        <w:tc>
          <w:tcPr>
            <w:tcW w:w="2692" w:type="dxa"/>
            <w:tcBorders>
              <w:top w:val="nil"/>
              <w:left w:val="nil"/>
              <w:bottom w:val="single" w:sz="4" w:space="0" w:color="auto"/>
              <w:right w:val="single" w:sz="4" w:space="0" w:color="auto"/>
            </w:tcBorders>
            <w:shd w:val="clear" w:color="auto" w:fill="auto"/>
          </w:tcPr>
          <w:p w14:paraId="4AF6700B" w14:textId="7401E164"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B3527D1" w14:textId="6F455673" w:rsidR="007D1D9F" w:rsidRPr="00C06437" w:rsidRDefault="007D1D9F" w:rsidP="007D1D9F">
            <w:pPr>
              <w:pStyle w:val="afffb"/>
            </w:pPr>
            <w:r w:rsidRPr="003261AC">
              <w:t>Каждый год составляется программа деловых мероприятий,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71456440" w14:textId="27B95C8F"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E23D7AD" w14:textId="37C6DEC6"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1015B508" w14:textId="09594B40" w:rsidR="007D1D9F" w:rsidRPr="00C06437" w:rsidRDefault="007D1D9F" w:rsidP="007D1D9F">
            <w:pPr>
              <w:pStyle w:val="afffb"/>
            </w:pPr>
            <w:r w:rsidRPr="003261AC">
              <w:t>-</w:t>
            </w:r>
          </w:p>
        </w:tc>
      </w:tr>
      <w:tr w:rsidR="007D1D9F" w:rsidRPr="00C06437" w14:paraId="47CBB45D"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503293A" w14:textId="78E69FAE"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55516B30" w14:textId="3233B839" w:rsidR="007D1D9F" w:rsidRPr="00C06437" w:rsidRDefault="008626FC" w:rsidP="007D1D9F">
            <w:pPr>
              <w:pStyle w:val="afffb"/>
            </w:pPr>
            <w:r>
              <w:t>3</w:t>
            </w:r>
            <w:r w:rsidR="007D1D9F" w:rsidRPr="003261AC">
              <w:t>.2.2</w:t>
            </w:r>
          </w:p>
        </w:tc>
        <w:tc>
          <w:tcPr>
            <w:tcW w:w="2289" w:type="dxa"/>
            <w:tcBorders>
              <w:top w:val="nil"/>
              <w:left w:val="nil"/>
              <w:bottom w:val="single" w:sz="4" w:space="0" w:color="auto"/>
              <w:right w:val="single" w:sz="4" w:space="0" w:color="auto"/>
            </w:tcBorders>
            <w:shd w:val="clear" w:color="auto" w:fill="auto"/>
          </w:tcPr>
          <w:p w14:paraId="2F89F777" w14:textId="1CCAFA08" w:rsidR="007D1D9F" w:rsidRPr="00C06437" w:rsidRDefault="007D1D9F" w:rsidP="007D1D9F">
            <w:pPr>
              <w:pStyle w:val="afffb"/>
            </w:pPr>
            <w:r w:rsidRPr="003261AC">
              <w:t>Ключевое событие:</w:t>
            </w:r>
            <w:r w:rsidRPr="003261AC">
              <w:br/>
              <w:t>Составление ежегодной программы международных спортивных мероприятий</w:t>
            </w:r>
          </w:p>
        </w:tc>
        <w:tc>
          <w:tcPr>
            <w:tcW w:w="2692" w:type="dxa"/>
            <w:tcBorders>
              <w:top w:val="nil"/>
              <w:left w:val="nil"/>
              <w:bottom w:val="single" w:sz="4" w:space="0" w:color="auto"/>
              <w:right w:val="single" w:sz="4" w:space="0" w:color="auto"/>
            </w:tcBorders>
            <w:shd w:val="clear" w:color="auto" w:fill="auto"/>
          </w:tcPr>
          <w:p w14:paraId="5AE760B4" w14:textId="7ECB9046"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975B660" w14:textId="3600B5F1" w:rsidR="007D1D9F" w:rsidRPr="00C06437" w:rsidRDefault="007D1D9F" w:rsidP="007D1D9F">
            <w:pPr>
              <w:pStyle w:val="afffb"/>
            </w:pPr>
            <w:r w:rsidRPr="003261AC">
              <w:t>Каждый год составляется программа международных спортивных мероприятий,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33E26AAD" w14:textId="37264CDB"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023349C" w14:textId="076E5ACF"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31A5FC45" w14:textId="6E4C3F8A" w:rsidR="007D1D9F" w:rsidRPr="00C06437" w:rsidRDefault="007D1D9F" w:rsidP="007D1D9F">
            <w:pPr>
              <w:pStyle w:val="afffb"/>
            </w:pPr>
            <w:r w:rsidRPr="003261AC">
              <w:t>-</w:t>
            </w:r>
          </w:p>
        </w:tc>
      </w:tr>
      <w:tr w:rsidR="007D1D9F" w:rsidRPr="00C06437" w14:paraId="629BB0B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CD330B2" w14:textId="59375CAF"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7CFFFF7E" w14:textId="052F3DC0" w:rsidR="007D1D9F" w:rsidRPr="00C06437" w:rsidRDefault="008626FC" w:rsidP="007D1D9F">
            <w:pPr>
              <w:pStyle w:val="afffb"/>
            </w:pPr>
            <w:r>
              <w:t>3</w:t>
            </w:r>
            <w:r w:rsidR="007D1D9F" w:rsidRPr="003261AC">
              <w:t>.2.3</w:t>
            </w:r>
          </w:p>
        </w:tc>
        <w:tc>
          <w:tcPr>
            <w:tcW w:w="2289" w:type="dxa"/>
            <w:tcBorders>
              <w:top w:val="nil"/>
              <w:left w:val="nil"/>
              <w:bottom w:val="single" w:sz="4" w:space="0" w:color="auto"/>
              <w:right w:val="single" w:sz="4" w:space="0" w:color="auto"/>
            </w:tcBorders>
            <w:shd w:val="clear" w:color="auto" w:fill="auto"/>
          </w:tcPr>
          <w:p w14:paraId="03F97518" w14:textId="7843E030" w:rsidR="007D1D9F" w:rsidRPr="00C06437" w:rsidRDefault="007D1D9F" w:rsidP="007D1D9F">
            <w:pPr>
              <w:pStyle w:val="afffb"/>
            </w:pPr>
            <w:r w:rsidRPr="003261AC">
              <w:t>Ключевое событие:</w:t>
            </w:r>
            <w:r w:rsidRPr="003261AC">
              <w:br/>
              <w:t>Составление ежегодной программы концертных мероприятий</w:t>
            </w:r>
          </w:p>
        </w:tc>
        <w:tc>
          <w:tcPr>
            <w:tcW w:w="2692" w:type="dxa"/>
            <w:tcBorders>
              <w:top w:val="nil"/>
              <w:left w:val="nil"/>
              <w:bottom w:val="single" w:sz="4" w:space="0" w:color="auto"/>
              <w:right w:val="single" w:sz="4" w:space="0" w:color="auto"/>
            </w:tcBorders>
            <w:shd w:val="clear" w:color="auto" w:fill="auto"/>
          </w:tcPr>
          <w:p w14:paraId="140DD7FD" w14:textId="1A55135D"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223B636" w14:textId="10F41C13" w:rsidR="007D1D9F" w:rsidRPr="00C06437" w:rsidRDefault="007D1D9F" w:rsidP="007D1D9F">
            <w:pPr>
              <w:pStyle w:val="afffb"/>
            </w:pPr>
            <w:r w:rsidRPr="003261AC">
              <w:t>Каждый год составляется программа концертных мероприятий,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5F122363" w14:textId="2D09F9F4"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5E46AD9" w14:textId="4E33F480"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36E3F786" w14:textId="03C763B2" w:rsidR="007D1D9F" w:rsidRPr="00C06437" w:rsidRDefault="007D1D9F" w:rsidP="007D1D9F">
            <w:pPr>
              <w:pStyle w:val="afffb"/>
            </w:pPr>
            <w:r w:rsidRPr="003261AC">
              <w:t>-</w:t>
            </w:r>
          </w:p>
        </w:tc>
      </w:tr>
      <w:tr w:rsidR="007D1D9F" w:rsidRPr="00C06437" w14:paraId="3CAAC04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9D71894" w14:textId="5AFE7DD5"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1BD68CCE" w14:textId="00609677" w:rsidR="007D1D9F" w:rsidRPr="00C06437" w:rsidRDefault="008626FC" w:rsidP="007D1D9F">
            <w:pPr>
              <w:pStyle w:val="afffb"/>
            </w:pPr>
            <w:r>
              <w:t>3</w:t>
            </w:r>
            <w:r w:rsidR="007D1D9F" w:rsidRPr="003261AC">
              <w:t>.2.4</w:t>
            </w:r>
          </w:p>
        </w:tc>
        <w:tc>
          <w:tcPr>
            <w:tcW w:w="2289" w:type="dxa"/>
            <w:tcBorders>
              <w:top w:val="nil"/>
              <w:left w:val="nil"/>
              <w:bottom w:val="single" w:sz="4" w:space="0" w:color="auto"/>
              <w:right w:val="single" w:sz="4" w:space="0" w:color="auto"/>
            </w:tcBorders>
            <w:shd w:val="clear" w:color="auto" w:fill="auto"/>
          </w:tcPr>
          <w:p w14:paraId="10E486AB" w14:textId="435510AB" w:rsidR="007D1D9F" w:rsidRPr="00C06437" w:rsidRDefault="007D1D9F" w:rsidP="007D1D9F">
            <w:pPr>
              <w:pStyle w:val="afffb"/>
            </w:pPr>
            <w:r w:rsidRPr="003261AC">
              <w:t>Ключевое событие:</w:t>
            </w:r>
            <w:r w:rsidRPr="003261AC">
              <w:br/>
              <w:t>Составление ежегодной программы фестивалей</w:t>
            </w:r>
          </w:p>
        </w:tc>
        <w:tc>
          <w:tcPr>
            <w:tcW w:w="2692" w:type="dxa"/>
            <w:tcBorders>
              <w:top w:val="nil"/>
              <w:left w:val="nil"/>
              <w:bottom w:val="single" w:sz="4" w:space="0" w:color="auto"/>
              <w:right w:val="single" w:sz="4" w:space="0" w:color="auto"/>
            </w:tcBorders>
            <w:shd w:val="clear" w:color="auto" w:fill="auto"/>
          </w:tcPr>
          <w:p w14:paraId="2A0EFAB5" w14:textId="45CA15EC"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BB4A828" w14:textId="4CBFC848" w:rsidR="007D1D9F" w:rsidRPr="00C06437" w:rsidRDefault="007D1D9F" w:rsidP="007D1D9F">
            <w:pPr>
              <w:pStyle w:val="afffb"/>
            </w:pPr>
            <w:r w:rsidRPr="003261AC">
              <w:t>Каждый год составляется программа фестивалей,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7CA3B50F" w14:textId="046B5C01"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F65F8EF" w14:textId="374D8EE1"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760BC5A8" w14:textId="04E96375" w:rsidR="007D1D9F" w:rsidRPr="00C06437" w:rsidRDefault="007D1D9F" w:rsidP="007D1D9F">
            <w:pPr>
              <w:pStyle w:val="afffb"/>
            </w:pPr>
            <w:r w:rsidRPr="003261AC">
              <w:t>-</w:t>
            </w:r>
          </w:p>
        </w:tc>
      </w:tr>
      <w:tr w:rsidR="007D1D9F" w:rsidRPr="00C06437" w14:paraId="54CFF0D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D9E7220" w14:textId="79598C70"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428D20C6" w14:textId="1479110D" w:rsidR="007D1D9F" w:rsidRPr="00C06437" w:rsidRDefault="008626FC" w:rsidP="007D1D9F">
            <w:pPr>
              <w:pStyle w:val="afffb"/>
            </w:pPr>
            <w:r>
              <w:t>4</w:t>
            </w:r>
          </w:p>
        </w:tc>
        <w:tc>
          <w:tcPr>
            <w:tcW w:w="2289" w:type="dxa"/>
            <w:tcBorders>
              <w:top w:val="nil"/>
              <w:left w:val="nil"/>
              <w:bottom w:val="single" w:sz="4" w:space="0" w:color="auto"/>
              <w:right w:val="single" w:sz="4" w:space="0" w:color="auto"/>
            </w:tcBorders>
            <w:shd w:val="clear" w:color="auto" w:fill="auto"/>
          </w:tcPr>
          <w:p w14:paraId="3B2F1C2E" w14:textId="038FCD96" w:rsidR="007D1D9F" w:rsidRPr="00C06437" w:rsidRDefault="007D1D9F" w:rsidP="007D1D9F">
            <w:pPr>
              <w:pStyle w:val="afffb"/>
            </w:pPr>
            <w:r w:rsidRPr="003261AC">
              <w:t>Задача</w:t>
            </w:r>
            <w:r w:rsidR="00DF1CEF">
              <w:t xml:space="preserve"> 4.</w:t>
            </w:r>
            <w:r w:rsidRPr="003261AC">
              <w:br/>
              <w:t>Разработка и предложение на российском и иностранном рынках конкурентоспособного продукта культурно-познавательного туризма</w:t>
            </w:r>
          </w:p>
        </w:tc>
        <w:tc>
          <w:tcPr>
            <w:tcW w:w="2692" w:type="dxa"/>
            <w:tcBorders>
              <w:top w:val="nil"/>
              <w:left w:val="nil"/>
              <w:bottom w:val="single" w:sz="4" w:space="0" w:color="auto"/>
              <w:right w:val="single" w:sz="4" w:space="0" w:color="auto"/>
            </w:tcBorders>
            <w:shd w:val="clear" w:color="auto" w:fill="auto"/>
          </w:tcPr>
          <w:p w14:paraId="1958D8CB" w14:textId="358AD130" w:rsidR="007D1D9F" w:rsidRPr="00C06437" w:rsidRDefault="007D1D9F" w:rsidP="007D1D9F">
            <w:pPr>
              <w:pStyle w:val="afffb"/>
            </w:pPr>
            <w:r w:rsidRPr="003261AC">
              <w:t>Существенный рост числа туристов, приезжающих в Приморский край.</w:t>
            </w:r>
          </w:p>
        </w:tc>
        <w:tc>
          <w:tcPr>
            <w:tcW w:w="2571" w:type="dxa"/>
            <w:tcBorders>
              <w:top w:val="nil"/>
              <w:left w:val="nil"/>
              <w:bottom w:val="single" w:sz="4" w:space="0" w:color="auto"/>
              <w:right w:val="single" w:sz="4" w:space="0" w:color="auto"/>
            </w:tcBorders>
            <w:shd w:val="clear" w:color="auto" w:fill="auto"/>
          </w:tcPr>
          <w:p w14:paraId="0081B38D" w14:textId="5D21F1EF" w:rsidR="007D1D9F" w:rsidRPr="00C06437" w:rsidRDefault="007D1D9F" w:rsidP="007D1D9F">
            <w:pPr>
              <w:pStyle w:val="afffb"/>
            </w:pPr>
            <w:r w:rsidRPr="003261AC">
              <w:t>1. Среднее количество выставок в расчете на 10 тыс., не менее 3,9</w:t>
            </w:r>
            <w:r w:rsidRPr="003261AC">
              <w:br/>
              <w:t>2. Число зрителей музеев на 1000 человек населения, не менее 500</w:t>
            </w:r>
            <w:r w:rsidRPr="003261AC">
              <w:br/>
              <w:t>3. Число зрителей театров на 1000 человек населения , не менее 310</w:t>
            </w:r>
          </w:p>
        </w:tc>
        <w:tc>
          <w:tcPr>
            <w:tcW w:w="1682" w:type="dxa"/>
            <w:tcBorders>
              <w:top w:val="single" w:sz="4" w:space="0" w:color="auto"/>
              <w:left w:val="nil"/>
              <w:bottom w:val="single" w:sz="4" w:space="0" w:color="auto"/>
              <w:right w:val="single" w:sz="4" w:space="0" w:color="auto"/>
            </w:tcBorders>
            <w:shd w:val="clear" w:color="auto" w:fill="auto"/>
          </w:tcPr>
          <w:p w14:paraId="0AD1C67F" w14:textId="344133CF"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 государственная программа Приморского края "Развитие культуры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2CB8B84D" w14:textId="3132FEDD" w:rsidR="007D1D9F" w:rsidRPr="00C06437" w:rsidRDefault="007D1D9F" w:rsidP="007D1D9F">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45832FDC" w14:textId="11899853" w:rsidR="007D1D9F" w:rsidRPr="00C06437" w:rsidRDefault="007D1D9F" w:rsidP="007D1D9F">
            <w:pPr>
              <w:pStyle w:val="afffb"/>
            </w:pPr>
            <w:r w:rsidRPr="003261AC">
              <w:t xml:space="preserve">Департамент Культуры Приморского края, Департамент Туризма Приморского края </w:t>
            </w:r>
          </w:p>
        </w:tc>
      </w:tr>
      <w:tr w:rsidR="007D1D9F" w:rsidRPr="00C06437" w14:paraId="446DC1A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85819AA" w14:textId="70E6FF17"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76DD5E41" w14:textId="3ECE9544" w:rsidR="007D1D9F" w:rsidRPr="00C06437" w:rsidRDefault="008626FC" w:rsidP="007D1D9F">
            <w:pPr>
              <w:pStyle w:val="afffb"/>
            </w:pPr>
            <w:r>
              <w:t>4</w:t>
            </w:r>
            <w:r w:rsidR="007D1D9F" w:rsidRPr="003261AC">
              <w:t>.1</w:t>
            </w:r>
          </w:p>
        </w:tc>
        <w:tc>
          <w:tcPr>
            <w:tcW w:w="2289" w:type="dxa"/>
            <w:tcBorders>
              <w:top w:val="nil"/>
              <w:left w:val="nil"/>
              <w:bottom w:val="single" w:sz="4" w:space="0" w:color="auto"/>
              <w:right w:val="single" w:sz="4" w:space="0" w:color="auto"/>
            </w:tcBorders>
            <w:shd w:val="clear" w:color="auto" w:fill="auto"/>
          </w:tcPr>
          <w:p w14:paraId="2575D91A" w14:textId="70D49D72" w:rsidR="007D1D9F" w:rsidRPr="00C06437" w:rsidRDefault="007D1D9F" w:rsidP="007D1D9F">
            <w:pPr>
              <w:pStyle w:val="afffb"/>
            </w:pPr>
            <w:r w:rsidRPr="003261AC">
              <w:t>Мероприятие:</w:t>
            </w:r>
            <w:r w:rsidRPr="003261AC">
              <w:br/>
              <w:t xml:space="preserve">Развитие креативных индустрий </w:t>
            </w:r>
          </w:p>
        </w:tc>
        <w:tc>
          <w:tcPr>
            <w:tcW w:w="2692" w:type="dxa"/>
            <w:tcBorders>
              <w:top w:val="nil"/>
              <w:left w:val="nil"/>
              <w:bottom w:val="single" w:sz="4" w:space="0" w:color="auto"/>
              <w:right w:val="single" w:sz="4" w:space="0" w:color="auto"/>
            </w:tcBorders>
            <w:shd w:val="clear" w:color="auto" w:fill="auto"/>
          </w:tcPr>
          <w:p w14:paraId="35168D18" w14:textId="1DE306E7" w:rsidR="007D1D9F" w:rsidRPr="00C06437" w:rsidRDefault="007D1D9F" w:rsidP="007D1D9F">
            <w:pPr>
              <w:pStyle w:val="afffb"/>
            </w:pPr>
            <w:r w:rsidRPr="003261AC">
              <w:t>1.  Анализ креативного потенциала городов Приморского края на основании Индекса креативного капитала ( creativecapitalindex.com</w:t>
            </w:r>
            <w:r w:rsidRPr="003261AC">
              <w:br/>
              <w:t>2. Разработка "дорожной карты" развития креативных секторов городов Приморского края</w:t>
            </w:r>
            <w:r w:rsidRPr="003261AC">
              <w:br/>
              <w:t>3. Формирование линейки специализированных локальных и международных мероприятий, поддерживающих выбранную городами траекторию креативного развития</w:t>
            </w:r>
            <w:r w:rsidRPr="003261AC">
              <w:br/>
              <w:t>4. Предоставление неиспользуемых зданий для создания мультифункциональных площадок в рамках концессионного договора с нулевой ставкой аренды или льготного арендного договора</w:t>
            </w:r>
            <w:r w:rsidRPr="003261AC">
              <w:br/>
              <w:t>5. Оказание содействия в запуске выставочных площадок, таких как арт-ярмарка, выставка промышленного и продуктового дизайна, международная неделя моды</w:t>
            </w:r>
          </w:p>
        </w:tc>
        <w:tc>
          <w:tcPr>
            <w:tcW w:w="2571" w:type="dxa"/>
            <w:tcBorders>
              <w:top w:val="nil"/>
              <w:left w:val="nil"/>
              <w:bottom w:val="single" w:sz="4" w:space="0" w:color="auto"/>
              <w:right w:val="single" w:sz="4" w:space="0" w:color="auto"/>
            </w:tcBorders>
            <w:shd w:val="clear" w:color="auto" w:fill="auto"/>
          </w:tcPr>
          <w:p w14:paraId="3D2F929B" w14:textId="124D05D6" w:rsidR="007D1D9F" w:rsidRPr="00C06437" w:rsidRDefault="007D1D9F" w:rsidP="007D1D9F">
            <w:pPr>
              <w:pStyle w:val="afffb"/>
            </w:pPr>
            <w:r w:rsidRPr="003261AC">
              <w:t>1. Доля креативных секторов г. Владивостока в объеме ВРП (не менее 3% к 2030г.</w:t>
            </w:r>
          </w:p>
        </w:tc>
        <w:tc>
          <w:tcPr>
            <w:tcW w:w="1682" w:type="dxa"/>
            <w:tcBorders>
              <w:top w:val="single" w:sz="4" w:space="0" w:color="auto"/>
              <w:left w:val="nil"/>
              <w:bottom w:val="single" w:sz="4" w:space="0" w:color="auto"/>
              <w:right w:val="single" w:sz="4" w:space="0" w:color="auto"/>
            </w:tcBorders>
            <w:shd w:val="clear" w:color="auto" w:fill="auto"/>
          </w:tcPr>
          <w:p w14:paraId="651829AF" w14:textId="14DD9E3C" w:rsidR="007D1D9F" w:rsidRPr="00C06437" w:rsidRDefault="007D1D9F" w:rsidP="007D1D9F">
            <w:pPr>
              <w:pStyle w:val="afffb"/>
            </w:pPr>
            <w:r w:rsidRPr="003261AC">
              <w:t>Государственная программа Приморского края "Развитие культуры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B04158F" w14:textId="0EA02AAE"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49BA813D" w14:textId="77777777" w:rsidR="007D1D9F" w:rsidRPr="00672BBF" w:rsidRDefault="007D1D9F" w:rsidP="007D1D9F">
            <w:pPr>
              <w:pStyle w:val="afffb"/>
            </w:pPr>
            <w:r w:rsidRPr="00672BBF">
              <w:t xml:space="preserve">Департамент Культуры Приморского края, </w:t>
            </w:r>
          </w:p>
          <w:p w14:paraId="16BBF9E0" w14:textId="12FCE784" w:rsidR="007D1D9F" w:rsidRPr="00C06437" w:rsidRDefault="007D1D9F" w:rsidP="007D1D9F">
            <w:pPr>
              <w:pStyle w:val="afffb"/>
            </w:pPr>
            <w:r w:rsidRPr="00672BBF">
              <w:t>ТИЦ ПК, Департамент Туризма Приморского края</w:t>
            </w:r>
          </w:p>
        </w:tc>
      </w:tr>
      <w:tr w:rsidR="007D1D9F" w:rsidRPr="00C06437" w14:paraId="3FCD35F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1AAA46B" w14:textId="40FA939D"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4A726FAB" w14:textId="16413052" w:rsidR="007D1D9F" w:rsidRPr="00C06437" w:rsidRDefault="008626FC" w:rsidP="007D1D9F">
            <w:pPr>
              <w:pStyle w:val="afffb"/>
            </w:pPr>
            <w:r>
              <w:t>4</w:t>
            </w:r>
            <w:r w:rsidR="007D1D9F" w:rsidRPr="003261AC">
              <w:t>.1.1</w:t>
            </w:r>
          </w:p>
        </w:tc>
        <w:tc>
          <w:tcPr>
            <w:tcW w:w="2289" w:type="dxa"/>
            <w:tcBorders>
              <w:top w:val="nil"/>
              <w:left w:val="nil"/>
              <w:bottom w:val="single" w:sz="4" w:space="0" w:color="auto"/>
              <w:right w:val="single" w:sz="4" w:space="0" w:color="auto"/>
            </w:tcBorders>
            <w:shd w:val="clear" w:color="auto" w:fill="auto"/>
          </w:tcPr>
          <w:p w14:paraId="2332C1F3" w14:textId="09FDC50B" w:rsidR="007D1D9F" w:rsidRPr="00C06437" w:rsidRDefault="007D1D9F" w:rsidP="007D1D9F">
            <w:pPr>
              <w:pStyle w:val="afffb"/>
            </w:pPr>
            <w:r w:rsidRPr="003261AC">
              <w:t>Ключевое событие:</w:t>
            </w:r>
            <w:r w:rsidRPr="003261AC">
              <w:br/>
              <w:t>Создание бизнес-инкубаторов и мастерских при ДВФУ в области креативных индустрий</w:t>
            </w:r>
          </w:p>
        </w:tc>
        <w:tc>
          <w:tcPr>
            <w:tcW w:w="2692" w:type="dxa"/>
            <w:tcBorders>
              <w:top w:val="nil"/>
              <w:left w:val="nil"/>
              <w:bottom w:val="single" w:sz="4" w:space="0" w:color="auto"/>
              <w:right w:val="single" w:sz="4" w:space="0" w:color="auto"/>
            </w:tcBorders>
            <w:shd w:val="clear" w:color="auto" w:fill="auto"/>
          </w:tcPr>
          <w:p w14:paraId="6D473E0C" w14:textId="3F7267A9"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1244A18" w14:textId="44B92DDD" w:rsidR="007D1D9F" w:rsidRPr="00C06437" w:rsidRDefault="007D1D9F" w:rsidP="007D1D9F">
            <w:pPr>
              <w:pStyle w:val="afffb"/>
            </w:pPr>
            <w:r w:rsidRPr="003261AC">
              <w:t>1. Заключено соглашение о создании бизнес-инкубаторов и мастерских с ДВФУ</w:t>
            </w:r>
            <w:r w:rsidRPr="003261AC">
              <w:br/>
              <w:t>2. Запуск бизнес-инкубатора и двух мастерских при ДВФУ в области креативных индустрий</w:t>
            </w:r>
          </w:p>
        </w:tc>
        <w:tc>
          <w:tcPr>
            <w:tcW w:w="1682" w:type="dxa"/>
            <w:tcBorders>
              <w:top w:val="single" w:sz="4" w:space="0" w:color="auto"/>
              <w:left w:val="nil"/>
              <w:bottom w:val="single" w:sz="4" w:space="0" w:color="auto"/>
              <w:right w:val="single" w:sz="4" w:space="0" w:color="auto"/>
            </w:tcBorders>
            <w:shd w:val="clear" w:color="auto" w:fill="auto"/>
          </w:tcPr>
          <w:p w14:paraId="483B5EBF" w14:textId="0A941CEC"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8AEB209" w14:textId="2BA7B407" w:rsidR="007D1D9F" w:rsidRPr="00C06437" w:rsidRDefault="007D1D9F" w:rsidP="007D1D9F">
            <w:pPr>
              <w:pStyle w:val="afffb"/>
            </w:pPr>
            <w:r w:rsidRPr="003261AC">
              <w:t>1 кв. 2021г.</w:t>
            </w:r>
          </w:p>
        </w:tc>
        <w:tc>
          <w:tcPr>
            <w:tcW w:w="2135" w:type="dxa"/>
            <w:tcBorders>
              <w:top w:val="nil"/>
              <w:left w:val="nil"/>
              <w:bottom w:val="single" w:sz="4" w:space="0" w:color="auto"/>
              <w:right w:val="single" w:sz="4" w:space="0" w:color="auto"/>
            </w:tcBorders>
            <w:shd w:val="clear" w:color="auto" w:fill="auto"/>
          </w:tcPr>
          <w:p w14:paraId="50F0C548" w14:textId="6101ED1A" w:rsidR="007D1D9F" w:rsidRPr="00C06437" w:rsidRDefault="007D1D9F" w:rsidP="007D1D9F">
            <w:pPr>
              <w:pStyle w:val="afffb"/>
            </w:pPr>
            <w:r w:rsidRPr="003261AC">
              <w:t>-</w:t>
            </w:r>
          </w:p>
        </w:tc>
      </w:tr>
      <w:tr w:rsidR="007D1D9F" w:rsidRPr="00C06437" w14:paraId="4C26FF5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E9C4AA1" w14:textId="56E3701A"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CE7CCAC" w14:textId="5DE784F1" w:rsidR="007D1D9F" w:rsidRPr="00C06437" w:rsidRDefault="008626FC" w:rsidP="007D1D9F">
            <w:pPr>
              <w:pStyle w:val="afffb"/>
            </w:pPr>
            <w:r>
              <w:t>4</w:t>
            </w:r>
            <w:r w:rsidR="007D1D9F" w:rsidRPr="003261AC">
              <w:t>.1.2</w:t>
            </w:r>
          </w:p>
        </w:tc>
        <w:tc>
          <w:tcPr>
            <w:tcW w:w="2289" w:type="dxa"/>
            <w:tcBorders>
              <w:top w:val="nil"/>
              <w:left w:val="nil"/>
              <w:bottom w:val="single" w:sz="4" w:space="0" w:color="auto"/>
              <w:right w:val="single" w:sz="4" w:space="0" w:color="auto"/>
            </w:tcBorders>
            <w:shd w:val="clear" w:color="auto" w:fill="auto"/>
          </w:tcPr>
          <w:p w14:paraId="33A38F38" w14:textId="7EE2EF07" w:rsidR="007D1D9F" w:rsidRPr="00C06437" w:rsidRDefault="007D1D9F" w:rsidP="007D1D9F">
            <w:pPr>
              <w:pStyle w:val="afffb"/>
            </w:pPr>
            <w:r w:rsidRPr="003261AC">
              <w:t>Ключевое событие:</w:t>
            </w:r>
            <w:r w:rsidRPr="003261AC">
              <w:br/>
              <w:t>Создание арт-резиденции для художников и кураторов в г. Владивосток</w:t>
            </w:r>
          </w:p>
        </w:tc>
        <w:tc>
          <w:tcPr>
            <w:tcW w:w="2692" w:type="dxa"/>
            <w:tcBorders>
              <w:top w:val="nil"/>
              <w:left w:val="nil"/>
              <w:bottom w:val="single" w:sz="4" w:space="0" w:color="auto"/>
              <w:right w:val="single" w:sz="4" w:space="0" w:color="auto"/>
            </w:tcBorders>
            <w:shd w:val="clear" w:color="auto" w:fill="auto"/>
          </w:tcPr>
          <w:p w14:paraId="24BA1BAE" w14:textId="7F64C2E0"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2C4AEDE" w14:textId="088E851C" w:rsidR="007D1D9F" w:rsidRPr="00C06437" w:rsidRDefault="007D1D9F" w:rsidP="007D1D9F">
            <w:pPr>
              <w:pStyle w:val="afffb"/>
            </w:pPr>
            <w:r w:rsidRPr="003261AC">
              <w:t>1. Разработана концепция арт-резиденции</w:t>
            </w:r>
            <w:r w:rsidRPr="003261AC">
              <w:br/>
              <w:t>2. Найдены заинтересованные лица в создании арт-резиденции</w:t>
            </w:r>
            <w:r w:rsidRPr="003261AC">
              <w:br/>
              <w:t>3. Найдена подходящая площадка</w:t>
            </w:r>
            <w:r w:rsidRPr="003261AC">
              <w:br/>
              <w:t>4. Создана арт-резиденция для художников и кураторов в г. Владивосток</w:t>
            </w:r>
          </w:p>
        </w:tc>
        <w:tc>
          <w:tcPr>
            <w:tcW w:w="1682" w:type="dxa"/>
            <w:tcBorders>
              <w:top w:val="single" w:sz="4" w:space="0" w:color="auto"/>
              <w:left w:val="nil"/>
              <w:bottom w:val="single" w:sz="4" w:space="0" w:color="auto"/>
              <w:right w:val="single" w:sz="4" w:space="0" w:color="auto"/>
            </w:tcBorders>
            <w:shd w:val="clear" w:color="auto" w:fill="auto"/>
          </w:tcPr>
          <w:p w14:paraId="1E752729" w14:textId="1DFC68DE"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F6BFF54" w14:textId="4A0037FF" w:rsidR="007D1D9F" w:rsidRPr="00C06437" w:rsidRDefault="007D1D9F" w:rsidP="007D1D9F">
            <w:pPr>
              <w:pStyle w:val="afffb"/>
            </w:pPr>
            <w:r w:rsidRPr="003261AC">
              <w:t>3 кв. 2023г.</w:t>
            </w:r>
          </w:p>
        </w:tc>
        <w:tc>
          <w:tcPr>
            <w:tcW w:w="2135" w:type="dxa"/>
            <w:tcBorders>
              <w:top w:val="nil"/>
              <w:left w:val="nil"/>
              <w:bottom w:val="single" w:sz="4" w:space="0" w:color="auto"/>
              <w:right w:val="single" w:sz="4" w:space="0" w:color="auto"/>
            </w:tcBorders>
            <w:shd w:val="clear" w:color="auto" w:fill="auto"/>
          </w:tcPr>
          <w:p w14:paraId="3D2EEC2B" w14:textId="5A70B468" w:rsidR="007D1D9F" w:rsidRPr="00C06437" w:rsidRDefault="007D1D9F" w:rsidP="007D1D9F">
            <w:pPr>
              <w:pStyle w:val="afffb"/>
            </w:pPr>
            <w:r w:rsidRPr="003261AC">
              <w:t>-</w:t>
            </w:r>
          </w:p>
        </w:tc>
      </w:tr>
      <w:tr w:rsidR="007D1D9F" w:rsidRPr="00C06437" w14:paraId="200B665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F1F9982" w14:textId="34B559FF"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4A50DA55" w14:textId="15E3F283" w:rsidR="007D1D9F" w:rsidRPr="00C06437" w:rsidRDefault="008626FC" w:rsidP="007D1D9F">
            <w:pPr>
              <w:pStyle w:val="afffb"/>
            </w:pPr>
            <w:r>
              <w:t>4</w:t>
            </w:r>
            <w:r w:rsidR="007D1D9F" w:rsidRPr="003261AC">
              <w:t>.2</w:t>
            </w:r>
          </w:p>
        </w:tc>
        <w:tc>
          <w:tcPr>
            <w:tcW w:w="2289" w:type="dxa"/>
            <w:tcBorders>
              <w:top w:val="nil"/>
              <w:left w:val="nil"/>
              <w:bottom w:val="single" w:sz="4" w:space="0" w:color="auto"/>
              <w:right w:val="single" w:sz="4" w:space="0" w:color="auto"/>
            </w:tcBorders>
            <w:shd w:val="clear" w:color="auto" w:fill="auto"/>
          </w:tcPr>
          <w:p w14:paraId="1AD4BB02" w14:textId="4CC590B7" w:rsidR="007D1D9F" w:rsidRPr="00C06437" w:rsidRDefault="007D1D9F" w:rsidP="007D1D9F">
            <w:pPr>
              <w:pStyle w:val="afffb"/>
            </w:pPr>
            <w:r w:rsidRPr="003261AC">
              <w:t>Мероприятие:</w:t>
            </w:r>
            <w:r w:rsidRPr="003261AC">
              <w:br/>
              <w:t>Формирование арт фрипорта</w:t>
            </w:r>
          </w:p>
        </w:tc>
        <w:tc>
          <w:tcPr>
            <w:tcW w:w="2692" w:type="dxa"/>
            <w:tcBorders>
              <w:top w:val="nil"/>
              <w:left w:val="nil"/>
              <w:bottom w:val="single" w:sz="4" w:space="0" w:color="auto"/>
              <w:right w:val="single" w:sz="4" w:space="0" w:color="auto"/>
            </w:tcBorders>
            <w:shd w:val="clear" w:color="auto" w:fill="auto"/>
          </w:tcPr>
          <w:p w14:paraId="6E17042E" w14:textId="06DA0A77" w:rsidR="007D1D9F" w:rsidRPr="00C06437" w:rsidRDefault="007D1D9F" w:rsidP="007D1D9F">
            <w:pPr>
              <w:pStyle w:val="afffb"/>
            </w:pPr>
            <w:r w:rsidRPr="003261AC">
              <w:t>1.Разработка концепции арт фрипорта, включающая анализ международного опыта, оценку потенциального спроса, поиск оптимального места для размещения инфраструктуры</w:t>
            </w:r>
            <w:r w:rsidRPr="003261AC">
              <w:br/>
              <w:t xml:space="preserve">2.Создание необходимой инфраструктуры (технологичные складские помещения, офисные помещения, шоурумы) </w:t>
            </w:r>
            <w:r w:rsidRPr="003261AC">
              <w:br/>
              <w:t>3. Привлечение международного оператора арт фрипорта</w:t>
            </w:r>
            <w:r w:rsidRPr="003261AC">
              <w:br/>
              <w:t>4. Организация правового режима (налоговые, таможенные и миграционные льготы) для арт фрипорта</w:t>
            </w:r>
          </w:p>
        </w:tc>
        <w:tc>
          <w:tcPr>
            <w:tcW w:w="2571" w:type="dxa"/>
            <w:tcBorders>
              <w:top w:val="nil"/>
              <w:left w:val="nil"/>
              <w:bottom w:val="single" w:sz="4" w:space="0" w:color="auto"/>
              <w:right w:val="single" w:sz="4" w:space="0" w:color="auto"/>
            </w:tcBorders>
            <w:shd w:val="clear" w:color="auto" w:fill="auto"/>
          </w:tcPr>
          <w:p w14:paraId="04084B5B" w14:textId="4B4B92B9" w:rsidR="007D1D9F" w:rsidRPr="00C06437" w:rsidRDefault="007D1D9F" w:rsidP="007D1D9F">
            <w:pPr>
              <w:pStyle w:val="afffb"/>
            </w:pPr>
            <w:r w:rsidRPr="003261AC">
              <w:t xml:space="preserve">Получение выручки от функционирования арт фри-порта до 0,5 млрд рублей в год к 2030г. </w:t>
            </w:r>
          </w:p>
        </w:tc>
        <w:tc>
          <w:tcPr>
            <w:tcW w:w="1682" w:type="dxa"/>
            <w:tcBorders>
              <w:top w:val="single" w:sz="4" w:space="0" w:color="auto"/>
              <w:left w:val="nil"/>
              <w:bottom w:val="single" w:sz="4" w:space="0" w:color="auto"/>
              <w:right w:val="single" w:sz="4" w:space="0" w:color="auto"/>
            </w:tcBorders>
            <w:shd w:val="clear" w:color="auto" w:fill="auto"/>
          </w:tcPr>
          <w:p w14:paraId="4D3F923D" w14:textId="55A6A811"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 государственная программа Приморского края "Развитие культуры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ADA0022" w14:textId="59CB2B36" w:rsidR="007D1D9F" w:rsidRPr="00C06437" w:rsidRDefault="007D1D9F" w:rsidP="007D1D9F">
            <w:pPr>
              <w:pStyle w:val="afffb"/>
            </w:pPr>
            <w:r w:rsidRPr="003261AC">
              <w:t>4 кв. 2025 г.</w:t>
            </w:r>
          </w:p>
        </w:tc>
        <w:tc>
          <w:tcPr>
            <w:tcW w:w="2135" w:type="dxa"/>
            <w:tcBorders>
              <w:top w:val="nil"/>
              <w:left w:val="nil"/>
              <w:bottom w:val="single" w:sz="4" w:space="0" w:color="auto"/>
              <w:right w:val="single" w:sz="4" w:space="0" w:color="auto"/>
            </w:tcBorders>
            <w:shd w:val="clear" w:color="auto" w:fill="auto"/>
          </w:tcPr>
          <w:p w14:paraId="3843E740" w14:textId="23E011DD" w:rsidR="007D1D9F" w:rsidRPr="00C06437" w:rsidRDefault="007D1D9F" w:rsidP="007D1D9F">
            <w:pPr>
              <w:pStyle w:val="afffb"/>
            </w:pPr>
            <w:r w:rsidRPr="003261AC">
              <w:t xml:space="preserve">Департамент Культуры Приморского края, Департамент Туризма Приморского края </w:t>
            </w:r>
          </w:p>
        </w:tc>
      </w:tr>
      <w:tr w:rsidR="007D1D9F" w:rsidRPr="00C06437" w14:paraId="5E5EE17F"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0627E4F" w14:textId="12DE5C02"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D9480F5" w14:textId="64DB40B6" w:rsidR="007D1D9F" w:rsidRPr="00C06437" w:rsidRDefault="008626FC" w:rsidP="007D1D9F">
            <w:pPr>
              <w:pStyle w:val="afffb"/>
            </w:pPr>
            <w:r>
              <w:t>4</w:t>
            </w:r>
            <w:r w:rsidR="007D1D9F" w:rsidRPr="003261AC">
              <w:t>.2.1</w:t>
            </w:r>
          </w:p>
        </w:tc>
        <w:tc>
          <w:tcPr>
            <w:tcW w:w="2289" w:type="dxa"/>
            <w:tcBorders>
              <w:top w:val="nil"/>
              <w:left w:val="nil"/>
              <w:bottom w:val="single" w:sz="4" w:space="0" w:color="auto"/>
              <w:right w:val="single" w:sz="4" w:space="0" w:color="auto"/>
            </w:tcBorders>
            <w:shd w:val="clear" w:color="auto" w:fill="auto"/>
          </w:tcPr>
          <w:p w14:paraId="1523EBFB" w14:textId="7841DF5C" w:rsidR="007D1D9F" w:rsidRPr="00C06437" w:rsidRDefault="007D1D9F" w:rsidP="007D1D9F">
            <w:pPr>
              <w:pStyle w:val="afffb"/>
            </w:pPr>
            <w:r w:rsidRPr="003261AC">
              <w:t>Ключевое событие:</w:t>
            </w:r>
            <w:r w:rsidRPr="003261AC">
              <w:br/>
              <w:t>Принятие закона, согласно которому все ценные вещи, помещенные на хранение, освобождаются от таможенных пошлин и НДС</w:t>
            </w:r>
          </w:p>
        </w:tc>
        <w:tc>
          <w:tcPr>
            <w:tcW w:w="2692" w:type="dxa"/>
            <w:tcBorders>
              <w:top w:val="nil"/>
              <w:left w:val="nil"/>
              <w:bottom w:val="single" w:sz="4" w:space="0" w:color="auto"/>
              <w:right w:val="single" w:sz="4" w:space="0" w:color="auto"/>
            </w:tcBorders>
            <w:shd w:val="clear" w:color="auto" w:fill="auto"/>
          </w:tcPr>
          <w:p w14:paraId="1E20BFC5" w14:textId="5BEE696C"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969BC42" w14:textId="4F4AE22F" w:rsidR="007D1D9F" w:rsidRPr="00C06437" w:rsidRDefault="007D1D9F" w:rsidP="007D1D9F">
            <w:pPr>
              <w:pStyle w:val="afffb"/>
            </w:pPr>
            <w:r w:rsidRPr="003261AC">
              <w:t>1. Разработаны предложения по изменению законодательства для создания арт фрипорта на территории Приморского края</w:t>
            </w:r>
            <w:r w:rsidRPr="003261AC">
              <w:br/>
              <w:t>2. Отправлены предложения ответственным лицам</w:t>
            </w:r>
            <w:r w:rsidRPr="003261AC">
              <w:br/>
              <w:t>3. Создан правовой режим для запуска арт фрипорта в Приморском крае</w:t>
            </w:r>
          </w:p>
        </w:tc>
        <w:tc>
          <w:tcPr>
            <w:tcW w:w="1682" w:type="dxa"/>
            <w:tcBorders>
              <w:top w:val="single" w:sz="4" w:space="0" w:color="auto"/>
              <w:left w:val="nil"/>
              <w:bottom w:val="single" w:sz="4" w:space="0" w:color="auto"/>
              <w:right w:val="single" w:sz="4" w:space="0" w:color="auto"/>
            </w:tcBorders>
            <w:shd w:val="clear" w:color="auto" w:fill="auto"/>
          </w:tcPr>
          <w:p w14:paraId="18682C10" w14:textId="0C6E99A0"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F6F0D7E" w14:textId="7A48FB9B" w:rsidR="007D1D9F" w:rsidRPr="00C06437" w:rsidRDefault="007D1D9F" w:rsidP="007D1D9F">
            <w:pPr>
              <w:pStyle w:val="afffb"/>
            </w:pPr>
            <w:r w:rsidRPr="003261AC">
              <w:t>3 кв. 2025 г.</w:t>
            </w:r>
          </w:p>
        </w:tc>
        <w:tc>
          <w:tcPr>
            <w:tcW w:w="2135" w:type="dxa"/>
            <w:tcBorders>
              <w:top w:val="nil"/>
              <w:left w:val="nil"/>
              <w:bottom w:val="single" w:sz="4" w:space="0" w:color="auto"/>
              <w:right w:val="single" w:sz="4" w:space="0" w:color="auto"/>
            </w:tcBorders>
            <w:shd w:val="clear" w:color="auto" w:fill="auto"/>
          </w:tcPr>
          <w:p w14:paraId="12659702" w14:textId="7F8A8EE4" w:rsidR="007D1D9F" w:rsidRPr="00C06437" w:rsidRDefault="007D1D9F" w:rsidP="007D1D9F">
            <w:pPr>
              <w:pStyle w:val="afffb"/>
            </w:pPr>
            <w:r w:rsidRPr="003261AC">
              <w:t>-</w:t>
            </w:r>
          </w:p>
        </w:tc>
      </w:tr>
      <w:tr w:rsidR="007D1D9F" w:rsidRPr="00C06437" w14:paraId="3A06152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8FDA0B2" w14:textId="5AF8CFD3"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50ACB85" w14:textId="4A4E7E01" w:rsidR="007D1D9F" w:rsidRPr="00C06437" w:rsidRDefault="008626FC" w:rsidP="007D1D9F">
            <w:pPr>
              <w:pStyle w:val="afffb"/>
            </w:pPr>
            <w:r>
              <w:t>4</w:t>
            </w:r>
            <w:r w:rsidR="007D1D9F" w:rsidRPr="003261AC">
              <w:t>.3</w:t>
            </w:r>
          </w:p>
        </w:tc>
        <w:tc>
          <w:tcPr>
            <w:tcW w:w="2289" w:type="dxa"/>
            <w:tcBorders>
              <w:top w:val="nil"/>
              <w:left w:val="nil"/>
              <w:bottom w:val="single" w:sz="4" w:space="0" w:color="auto"/>
              <w:right w:val="single" w:sz="4" w:space="0" w:color="auto"/>
            </w:tcBorders>
            <w:shd w:val="clear" w:color="auto" w:fill="auto"/>
          </w:tcPr>
          <w:p w14:paraId="7A2E74B8" w14:textId="62C5049E" w:rsidR="007D1D9F" w:rsidRPr="00C06437" w:rsidRDefault="007D1D9F" w:rsidP="007D1D9F">
            <w:pPr>
              <w:pStyle w:val="afffb"/>
            </w:pPr>
            <w:r w:rsidRPr="003261AC">
              <w:t>Мероприятие:</w:t>
            </w:r>
            <w:r w:rsidRPr="003261AC">
              <w:br/>
              <w:t>Открытие новых и повышение привлекательности существующих театров и музеев</w:t>
            </w:r>
          </w:p>
        </w:tc>
        <w:tc>
          <w:tcPr>
            <w:tcW w:w="2692" w:type="dxa"/>
            <w:tcBorders>
              <w:top w:val="nil"/>
              <w:left w:val="nil"/>
              <w:bottom w:val="single" w:sz="4" w:space="0" w:color="auto"/>
              <w:right w:val="single" w:sz="4" w:space="0" w:color="auto"/>
            </w:tcBorders>
            <w:shd w:val="clear" w:color="auto" w:fill="auto"/>
          </w:tcPr>
          <w:p w14:paraId="6340BB04" w14:textId="61A71235" w:rsidR="007D1D9F" w:rsidRPr="00C06437" w:rsidRDefault="007D1D9F" w:rsidP="007D1D9F">
            <w:pPr>
              <w:pStyle w:val="afffb"/>
            </w:pPr>
            <w:r w:rsidRPr="003261AC">
              <w:t>1. Создание в г. Владивосток филиалов крупнейших музеев России и европейских музеев и театров</w:t>
            </w:r>
            <w:r w:rsidRPr="003261AC">
              <w:br/>
              <w:t>2. Преобразование существующих музеев в современные интерактивные музейные комплексы (использование сенсорных киосков, информационных дисплеев, виртуальных гидов, радио гидов, аудиогидов, электронные этикетки)</w:t>
            </w:r>
          </w:p>
        </w:tc>
        <w:tc>
          <w:tcPr>
            <w:tcW w:w="2571" w:type="dxa"/>
            <w:tcBorders>
              <w:top w:val="nil"/>
              <w:left w:val="nil"/>
              <w:bottom w:val="single" w:sz="4" w:space="0" w:color="auto"/>
              <w:right w:val="single" w:sz="4" w:space="0" w:color="auto"/>
            </w:tcBorders>
            <w:shd w:val="clear" w:color="auto" w:fill="auto"/>
          </w:tcPr>
          <w:p w14:paraId="4553722D" w14:textId="7D33E8FD" w:rsidR="007D1D9F" w:rsidRPr="00C06437" w:rsidRDefault="007D1D9F" w:rsidP="007D1D9F">
            <w:pPr>
              <w:pStyle w:val="afffb"/>
            </w:pPr>
            <w:r w:rsidRPr="003261AC">
              <w:t>1. Открыт филиал Эрмитажа</w:t>
            </w:r>
            <w:r w:rsidRPr="003261AC">
              <w:br/>
              <w:t>2. Открыт филиал Государственного Русского музея</w:t>
            </w:r>
            <w:r w:rsidRPr="003261AC">
              <w:br/>
              <w:t>3. Открыт филиал Третьяковской галереи</w:t>
            </w:r>
          </w:p>
        </w:tc>
        <w:tc>
          <w:tcPr>
            <w:tcW w:w="1682" w:type="dxa"/>
            <w:tcBorders>
              <w:top w:val="single" w:sz="4" w:space="0" w:color="auto"/>
              <w:left w:val="nil"/>
              <w:bottom w:val="single" w:sz="4" w:space="0" w:color="auto"/>
              <w:right w:val="single" w:sz="4" w:space="0" w:color="auto"/>
            </w:tcBorders>
            <w:shd w:val="clear" w:color="auto" w:fill="auto"/>
          </w:tcPr>
          <w:p w14:paraId="2D500D81" w14:textId="3FF6FB14" w:rsidR="007D1D9F" w:rsidRPr="00C06437" w:rsidRDefault="007D1D9F" w:rsidP="007D1D9F">
            <w:pPr>
              <w:pStyle w:val="afffb"/>
            </w:pPr>
            <w:r w:rsidRPr="003261AC">
              <w:t>Государственная программа Приморского края "Развитие культуры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7322C994" w14:textId="218A4B3B"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189C2A0E" w14:textId="097E20CB" w:rsidR="007D1D9F" w:rsidRPr="00C06437" w:rsidRDefault="007D1D9F" w:rsidP="007D1D9F">
            <w:pPr>
              <w:pStyle w:val="afffb"/>
            </w:pPr>
            <w:r w:rsidRPr="003261AC">
              <w:t xml:space="preserve">Департамент Культуры Приморского края, Департамент Туризма Приморского края </w:t>
            </w:r>
          </w:p>
        </w:tc>
      </w:tr>
      <w:tr w:rsidR="007D1D9F" w:rsidRPr="00C06437" w14:paraId="0B773AD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666709B" w14:textId="54314629"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72FAB250" w14:textId="4044B7D1" w:rsidR="007D1D9F" w:rsidRPr="00C06437" w:rsidRDefault="008626FC" w:rsidP="007D1D9F">
            <w:pPr>
              <w:pStyle w:val="afffb"/>
            </w:pPr>
            <w:r>
              <w:t>4</w:t>
            </w:r>
            <w:r w:rsidR="007D1D9F" w:rsidRPr="003261AC">
              <w:t>.3.1</w:t>
            </w:r>
          </w:p>
        </w:tc>
        <w:tc>
          <w:tcPr>
            <w:tcW w:w="2289" w:type="dxa"/>
            <w:tcBorders>
              <w:top w:val="nil"/>
              <w:left w:val="nil"/>
              <w:bottom w:val="single" w:sz="4" w:space="0" w:color="auto"/>
              <w:right w:val="single" w:sz="4" w:space="0" w:color="auto"/>
            </w:tcBorders>
            <w:shd w:val="clear" w:color="auto" w:fill="auto"/>
          </w:tcPr>
          <w:p w14:paraId="16979642" w14:textId="0E29DB13" w:rsidR="007D1D9F" w:rsidRPr="00C06437" w:rsidRDefault="007D1D9F" w:rsidP="007D1D9F">
            <w:pPr>
              <w:pStyle w:val="afffb"/>
            </w:pPr>
            <w:r w:rsidRPr="003261AC">
              <w:t>Ключевое событие:</w:t>
            </w:r>
            <w:r w:rsidRPr="003261AC">
              <w:br/>
              <w:t>Открытие филиала Эрмитажа</w:t>
            </w:r>
          </w:p>
        </w:tc>
        <w:tc>
          <w:tcPr>
            <w:tcW w:w="2692" w:type="dxa"/>
            <w:tcBorders>
              <w:top w:val="nil"/>
              <w:left w:val="nil"/>
              <w:bottom w:val="single" w:sz="4" w:space="0" w:color="auto"/>
              <w:right w:val="single" w:sz="4" w:space="0" w:color="auto"/>
            </w:tcBorders>
            <w:shd w:val="clear" w:color="auto" w:fill="auto"/>
          </w:tcPr>
          <w:p w14:paraId="506C2ABB" w14:textId="273ADF40"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0B03015" w14:textId="6A35BAE8" w:rsidR="007D1D9F" w:rsidRPr="00C06437" w:rsidRDefault="007D1D9F" w:rsidP="007D1D9F">
            <w:pPr>
              <w:pStyle w:val="afffb"/>
            </w:pPr>
            <w:r w:rsidRPr="003261AC">
              <w:t>1. Заключено соглашение об открытии филиала</w:t>
            </w:r>
            <w:r w:rsidRPr="003261AC">
              <w:br/>
              <w:t>2. Предоставлена подходящая площадка под филиал</w:t>
            </w:r>
            <w:r w:rsidRPr="003261AC">
              <w:br/>
              <w:t>3. Открыт филиал Эрмитажа</w:t>
            </w:r>
          </w:p>
        </w:tc>
        <w:tc>
          <w:tcPr>
            <w:tcW w:w="1682" w:type="dxa"/>
            <w:tcBorders>
              <w:top w:val="single" w:sz="4" w:space="0" w:color="auto"/>
              <w:left w:val="nil"/>
              <w:bottom w:val="single" w:sz="4" w:space="0" w:color="auto"/>
              <w:right w:val="single" w:sz="4" w:space="0" w:color="auto"/>
            </w:tcBorders>
            <w:shd w:val="clear" w:color="auto" w:fill="auto"/>
          </w:tcPr>
          <w:p w14:paraId="623181E6" w14:textId="652FBA72"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0514074" w14:textId="5B6F29F5" w:rsidR="007D1D9F" w:rsidRPr="00C06437" w:rsidRDefault="007D1D9F" w:rsidP="007D1D9F">
            <w:pPr>
              <w:pStyle w:val="afffb"/>
            </w:pPr>
            <w:r w:rsidRPr="003261AC">
              <w:t>4 кв. 2020г.</w:t>
            </w:r>
          </w:p>
        </w:tc>
        <w:tc>
          <w:tcPr>
            <w:tcW w:w="2135" w:type="dxa"/>
            <w:tcBorders>
              <w:top w:val="nil"/>
              <w:left w:val="nil"/>
              <w:bottom w:val="single" w:sz="4" w:space="0" w:color="auto"/>
              <w:right w:val="single" w:sz="4" w:space="0" w:color="auto"/>
            </w:tcBorders>
            <w:shd w:val="clear" w:color="auto" w:fill="auto"/>
          </w:tcPr>
          <w:p w14:paraId="68226B32" w14:textId="4A6B2D85" w:rsidR="007D1D9F" w:rsidRPr="00C06437" w:rsidRDefault="007D1D9F" w:rsidP="007D1D9F">
            <w:pPr>
              <w:pStyle w:val="afffb"/>
            </w:pPr>
            <w:r w:rsidRPr="003261AC">
              <w:t>-</w:t>
            </w:r>
          </w:p>
        </w:tc>
      </w:tr>
      <w:tr w:rsidR="007D1D9F" w:rsidRPr="00C06437" w14:paraId="0B91846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8188C70" w14:textId="74EE0E7E"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60D09215" w14:textId="274CA365" w:rsidR="007D1D9F" w:rsidRPr="00C06437" w:rsidRDefault="008626FC" w:rsidP="007D1D9F">
            <w:pPr>
              <w:pStyle w:val="afffb"/>
            </w:pPr>
            <w:r>
              <w:t>4</w:t>
            </w:r>
            <w:r w:rsidR="007D1D9F" w:rsidRPr="003261AC">
              <w:t>.3.2</w:t>
            </w:r>
          </w:p>
        </w:tc>
        <w:tc>
          <w:tcPr>
            <w:tcW w:w="2289" w:type="dxa"/>
            <w:tcBorders>
              <w:top w:val="nil"/>
              <w:left w:val="nil"/>
              <w:bottom w:val="single" w:sz="4" w:space="0" w:color="auto"/>
              <w:right w:val="single" w:sz="4" w:space="0" w:color="auto"/>
            </w:tcBorders>
            <w:shd w:val="clear" w:color="auto" w:fill="auto"/>
          </w:tcPr>
          <w:p w14:paraId="3C8110F6" w14:textId="1534B3BC" w:rsidR="007D1D9F" w:rsidRPr="00C06437" w:rsidRDefault="007D1D9F" w:rsidP="007D1D9F">
            <w:pPr>
              <w:pStyle w:val="afffb"/>
            </w:pPr>
            <w:r w:rsidRPr="003261AC">
              <w:t>Ключевое событие:</w:t>
            </w:r>
            <w:r w:rsidRPr="003261AC">
              <w:br/>
              <w:t>Открытие филиала Государственного Русского музея</w:t>
            </w:r>
          </w:p>
        </w:tc>
        <w:tc>
          <w:tcPr>
            <w:tcW w:w="2692" w:type="dxa"/>
            <w:tcBorders>
              <w:top w:val="nil"/>
              <w:left w:val="nil"/>
              <w:bottom w:val="single" w:sz="4" w:space="0" w:color="auto"/>
              <w:right w:val="single" w:sz="4" w:space="0" w:color="auto"/>
            </w:tcBorders>
            <w:shd w:val="clear" w:color="auto" w:fill="auto"/>
          </w:tcPr>
          <w:p w14:paraId="3E748555" w14:textId="2914A408"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72BF129" w14:textId="5A414B83" w:rsidR="007D1D9F" w:rsidRPr="00C06437" w:rsidRDefault="007D1D9F" w:rsidP="007D1D9F">
            <w:pPr>
              <w:pStyle w:val="afffb"/>
            </w:pPr>
            <w:r w:rsidRPr="003261AC">
              <w:t>1. Заключено соглашение об открытии филиала</w:t>
            </w:r>
            <w:r w:rsidRPr="003261AC">
              <w:br/>
              <w:t>2. Предоставлена подходящая площадка под филиал</w:t>
            </w:r>
            <w:r w:rsidRPr="003261AC">
              <w:br/>
              <w:t>3. Открыт филиал Государственного Русского музея</w:t>
            </w:r>
          </w:p>
        </w:tc>
        <w:tc>
          <w:tcPr>
            <w:tcW w:w="1682" w:type="dxa"/>
            <w:tcBorders>
              <w:top w:val="single" w:sz="4" w:space="0" w:color="auto"/>
              <w:left w:val="nil"/>
              <w:bottom w:val="single" w:sz="4" w:space="0" w:color="auto"/>
              <w:right w:val="single" w:sz="4" w:space="0" w:color="auto"/>
            </w:tcBorders>
            <w:shd w:val="clear" w:color="auto" w:fill="auto"/>
          </w:tcPr>
          <w:p w14:paraId="0BCF7F39" w14:textId="51EDFBAE"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2507291" w14:textId="0B41E81F" w:rsidR="007D1D9F" w:rsidRPr="00C06437" w:rsidRDefault="007D1D9F" w:rsidP="007D1D9F">
            <w:pPr>
              <w:pStyle w:val="afffb"/>
            </w:pPr>
            <w:r w:rsidRPr="003261AC">
              <w:t>1 кв. 2021г.</w:t>
            </w:r>
          </w:p>
        </w:tc>
        <w:tc>
          <w:tcPr>
            <w:tcW w:w="2135" w:type="dxa"/>
            <w:tcBorders>
              <w:top w:val="nil"/>
              <w:left w:val="nil"/>
              <w:bottom w:val="single" w:sz="4" w:space="0" w:color="auto"/>
              <w:right w:val="single" w:sz="4" w:space="0" w:color="auto"/>
            </w:tcBorders>
            <w:shd w:val="clear" w:color="auto" w:fill="auto"/>
          </w:tcPr>
          <w:p w14:paraId="5347FBBE" w14:textId="1B33FCD5" w:rsidR="007D1D9F" w:rsidRPr="00C06437" w:rsidRDefault="007D1D9F" w:rsidP="007D1D9F">
            <w:pPr>
              <w:pStyle w:val="afffb"/>
            </w:pPr>
            <w:r w:rsidRPr="003261AC">
              <w:t>-</w:t>
            </w:r>
          </w:p>
        </w:tc>
      </w:tr>
      <w:tr w:rsidR="007D1D9F" w:rsidRPr="00C06437" w14:paraId="19FF6797"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891888F" w14:textId="5F0F330D"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230BCAD" w14:textId="422524B2" w:rsidR="007D1D9F" w:rsidRPr="00C06437" w:rsidRDefault="008626FC" w:rsidP="007D1D9F">
            <w:pPr>
              <w:pStyle w:val="afffb"/>
            </w:pPr>
            <w:r>
              <w:t>4</w:t>
            </w:r>
            <w:r w:rsidR="007D1D9F" w:rsidRPr="003261AC">
              <w:t>.3.3</w:t>
            </w:r>
          </w:p>
        </w:tc>
        <w:tc>
          <w:tcPr>
            <w:tcW w:w="2289" w:type="dxa"/>
            <w:tcBorders>
              <w:top w:val="nil"/>
              <w:left w:val="nil"/>
              <w:bottom w:val="single" w:sz="4" w:space="0" w:color="auto"/>
              <w:right w:val="single" w:sz="4" w:space="0" w:color="auto"/>
            </w:tcBorders>
            <w:shd w:val="clear" w:color="auto" w:fill="auto"/>
          </w:tcPr>
          <w:p w14:paraId="12C313D0" w14:textId="69FEDD73" w:rsidR="007D1D9F" w:rsidRPr="00C06437" w:rsidRDefault="007D1D9F" w:rsidP="007D1D9F">
            <w:pPr>
              <w:pStyle w:val="afffb"/>
            </w:pPr>
            <w:r w:rsidRPr="003261AC">
              <w:t>Ключевое событие:</w:t>
            </w:r>
            <w:r w:rsidRPr="003261AC">
              <w:br/>
              <w:t>Открытие филиала Третьяковской галереи</w:t>
            </w:r>
          </w:p>
        </w:tc>
        <w:tc>
          <w:tcPr>
            <w:tcW w:w="2692" w:type="dxa"/>
            <w:tcBorders>
              <w:top w:val="nil"/>
              <w:left w:val="nil"/>
              <w:bottom w:val="single" w:sz="4" w:space="0" w:color="auto"/>
              <w:right w:val="single" w:sz="4" w:space="0" w:color="auto"/>
            </w:tcBorders>
            <w:shd w:val="clear" w:color="auto" w:fill="auto"/>
          </w:tcPr>
          <w:p w14:paraId="60DBD9AB" w14:textId="32325C89"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D3A5D6B" w14:textId="258B3212" w:rsidR="007D1D9F" w:rsidRPr="00C06437" w:rsidRDefault="007D1D9F" w:rsidP="007D1D9F">
            <w:pPr>
              <w:pStyle w:val="afffb"/>
            </w:pPr>
            <w:r w:rsidRPr="003261AC">
              <w:t>1. Заключено соглашение об открытии филиала</w:t>
            </w:r>
            <w:r w:rsidRPr="003261AC">
              <w:br/>
              <w:t>2. Предоставлена подходящая площадка под филиал</w:t>
            </w:r>
            <w:r w:rsidRPr="003261AC">
              <w:br/>
              <w:t>3. Открыт филиал Третьяковской галереи</w:t>
            </w:r>
          </w:p>
        </w:tc>
        <w:tc>
          <w:tcPr>
            <w:tcW w:w="1682" w:type="dxa"/>
            <w:tcBorders>
              <w:top w:val="single" w:sz="4" w:space="0" w:color="auto"/>
              <w:left w:val="nil"/>
              <w:bottom w:val="single" w:sz="4" w:space="0" w:color="auto"/>
              <w:right w:val="single" w:sz="4" w:space="0" w:color="auto"/>
            </w:tcBorders>
            <w:shd w:val="clear" w:color="auto" w:fill="auto"/>
          </w:tcPr>
          <w:p w14:paraId="731ECC14" w14:textId="484AD51A"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F87FEFE" w14:textId="5BDF474A" w:rsidR="007D1D9F" w:rsidRPr="00C06437" w:rsidRDefault="007D1D9F" w:rsidP="007D1D9F">
            <w:pPr>
              <w:pStyle w:val="afffb"/>
            </w:pPr>
            <w:r w:rsidRPr="003261AC">
              <w:t>1 кв. 2021г.</w:t>
            </w:r>
          </w:p>
        </w:tc>
        <w:tc>
          <w:tcPr>
            <w:tcW w:w="2135" w:type="dxa"/>
            <w:tcBorders>
              <w:top w:val="nil"/>
              <w:left w:val="nil"/>
              <w:bottom w:val="single" w:sz="4" w:space="0" w:color="auto"/>
              <w:right w:val="single" w:sz="4" w:space="0" w:color="auto"/>
            </w:tcBorders>
            <w:shd w:val="clear" w:color="auto" w:fill="auto"/>
          </w:tcPr>
          <w:p w14:paraId="1F4E4D7D" w14:textId="76EECEF1" w:rsidR="007D1D9F" w:rsidRPr="00C06437" w:rsidRDefault="007D1D9F" w:rsidP="007D1D9F">
            <w:pPr>
              <w:pStyle w:val="afffb"/>
            </w:pPr>
            <w:r w:rsidRPr="003261AC">
              <w:t>-</w:t>
            </w:r>
          </w:p>
        </w:tc>
      </w:tr>
      <w:tr w:rsidR="007D1D9F" w:rsidRPr="00C06437" w14:paraId="5D2964C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635C1A7" w14:textId="2402719C"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7530D8C" w14:textId="25FD93B0" w:rsidR="007D1D9F" w:rsidRPr="00C06437" w:rsidRDefault="008626FC" w:rsidP="007D1D9F">
            <w:pPr>
              <w:pStyle w:val="afffb"/>
            </w:pPr>
            <w:r>
              <w:t>4</w:t>
            </w:r>
            <w:r w:rsidR="007D1D9F" w:rsidRPr="003261AC">
              <w:t>.3.4</w:t>
            </w:r>
          </w:p>
        </w:tc>
        <w:tc>
          <w:tcPr>
            <w:tcW w:w="2289" w:type="dxa"/>
            <w:tcBorders>
              <w:top w:val="nil"/>
              <w:left w:val="nil"/>
              <w:bottom w:val="single" w:sz="4" w:space="0" w:color="auto"/>
              <w:right w:val="single" w:sz="4" w:space="0" w:color="auto"/>
            </w:tcBorders>
            <w:shd w:val="clear" w:color="auto" w:fill="auto"/>
          </w:tcPr>
          <w:p w14:paraId="183B5A4D" w14:textId="2CF8C46C" w:rsidR="007D1D9F" w:rsidRPr="00C06437" w:rsidRDefault="007D1D9F" w:rsidP="007D1D9F">
            <w:pPr>
              <w:pStyle w:val="afffb"/>
            </w:pPr>
            <w:r w:rsidRPr="003261AC">
              <w:t>Ключевое событие:</w:t>
            </w:r>
            <w:r w:rsidRPr="003261AC">
              <w:br/>
              <w:t>Открытие филиала крупного европейского музея</w:t>
            </w:r>
          </w:p>
        </w:tc>
        <w:tc>
          <w:tcPr>
            <w:tcW w:w="2692" w:type="dxa"/>
            <w:tcBorders>
              <w:top w:val="nil"/>
              <w:left w:val="nil"/>
              <w:bottom w:val="single" w:sz="4" w:space="0" w:color="auto"/>
              <w:right w:val="single" w:sz="4" w:space="0" w:color="auto"/>
            </w:tcBorders>
            <w:shd w:val="clear" w:color="auto" w:fill="auto"/>
          </w:tcPr>
          <w:p w14:paraId="3803F66B" w14:textId="768AC3FF"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B11346D" w14:textId="16967B5F" w:rsidR="007D1D9F" w:rsidRPr="00C06437" w:rsidRDefault="007D1D9F" w:rsidP="007D1D9F">
            <w:pPr>
              <w:pStyle w:val="afffb"/>
            </w:pPr>
            <w:r w:rsidRPr="003261AC">
              <w:t>1. Составлен список европейских музеев, имеющих туристский потенциал в Приморском крае</w:t>
            </w:r>
            <w:r w:rsidRPr="003261AC">
              <w:br/>
              <w:t>2. Проведена приоритизация музеев, исходя из критериев потенциального эффекта и реализуемости привлечения</w:t>
            </w:r>
            <w:r w:rsidRPr="003261AC">
              <w:br/>
              <w:t>3. Привлечены операторы приоритетных музеев</w:t>
            </w:r>
            <w:r w:rsidRPr="003261AC">
              <w:br/>
              <w:t>4. Подписано соглашения о сотрудничестве с одним европейским музеем</w:t>
            </w:r>
          </w:p>
        </w:tc>
        <w:tc>
          <w:tcPr>
            <w:tcW w:w="1682" w:type="dxa"/>
            <w:tcBorders>
              <w:top w:val="single" w:sz="4" w:space="0" w:color="auto"/>
              <w:left w:val="nil"/>
              <w:bottom w:val="single" w:sz="4" w:space="0" w:color="auto"/>
              <w:right w:val="single" w:sz="4" w:space="0" w:color="auto"/>
            </w:tcBorders>
            <w:shd w:val="clear" w:color="auto" w:fill="auto"/>
          </w:tcPr>
          <w:p w14:paraId="2E14ED00" w14:textId="112E1643"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3D4E3B3" w14:textId="3FECF278"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49304DE7" w14:textId="35F37EE3" w:rsidR="007D1D9F" w:rsidRPr="00C06437" w:rsidRDefault="007D1D9F" w:rsidP="007D1D9F">
            <w:pPr>
              <w:pStyle w:val="afffb"/>
            </w:pPr>
            <w:r w:rsidRPr="003261AC">
              <w:t>-</w:t>
            </w:r>
          </w:p>
        </w:tc>
      </w:tr>
      <w:tr w:rsidR="007D1D9F" w:rsidRPr="00C06437" w14:paraId="71FFEE4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80BA8D8" w14:textId="0FA3A2CA"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125920B1" w14:textId="0C17844F" w:rsidR="007D1D9F" w:rsidRPr="00C06437" w:rsidRDefault="008626FC" w:rsidP="007D1D9F">
            <w:pPr>
              <w:pStyle w:val="afffb"/>
            </w:pPr>
            <w:r>
              <w:t>4</w:t>
            </w:r>
            <w:r w:rsidR="007D1D9F" w:rsidRPr="003261AC">
              <w:t>.3.5</w:t>
            </w:r>
          </w:p>
        </w:tc>
        <w:tc>
          <w:tcPr>
            <w:tcW w:w="2289" w:type="dxa"/>
            <w:tcBorders>
              <w:top w:val="nil"/>
              <w:left w:val="nil"/>
              <w:bottom w:val="single" w:sz="4" w:space="0" w:color="auto"/>
              <w:right w:val="single" w:sz="4" w:space="0" w:color="auto"/>
            </w:tcBorders>
            <w:shd w:val="clear" w:color="auto" w:fill="auto"/>
          </w:tcPr>
          <w:p w14:paraId="0047DEF3" w14:textId="6DEE750C" w:rsidR="007D1D9F" w:rsidRPr="00C06437" w:rsidRDefault="007D1D9F" w:rsidP="007D1D9F">
            <w:pPr>
              <w:pStyle w:val="afffb"/>
            </w:pPr>
            <w:r w:rsidRPr="003261AC">
              <w:t>Ключевое событие:</w:t>
            </w:r>
            <w:r w:rsidRPr="003261AC">
              <w:br/>
              <w:t>Открытие современного музея о роли России в морских географических открытиях</w:t>
            </w:r>
          </w:p>
        </w:tc>
        <w:tc>
          <w:tcPr>
            <w:tcW w:w="2692" w:type="dxa"/>
            <w:tcBorders>
              <w:top w:val="nil"/>
              <w:left w:val="nil"/>
              <w:bottom w:val="single" w:sz="4" w:space="0" w:color="auto"/>
              <w:right w:val="single" w:sz="4" w:space="0" w:color="auto"/>
            </w:tcBorders>
            <w:shd w:val="clear" w:color="auto" w:fill="auto"/>
          </w:tcPr>
          <w:p w14:paraId="6040D00A" w14:textId="47011AAE"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179FF94" w14:textId="36C937E0" w:rsidR="007D1D9F" w:rsidRPr="00C06437" w:rsidRDefault="007D1D9F" w:rsidP="007D1D9F">
            <w:pPr>
              <w:pStyle w:val="afffb"/>
            </w:pPr>
            <w:r w:rsidRPr="003261AC">
              <w:t>1. Разработана концепция музея</w:t>
            </w:r>
            <w:r w:rsidRPr="003261AC">
              <w:br/>
              <w:t>2. Найден инвестор для строительства/организации музея</w:t>
            </w:r>
            <w:r w:rsidRPr="003261AC">
              <w:br/>
              <w:t>3. Открыт современный музей о роли России в морских географических открытиях</w:t>
            </w:r>
          </w:p>
        </w:tc>
        <w:tc>
          <w:tcPr>
            <w:tcW w:w="1682" w:type="dxa"/>
            <w:tcBorders>
              <w:top w:val="single" w:sz="4" w:space="0" w:color="auto"/>
              <w:left w:val="nil"/>
              <w:bottom w:val="single" w:sz="4" w:space="0" w:color="auto"/>
              <w:right w:val="single" w:sz="4" w:space="0" w:color="auto"/>
            </w:tcBorders>
            <w:shd w:val="clear" w:color="auto" w:fill="auto"/>
          </w:tcPr>
          <w:p w14:paraId="304EA0DE" w14:textId="79FAD72F"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37E1ECB" w14:textId="487BDCE3" w:rsidR="007D1D9F" w:rsidRPr="00C06437" w:rsidRDefault="007D1D9F" w:rsidP="007D1D9F">
            <w:pPr>
              <w:pStyle w:val="afffb"/>
            </w:pPr>
            <w:r w:rsidRPr="003261AC">
              <w:t>4 кв. 2023г.</w:t>
            </w:r>
          </w:p>
        </w:tc>
        <w:tc>
          <w:tcPr>
            <w:tcW w:w="2135" w:type="dxa"/>
            <w:tcBorders>
              <w:top w:val="nil"/>
              <w:left w:val="nil"/>
              <w:bottom w:val="single" w:sz="4" w:space="0" w:color="auto"/>
              <w:right w:val="single" w:sz="4" w:space="0" w:color="auto"/>
            </w:tcBorders>
            <w:shd w:val="clear" w:color="auto" w:fill="auto"/>
          </w:tcPr>
          <w:p w14:paraId="287029CA" w14:textId="70097522" w:rsidR="007D1D9F" w:rsidRPr="00C06437" w:rsidRDefault="007D1D9F" w:rsidP="007D1D9F">
            <w:pPr>
              <w:pStyle w:val="afffb"/>
            </w:pPr>
            <w:r w:rsidRPr="003261AC">
              <w:t>-</w:t>
            </w:r>
          </w:p>
        </w:tc>
      </w:tr>
      <w:tr w:rsidR="007D1D9F" w:rsidRPr="00C06437" w14:paraId="5ABA7BFF"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CA84716" w14:textId="209F1C54"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6EBBF087" w14:textId="2CBA63FB" w:rsidR="007D1D9F" w:rsidRPr="00C06437" w:rsidRDefault="007D1D9F" w:rsidP="007D1D9F">
            <w:pPr>
              <w:pStyle w:val="afffb"/>
            </w:pPr>
            <w:r w:rsidRPr="003261AC">
              <w:t>5</w:t>
            </w:r>
          </w:p>
        </w:tc>
        <w:tc>
          <w:tcPr>
            <w:tcW w:w="2289" w:type="dxa"/>
            <w:tcBorders>
              <w:top w:val="nil"/>
              <w:left w:val="nil"/>
              <w:bottom w:val="single" w:sz="4" w:space="0" w:color="auto"/>
              <w:right w:val="single" w:sz="4" w:space="0" w:color="auto"/>
            </w:tcBorders>
            <w:shd w:val="clear" w:color="auto" w:fill="auto"/>
          </w:tcPr>
          <w:p w14:paraId="3B076D92" w14:textId="7D3B751B" w:rsidR="007D1D9F" w:rsidRPr="00C06437" w:rsidRDefault="007D1D9F" w:rsidP="007D1D9F">
            <w:pPr>
              <w:pStyle w:val="afffb"/>
            </w:pPr>
            <w:r w:rsidRPr="003261AC">
              <w:t>Задача</w:t>
            </w:r>
            <w:r w:rsidR="008626FC">
              <w:t xml:space="preserve"> 5.</w:t>
            </w:r>
            <w:r w:rsidRPr="003261AC">
              <w:br/>
              <w:t>Разработка и предложение на российском и иностранном рынках конкурентоспособного продукта развлекательного туризма</w:t>
            </w:r>
          </w:p>
        </w:tc>
        <w:tc>
          <w:tcPr>
            <w:tcW w:w="2692" w:type="dxa"/>
            <w:tcBorders>
              <w:top w:val="nil"/>
              <w:left w:val="nil"/>
              <w:bottom w:val="single" w:sz="4" w:space="0" w:color="auto"/>
              <w:right w:val="single" w:sz="4" w:space="0" w:color="auto"/>
            </w:tcBorders>
            <w:shd w:val="clear" w:color="auto" w:fill="auto"/>
          </w:tcPr>
          <w:p w14:paraId="27033DB3" w14:textId="0DD7A1E8" w:rsidR="007D1D9F" w:rsidRPr="00C06437" w:rsidRDefault="007D1D9F" w:rsidP="007D1D9F">
            <w:pPr>
              <w:pStyle w:val="afffb"/>
            </w:pPr>
            <w:r w:rsidRPr="003261AC">
              <w:t>Существенный рост числа туристов, совершающих поездки в Приморский край ради отдыха (развлекательный туризм)</w:t>
            </w:r>
          </w:p>
        </w:tc>
        <w:tc>
          <w:tcPr>
            <w:tcW w:w="2571" w:type="dxa"/>
            <w:tcBorders>
              <w:top w:val="nil"/>
              <w:left w:val="nil"/>
              <w:bottom w:val="single" w:sz="4" w:space="0" w:color="auto"/>
              <w:right w:val="single" w:sz="4" w:space="0" w:color="auto"/>
            </w:tcBorders>
            <w:shd w:val="clear" w:color="auto" w:fill="auto"/>
          </w:tcPr>
          <w:p w14:paraId="4262D6B1" w14:textId="350BD5DC" w:rsidR="007D1D9F" w:rsidRPr="00C06437" w:rsidRDefault="007D1D9F" w:rsidP="007D1D9F">
            <w:pPr>
              <w:pStyle w:val="afffb"/>
            </w:pPr>
            <w:r w:rsidRPr="003261AC">
              <w:t>1. Число туристов, приезжающих в Игорную зону, млн. чел не менее 5</w:t>
            </w:r>
            <w:r w:rsidRPr="003261AC">
              <w:br/>
            </w:r>
          </w:p>
        </w:tc>
        <w:tc>
          <w:tcPr>
            <w:tcW w:w="1682" w:type="dxa"/>
            <w:tcBorders>
              <w:top w:val="single" w:sz="4" w:space="0" w:color="auto"/>
              <w:left w:val="nil"/>
              <w:bottom w:val="single" w:sz="4" w:space="0" w:color="auto"/>
              <w:right w:val="single" w:sz="4" w:space="0" w:color="auto"/>
            </w:tcBorders>
            <w:shd w:val="clear" w:color="auto" w:fill="auto"/>
          </w:tcPr>
          <w:p w14:paraId="64D315E5" w14:textId="11C85DE6"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0FBEAFB" w14:textId="43A35086" w:rsidR="007D1D9F" w:rsidRPr="00C06437" w:rsidRDefault="007D1D9F" w:rsidP="007D1D9F">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2B724B2B" w14:textId="36C08579" w:rsidR="007D1D9F" w:rsidRPr="00C06437" w:rsidRDefault="007D1D9F" w:rsidP="007D1D9F">
            <w:pPr>
              <w:pStyle w:val="afffb"/>
            </w:pPr>
            <w:r w:rsidRPr="00672BBF">
              <w:t>Департамент Туризма Приморского края, ОАО "Корпорация Развития Приморского края</w:t>
            </w:r>
          </w:p>
        </w:tc>
      </w:tr>
      <w:tr w:rsidR="007D1D9F" w:rsidRPr="00C06437" w14:paraId="3ACB06C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F33DB80" w14:textId="66841CC0"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43788CA0" w14:textId="118CEE2B" w:rsidR="007D1D9F" w:rsidRPr="00C06437" w:rsidRDefault="007D1D9F" w:rsidP="007D1D9F">
            <w:pPr>
              <w:pStyle w:val="afffb"/>
            </w:pPr>
            <w:r w:rsidRPr="003261AC">
              <w:t>5.1</w:t>
            </w:r>
          </w:p>
        </w:tc>
        <w:tc>
          <w:tcPr>
            <w:tcW w:w="2289" w:type="dxa"/>
            <w:tcBorders>
              <w:top w:val="nil"/>
              <w:left w:val="nil"/>
              <w:bottom w:val="single" w:sz="4" w:space="0" w:color="auto"/>
              <w:right w:val="single" w:sz="4" w:space="0" w:color="auto"/>
            </w:tcBorders>
            <w:shd w:val="clear" w:color="auto" w:fill="auto"/>
          </w:tcPr>
          <w:p w14:paraId="02B7A8C6" w14:textId="2EFF52D3" w:rsidR="007D1D9F" w:rsidRPr="00C06437" w:rsidRDefault="007D1D9F" w:rsidP="007D1D9F">
            <w:pPr>
              <w:pStyle w:val="afffb"/>
            </w:pPr>
            <w:r w:rsidRPr="003261AC">
              <w:t>Мероприятие:</w:t>
            </w:r>
            <w:r w:rsidRPr="003261AC">
              <w:br/>
              <w:t>Развитие игорной зоны "Приморье"</w:t>
            </w:r>
          </w:p>
        </w:tc>
        <w:tc>
          <w:tcPr>
            <w:tcW w:w="2692" w:type="dxa"/>
            <w:tcBorders>
              <w:top w:val="nil"/>
              <w:left w:val="nil"/>
              <w:bottom w:val="single" w:sz="4" w:space="0" w:color="auto"/>
              <w:right w:val="single" w:sz="4" w:space="0" w:color="auto"/>
            </w:tcBorders>
            <w:shd w:val="clear" w:color="auto" w:fill="auto"/>
          </w:tcPr>
          <w:p w14:paraId="5AD274D1" w14:textId="23C31F5E" w:rsidR="007D1D9F" w:rsidRPr="00C06437" w:rsidRDefault="007D1D9F" w:rsidP="007D1D9F">
            <w:pPr>
              <w:pStyle w:val="afffb"/>
            </w:pPr>
            <w:r w:rsidRPr="003261AC">
              <w:t>1. Проведение анализа  условий регулирования игорной зоны "Приморье" и международных конкурентов</w:t>
            </w:r>
            <w:r w:rsidRPr="003261AC">
              <w:br/>
              <w:t xml:space="preserve">2.Разработка предложений о снятии правовых барьеров для  повышения конкурентоспособности  игорной зоны "Приморье" на азиатском рынке  </w:t>
            </w:r>
            <w:r w:rsidRPr="003261AC">
              <w:br/>
              <w:t>3. Привлечение инвесторов в проект развития игорной зоны</w:t>
            </w:r>
            <w:r w:rsidRPr="003261AC">
              <w:br/>
              <w:t>4. Строительство необходимой инфраструктуры</w:t>
            </w:r>
            <w:r w:rsidRPr="003261AC">
              <w:br/>
              <w:t>5. Реализация новых проектов (например, гольф-поля, аквапарк)</w:t>
            </w:r>
          </w:p>
        </w:tc>
        <w:tc>
          <w:tcPr>
            <w:tcW w:w="2571" w:type="dxa"/>
            <w:tcBorders>
              <w:top w:val="nil"/>
              <w:left w:val="nil"/>
              <w:bottom w:val="single" w:sz="4" w:space="0" w:color="auto"/>
              <w:right w:val="single" w:sz="4" w:space="0" w:color="auto"/>
            </w:tcBorders>
            <w:shd w:val="clear" w:color="auto" w:fill="auto"/>
          </w:tcPr>
          <w:p w14:paraId="56D85B4E" w14:textId="336709CB" w:rsidR="007D1D9F" w:rsidRPr="00C06437" w:rsidRDefault="007D1D9F" w:rsidP="007D1D9F">
            <w:pPr>
              <w:pStyle w:val="afffb"/>
            </w:pPr>
            <w:r w:rsidRPr="003261AC">
              <w:t>1. Число посещений игорной зоны "Приморья" не менее 6 млн в 2030г.</w:t>
            </w:r>
            <w:r w:rsidRPr="003261AC">
              <w:br/>
            </w:r>
            <w:r w:rsidRPr="003261AC">
              <w:br/>
            </w:r>
          </w:p>
        </w:tc>
        <w:tc>
          <w:tcPr>
            <w:tcW w:w="1682" w:type="dxa"/>
            <w:tcBorders>
              <w:top w:val="single" w:sz="4" w:space="0" w:color="auto"/>
              <w:left w:val="nil"/>
              <w:bottom w:val="single" w:sz="4" w:space="0" w:color="auto"/>
              <w:right w:val="single" w:sz="4" w:space="0" w:color="auto"/>
            </w:tcBorders>
            <w:shd w:val="clear" w:color="auto" w:fill="auto"/>
          </w:tcPr>
          <w:p w14:paraId="4533A6F6" w14:textId="0B0629C5"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9990D39" w14:textId="0AE4C76D"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2F9D2617" w14:textId="346E4CB1" w:rsidR="007D1D9F" w:rsidRPr="00C06437" w:rsidRDefault="007D1D9F" w:rsidP="007D1D9F">
            <w:pPr>
              <w:pStyle w:val="afffb"/>
            </w:pPr>
            <w:r w:rsidRPr="00672BBF">
              <w:t>ОАО "Корпорация Развития Приморского края", Департамент Туризма</w:t>
            </w:r>
          </w:p>
        </w:tc>
      </w:tr>
      <w:tr w:rsidR="007D1D9F" w:rsidRPr="00C06437" w14:paraId="1B1DEFF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9D04355" w14:textId="1C6FCD19"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65B3E673" w14:textId="35813815" w:rsidR="007D1D9F" w:rsidRPr="00C06437" w:rsidRDefault="007D1D9F" w:rsidP="007D1D9F">
            <w:pPr>
              <w:pStyle w:val="afffb"/>
            </w:pPr>
            <w:r w:rsidRPr="003261AC">
              <w:t>5.1.1</w:t>
            </w:r>
          </w:p>
        </w:tc>
        <w:tc>
          <w:tcPr>
            <w:tcW w:w="2289" w:type="dxa"/>
            <w:tcBorders>
              <w:top w:val="nil"/>
              <w:left w:val="nil"/>
              <w:bottom w:val="single" w:sz="4" w:space="0" w:color="auto"/>
              <w:right w:val="single" w:sz="4" w:space="0" w:color="auto"/>
            </w:tcBorders>
            <w:shd w:val="clear" w:color="auto" w:fill="auto"/>
          </w:tcPr>
          <w:p w14:paraId="419CAA0F" w14:textId="0072E9D2" w:rsidR="007D1D9F" w:rsidRPr="00C06437" w:rsidRDefault="007D1D9F" w:rsidP="007D1D9F">
            <w:pPr>
              <w:pStyle w:val="afffb"/>
            </w:pPr>
            <w:r w:rsidRPr="003261AC">
              <w:t>Ключевое событие:</w:t>
            </w:r>
            <w:r w:rsidRPr="003261AC">
              <w:br/>
              <w:t>Строительство объектов игорной зоны "Приморье"</w:t>
            </w:r>
          </w:p>
        </w:tc>
        <w:tc>
          <w:tcPr>
            <w:tcW w:w="2692" w:type="dxa"/>
            <w:tcBorders>
              <w:top w:val="nil"/>
              <w:left w:val="nil"/>
              <w:bottom w:val="single" w:sz="4" w:space="0" w:color="auto"/>
              <w:right w:val="single" w:sz="4" w:space="0" w:color="auto"/>
            </w:tcBorders>
            <w:shd w:val="clear" w:color="auto" w:fill="auto"/>
          </w:tcPr>
          <w:p w14:paraId="3234EAF3" w14:textId="116DEE84"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3263C87" w14:textId="3262B86F" w:rsidR="007D1D9F" w:rsidRPr="00C06437" w:rsidRDefault="007D1D9F" w:rsidP="007D1D9F">
            <w:pPr>
              <w:pStyle w:val="afffb"/>
            </w:pPr>
            <w:r w:rsidRPr="003261AC">
              <w:t>Запуск объектов 2 и 3 этапов реализации</w:t>
            </w:r>
          </w:p>
        </w:tc>
        <w:tc>
          <w:tcPr>
            <w:tcW w:w="1682" w:type="dxa"/>
            <w:tcBorders>
              <w:top w:val="single" w:sz="4" w:space="0" w:color="auto"/>
              <w:left w:val="nil"/>
              <w:bottom w:val="single" w:sz="4" w:space="0" w:color="auto"/>
              <w:right w:val="single" w:sz="4" w:space="0" w:color="auto"/>
            </w:tcBorders>
            <w:shd w:val="clear" w:color="auto" w:fill="auto"/>
          </w:tcPr>
          <w:p w14:paraId="5CECCF1F" w14:textId="0F7A3633"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3D2CE6D" w14:textId="21BDB141"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4945F03B" w14:textId="5FAE691F" w:rsidR="007D1D9F" w:rsidRPr="00C06437" w:rsidRDefault="007D1D9F" w:rsidP="007D1D9F">
            <w:pPr>
              <w:pStyle w:val="afffb"/>
            </w:pPr>
            <w:r w:rsidRPr="003261AC">
              <w:t>-</w:t>
            </w:r>
          </w:p>
        </w:tc>
      </w:tr>
      <w:tr w:rsidR="007D1D9F" w:rsidRPr="00C06437" w14:paraId="5641710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68B72C0" w14:textId="45171B78"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EBE2D68" w14:textId="7BF3A8A4" w:rsidR="007D1D9F" w:rsidRPr="00C06437" w:rsidRDefault="007D1D9F" w:rsidP="007D1D9F">
            <w:pPr>
              <w:pStyle w:val="afffb"/>
            </w:pPr>
            <w:r w:rsidRPr="003261AC">
              <w:t>5.2</w:t>
            </w:r>
          </w:p>
        </w:tc>
        <w:tc>
          <w:tcPr>
            <w:tcW w:w="2289" w:type="dxa"/>
            <w:tcBorders>
              <w:top w:val="nil"/>
              <w:left w:val="nil"/>
              <w:bottom w:val="single" w:sz="4" w:space="0" w:color="auto"/>
              <w:right w:val="single" w:sz="4" w:space="0" w:color="auto"/>
            </w:tcBorders>
            <w:shd w:val="clear" w:color="auto" w:fill="auto"/>
          </w:tcPr>
          <w:p w14:paraId="30E0B9B6" w14:textId="163F98C2" w:rsidR="007D1D9F" w:rsidRPr="00C06437" w:rsidRDefault="007D1D9F" w:rsidP="007D1D9F">
            <w:pPr>
              <w:pStyle w:val="afffb"/>
            </w:pPr>
            <w:r w:rsidRPr="003261AC">
              <w:t>Мероприятие:</w:t>
            </w:r>
            <w:r w:rsidRPr="003261AC">
              <w:br/>
              <w:t>Развитие тематических парков развлечений</w:t>
            </w:r>
          </w:p>
        </w:tc>
        <w:tc>
          <w:tcPr>
            <w:tcW w:w="2692" w:type="dxa"/>
            <w:tcBorders>
              <w:top w:val="nil"/>
              <w:left w:val="nil"/>
              <w:bottom w:val="single" w:sz="4" w:space="0" w:color="auto"/>
              <w:right w:val="single" w:sz="4" w:space="0" w:color="auto"/>
            </w:tcBorders>
            <w:shd w:val="clear" w:color="auto" w:fill="auto"/>
          </w:tcPr>
          <w:p w14:paraId="3841472C" w14:textId="0049653D" w:rsidR="007D1D9F" w:rsidRPr="00C06437" w:rsidRDefault="007D1D9F" w:rsidP="007D1D9F">
            <w:pPr>
              <w:pStyle w:val="afffb"/>
            </w:pPr>
            <w:r w:rsidRPr="003261AC">
              <w:t>1. Разработка концепций новых тематических парков включающая</w:t>
            </w:r>
            <w:r w:rsidRPr="003261AC">
              <w:br/>
              <w:t>проведение анализа международного опыта, определение целевой аудитории, поиск места, оценку бюджета и др.</w:t>
            </w:r>
            <w:r w:rsidRPr="003261AC">
              <w:br/>
              <w:t>2. Привлечение специализированного международного оператора для разработки концепции</w:t>
            </w:r>
            <w:r w:rsidRPr="003261AC">
              <w:br/>
              <w:t>3. Развитие и повышение туристической привлекательности существующих тематических парков (Сафари парка, Изумрудной долины, парка Патриот и пр.)</w:t>
            </w:r>
          </w:p>
        </w:tc>
        <w:tc>
          <w:tcPr>
            <w:tcW w:w="2571" w:type="dxa"/>
            <w:tcBorders>
              <w:top w:val="nil"/>
              <w:left w:val="nil"/>
              <w:bottom w:val="single" w:sz="4" w:space="0" w:color="auto"/>
              <w:right w:val="single" w:sz="4" w:space="0" w:color="auto"/>
            </w:tcBorders>
            <w:shd w:val="clear" w:color="auto" w:fill="auto"/>
          </w:tcPr>
          <w:p w14:paraId="3B542479" w14:textId="73D68AE5" w:rsidR="007D1D9F" w:rsidRPr="00C06437" w:rsidRDefault="007D1D9F" w:rsidP="007D1D9F">
            <w:pPr>
              <w:pStyle w:val="afffb"/>
            </w:pPr>
            <w:r w:rsidRPr="003261AC">
              <w:t>1. Количество концепций тематических парков, ед. не менее 2</w:t>
            </w:r>
            <w:r w:rsidRPr="003261AC">
              <w:br/>
              <w:t>2. Запущено новых тематических парков, ед. не менее 2</w:t>
            </w:r>
          </w:p>
        </w:tc>
        <w:tc>
          <w:tcPr>
            <w:tcW w:w="1682" w:type="dxa"/>
            <w:tcBorders>
              <w:top w:val="single" w:sz="4" w:space="0" w:color="auto"/>
              <w:left w:val="nil"/>
              <w:bottom w:val="single" w:sz="4" w:space="0" w:color="auto"/>
              <w:right w:val="single" w:sz="4" w:space="0" w:color="auto"/>
            </w:tcBorders>
            <w:shd w:val="clear" w:color="auto" w:fill="auto"/>
          </w:tcPr>
          <w:p w14:paraId="2608065B" w14:textId="4CE36FD1"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 /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CE8A714" w14:textId="225C0886" w:rsidR="007D1D9F" w:rsidRPr="00C06437" w:rsidRDefault="007D1D9F" w:rsidP="007D1D9F">
            <w:pPr>
              <w:pStyle w:val="afffb"/>
            </w:pPr>
            <w:r w:rsidRPr="003261AC">
              <w:t>4 кв. 2026 г.</w:t>
            </w:r>
          </w:p>
        </w:tc>
        <w:tc>
          <w:tcPr>
            <w:tcW w:w="2135" w:type="dxa"/>
            <w:tcBorders>
              <w:top w:val="nil"/>
              <w:left w:val="nil"/>
              <w:bottom w:val="single" w:sz="4" w:space="0" w:color="auto"/>
              <w:right w:val="single" w:sz="4" w:space="0" w:color="auto"/>
            </w:tcBorders>
            <w:shd w:val="clear" w:color="auto" w:fill="auto"/>
          </w:tcPr>
          <w:p w14:paraId="245E71D3" w14:textId="38349BF0" w:rsidR="007D1D9F" w:rsidRPr="00C06437" w:rsidRDefault="007D1D9F" w:rsidP="007D1D9F">
            <w:pPr>
              <w:pStyle w:val="afffb"/>
            </w:pPr>
            <w:r w:rsidRPr="00672BBF">
              <w:t>Главы МО, ОИВ по тематике парка</w:t>
            </w:r>
          </w:p>
        </w:tc>
      </w:tr>
      <w:tr w:rsidR="007D1D9F" w:rsidRPr="00C06437" w14:paraId="5EE4456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79A47C1" w14:textId="54594312"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64BF76A7" w14:textId="5F8E09F2" w:rsidR="007D1D9F" w:rsidRPr="00C06437" w:rsidRDefault="007D1D9F" w:rsidP="007D1D9F">
            <w:pPr>
              <w:pStyle w:val="afffb"/>
            </w:pPr>
            <w:r w:rsidRPr="003261AC">
              <w:t>5.2.1</w:t>
            </w:r>
          </w:p>
        </w:tc>
        <w:tc>
          <w:tcPr>
            <w:tcW w:w="2289" w:type="dxa"/>
            <w:tcBorders>
              <w:top w:val="nil"/>
              <w:left w:val="nil"/>
              <w:bottom w:val="single" w:sz="4" w:space="0" w:color="auto"/>
              <w:right w:val="single" w:sz="4" w:space="0" w:color="auto"/>
            </w:tcBorders>
            <w:shd w:val="clear" w:color="auto" w:fill="auto"/>
          </w:tcPr>
          <w:p w14:paraId="2037BFB5" w14:textId="650E2305" w:rsidR="007D1D9F" w:rsidRPr="00C06437" w:rsidRDefault="007D1D9F" w:rsidP="007D1D9F">
            <w:pPr>
              <w:pStyle w:val="afffb"/>
            </w:pPr>
            <w:r w:rsidRPr="003261AC">
              <w:t>Ключевое событие:</w:t>
            </w:r>
            <w:r w:rsidRPr="003261AC">
              <w:br/>
              <w:t>Открытие одного тематического парка с международным брендом</w:t>
            </w:r>
          </w:p>
        </w:tc>
        <w:tc>
          <w:tcPr>
            <w:tcW w:w="2692" w:type="dxa"/>
            <w:tcBorders>
              <w:top w:val="nil"/>
              <w:left w:val="nil"/>
              <w:bottom w:val="single" w:sz="4" w:space="0" w:color="auto"/>
              <w:right w:val="single" w:sz="4" w:space="0" w:color="auto"/>
            </w:tcBorders>
            <w:shd w:val="clear" w:color="auto" w:fill="auto"/>
          </w:tcPr>
          <w:p w14:paraId="15C250D5" w14:textId="59A8C419"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AA3B932" w14:textId="2205BF83" w:rsidR="007D1D9F" w:rsidRPr="00C06437" w:rsidRDefault="007D1D9F" w:rsidP="007D1D9F">
            <w:pPr>
              <w:pStyle w:val="afffb"/>
            </w:pPr>
            <w:r w:rsidRPr="003261AC">
              <w:t>1. Привлечение международного оператора</w:t>
            </w:r>
            <w:r w:rsidRPr="003261AC">
              <w:br/>
              <w:t>2. Заключение соглашения о сотрудничестве</w:t>
            </w:r>
            <w:r w:rsidRPr="003261AC">
              <w:br/>
              <w:t>3. Разработка концепции</w:t>
            </w:r>
            <w:r w:rsidRPr="003261AC">
              <w:br/>
              <w:t>4. Заключено соглашения об открытии парка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56048762" w14:textId="388D6EDD"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6CA9ABD" w14:textId="31EA06E2" w:rsidR="007D1D9F" w:rsidRPr="00C06437" w:rsidRDefault="007D1D9F" w:rsidP="007D1D9F">
            <w:pPr>
              <w:pStyle w:val="afffb"/>
            </w:pPr>
            <w:r w:rsidRPr="003261AC">
              <w:t>4 кв.2023 г.</w:t>
            </w:r>
          </w:p>
        </w:tc>
        <w:tc>
          <w:tcPr>
            <w:tcW w:w="2135" w:type="dxa"/>
            <w:tcBorders>
              <w:top w:val="nil"/>
              <w:left w:val="nil"/>
              <w:bottom w:val="single" w:sz="4" w:space="0" w:color="auto"/>
              <w:right w:val="single" w:sz="4" w:space="0" w:color="auto"/>
            </w:tcBorders>
            <w:shd w:val="clear" w:color="auto" w:fill="auto"/>
          </w:tcPr>
          <w:p w14:paraId="259EF9DC" w14:textId="59A2F5B1" w:rsidR="007D1D9F" w:rsidRPr="00C06437" w:rsidRDefault="007D1D9F" w:rsidP="007D1D9F">
            <w:pPr>
              <w:pStyle w:val="afffb"/>
            </w:pPr>
            <w:r w:rsidRPr="003261AC">
              <w:t>-</w:t>
            </w:r>
          </w:p>
        </w:tc>
      </w:tr>
      <w:tr w:rsidR="007D1D9F" w:rsidRPr="00C06437" w14:paraId="0E2659C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647BAD6" w14:textId="4A6AFFA6"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8D7A0F3" w14:textId="3DEA6EA6" w:rsidR="007D1D9F" w:rsidRPr="00C06437" w:rsidRDefault="007D1D9F" w:rsidP="007D1D9F">
            <w:pPr>
              <w:pStyle w:val="afffb"/>
            </w:pPr>
            <w:r w:rsidRPr="003261AC">
              <w:t>5.3</w:t>
            </w:r>
          </w:p>
        </w:tc>
        <w:tc>
          <w:tcPr>
            <w:tcW w:w="2289" w:type="dxa"/>
            <w:tcBorders>
              <w:top w:val="nil"/>
              <w:left w:val="nil"/>
              <w:bottom w:val="single" w:sz="4" w:space="0" w:color="auto"/>
              <w:right w:val="single" w:sz="4" w:space="0" w:color="auto"/>
            </w:tcBorders>
            <w:shd w:val="clear" w:color="auto" w:fill="auto"/>
          </w:tcPr>
          <w:p w14:paraId="434651D6" w14:textId="541C47F0" w:rsidR="007D1D9F" w:rsidRPr="00C06437" w:rsidRDefault="007D1D9F" w:rsidP="007D1D9F">
            <w:pPr>
              <w:pStyle w:val="afffb"/>
            </w:pPr>
            <w:r w:rsidRPr="003261AC">
              <w:t>Мероприятие:</w:t>
            </w:r>
            <w:r w:rsidRPr="003261AC">
              <w:br/>
              <w:t>Реализация режима «Tax Free» и размещение магазинов беспошлинной торговли</w:t>
            </w:r>
          </w:p>
        </w:tc>
        <w:tc>
          <w:tcPr>
            <w:tcW w:w="2692" w:type="dxa"/>
            <w:tcBorders>
              <w:top w:val="nil"/>
              <w:left w:val="nil"/>
              <w:bottom w:val="single" w:sz="4" w:space="0" w:color="auto"/>
              <w:right w:val="single" w:sz="4" w:space="0" w:color="auto"/>
            </w:tcBorders>
            <w:shd w:val="clear" w:color="auto" w:fill="auto"/>
          </w:tcPr>
          <w:p w14:paraId="7BBE441F" w14:textId="2E08E05E" w:rsidR="007D1D9F" w:rsidRPr="00C06437" w:rsidRDefault="007D1D9F" w:rsidP="00B722DD">
            <w:pPr>
              <w:pStyle w:val="afffb"/>
            </w:pPr>
            <w:r w:rsidRPr="003261AC">
              <w:t>1. Привлечение в регион международных операторов системы возврата НДС</w:t>
            </w:r>
            <w:r w:rsidRPr="003261AC">
              <w:br/>
              <w:t>2. Предоставление помещений для открытия операционных подразделений международных операторов системы возврата НДС в пунктах пропуска и их обеспечение необходимым оборудованием</w:t>
            </w:r>
            <w:r w:rsidRPr="003261AC">
              <w:br/>
              <w:t>3. Организация сбора заявок от магазинов, ориентированных на обслуживание туристов, на включение в список магазинов-участников системы Tax Free Минпромторга</w:t>
            </w:r>
            <w:r w:rsidRPr="003261AC">
              <w:br/>
              <w:t>4. Подача заявки на включение магазинов Приморского края в список магазинов-участников системы Tax Free Минпромторга</w:t>
            </w:r>
          </w:p>
        </w:tc>
        <w:tc>
          <w:tcPr>
            <w:tcW w:w="2571" w:type="dxa"/>
            <w:tcBorders>
              <w:top w:val="nil"/>
              <w:left w:val="nil"/>
              <w:bottom w:val="single" w:sz="4" w:space="0" w:color="auto"/>
              <w:right w:val="single" w:sz="4" w:space="0" w:color="auto"/>
            </w:tcBorders>
            <w:shd w:val="clear" w:color="auto" w:fill="auto"/>
          </w:tcPr>
          <w:p w14:paraId="4D48611B" w14:textId="259435C4" w:rsidR="007D1D9F" w:rsidRPr="00C06437" w:rsidRDefault="007D1D9F" w:rsidP="00B722DD">
            <w:pPr>
              <w:pStyle w:val="afffb"/>
            </w:pPr>
            <w:r w:rsidRPr="003261AC">
              <w:t>1. Система Tax Free внедрена на пунктах пропуска (не менее 3-х)</w:t>
            </w:r>
            <w:r w:rsidRPr="003261AC">
              <w:br/>
              <w:t>2. Число магазинов-участников системы Tax Free составляет не менее 30</w:t>
            </w:r>
            <w:r w:rsidRPr="003261AC">
              <w:br/>
              <w:t>3. Увеличение суммы покупок, по которым осуществляется возврат НДС (в рамках системы Tax Free) до 0,5 млрд рублей в 2020 г.</w:t>
            </w:r>
          </w:p>
        </w:tc>
        <w:tc>
          <w:tcPr>
            <w:tcW w:w="1682" w:type="dxa"/>
            <w:tcBorders>
              <w:top w:val="single" w:sz="4" w:space="0" w:color="auto"/>
              <w:left w:val="nil"/>
              <w:bottom w:val="single" w:sz="4" w:space="0" w:color="auto"/>
              <w:right w:val="single" w:sz="4" w:space="0" w:color="auto"/>
            </w:tcBorders>
            <w:shd w:val="clear" w:color="auto" w:fill="auto"/>
          </w:tcPr>
          <w:p w14:paraId="6CC22EC9" w14:textId="6DAC105D" w:rsidR="007D1D9F" w:rsidRPr="00C06437" w:rsidRDefault="007D1D9F" w:rsidP="007D1D9F">
            <w:pPr>
              <w:pStyle w:val="afffb"/>
            </w:pPr>
            <w:r w:rsidRPr="003261AC">
              <w:t xml:space="preserve">Государственная программа Приморского края "Развитие туризма в Приморском крае" на 2013 - 2020 годы", государственная программа Приморского края "Развитие туризма в Приморском крае" на 2021 - 2025 годы", </w:t>
            </w:r>
          </w:p>
        </w:tc>
        <w:tc>
          <w:tcPr>
            <w:tcW w:w="1375" w:type="dxa"/>
            <w:tcBorders>
              <w:top w:val="nil"/>
              <w:left w:val="nil"/>
              <w:bottom w:val="single" w:sz="4" w:space="0" w:color="auto"/>
              <w:right w:val="single" w:sz="4" w:space="0" w:color="auto"/>
            </w:tcBorders>
            <w:shd w:val="clear" w:color="auto" w:fill="auto"/>
          </w:tcPr>
          <w:p w14:paraId="7089B706" w14:textId="045041D6" w:rsidR="007D1D9F" w:rsidRPr="00C06437" w:rsidRDefault="007D1D9F" w:rsidP="007D1D9F">
            <w:pPr>
              <w:pStyle w:val="afffb"/>
            </w:pPr>
            <w:r w:rsidRPr="003261AC">
              <w:t>4 кв. 2022г.</w:t>
            </w:r>
          </w:p>
        </w:tc>
        <w:tc>
          <w:tcPr>
            <w:tcW w:w="2135" w:type="dxa"/>
            <w:tcBorders>
              <w:top w:val="nil"/>
              <w:left w:val="nil"/>
              <w:bottom w:val="single" w:sz="4" w:space="0" w:color="auto"/>
              <w:right w:val="single" w:sz="4" w:space="0" w:color="auto"/>
            </w:tcBorders>
            <w:shd w:val="clear" w:color="auto" w:fill="auto"/>
          </w:tcPr>
          <w:p w14:paraId="6E3F517F" w14:textId="43D5B627" w:rsidR="007D1D9F" w:rsidRPr="00C06437" w:rsidRDefault="007D1D9F" w:rsidP="007D1D9F">
            <w:pPr>
              <w:pStyle w:val="afffb"/>
            </w:pPr>
            <w:r w:rsidRPr="00672BBF">
              <w:t>ДТПК , департамент лицензирования и торговли, Департамент развития экономики и предпринимательства</w:t>
            </w:r>
          </w:p>
        </w:tc>
      </w:tr>
      <w:tr w:rsidR="007D1D9F" w:rsidRPr="00C06437" w14:paraId="5A219F2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04E8BF1" w14:textId="08938F40"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105B914B" w14:textId="203E4824" w:rsidR="007D1D9F" w:rsidRPr="00C06437" w:rsidRDefault="007D1D9F" w:rsidP="007D1D9F">
            <w:pPr>
              <w:pStyle w:val="afffb"/>
            </w:pPr>
            <w:r w:rsidRPr="003261AC">
              <w:t>5.3.1</w:t>
            </w:r>
          </w:p>
        </w:tc>
        <w:tc>
          <w:tcPr>
            <w:tcW w:w="2289" w:type="dxa"/>
            <w:tcBorders>
              <w:top w:val="nil"/>
              <w:left w:val="nil"/>
              <w:bottom w:val="single" w:sz="4" w:space="0" w:color="auto"/>
              <w:right w:val="single" w:sz="4" w:space="0" w:color="auto"/>
            </w:tcBorders>
            <w:shd w:val="clear" w:color="auto" w:fill="auto"/>
          </w:tcPr>
          <w:p w14:paraId="23E19DB9" w14:textId="24089C9F" w:rsidR="007D1D9F" w:rsidRPr="00C06437" w:rsidRDefault="007D1D9F" w:rsidP="007D1D9F">
            <w:pPr>
              <w:pStyle w:val="afffb"/>
            </w:pPr>
            <w:r w:rsidRPr="003261AC">
              <w:t>Ключевое событие:</w:t>
            </w:r>
            <w:r w:rsidRPr="003261AC">
              <w:br/>
              <w:t>Запуск системы возврата НДС в 7 пунктах пропуска, на которые распространен упрощенный визовый режим</w:t>
            </w:r>
          </w:p>
        </w:tc>
        <w:tc>
          <w:tcPr>
            <w:tcW w:w="2692" w:type="dxa"/>
            <w:tcBorders>
              <w:top w:val="nil"/>
              <w:left w:val="nil"/>
              <w:bottom w:val="single" w:sz="4" w:space="0" w:color="auto"/>
              <w:right w:val="single" w:sz="4" w:space="0" w:color="auto"/>
            </w:tcBorders>
            <w:shd w:val="clear" w:color="auto" w:fill="auto"/>
          </w:tcPr>
          <w:p w14:paraId="216C93E2" w14:textId="71D14919"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D71F820" w14:textId="43E0F4B7" w:rsidR="007D1D9F" w:rsidRPr="00C06437" w:rsidRDefault="007D1D9F" w:rsidP="007D1D9F">
            <w:pPr>
              <w:pStyle w:val="afffb"/>
            </w:pPr>
            <w:r w:rsidRPr="003261AC">
              <w:t>Начаты операции возврата налога на добавленную стоимость (Tax Free) в следующих пунктах пропуска:</w:t>
            </w:r>
            <w:r w:rsidRPr="003261AC">
              <w:br/>
              <w:t>ЖДПП «Пограничный», ЖДПП «Хасан», ЖДПП «Махалино», АПП «Полтавка», АПП «Турий Рог», морских пропускных пунктах «Зарубино» и «Посьет»</w:t>
            </w:r>
          </w:p>
        </w:tc>
        <w:tc>
          <w:tcPr>
            <w:tcW w:w="1682" w:type="dxa"/>
            <w:tcBorders>
              <w:top w:val="single" w:sz="4" w:space="0" w:color="auto"/>
              <w:left w:val="nil"/>
              <w:bottom w:val="single" w:sz="4" w:space="0" w:color="auto"/>
              <w:right w:val="single" w:sz="4" w:space="0" w:color="auto"/>
            </w:tcBorders>
            <w:shd w:val="clear" w:color="auto" w:fill="auto"/>
          </w:tcPr>
          <w:p w14:paraId="7848D836" w14:textId="5E32C559"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D9B81BC" w14:textId="4620C2D5" w:rsidR="007D1D9F" w:rsidRPr="00C06437" w:rsidRDefault="007D1D9F" w:rsidP="007D1D9F">
            <w:pPr>
              <w:pStyle w:val="afffb"/>
            </w:pPr>
            <w:r w:rsidRPr="003261AC">
              <w:t>4 кв. 2022г.</w:t>
            </w:r>
          </w:p>
        </w:tc>
        <w:tc>
          <w:tcPr>
            <w:tcW w:w="2135" w:type="dxa"/>
            <w:tcBorders>
              <w:top w:val="nil"/>
              <w:left w:val="nil"/>
              <w:bottom w:val="single" w:sz="4" w:space="0" w:color="auto"/>
              <w:right w:val="single" w:sz="4" w:space="0" w:color="auto"/>
            </w:tcBorders>
            <w:shd w:val="clear" w:color="auto" w:fill="auto"/>
          </w:tcPr>
          <w:p w14:paraId="71CCD559" w14:textId="1DDF29A1" w:rsidR="007D1D9F" w:rsidRPr="00C06437" w:rsidRDefault="007D1D9F" w:rsidP="007D1D9F">
            <w:pPr>
              <w:pStyle w:val="afffb"/>
            </w:pPr>
            <w:r w:rsidRPr="003261AC">
              <w:t>-</w:t>
            </w:r>
          </w:p>
        </w:tc>
      </w:tr>
      <w:tr w:rsidR="007D1D9F" w:rsidRPr="00C06437" w14:paraId="6E2CCFD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6E49E9F" w14:textId="3C915FB2"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1BA61DB8" w14:textId="165C05EC" w:rsidR="007D1D9F" w:rsidRPr="00C06437" w:rsidRDefault="007D1D9F" w:rsidP="007D1D9F">
            <w:pPr>
              <w:pStyle w:val="afffb"/>
            </w:pPr>
            <w:r w:rsidRPr="003261AC">
              <w:t>6</w:t>
            </w:r>
          </w:p>
        </w:tc>
        <w:tc>
          <w:tcPr>
            <w:tcW w:w="2289" w:type="dxa"/>
            <w:tcBorders>
              <w:top w:val="nil"/>
              <w:left w:val="nil"/>
              <w:bottom w:val="single" w:sz="4" w:space="0" w:color="auto"/>
              <w:right w:val="single" w:sz="4" w:space="0" w:color="auto"/>
            </w:tcBorders>
            <w:shd w:val="clear" w:color="auto" w:fill="auto"/>
          </w:tcPr>
          <w:p w14:paraId="4ECEDB28" w14:textId="6D0885AA" w:rsidR="007D1D9F" w:rsidRPr="00C06437" w:rsidRDefault="007D1D9F" w:rsidP="007D1D9F">
            <w:pPr>
              <w:pStyle w:val="afffb"/>
            </w:pPr>
            <w:r w:rsidRPr="003261AC">
              <w:t>Задача</w:t>
            </w:r>
            <w:r w:rsidR="008626FC">
              <w:t xml:space="preserve"> 6.</w:t>
            </w:r>
            <w:r w:rsidRPr="003261AC">
              <w:br/>
              <w:t>Разработка и предложение на российском и иностранном рынках конкурентоспособного продукта медицинского туризма</w:t>
            </w:r>
          </w:p>
        </w:tc>
        <w:tc>
          <w:tcPr>
            <w:tcW w:w="2692" w:type="dxa"/>
            <w:tcBorders>
              <w:top w:val="nil"/>
              <w:left w:val="nil"/>
              <w:bottom w:val="single" w:sz="4" w:space="0" w:color="auto"/>
              <w:right w:val="single" w:sz="4" w:space="0" w:color="auto"/>
            </w:tcBorders>
            <w:shd w:val="clear" w:color="auto" w:fill="auto"/>
          </w:tcPr>
          <w:p w14:paraId="70BA7A06" w14:textId="654D2C84" w:rsidR="007D1D9F" w:rsidRPr="00C06437" w:rsidRDefault="007D1D9F" w:rsidP="007D1D9F">
            <w:pPr>
              <w:pStyle w:val="afffb"/>
            </w:pPr>
            <w:r w:rsidRPr="003261AC">
              <w:t xml:space="preserve">Повышение качества медицины в регионе и привлечение иностранных и российских туристов для лечения на территории Приморского края </w:t>
            </w:r>
          </w:p>
        </w:tc>
        <w:tc>
          <w:tcPr>
            <w:tcW w:w="2571" w:type="dxa"/>
            <w:tcBorders>
              <w:top w:val="nil"/>
              <w:left w:val="nil"/>
              <w:bottom w:val="single" w:sz="4" w:space="0" w:color="auto"/>
              <w:right w:val="single" w:sz="4" w:space="0" w:color="auto"/>
            </w:tcBorders>
            <w:shd w:val="clear" w:color="auto" w:fill="auto"/>
          </w:tcPr>
          <w:p w14:paraId="3CE838FB" w14:textId="264CB76B" w:rsidR="007D1D9F" w:rsidRPr="00C06437" w:rsidRDefault="007D1D9F" w:rsidP="007D1D9F">
            <w:pPr>
              <w:pStyle w:val="afffb"/>
            </w:pPr>
            <w:r w:rsidRPr="003261AC">
              <w:t>Рост числа туристов, приезжающих в Приморский край в рамках медицинских туров не менее 0,1 тыс. чел.</w:t>
            </w:r>
          </w:p>
        </w:tc>
        <w:tc>
          <w:tcPr>
            <w:tcW w:w="1682" w:type="dxa"/>
            <w:tcBorders>
              <w:top w:val="single" w:sz="4" w:space="0" w:color="auto"/>
              <w:left w:val="nil"/>
              <w:bottom w:val="single" w:sz="4" w:space="0" w:color="auto"/>
              <w:right w:val="single" w:sz="4" w:space="0" w:color="auto"/>
            </w:tcBorders>
            <w:shd w:val="clear" w:color="auto" w:fill="auto"/>
          </w:tcPr>
          <w:p w14:paraId="33DED851" w14:textId="79D14015"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 государственная программа Приморского края "Развитие здравоохранения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071D5AD2" w14:textId="36FC6F29" w:rsidR="007D1D9F" w:rsidRPr="00C06437" w:rsidRDefault="007D1D9F" w:rsidP="007D1D9F">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0C31D108" w14:textId="1E1768E7" w:rsidR="007D1D9F" w:rsidRPr="00C06437" w:rsidRDefault="007D1D9F" w:rsidP="007D1D9F">
            <w:pPr>
              <w:pStyle w:val="afffb"/>
            </w:pPr>
            <w:r w:rsidRPr="00672BBF">
              <w:t>Департамент здравоохранения Приморского края, Департамент туризма Приморского края</w:t>
            </w:r>
          </w:p>
        </w:tc>
      </w:tr>
      <w:tr w:rsidR="007D1D9F" w:rsidRPr="00C06437" w14:paraId="3DEEDE1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82F0E5A" w14:textId="0307B785"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50466E08" w14:textId="6B06F58D" w:rsidR="007D1D9F" w:rsidRPr="00C06437" w:rsidRDefault="007D1D9F" w:rsidP="007D1D9F">
            <w:pPr>
              <w:pStyle w:val="afffb"/>
            </w:pPr>
            <w:r w:rsidRPr="003261AC">
              <w:t>6.1</w:t>
            </w:r>
          </w:p>
        </w:tc>
        <w:tc>
          <w:tcPr>
            <w:tcW w:w="2289" w:type="dxa"/>
            <w:tcBorders>
              <w:top w:val="nil"/>
              <w:left w:val="nil"/>
              <w:bottom w:val="single" w:sz="4" w:space="0" w:color="auto"/>
              <w:right w:val="single" w:sz="4" w:space="0" w:color="auto"/>
            </w:tcBorders>
            <w:shd w:val="clear" w:color="auto" w:fill="auto"/>
          </w:tcPr>
          <w:p w14:paraId="38F812DB" w14:textId="7B0BC095" w:rsidR="007D1D9F" w:rsidRPr="00C06437" w:rsidRDefault="007D1D9F" w:rsidP="007D1D9F">
            <w:pPr>
              <w:pStyle w:val="afffb"/>
            </w:pPr>
            <w:r w:rsidRPr="003261AC">
              <w:t>Мероприятие:</w:t>
            </w:r>
            <w:r w:rsidRPr="003261AC">
              <w:br/>
              <w:t xml:space="preserve">Разработка и реализация программы развития медицинского туризма </w:t>
            </w:r>
          </w:p>
        </w:tc>
        <w:tc>
          <w:tcPr>
            <w:tcW w:w="2692" w:type="dxa"/>
            <w:tcBorders>
              <w:top w:val="nil"/>
              <w:left w:val="nil"/>
              <w:bottom w:val="single" w:sz="4" w:space="0" w:color="auto"/>
              <w:right w:val="single" w:sz="4" w:space="0" w:color="auto"/>
            </w:tcBorders>
            <w:shd w:val="clear" w:color="auto" w:fill="auto"/>
          </w:tcPr>
          <w:p w14:paraId="1FF82F41" w14:textId="3FC262CB" w:rsidR="007D1D9F" w:rsidRPr="00C06437" w:rsidRDefault="007D1D9F" w:rsidP="007D1D9F">
            <w:pPr>
              <w:pStyle w:val="afffb"/>
            </w:pPr>
            <w:r w:rsidRPr="003261AC">
              <w:t>1. Определение наиболее перспективного продукта (диагностика, лечение, постоперационное восстановление и реабилитация) и целевые рынки</w:t>
            </w:r>
            <w:r w:rsidRPr="003261AC">
              <w:br/>
              <w:t>2. Определение оптимальных каналов продвижения медицинского туризма в России и странах АТР</w:t>
            </w:r>
            <w:r w:rsidRPr="003261AC">
              <w:br/>
              <w:t>3. Проведение сертификации медицинских учреждений по международным стандартам</w:t>
            </w:r>
            <w:r w:rsidRPr="003261AC">
              <w:br/>
              <w:t xml:space="preserve">4. Проведение анализа опыта Республики Корея и Японии по развитию медицинского туризма </w:t>
            </w:r>
            <w:r w:rsidRPr="003261AC">
              <w:br/>
              <w:t>5.Привлечение корейских и японских компаний для развития медицинского туризма в Приморском крае</w:t>
            </w:r>
            <w:r w:rsidRPr="003261AC">
              <w:br/>
              <w:t xml:space="preserve">6. Содействие в реализации проекта медицинского кластера на о. Русский </w:t>
            </w:r>
            <w:r w:rsidRPr="003261AC">
              <w:br/>
              <w:t>7. Вступление в ассоциации медицинского туризма (например, российскую ассоциацию медицинского туризма)</w:t>
            </w:r>
          </w:p>
        </w:tc>
        <w:tc>
          <w:tcPr>
            <w:tcW w:w="2571" w:type="dxa"/>
            <w:tcBorders>
              <w:top w:val="nil"/>
              <w:left w:val="nil"/>
              <w:bottom w:val="single" w:sz="4" w:space="0" w:color="auto"/>
              <w:right w:val="single" w:sz="4" w:space="0" w:color="auto"/>
            </w:tcBorders>
            <w:shd w:val="clear" w:color="auto" w:fill="auto"/>
          </w:tcPr>
          <w:p w14:paraId="0F39A656" w14:textId="16DE65FC" w:rsidR="007D1D9F" w:rsidRPr="00C06437" w:rsidRDefault="007D1D9F" w:rsidP="007D1D9F">
            <w:pPr>
              <w:pStyle w:val="afffb"/>
            </w:pPr>
            <w:r w:rsidRPr="003261AC">
              <w:t>Количество программ развития медицинского туризма в Приморском крае, ед. 1</w:t>
            </w:r>
          </w:p>
        </w:tc>
        <w:tc>
          <w:tcPr>
            <w:tcW w:w="1682" w:type="dxa"/>
            <w:tcBorders>
              <w:top w:val="single" w:sz="4" w:space="0" w:color="auto"/>
              <w:left w:val="nil"/>
              <w:bottom w:val="single" w:sz="4" w:space="0" w:color="auto"/>
              <w:right w:val="single" w:sz="4" w:space="0" w:color="auto"/>
            </w:tcBorders>
            <w:shd w:val="clear" w:color="auto" w:fill="auto"/>
          </w:tcPr>
          <w:p w14:paraId="31AEDCED" w14:textId="7C4F07EC"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 государственная программа Приморского края "Развитие здравоохранения Приморского края" на 2021 - 2025 годы" /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C5E45F8" w14:textId="5574892C"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30D45E37" w14:textId="77777777" w:rsidR="007D1D9F" w:rsidRPr="003261AC" w:rsidRDefault="007D1D9F" w:rsidP="007D1D9F">
            <w:pPr>
              <w:pStyle w:val="afffb"/>
            </w:pPr>
            <w:r w:rsidRPr="003261AC">
              <w:t>Департамент туризма Приморского края,</w:t>
            </w:r>
          </w:p>
          <w:p w14:paraId="67AEF4B6" w14:textId="5E2F3F04" w:rsidR="007D1D9F" w:rsidRPr="00C06437" w:rsidRDefault="007D1D9F" w:rsidP="007D1D9F">
            <w:pPr>
              <w:pStyle w:val="afffb"/>
            </w:pPr>
            <w:r w:rsidRPr="003261AC">
              <w:t>Департамент здравоохранения Приморского края</w:t>
            </w:r>
          </w:p>
        </w:tc>
      </w:tr>
      <w:tr w:rsidR="007D1D9F" w:rsidRPr="00C06437" w14:paraId="02FA3D3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FCB928B" w14:textId="47A4BF02"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FC1A515" w14:textId="4412BB0C" w:rsidR="007D1D9F" w:rsidRPr="00C06437" w:rsidRDefault="007D1D9F" w:rsidP="007D1D9F">
            <w:pPr>
              <w:pStyle w:val="afffb"/>
            </w:pPr>
            <w:r w:rsidRPr="003261AC">
              <w:t>6.1.1</w:t>
            </w:r>
          </w:p>
        </w:tc>
        <w:tc>
          <w:tcPr>
            <w:tcW w:w="2289" w:type="dxa"/>
            <w:tcBorders>
              <w:top w:val="nil"/>
              <w:left w:val="nil"/>
              <w:bottom w:val="single" w:sz="4" w:space="0" w:color="auto"/>
              <w:right w:val="single" w:sz="4" w:space="0" w:color="auto"/>
            </w:tcBorders>
            <w:shd w:val="clear" w:color="auto" w:fill="auto"/>
          </w:tcPr>
          <w:p w14:paraId="12E6CE27" w14:textId="6810B439" w:rsidR="007D1D9F" w:rsidRPr="00C06437" w:rsidRDefault="007D1D9F" w:rsidP="007D1D9F">
            <w:pPr>
              <w:pStyle w:val="afffb"/>
            </w:pPr>
            <w:r w:rsidRPr="003261AC">
              <w:t>Ключевое событие:</w:t>
            </w:r>
            <w:r w:rsidRPr="003261AC">
              <w:br/>
              <w:t>Открытие медицинского кластера на о. Русский</w:t>
            </w:r>
          </w:p>
        </w:tc>
        <w:tc>
          <w:tcPr>
            <w:tcW w:w="2692" w:type="dxa"/>
            <w:tcBorders>
              <w:top w:val="nil"/>
              <w:left w:val="nil"/>
              <w:bottom w:val="single" w:sz="4" w:space="0" w:color="auto"/>
              <w:right w:val="single" w:sz="4" w:space="0" w:color="auto"/>
            </w:tcBorders>
            <w:shd w:val="clear" w:color="auto" w:fill="auto"/>
          </w:tcPr>
          <w:p w14:paraId="3B7F787F" w14:textId="77BA3242"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43E812C" w14:textId="1B978C38" w:rsidR="007D1D9F" w:rsidRPr="00C06437" w:rsidRDefault="007D1D9F" w:rsidP="007D1D9F">
            <w:pPr>
              <w:pStyle w:val="afffb"/>
            </w:pPr>
            <w:r w:rsidRPr="003261AC">
              <w:t>Открытие первой очереди медицинского кластера</w:t>
            </w:r>
          </w:p>
        </w:tc>
        <w:tc>
          <w:tcPr>
            <w:tcW w:w="1682" w:type="dxa"/>
            <w:tcBorders>
              <w:top w:val="single" w:sz="4" w:space="0" w:color="auto"/>
              <w:left w:val="nil"/>
              <w:bottom w:val="single" w:sz="4" w:space="0" w:color="auto"/>
              <w:right w:val="single" w:sz="4" w:space="0" w:color="auto"/>
            </w:tcBorders>
            <w:shd w:val="clear" w:color="auto" w:fill="auto"/>
          </w:tcPr>
          <w:p w14:paraId="0CEE3115" w14:textId="1772849B"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8DD99AB" w14:textId="3D958440" w:rsidR="007D1D9F" w:rsidRPr="00C06437" w:rsidRDefault="007D1D9F" w:rsidP="007D1D9F">
            <w:pPr>
              <w:pStyle w:val="afffb"/>
            </w:pPr>
            <w:r w:rsidRPr="003261AC">
              <w:t>4 кв. 2023г.</w:t>
            </w:r>
          </w:p>
        </w:tc>
        <w:tc>
          <w:tcPr>
            <w:tcW w:w="2135" w:type="dxa"/>
            <w:tcBorders>
              <w:top w:val="nil"/>
              <w:left w:val="nil"/>
              <w:bottom w:val="single" w:sz="4" w:space="0" w:color="auto"/>
              <w:right w:val="single" w:sz="4" w:space="0" w:color="auto"/>
            </w:tcBorders>
            <w:shd w:val="clear" w:color="auto" w:fill="auto"/>
          </w:tcPr>
          <w:p w14:paraId="585D00F3" w14:textId="00AD8B55" w:rsidR="007D1D9F" w:rsidRPr="00C06437" w:rsidRDefault="007D1D9F" w:rsidP="007D1D9F">
            <w:pPr>
              <w:pStyle w:val="afffb"/>
            </w:pPr>
            <w:r w:rsidRPr="003261AC">
              <w:t>-</w:t>
            </w:r>
          </w:p>
        </w:tc>
      </w:tr>
      <w:tr w:rsidR="007D1D9F" w:rsidRPr="00C06437" w14:paraId="23725B0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50B9078" w14:textId="1674AC43"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37B2207E" w14:textId="6B5A456D" w:rsidR="007D1D9F" w:rsidRPr="00C06437" w:rsidRDefault="007D1D9F" w:rsidP="007D1D9F">
            <w:pPr>
              <w:pStyle w:val="afffb"/>
            </w:pPr>
            <w:r w:rsidRPr="003261AC">
              <w:t>7</w:t>
            </w:r>
          </w:p>
        </w:tc>
        <w:tc>
          <w:tcPr>
            <w:tcW w:w="2289" w:type="dxa"/>
            <w:tcBorders>
              <w:top w:val="nil"/>
              <w:left w:val="nil"/>
              <w:bottom w:val="single" w:sz="4" w:space="0" w:color="auto"/>
              <w:right w:val="single" w:sz="4" w:space="0" w:color="auto"/>
            </w:tcBorders>
            <w:shd w:val="clear" w:color="auto" w:fill="auto"/>
          </w:tcPr>
          <w:p w14:paraId="47954489" w14:textId="7AFCCA82" w:rsidR="007D1D9F" w:rsidRPr="00C06437" w:rsidRDefault="007D1D9F" w:rsidP="007D1D9F">
            <w:pPr>
              <w:pStyle w:val="afffb"/>
            </w:pPr>
            <w:r w:rsidRPr="003261AC">
              <w:t>Задача</w:t>
            </w:r>
            <w:r w:rsidR="008626FC">
              <w:t xml:space="preserve"> 7.</w:t>
            </w:r>
            <w:r w:rsidRPr="003261AC">
              <w:br/>
              <w:t xml:space="preserve">Выявление потенциала туристских территорий (прежде всего малопосещаемых), и создание новых точек притяжения туристов </w:t>
            </w:r>
          </w:p>
        </w:tc>
        <w:tc>
          <w:tcPr>
            <w:tcW w:w="2692" w:type="dxa"/>
            <w:tcBorders>
              <w:top w:val="nil"/>
              <w:left w:val="nil"/>
              <w:bottom w:val="single" w:sz="4" w:space="0" w:color="auto"/>
              <w:right w:val="single" w:sz="4" w:space="0" w:color="auto"/>
            </w:tcBorders>
            <w:shd w:val="clear" w:color="auto" w:fill="auto"/>
          </w:tcPr>
          <w:p w14:paraId="44730F8A" w14:textId="37EE9F1C" w:rsidR="007D1D9F" w:rsidRPr="00C06437" w:rsidRDefault="007D1D9F" w:rsidP="007D1D9F">
            <w:pPr>
              <w:pStyle w:val="afffb"/>
            </w:pPr>
            <w:r w:rsidRPr="003261AC">
              <w:t>Рост числа туристов, посещающих отдаленные территории Приморского края.</w:t>
            </w:r>
            <w:r w:rsidRPr="003261AC">
              <w:br/>
              <w:t xml:space="preserve">Вовлечение жителей отдаленных территорий в развитие туризма </w:t>
            </w:r>
          </w:p>
        </w:tc>
        <w:tc>
          <w:tcPr>
            <w:tcW w:w="2571" w:type="dxa"/>
            <w:tcBorders>
              <w:top w:val="nil"/>
              <w:left w:val="nil"/>
              <w:bottom w:val="single" w:sz="4" w:space="0" w:color="auto"/>
              <w:right w:val="single" w:sz="4" w:space="0" w:color="auto"/>
            </w:tcBorders>
            <w:shd w:val="clear" w:color="auto" w:fill="auto"/>
          </w:tcPr>
          <w:p w14:paraId="0D27FDD3" w14:textId="2FC72C20" w:rsidR="007D1D9F" w:rsidRPr="00C06437" w:rsidRDefault="007D1D9F" w:rsidP="007D1D9F">
            <w:pPr>
              <w:pStyle w:val="afffb"/>
            </w:pPr>
            <w:r w:rsidRPr="003261AC">
              <w:t xml:space="preserve">1. Число инвестиционных проектов на малоосвоенных территориях не менее 5 </w:t>
            </w:r>
            <w:r w:rsidRPr="003261AC">
              <w:br/>
              <w:t>2. Число инвестиционных проектов по освоению перспективных туристических активов не менее 5</w:t>
            </w:r>
          </w:p>
        </w:tc>
        <w:tc>
          <w:tcPr>
            <w:tcW w:w="1682" w:type="dxa"/>
            <w:tcBorders>
              <w:top w:val="single" w:sz="4" w:space="0" w:color="auto"/>
              <w:left w:val="nil"/>
              <w:bottom w:val="single" w:sz="4" w:space="0" w:color="auto"/>
              <w:right w:val="single" w:sz="4" w:space="0" w:color="auto"/>
            </w:tcBorders>
            <w:shd w:val="clear" w:color="auto" w:fill="auto"/>
          </w:tcPr>
          <w:p w14:paraId="52412F37" w14:textId="6DFAD0E8"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w:t>
            </w:r>
          </w:p>
        </w:tc>
        <w:tc>
          <w:tcPr>
            <w:tcW w:w="1375" w:type="dxa"/>
            <w:tcBorders>
              <w:top w:val="nil"/>
              <w:left w:val="nil"/>
              <w:bottom w:val="single" w:sz="4" w:space="0" w:color="auto"/>
              <w:right w:val="single" w:sz="4" w:space="0" w:color="auto"/>
            </w:tcBorders>
            <w:shd w:val="clear" w:color="auto" w:fill="auto"/>
          </w:tcPr>
          <w:p w14:paraId="29BD273A" w14:textId="44715470"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5896922B" w14:textId="6D8E4A9F" w:rsidR="007D1D9F" w:rsidRPr="00C06437" w:rsidRDefault="007D1D9F" w:rsidP="007D1D9F">
            <w:pPr>
              <w:pStyle w:val="afffb"/>
            </w:pPr>
            <w:r w:rsidRPr="00672BBF">
              <w:t>Департамент туризма Приморского края, Администрации муниципальных образований</w:t>
            </w:r>
          </w:p>
        </w:tc>
      </w:tr>
      <w:tr w:rsidR="007D1D9F" w:rsidRPr="00C06437" w14:paraId="4175320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51A17F7" w14:textId="31A6EB73"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516606F" w14:textId="74A47245" w:rsidR="007D1D9F" w:rsidRPr="0031063A" w:rsidRDefault="007D1D9F" w:rsidP="007D1D9F">
            <w:pPr>
              <w:pStyle w:val="afffb"/>
              <w:rPr>
                <w:lang w:val="en-US"/>
              </w:rPr>
            </w:pPr>
            <w:r w:rsidRPr="003261AC">
              <w:rPr>
                <w:lang w:val="en-US"/>
              </w:rPr>
              <w:t>7.1</w:t>
            </w:r>
          </w:p>
        </w:tc>
        <w:tc>
          <w:tcPr>
            <w:tcW w:w="2289" w:type="dxa"/>
            <w:tcBorders>
              <w:top w:val="nil"/>
              <w:left w:val="nil"/>
              <w:bottom w:val="single" w:sz="4" w:space="0" w:color="auto"/>
              <w:right w:val="single" w:sz="4" w:space="0" w:color="auto"/>
            </w:tcBorders>
            <w:shd w:val="clear" w:color="auto" w:fill="auto"/>
          </w:tcPr>
          <w:p w14:paraId="75E8789E" w14:textId="77777777" w:rsidR="007D1D9F" w:rsidRPr="003261AC" w:rsidRDefault="007D1D9F" w:rsidP="007D1D9F">
            <w:pPr>
              <w:pStyle w:val="afffb"/>
            </w:pPr>
            <w:r w:rsidRPr="003261AC">
              <w:t>Мероприятие:</w:t>
            </w:r>
          </w:p>
          <w:p w14:paraId="754FAF35" w14:textId="72684DC4" w:rsidR="007D1D9F" w:rsidRPr="00C06437" w:rsidRDefault="007D1D9F" w:rsidP="007D1D9F">
            <w:pPr>
              <w:pStyle w:val="afffb"/>
            </w:pPr>
            <w:r w:rsidRPr="003261AC">
              <w:t>Реализация новых инвестиционных проектов на малопосещаемых территориях Приморского края и вдоль существующих туристических маршрутов</w:t>
            </w:r>
          </w:p>
        </w:tc>
        <w:tc>
          <w:tcPr>
            <w:tcW w:w="2692" w:type="dxa"/>
            <w:tcBorders>
              <w:top w:val="nil"/>
              <w:left w:val="nil"/>
              <w:bottom w:val="single" w:sz="4" w:space="0" w:color="auto"/>
              <w:right w:val="single" w:sz="4" w:space="0" w:color="auto"/>
            </w:tcBorders>
            <w:shd w:val="clear" w:color="auto" w:fill="auto"/>
          </w:tcPr>
          <w:p w14:paraId="08F6FAF3" w14:textId="77777777" w:rsidR="007D1D9F" w:rsidRPr="003261AC" w:rsidRDefault="007D1D9F" w:rsidP="007D1D9F">
            <w:pPr>
              <w:pStyle w:val="afffb"/>
            </w:pPr>
            <w:r w:rsidRPr="003261AC">
              <w:t>1. Анализ туристических активов малопосещаемых территорий (оценка потенциала, выявление барьеров развития)</w:t>
            </w:r>
          </w:p>
          <w:p w14:paraId="0605ED96" w14:textId="77777777" w:rsidR="007D1D9F" w:rsidRPr="003261AC" w:rsidRDefault="007D1D9F" w:rsidP="007D1D9F">
            <w:pPr>
              <w:pStyle w:val="afffb"/>
            </w:pPr>
            <w:r w:rsidRPr="003261AC">
              <w:t>2. Разработка туристических программ городов совместно с бизнес-сообществом и общественностью перспективных территорий</w:t>
            </w:r>
          </w:p>
          <w:p w14:paraId="2C783489" w14:textId="77777777" w:rsidR="007D1D9F" w:rsidRPr="003261AC" w:rsidRDefault="007D1D9F" w:rsidP="007D1D9F">
            <w:pPr>
              <w:pStyle w:val="afffb"/>
            </w:pPr>
            <w:r w:rsidRPr="003261AC">
              <w:t xml:space="preserve">3. Разработка предложений по государственной поддержке инвесторов в туристской отрасли на малоосвоенных территориях </w:t>
            </w:r>
          </w:p>
          <w:p w14:paraId="1A844995" w14:textId="77777777" w:rsidR="007D1D9F" w:rsidRPr="003261AC" w:rsidRDefault="007D1D9F" w:rsidP="007D1D9F">
            <w:pPr>
              <w:pStyle w:val="afffb"/>
            </w:pPr>
            <w:r w:rsidRPr="003261AC">
              <w:t xml:space="preserve">4. Формирование и реализация программы активного инвестиционного маркетинга малоосвоенных территорий </w:t>
            </w:r>
          </w:p>
          <w:p w14:paraId="462C4AD5" w14:textId="60079C7D" w:rsidR="007D1D9F" w:rsidRPr="00C06437" w:rsidRDefault="007D1D9F" w:rsidP="007D1D9F">
            <w:pPr>
              <w:pStyle w:val="afffb"/>
            </w:pPr>
            <w:r w:rsidRPr="003261AC">
              <w:t>5. Привлечение инвесторов</w:t>
            </w:r>
          </w:p>
        </w:tc>
        <w:tc>
          <w:tcPr>
            <w:tcW w:w="2571" w:type="dxa"/>
            <w:tcBorders>
              <w:top w:val="nil"/>
              <w:left w:val="nil"/>
              <w:bottom w:val="single" w:sz="4" w:space="0" w:color="auto"/>
              <w:right w:val="single" w:sz="4" w:space="0" w:color="auto"/>
            </w:tcBorders>
            <w:shd w:val="clear" w:color="auto" w:fill="auto"/>
          </w:tcPr>
          <w:p w14:paraId="2C3F9922" w14:textId="0F851266" w:rsidR="007D1D9F" w:rsidRPr="00C06437" w:rsidRDefault="007D1D9F" w:rsidP="007D1D9F">
            <w:pPr>
              <w:pStyle w:val="afffb"/>
            </w:pPr>
            <w:r w:rsidRPr="003261AC">
              <w:t>Количество новых инвестиционных проектов не менее 1</w:t>
            </w:r>
          </w:p>
        </w:tc>
        <w:tc>
          <w:tcPr>
            <w:tcW w:w="1682" w:type="dxa"/>
            <w:tcBorders>
              <w:top w:val="single" w:sz="4" w:space="0" w:color="auto"/>
              <w:left w:val="nil"/>
              <w:bottom w:val="single" w:sz="4" w:space="0" w:color="auto"/>
              <w:right w:val="single" w:sz="4" w:space="0" w:color="auto"/>
            </w:tcBorders>
            <w:shd w:val="clear" w:color="auto" w:fill="auto"/>
          </w:tcPr>
          <w:p w14:paraId="1EE27955" w14:textId="7622D077"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w:t>
            </w:r>
          </w:p>
        </w:tc>
        <w:tc>
          <w:tcPr>
            <w:tcW w:w="1375" w:type="dxa"/>
            <w:tcBorders>
              <w:top w:val="nil"/>
              <w:left w:val="nil"/>
              <w:bottom w:val="single" w:sz="4" w:space="0" w:color="auto"/>
              <w:right w:val="single" w:sz="4" w:space="0" w:color="auto"/>
            </w:tcBorders>
            <w:shd w:val="clear" w:color="auto" w:fill="auto"/>
          </w:tcPr>
          <w:p w14:paraId="71556C65" w14:textId="2C86B413" w:rsidR="007D1D9F" w:rsidRPr="00C06437" w:rsidRDefault="007D1D9F" w:rsidP="007D1D9F">
            <w:pPr>
              <w:pStyle w:val="afffb"/>
            </w:pPr>
            <w:r w:rsidRPr="003261AC">
              <w:t>4 кв.2021г.</w:t>
            </w:r>
          </w:p>
        </w:tc>
        <w:tc>
          <w:tcPr>
            <w:tcW w:w="2135" w:type="dxa"/>
            <w:tcBorders>
              <w:top w:val="nil"/>
              <w:left w:val="nil"/>
              <w:bottom w:val="single" w:sz="4" w:space="0" w:color="auto"/>
              <w:right w:val="single" w:sz="4" w:space="0" w:color="auto"/>
            </w:tcBorders>
            <w:shd w:val="clear" w:color="auto" w:fill="auto"/>
          </w:tcPr>
          <w:p w14:paraId="752C5992" w14:textId="76D10123" w:rsidR="007D1D9F" w:rsidRPr="00C06437" w:rsidRDefault="007D1D9F" w:rsidP="007D1D9F">
            <w:pPr>
              <w:pStyle w:val="afffb"/>
            </w:pPr>
            <w:r w:rsidRPr="00672BBF">
              <w:t>Администрации муниципальных образований</w:t>
            </w:r>
          </w:p>
        </w:tc>
      </w:tr>
      <w:tr w:rsidR="007D1D9F" w:rsidRPr="00C06437" w14:paraId="5D8DB83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80DC183" w14:textId="78C7E6FC"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52C59F8C" w14:textId="093425BD" w:rsidR="007D1D9F" w:rsidRPr="00C06437" w:rsidRDefault="007D1D9F" w:rsidP="007D1D9F">
            <w:pPr>
              <w:pStyle w:val="afffb"/>
            </w:pPr>
            <w:r w:rsidRPr="003261AC">
              <w:t>7.1.1</w:t>
            </w:r>
          </w:p>
        </w:tc>
        <w:tc>
          <w:tcPr>
            <w:tcW w:w="2289" w:type="dxa"/>
            <w:tcBorders>
              <w:top w:val="nil"/>
              <w:left w:val="nil"/>
              <w:bottom w:val="single" w:sz="4" w:space="0" w:color="auto"/>
              <w:right w:val="single" w:sz="4" w:space="0" w:color="auto"/>
            </w:tcBorders>
            <w:shd w:val="clear" w:color="auto" w:fill="auto"/>
          </w:tcPr>
          <w:p w14:paraId="0286995A" w14:textId="65F3D64E" w:rsidR="007D1D9F" w:rsidRPr="005F3BEA" w:rsidRDefault="007D1D9F" w:rsidP="007D1D9F">
            <w:pPr>
              <w:pStyle w:val="afffb"/>
            </w:pPr>
            <w:r w:rsidRPr="003261AC">
              <w:t>Ключевое событие:</w:t>
            </w:r>
            <w:r w:rsidRPr="003261AC">
              <w:br/>
              <w:t xml:space="preserve">Формирование Pitchbook туристического сектора Приморского края </w:t>
            </w:r>
          </w:p>
        </w:tc>
        <w:tc>
          <w:tcPr>
            <w:tcW w:w="2692" w:type="dxa"/>
            <w:tcBorders>
              <w:top w:val="nil"/>
              <w:left w:val="nil"/>
              <w:bottom w:val="single" w:sz="4" w:space="0" w:color="auto"/>
              <w:right w:val="single" w:sz="4" w:space="0" w:color="auto"/>
            </w:tcBorders>
            <w:shd w:val="clear" w:color="auto" w:fill="auto"/>
          </w:tcPr>
          <w:p w14:paraId="00B5BCDC" w14:textId="55AAF855" w:rsidR="007D1D9F" w:rsidRPr="005F3BEA"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71AE903" w14:textId="47E68E28" w:rsidR="007D1D9F" w:rsidRDefault="007D1D9F" w:rsidP="007D1D9F">
            <w:pPr>
              <w:pStyle w:val="afffb"/>
            </w:pPr>
            <w:r w:rsidRPr="003261AC">
              <w:t xml:space="preserve">1. Оценка эффективности Pitchbook отдельной территории </w:t>
            </w:r>
            <w:r w:rsidRPr="003261AC">
              <w:br/>
              <w:t>2. В случае признания эффективности, разработка инвестиционных проектов возможных к реализации на всей территории Приморского края, включая проекты по созданию многофункциональных зон отдыха вдоль автодорог</w:t>
            </w:r>
            <w:r w:rsidRPr="003261AC">
              <w:br/>
              <w:t>2. Разработка и продвижение Pitchbook всей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3E6A058E" w14:textId="5AB0DABE" w:rsidR="007D1D9F" w:rsidRPr="005F3BEA"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463EDC9" w14:textId="08045A22" w:rsidR="007D1D9F" w:rsidRPr="00C06437" w:rsidRDefault="007D1D9F" w:rsidP="007D1D9F">
            <w:pPr>
              <w:pStyle w:val="afffb"/>
            </w:pPr>
            <w:r w:rsidRPr="003261AC">
              <w:t>4 кв.2021г.</w:t>
            </w:r>
          </w:p>
        </w:tc>
        <w:tc>
          <w:tcPr>
            <w:tcW w:w="2135" w:type="dxa"/>
            <w:tcBorders>
              <w:top w:val="nil"/>
              <w:left w:val="nil"/>
              <w:bottom w:val="single" w:sz="4" w:space="0" w:color="auto"/>
              <w:right w:val="single" w:sz="4" w:space="0" w:color="auto"/>
            </w:tcBorders>
            <w:shd w:val="clear" w:color="auto" w:fill="auto"/>
          </w:tcPr>
          <w:p w14:paraId="08A5D94B" w14:textId="3B9F4B54" w:rsidR="007D1D9F" w:rsidRPr="00C06437" w:rsidRDefault="007D1D9F" w:rsidP="007D1D9F">
            <w:pPr>
              <w:pStyle w:val="afffb"/>
            </w:pPr>
            <w:r w:rsidRPr="003261AC">
              <w:t>-</w:t>
            </w:r>
          </w:p>
        </w:tc>
      </w:tr>
      <w:tr w:rsidR="007D1D9F" w:rsidRPr="00C06437" w14:paraId="4DE4F28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0E1B329" w14:textId="176F1E7F"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DA2EBD0" w14:textId="7C369CB0" w:rsidR="007D1D9F" w:rsidRPr="00C06437" w:rsidRDefault="007D1D9F" w:rsidP="007D1D9F">
            <w:pPr>
              <w:pStyle w:val="afffb"/>
            </w:pPr>
            <w:r w:rsidRPr="003261AC">
              <w:t>8</w:t>
            </w:r>
          </w:p>
        </w:tc>
        <w:tc>
          <w:tcPr>
            <w:tcW w:w="2289" w:type="dxa"/>
            <w:tcBorders>
              <w:top w:val="nil"/>
              <w:left w:val="nil"/>
              <w:bottom w:val="single" w:sz="4" w:space="0" w:color="auto"/>
              <w:right w:val="single" w:sz="4" w:space="0" w:color="auto"/>
            </w:tcBorders>
            <w:shd w:val="clear" w:color="auto" w:fill="auto"/>
          </w:tcPr>
          <w:p w14:paraId="3E3D3BB7" w14:textId="4EF1D1E4" w:rsidR="007D1D9F" w:rsidRPr="00C06437" w:rsidRDefault="008626FC" w:rsidP="007D1D9F">
            <w:pPr>
              <w:pStyle w:val="afffb"/>
            </w:pPr>
            <w:r w:rsidRPr="00417773">
              <w:rPr>
                <w:szCs w:val="20"/>
              </w:rPr>
              <w:t>Задача 8. Создание стимулов для ускоренного развития необходимой для отрасли специализированной туристской инфраструктуры</w:t>
            </w:r>
          </w:p>
        </w:tc>
        <w:tc>
          <w:tcPr>
            <w:tcW w:w="2692" w:type="dxa"/>
            <w:tcBorders>
              <w:top w:val="nil"/>
              <w:left w:val="nil"/>
              <w:bottom w:val="single" w:sz="4" w:space="0" w:color="auto"/>
              <w:right w:val="single" w:sz="4" w:space="0" w:color="auto"/>
            </w:tcBorders>
            <w:shd w:val="clear" w:color="auto" w:fill="auto"/>
          </w:tcPr>
          <w:p w14:paraId="4E28BB50" w14:textId="7A282C4B" w:rsidR="007D1D9F" w:rsidRPr="00C06437" w:rsidRDefault="007D1D9F" w:rsidP="007D1D9F">
            <w:pPr>
              <w:pStyle w:val="afffb"/>
            </w:pPr>
            <w:r w:rsidRPr="003261AC">
              <w:t xml:space="preserve"> Повышение эффективности использования существующих туристских объектов, создание инфраструктуры для новых видов туризма</w:t>
            </w:r>
          </w:p>
        </w:tc>
        <w:tc>
          <w:tcPr>
            <w:tcW w:w="2571" w:type="dxa"/>
            <w:tcBorders>
              <w:top w:val="nil"/>
              <w:left w:val="nil"/>
              <w:bottom w:val="single" w:sz="4" w:space="0" w:color="auto"/>
              <w:right w:val="single" w:sz="4" w:space="0" w:color="auto"/>
            </w:tcBorders>
            <w:shd w:val="clear" w:color="auto" w:fill="auto"/>
          </w:tcPr>
          <w:p w14:paraId="0BA6D21E" w14:textId="6F743FCE" w:rsidR="007D1D9F" w:rsidRPr="00C06437" w:rsidRDefault="007D1D9F" w:rsidP="007D1D9F">
            <w:pPr>
              <w:pStyle w:val="afffb"/>
            </w:pPr>
            <w:r w:rsidRPr="003261AC">
              <w:t>Оборот туристских услуг и услуг КСР, млрд руб. не менее 27</w:t>
            </w:r>
          </w:p>
        </w:tc>
        <w:tc>
          <w:tcPr>
            <w:tcW w:w="1682" w:type="dxa"/>
            <w:tcBorders>
              <w:top w:val="single" w:sz="4" w:space="0" w:color="auto"/>
              <w:left w:val="nil"/>
              <w:bottom w:val="single" w:sz="4" w:space="0" w:color="auto"/>
              <w:right w:val="single" w:sz="4" w:space="0" w:color="auto"/>
            </w:tcBorders>
            <w:shd w:val="clear" w:color="auto" w:fill="auto"/>
          </w:tcPr>
          <w:p w14:paraId="19D78B83" w14:textId="4F48F4C3" w:rsidR="007D1D9F" w:rsidRPr="00C06437" w:rsidRDefault="007D1D9F" w:rsidP="007D1D9F">
            <w:pPr>
              <w:pStyle w:val="afffb"/>
            </w:pPr>
            <w:r w:rsidRPr="003261AC">
              <w:t>Федеральный проект «Формирование комфортной городской среды»/ государственная программа Приморского края "Формирование современной городской среды муниципальных образований Приморского края" на 2018 - 2022 годы", государственная программа Приморского края "Развитие туризма в Приморском крае" на 2021 - 2025 годы", государственная программа Приморского края "Развитие туризма в Приморском крае"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7D0FE66B" w14:textId="63A8FECD" w:rsidR="007D1D9F" w:rsidRPr="00C06437" w:rsidRDefault="007D1D9F" w:rsidP="007D1D9F">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6607A229" w14:textId="76E82591" w:rsidR="007D1D9F" w:rsidRPr="00C06437" w:rsidRDefault="007D1D9F" w:rsidP="007D1D9F">
            <w:pPr>
              <w:pStyle w:val="afffb"/>
            </w:pPr>
            <w:r w:rsidRPr="00672BBF">
              <w:t>Администрации МО., Департамент Туризма Приморского края, Департамент транспорта и дорожного хозяйства Приморского края, Минвостокразвития, АНО "Агентство Дальнего Востока по привлечению инвестиций и поддержке экспорта"</w:t>
            </w:r>
          </w:p>
        </w:tc>
      </w:tr>
      <w:tr w:rsidR="007D1D9F" w:rsidRPr="00C06437" w14:paraId="52097AC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338497B" w14:textId="791DC722"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167CEE0" w14:textId="2E8B2528" w:rsidR="007D1D9F" w:rsidRPr="00C06437" w:rsidRDefault="007D1D9F" w:rsidP="007D1D9F">
            <w:pPr>
              <w:pStyle w:val="afffb"/>
            </w:pPr>
            <w:r w:rsidRPr="003261AC">
              <w:t>8.1</w:t>
            </w:r>
          </w:p>
        </w:tc>
        <w:tc>
          <w:tcPr>
            <w:tcW w:w="2289" w:type="dxa"/>
            <w:tcBorders>
              <w:top w:val="nil"/>
              <w:left w:val="nil"/>
              <w:bottom w:val="single" w:sz="4" w:space="0" w:color="auto"/>
              <w:right w:val="single" w:sz="4" w:space="0" w:color="auto"/>
            </w:tcBorders>
            <w:shd w:val="clear" w:color="auto" w:fill="auto"/>
          </w:tcPr>
          <w:p w14:paraId="06781D07" w14:textId="1D9D32CC" w:rsidR="007D1D9F" w:rsidRPr="00C06437" w:rsidRDefault="007D1D9F" w:rsidP="007D1D9F">
            <w:pPr>
              <w:pStyle w:val="afffb"/>
            </w:pPr>
            <w:r w:rsidRPr="003261AC">
              <w:t xml:space="preserve">Мероприятие: </w:t>
            </w:r>
            <w:r w:rsidRPr="003261AC">
              <w:br/>
              <w:t xml:space="preserve">Открытие отелей международных гостиничных сетей </w:t>
            </w:r>
          </w:p>
        </w:tc>
        <w:tc>
          <w:tcPr>
            <w:tcW w:w="2692" w:type="dxa"/>
            <w:tcBorders>
              <w:top w:val="nil"/>
              <w:left w:val="nil"/>
              <w:bottom w:val="single" w:sz="4" w:space="0" w:color="auto"/>
              <w:right w:val="single" w:sz="4" w:space="0" w:color="auto"/>
            </w:tcBorders>
            <w:shd w:val="clear" w:color="auto" w:fill="auto"/>
          </w:tcPr>
          <w:p w14:paraId="48FE4B1E" w14:textId="41DF5BD9" w:rsidR="007D1D9F" w:rsidRPr="00C06437" w:rsidRDefault="007D1D9F" w:rsidP="00A61729">
            <w:pPr>
              <w:pStyle w:val="afffb"/>
            </w:pPr>
            <w:r w:rsidRPr="003261AC">
              <w:t xml:space="preserve">1. Привлечение международных гостиничных операторов для открытия новых отелей и разработки концепции достройки существующих </w:t>
            </w:r>
            <w:r w:rsidRPr="003261AC">
              <w:br/>
              <w:t xml:space="preserve">2. Привлечение инвесторов для строительства отелей </w:t>
            </w:r>
            <w:r w:rsidRPr="003261AC">
              <w:br/>
              <w:t xml:space="preserve">3. Заключения </w:t>
            </w:r>
            <w:r w:rsidR="00A61729">
              <w:t>инвестиционных</w:t>
            </w:r>
            <w:r w:rsidRPr="003261AC">
              <w:t xml:space="preserve"> соглашений для реализации "долгостроев"</w:t>
            </w:r>
          </w:p>
        </w:tc>
        <w:tc>
          <w:tcPr>
            <w:tcW w:w="2571" w:type="dxa"/>
            <w:tcBorders>
              <w:top w:val="nil"/>
              <w:left w:val="nil"/>
              <w:bottom w:val="single" w:sz="4" w:space="0" w:color="auto"/>
              <w:right w:val="single" w:sz="4" w:space="0" w:color="auto"/>
            </w:tcBorders>
            <w:shd w:val="clear" w:color="auto" w:fill="auto"/>
          </w:tcPr>
          <w:p w14:paraId="5E949E5D" w14:textId="201F6EAD" w:rsidR="007D1D9F" w:rsidRPr="00C06437" w:rsidRDefault="007D1D9F" w:rsidP="007D1D9F">
            <w:pPr>
              <w:pStyle w:val="afffb"/>
            </w:pPr>
            <w:r w:rsidRPr="003261AC">
              <w:t>Число отелей категории 5 звезд (не менее 2)</w:t>
            </w:r>
          </w:p>
        </w:tc>
        <w:tc>
          <w:tcPr>
            <w:tcW w:w="1682" w:type="dxa"/>
            <w:tcBorders>
              <w:top w:val="single" w:sz="4" w:space="0" w:color="auto"/>
              <w:left w:val="nil"/>
              <w:bottom w:val="single" w:sz="4" w:space="0" w:color="auto"/>
              <w:right w:val="single" w:sz="4" w:space="0" w:color="auto"/>
            </w:tcBorders>
            <w:shd w:val="clear" w:color="auto" w:fill="auto"/>
          </w:tcPr>
          <w:p w14:paraId="068C35EC" w14:textId="34AD69D7"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BFD53EF" w14:textId="633045B1" w:rsidR="007D1D9F" w:rsidRPr="00C06437" w:rsidRDefault="007D1D9F" w:rsidP="007D1D9F">
            <w:pPr>
              <w:pStyle w:val="afffb"/>
            </w:pPr>
            <w:r w:rsidRPr="003261AC">
              <w:t>4кв.2025г</w:t>
            </w:r>
          </w:p>
        </w:tc>
        <w:tc>
          <w:tcPr>
            <w:tcW w:w="2135" w:type="dxa"/>
            <w:tcBorders>
              <w:top w:val="nil"/>
              <w:left w:val="nil"/>
              <w:bottom w:val="single" w:sz="4" w:space="0" w:color="auto"/>
              <w:right w:val="single" w:sz="4" w:space="0" w:color="auto"/>
            </w:tcBorders>
            <w:shd w:val="clear" w:color="auto" w:fill="auto"/>
          </w:tcPr>
          <w:p w14:paraId="5089D050" w14:textId="20D1F41A" w:rsidR="007D1D9F" w:rsidRPr="00C06437" w:rsidRDefault="007D1D9F" w:rsidP="00A61729">
            <w:pPr>
              <w:pStyle w:val="afffb"/>
            </w:pPr>
            <w:r w:rsidRPr="00672BBF">
              <w:t xml:space="preserve">Департамент </w:t>
            </w:r>
            <w:r w:rsidR="00A61729">
              <w:t>туризма</w:t>
            </w:r>
            <w:r w:rsidRPr="00672BBF">
              <w:t xml:space="preserve"> Приморского </w:t>
            </w:r>
            <w:r w:rsidR="00953F1E" w:rsidRPr="00672BBF">
              <w:t>края</w:t>
            </w:r>
          </w:p>
        </w:tc>
      </w:tr>
      <w:tr w:rsidR="007D1D9F" w:rsidRPr="00C06437" w14:paraId="78826573"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0B73B51" w14:textId="49AA948C"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06B8046" w14:textId="2F0D51D6" w:rsidR="007D1D9F" w:rsidRPr="00C06437" w:rsidRDefault="007D1D9F" w:rsidP="007D1D9F">
            <w:pPr>
              <w:pStyle w:val="afffb"/>
            </w:pPr>
            <w:r w:rsidRPr="003261AC">
              <w:t>8.1.1</w:t>
            </w:r>
          </w:p>
        </w:tc>
        <w:tc>
          <w:tcPr>
            <w:tcW w:w="2289" w:type="dxa"/>
            <w:tcBorders>
              <w:top w:val="nil"/>
              <w:left w:val="nil"/>
              <w:bottom w:val="single" w:sz="4" w:space="0" w:color="auto"/>
              <w:right w:val="single" w:sz="4" w:space="0" w:color="auto"/>
            </w:tcBorders>
            <w:shd w:val="clear" w:color="auto" w:fill="auto"/>
          </w:tcPr>
          <w:p w14:paraId="5724BBD8" w14:textId="5A646021" w:rsidR="007D1D9F" w:rsidRPr="00C06437" w:rsidRDefault="007D1D9F" w:rsidP="007D1D9F">
            <w:pPr>
              <w:pStyle w:val="afffb"/>
            </w:pPr>
            <w:r w:rsidRPr="003261AC">
              <w:t xml:space="preserve">Ключевое событие: </w:t>
            </w:r>
            <w:r w:rsidRPr="003261AC">
              <w:br/>
              <w:t>Реализация проекта "Наш дом - Приморье": многофункциональный гостиничный комплекс (класс 5 звезд) делового типа в районе Корабельной Набережной, 6 в г. Владивостоке</w:t>
            </w:r>
          </w:p>
        </w:tc>
        <w:tc>
          <w:tcPr>
            <w:tcW w:w="2692" w:type="dxa"/>
            <w:tcBorders>
              <w:top w:val="nil"/>
              <w:left w:val="nil"/>
              <w:bottom w:val="single" w:sz="4" w:space="0" w:color="auto"/>
              <w:right w:val="single" w:sz="4" w:space="0" w:color="auto"/>
            </w:tcBorders>
            <w:shd w:val="clear" w:color="auto" w:fill="auto"/>
          </w:tcPr>
          <w:p w14:paraId="37473313" w14:textId="4801BADC"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417F1F11" w14:textId="5F25AEA1" w:rsidR="007D1D9F" w:rsidRPr="00C06437" w:rsidRDefault="007D1D9F" w:rsidP="007D1D9F">
            <w:pPr>
              <w:pStyle w:val="afffb"/>
            </w:pPr>
            <w:r w:rsidRPr="003261AC">
              <w:t>1. Разработка концепции достройки</w:t>
            </w:r>
            <w:r w:rsidRPr="003261AC">
              <w:br/>
              <w:t>2. Привлечение инвестора</w:t>
            </w:r>
            <w:r w:rsidRPr="003261AC">
              <w:br/>
              <w:t>3. Открыт отель в районе Корабельной Набережной, 6 в г. Владивостоке</w:t>
            </w:r>
          </w:p>
        </w:tc>
        <w:tc>
          <w:tcPr>
            <w:tcW w:w="1682" w:type="dxa"/>
            <w:tcBorders>
              <w:top w:val="single" w:sz="4" w:space="0" w:color="auto"/>
              <w:left w:val="nil"/>
              <w:bottom w:val="single" w:sz="4" w:space="0" w:color="auto"/>
              <w:right w:val="single" w:sz="4" w:space="0" w:color="auto"/>
            </w:tcBorders>
            <w:shd w:val="clear" w:color="auto" w:fill="auto"/>
          </w:tcPr>
          <w:p w14:paraId="44D7ADBC" w14:textId="4E704403"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130E7FB" w14:textId="1DF9ACE0"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6C404420" w14:textId="0BE4282E" w:rsidR="007D1D9F" w:rsidRPr="00C06437" w:rsidRDefault="007D1D9F" w:rsidP="007D1D9F">
            <w:pPr>
              <w:pStyle w:val="afffb"/>
            </w:pPr>
            <w:r w:rsidRPr="003261AC">
              <w:t>-</w:t>
            </w:r>
          </w:p>
        </w:tc>
      </w:tr>
      <w:tr w:rsidR="007D1D9F" w:rsidRPr="00C06437" w14:paraId="1652749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D7AE749" w14:textId="7848704C"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F07B4C3" w14:textId="0CF967EF" w:rsidR="007D1D9F" w:rsidRPr="00C06437" w:rsidRDefault="007D1D9F" w:rsidP="007D1D9F">
            <w:pPr>
              <w:pStyle w:val="afffb"/>
            </w:pPr>
            <w:r w:rsidRPr="003261AC">
              <w:t>8.2</w:t>
            </w:r>
          </w:p>
        </w:tc>
        <w:tc>
          <w:tcPr>
            <w:tcW w:w="2289" w:type="dxa"/>
            <w:tcBorders>
              <w:top w:val="nil"/>
              <w:left w:val="nil"/>
              <w:bottom w:val="single" w:sz="4" w:space="0" w:color="auto"/>
              <w:right w:val="single" w:sz="4" w:space="0" w:color="auto"/>
            </w:tcBorders>
            <w:shd w:val="clear" w:color="auto" w:fill="auto"/>
          </w:tcPr>
          <w:p w14:paraId="55AE5D21" w14:textId="5A32C2E0" w:rsidR="007D1D9F" w:rsidRPr="00C06437" w:rsidRDefault="007D1D9F" w:rsidP="007D1D9F">
            <w:pPr>
              <w:pStyle w:val="afffb"/>
            </w:pPr>
            <w:r w:rsidRPr="003261AC">
              <w:t>Мероприятие:</w:t>
            </w:r>
            <w:r w:rsidRPr="003261AC">
              <w:br/>
              <w:t>Развитие морских пассажирских перевозок между островными территориями Владивостока и ближайшими прибрежными населенными пунктами Приморского края</w:t>
            </w:r>
          </w:p>
        </w:tc>
        <w:tc>
          <w:tcPr>
            <w:tcW w:w="2692" w:type="dxa"/>
            <w:tcBorders>
              <w:top w:val="nil"/>
              <w:left w:val="nil"/>
              <w:bottom w:val="single" w:sz="4" w:space="0" w:color="auto"/>
              <w:right w:val="single" w:sz="4" w:space="0" w:color="auto"/>
            </w:tcBorders>
            <w:shd w:val="clear" w:color="auto" w:fill="auto"/>
          </w:tcPr>
          <w:p w14:paraId="1D378EFC" w14:textId="6921928E" w:rsidR="007D1D9F" w:rsidRPr="00C06437" w:rsidRDefault="007D1D9F" w:rsidP="007D1D9F">
            <w:pPr>
              <w:pStyle w:val="afffb"/>
            </w:pPr>
            <w:r w:rsidRPr="003261AC">
              <w:t xml:space="preserve">1. Разработка и отправка предложений в ФГУП "Росморпорт" по развитию причальной инфраструктур </w:t>
            </w:r>
            <w:r w:rsidRPr="003261AC">
              <w:br/>
              <w:t>2. Разработка операционной модели морских пассажирских перевозок, определение тарифа, оператора маршрутов 1 очереди, приобретение судов</w:t>
            </w:r>
            <w:r w:rsidRPr="003261AC">
              <w:br/>
              <w:t xml:space="preserve">3. Организация маршрутов </w:t>
            </w:r>
          </w:p>
        </w:tc>
        <w:tc>
          <w:tcPr>
            <w:tcW w:w="2571" w:type="dxa"/>
            <w:tcBorders>
              <w:top w:val="nil"/>
              <w:left w:val="nil"/>
              <w:bottom w:val="single" w:sz="4" w:space="0" w:color="auto"/>
              <w:right w:val="single" w:sz="4" w:space="0" w:color="auto"/>
            </w:tcBorders>
            <w:shd w:val="clear" w:color="auto" w:fill="auto"/>
          </w:tcPr>
          <w:p w14:paraId="777524C6" w14:textId="4B29D3C7" w:rsidR="007D1D9F" w:rsidRPr="00C06437" w:rsidRDefault="007D1D9F" w:rsidP="007D1D9F">
            <w:pPr>
              <w:pStyle w:val="afffb"/>
            </w:pPr>
            <w:r w:rsidRPr="003261AC">
              <w:t>Рост пассажирооборота морского транспорта до 15 млн. пассажиро-километров к 2030г.</w:t>
            </w:r>
          </w:p>
        </w:tc>
        <w:tc>
          <w:tcPr>
            <w:tcW w:w="1682" w:type="dxa"/>
            <w:tcBorders>
              <w:top w:val="single" w:sz="4" w:space="0" w:color="auto"/>
              <w:left w:val="nil"/>
              <w:bottom w:val="single" w:sz="4" w:space="0" w:color="auto"/>
              <w:right w:val="single" w:sz="4" w:space="0" w:color="auto"/>
            </w:tcBorders>
            <w:shd w:val="clear" w:color="auto" w:fill="auto"/>
          </w:tcPr>
          <w:p w14:paraId="6410A7DA" w14:textId="1E9309BA"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E0453FF" w14:textId="479D9489"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37175CDE" w14:textId="17DB6514" w:rsidR="007D1D9F" w:rsidRPr="00C06437" w:rsidRDefault="00A61729" w:rsidP="007D1D9F">
            <w:pPr>
              <w:pStyle w:val="afffb"/>
            </w:pPr>
            <w:r w:rsidRPr="0071742B">
              <w:rPr>
                <w:color w:val="000000"/>
              </w:rPr>
              <w:t xml:space="preserve">Департамент транспорта и дорожного хозяйства Приморского края, </w:t>
            </w:r>
            <w:r>
              <w:rPr>
                <w:color w:val="000000"/>
              </w:rPr>
              <w:t xml:space="preserve">Администрация Владивостокского городского </w:t>
            </w:r>
            <w:r w:rsidR="00840E9D">
              <w:rPr>
                <w:color w:val="000000"/>
              </w:rPr>
              <w:t>округа</w:t>
            </w:r>
            <w:r>
              <w:rPr>
                <w:color w:val="000000"/>
              </w:rPr>
              <w:t>округа</w:t>
            </w:r>
          </w:p>
        </w:tc>
      </w:tr>
      <w:tr w:rsidR="007D1D9F" w:rsidRPr="00C06437" w14:paraId="5124B10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45054D8" w14:textId="2754496C"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48D3C9F2" w14:textId="55ED419C" w:rsidR="007D1D9F" w:rsidRPr="00C06437" w:rsidRDefault="007D1D9F" w:rsidP="007D1D9F">
            <w:pPr>
              <w:pStyle w:val="afffb"/>
            </w:pPr>
            <w:r w:rsidRPr="003261AC">
              <w:t>8.2.1</w:t>
            </w:r>
          </w:p>
        </w:tc>
        <w:tc>
          <w:tcPr>
            <w:tcW w:w="2289" w:type="dxa"/>
            <w:tcBorders>
              <w:top w:val="nil"/>
              <w:left w:val="nil"/>
              <w:bottom w:val="single" w:sz="4" w:space="0" w:color="auto"/>
              <w:right w:val="single" w:sz="4" w:space="0" w:color="auto"/>
            </w:tcBorders>
            <w:shd w:val="clear" w:color="auto" w:fill="auto"/>
          </w:tcPr>
          <w:p w14:paraId="7FF71CE8" w14:textId="764A5859" w:rsidR="007D1D9F" w:rsidRPr="00C06437" w:rsidRDefault="007D1D9F" w:rsidP="007D1D9F">
            <w:pPr>
              <w:pStyle w:val="afffb"/>
            </w:pPr>
            <w:r w:rsidRPr="003261AC">
              <w:t>Ключевое событие:</w:t>
            </w:r>
            <w:r w:rsidRPr="003261AC">
              <w:br/>
              <w:t>Развитие причальной инфраструктуры в крупных городах Приморского края</w:t>
            </w:r>
          </w:p>
        </w:tc>
        <w:tc>
          <w:tcPr>
            <w:tcW w:w="2692" w:type="dxa"/>
            <w:tcBorders>
              <w:top w:val="nil"/>
              <w:left w:val="nil"/>
              <w:bottom w:val="single" w:sz="4" w:space="0" w:color="auto"/>
              <w:right w:val="single" w:sz="4" w:space="0" w:color="auto"/>
            </w:tcBorders>
            <w:shd w:val="clear" w:color="auto" w:fill="auto"/>
          </w:tcPr>
          <w:p w14:paraId="461CE1DF" w14:textId="442A596B"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D120FF0" w14:textId="6E01B478" w:rsidR="007D1D9F" w:rsidRPr="00C06437" w:rsidRDefault="007D1D9F" w:rsidP="007D1D9F">
            <w:pPr>
              <w:pStyle w:val="afffb"/>
            </w:pPr>
            <w:r w:rsidRPr="003261AC">
              <w:t>1. Открыт причал в Находке</w:t>
            </w:r>
            <w:r w:rsidRPr="003261AC">
              <w:br/>
              <w:t>2. Открыт причал в Славянске</w:t>
            </w:r>
          </w:p>
        </w:tc>
        <w:tc>
          <w:tcPr>
            <w:tcW w:w="1682" w:type="dxa"/>
            <w:tcBorders>
              <w:top w:val="single" w:sz="4" w:space="0" w:color="auto"/>
              <w:left w:val="nil"/>
              <w:bottom w:val="single" w:sz="4" w:space="0" w:color="auto"/>
              <w:right w:val="single" w:sz="4" w:space="0" w:color="auto"/>
            </w:tcBorders>
            <w:shd w:val="clear" w:color="auto" w:fill="auto"/>
          </w:tcPr>
          <w:p w14:paraId="18FA418E" w14:textId="785F6F84"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3B1B67B" w14:textId="1B8CCADE" w:rsidR="007D1D9F" w:rsidRPr="00C06437" w:rsidRDefault="007D1D9F" w:rsidP="007D1D9F">
            <w:pPr>
              <w:pStyle w:val="afffb"/>
            </w:pPr>
            <w:r w:rsidRPr="003261AC">
              <w:t>4 кв. 2022г.</w:t>
            </w:r>
          </w:p>
        </w:tc>
        <w:tc>
          <w:tcPr>
            <w:tcW w:w="2135" w:type="dxa"/>
            <w:tcBorders>
              <w:top w:val="nil"/>
              <w:left w:val="nil"/>
              <w:bottom w:val="single" w:sz="4" w:space="0" w:color="auto"/>
              <w:right w:val="single" w:sz="4" w:space="0" w:color="auto"/>
            </w:tcBorders>
            <w:shd w:val="clear" w:color="auto" w:fill="auto"/>
          </w:tcPr>
          <w:p w14:paraId="63B27AFA" w14:textId="15C00381" w:rsidR="007D1D9F" w:rsidRPr="00C06437" w:rsidRDefault="007D1D9F" w:rsidP="007D1D9F">
            <w:pPr>
              <w:pStyle w:val="afffb"/>
            </w:pPr>
            <w:r w:rsidRPr="003261AC">
              <w:t>-</w:t>
            </w:r>
          </w:p>
        </w:tc>
      </w:tr>
      <w:tr w:rsidR="007D1D9F" w:rsidRPr="00C06437" w14:paraId="49B31BA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7A8E63D" w14:textId="4DE8671C"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75957392" w14:textId="12DABC20" w:rsidR="007D1D9F" w:rsidRPr="00C06437" w:rsidRDefault="007D1D9F" w:rsidP="007D1D9F">
            <w:pPr>
              <w:pStyle w:val="afffb"/>
            </w:pPr>
            <w:r w:rsidRPr="003261AC">
              <w:t>8.2.2</w:t>
            </w:r>
          </w:p>
        </w:tc>
        <w:tc>
          <w:tcPr>
            <w:tcW w:w="2289" w:type="dxa"/>
            <w:tcBorders>
              <w:top w:val="nil"/>
              <w:left w:val="nil"/>
              <w:bottom w:val="single" w:sz="4" w:space="0" w:color="auto"/>
              <w:right w:val="single" w:sz="4" w:space="0" w:color="auto"/>
            </w:tcBorders>
            <w:shd w:val="clear" w:color="auto" w:fill="auto"/>
          </w:tcPr>
          <w:p w14:paraId="017F97D6" w14:textId="1B646CDD" w:rsidR="007D1D9F" w:rsidRPr="00C06437" w:rsidRDefault="007D1D9F" w:rsidP="007D1D9F">
            <w:pPr>
              <w:pStyle w:val="afffb"/>
            </w:pPr>
            <w:r w:rsidRPr="003261AC">
              <w:t>Ключевое событие:</w:t>
            </w:r>
            <w:r w:rsidRPr="003261AC">
              <w:br/>
              <w:t>Организация маршрутов морских пассажирских перевозок</w:t>
            </w:r>
          </w:p>
        </w:tc>
        <w:tc>
          <w:tcPr>
            <w:tcW w:w="2692" w:type="dxa"/>
            <w:tcBorders>
              <w:top w:val="nil"/>
              <w:left w:val="nil"/>
              <w:bottom w:val="single" w:sz="4" w:space="0" w:color="auto"/>
              <w:right w:val="single" w:sz="4" w:space="0" w:color="auto"/>
            </w:tcBorders>
            <w:shd w:val="clear" w:color="auto" w:fill="auto"/>
          </w:tcPr>
          <w:p w14:paraId="16F0A085" w14:textId="059153AA"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84AD580" w14:textId="3A67C36F" w:rsidR="007D1D9F" w:rsidRPr="00C06437" w:rsidRDefault="007D1D9F" w:rsidP="007D1D9F">
            <w:pPr>
              <w:pStyle w:val="afffb"/>
            </w:pPr>
            <w:r w:rsidRPr="003261AC">
              <w:t>1. Организованы морские пассажирские перевозки на пляжи Приморского края (бухта Шепалова, бухта Астафьева и др.)</w:t>
            </w:r>
            <w:r w:rsidRPr="003261AC">
              <w:br/>
              <w:t>2. Организованы морские экскурсии в пределах муниципальных границ Владивостока</w:t>
            </w:r>
          </w:p>
        </w:tc>
        <w:tc>
          <w:tcPr>
            <w:tcW w:w="1682" w:type="dxa"/>
            <w:tcBorders>
              <w:top w:val="single" w:sz="4" w:space="0" w:color="auto"/>
              <w:left w:val="nil"/>
              <w:bottom w:val="single" w:sz="4" w:space="0" w:color="auto"/>
              <w:right w:val="single" w:sz="4" w:space="0" w:color="auto"/>
            </w:tcBorders>
            <w:shd w:val="clear" w:color="auto" w:fill="auto"/>
          </w:tcPr>
          <w:p w14:paraId="59ED63E8" w14:textId="46B799EA"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31E99A8" w14:textId="52DD68F3" w:rsidR="007D1D9F" w:rsidRPr="00C06437" w:rsidRDefault="007D1D9F" w:rsidP="007D1D9F">
            <w:pPr>
              <w:pStyle w:val="afffb"/>
            </w:pPr>
            <w:r w:rsidRPr="003261AC">
              <w:t>4 кв. 2023г.</w:t>
            </w:r>
          </w:p>
        </w:tc>
        <w:tc>
          <w:tcPr>
            <w:tcW w:w="2135" w:type="dxa"/>
            <w:tcBorders>
              <w:top w:val="nil"/>
              <w:left w:val="nil"/>
              <w:bottom w:val="single" w:sz="4" w:space="0" w:color="auto"/>
              <w:right w:val="single" w:sz="4" w:space="0" w:color="auto"/>
            </w:tcBorders>
            <w:shd w:val="clear" w:color="auto" w:fill="auto"/>
          </w:tcPr>
          <w:p w14:paraId="47F98012" w14:textId="6B0C5CCA" w:rsidR="007D1D9F" w:rsidRPr="00C06437" w:rsidRDefault="007D1D9F" w:rsidP="007D1D9F">
            <w:pPr>
              <w:pStyle w:val="afffb"/>
            </w:pPr>
            <w:r w:rsidRPr="003261AC">
              <w:t>-</w:t>
            </w:r>
          </w:p>
        </w:tc>
      </w:tr>
      <w:tr w:rsidR="007D1D9F" w:rsidRPr="00C06437" w14:paraId="2E615CD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7393387" w14:textId="360D2100"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687ABC06" w14:textId="15838142" w:rsidR="007D1D9F" w:rsidRPr="00C06437" w:rsidRDefault="007D1D9F" w:rsidP="007D1D9F">
            <w:pPr>
              <w:pStyle w:val="afffb"/>
            </w:pPr>
            <w:r w:rsidRPr="003261AC">
              <w:t>8.3</w:t>
            </w:r>
          </w:p>
        </w:tc>
        <w:tc>
          <w:tcPr>
            <w:tcW w:w="2289" w:type="dxa"/>
            <w:tcBorders>
              <w:top w:val="nil"/>
              <w:left w:val="nil"/>
              <w:bottom w:val="single" w:sz="4" w:space="0" w:color="auto"/>
              <w:right w:val="single" w:sz="4" w:space="0" w:color="auto"/>
            </w:tcBorders>
            <w:shd w:val="clear" w:color="auto" w:fill="auto"/>
          </w:tcPr>
          <w:p w14:paraId="478C274B" w14:textId="56C15D4C" w:rsidR="007D1D9F" w:rsidRPr="00C06437" w:rsidRDefault="007D1D9F" w:rsidP="00B722DD">
            <w:pPr>
              <w:pStyle w:val="afffb"/>
            </w:pPr>
            <w:r w:rsidRPr="003261AC">
              <w:t>Мероприятие:</w:t>
            </w:r>
            <w:r w:rsidRPr="003261AC">
              <w:br/>
              <w:t xml:space="preserve">Повышение пропускной способности и качества услуг </w:t>
            </w:r>
            <w:r w:rsidR="00B722DD">
              <w:t>пунктов пропуска</w:t>
            </w:r>
          </w:p>
        </w:tc>
        <w:tc>
          <w:tcPr>
            <w:tcW w:w="2692" w:type="dxa"/>
            <w:tcBorders>
              <w:top w:val="nil"/>
              <w:left w:val="nil"/>
              <w:bottom w:val="single" w:sz="4" w:space="0" w:color="auto"/>
              <w:right w:val="single" w:sz="4" w:space="0" w:color="auto"/>
            </w:tcBorders>
            <w:shd w:val="clear" w:color="auto" w:fill="auto"/>
          </w:tcPr>
          <w:p w14:paraId="66CC3E69" w14:textId="53250CD1" w:rsidR="007D1D9F" w:rsidRPr="00C06437" w:rsidRDefault="007D1D9F" w:rsidP="00B722DD">
            <w:pPr>
              <w:pStyle w:val="afffb"/>
            </w:pPr>
            <w:r w:rsidRPr="003261AC">
              <w:t>1. Подготовка предложений в Росгранстрой по открытию новых и увеличению пропускной способности существующих пунктов пропуска</w:t>
            </w:r>
            <w:r w:rsidRPr="003261AC">
              <w:br/>
              <w:t>2. Подготовка предложений в ФТС по повышению эффективности работы таможенных служб Приморского края</w:t>
            </w:r>
            <w:r w:rsidRPr="003261AC">
              <w:br/>
              <w:t>3. Подготовка предложений в Росгранстрой по улучшению инфраструктуры в зоне ожидания досмотра автомобилей и автобусов</w:t>
            </w:r>
          </w:p>
        </w:tc>
        <w:tc>
          <w:tcPr>
            <w:tcW w:w="2571" w:type="dxa"/>
            <w:tcBorders>
              <w:top w:val="nil"/>
              <w:left w:val="nil"/>
              <w:bottom w:val="single" w:sz="4" w:space="0" w:color="auto"/>
              <w:right w:val="single" w:sz="4" w:space="0" w:color="auto"/>
            </w:tcBorders>
            <w:shd w:val="clear" w:color="auto" w:fill="auto"/>
          </w:tcPr>
          <w:p w14:paraId="44833E00" w14:textId="2F0D6465" w:rsidR="007D1D9F" w:rsidRPr="00C06437" w:rsidRDefault="007D1D9F" w:rsidP="007D1D9F">
            <w:pPr>
              <w:pStyle w:val="afffb"/>
            </w:pPr>
            <w:r w:rsidRPr="003261AC">
              <w:t>1. Подготовлены предложения по развитию таможенной инфраструктуры (не менее 1)</w:t>
            </w:r>
            <w:r w:rsidRPr="003261AC">
              <w:br/>
              <w:t>2. Подготовлены предложения по повышению эффективности таможенного контроля (не менее 1)</w:t>
            </w:r>
            <w:r w:rsidRPr="003261AC">
              <w:br/>
              <w:t>2.Время прохождения пунктов пропуска наземными видами транспорта (20 мин.), если не выявлены риски нарушений</w:t>
            </w:r>
          </w:p>
        </w:tc>
        <w:tc>
          <w:tcPr>
            <w:tcW w:w="1682" w:type="dxa"/>
            <w:tcBorders>
              <w:top w:val="single" w:sz="4" w:space="0" w:color="auto"/>
              <w:left w:val="nil"/>
              <w:bottom w:val="single" w:sz="4" w:space="0" w:color="auto"/>
              <w:right w:val="single" w:sz="4" w:space="0" w:color="auto"/>
            </w:tcBorders>
            <w:shd w:val="clear" w:color="auto" w:fill="auto"/>
          </w:tcPr>
          <w:p w14:paraId="79EE6980" w14:textId="0B30CCE9"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2021 - 2025 годы"</w:t>
            </w:r>
          </w:p>
        </w:tc>
        <w:tc>
          <w:tcPr>
            <w:tcW w:w="1375" w:type="dxa"/>
            <w:tcBorders>
              <w:top w:val="nil"/>
              <w:left w:val="nil"/>
              <w:bottom w:val="single" w:sz="4" w:space="0" w:color="auto"/>
              <w:right w:val="single" w:sz="4" w:space="0" w:color="auto"/>
            </w:tcBorders>
            <w:shd w:val="clear" w:color="auto" w:fill="auto"/>
          </w:tcPr>
          <w:p w14:paraId="4A525C18" w14:textId="119E3ED9"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54A3E3A7" w14:textId="1F5B8606" w:rsidR="007D1D9F" w:rsidRPr="00C06437" w:rsidRDefault="007D1D9F" w:rsidP="007D1D9F">
            <w:pPr>
              <w:pStyle w:val="afffb"/>
            </w:pPr>
            <w:r w:rsidRPr="00672BBF">
              <w:t>Департамент международного сотрудничества</w:t>
            </w:r>
          </w:p>
        </w:tc>
      </w:tr>
      <w:tr w:rsidR="007D1D9F" w:rsidRPr="00C06437" w14:paraId="74EB839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832FEB7" w14:textId="21542A26"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7629A2F" w14:textId="5453535B" w:rsidR="007D1D9F" w:rsidRPr="00C06437" w:rsidRDefault="007D1D9F" w:rsidP="007D1D9F">
            <w:pPr>
              <w:pStyle w:val="afffb"/>
            </w:pPr>
            <w:r w:rsidRPr="003261AC">
              <w:t>8.3.1</w:t>
            </w:r>
          </w:p>
        </w:tc>
        <w:tc>
          <w:tcPr>
            <w:tcW w:w="2289" w:type="dxa"/>
            <w:tcBorders>
              <w:top w:val="nil"/>
              <w:left w:val="nil"/>
              <w:bottom w:val="single" w:sz="4" w:space="0" w:color="auto"/>
              <w:right w:val="single" w:sz="4" w:space="0" w:color="auto"/>
            </w:tcBorders>
            <w:shd w:val="clear" w:color="auto" w:fill="auto"/>
          </w:tcPr>
          <w:p w14:paraId="6CC1BF89" w14:textId="0A4270B6" w:rsidR="007D1D9F" w:rsidRPr="00C06437" w:rsidRDefault="007D1D9F" w:rsidP="007D1D9F">
            <w:pPr>
              <w:pStyle w:val="afffb"/>
            </w:pPr>
            <w:r w:rsidRPr="003261AC">
              <w:t>Ключевое событие:</w:t>
            </w:r>
            <w:r w:rsidRPr="003261AC">
              <w:br/>
              <w:t>Реконструкция пунктов пропуска</w:t>
            </w:r>
          </w:p>
        </w:tc>
        <w:tc>
          <w:tcPr>
            <w:tcW w:w="2692" w:type="dxa"/>
            <w:tcBorders>
              <w:top w:val="nil"/>
              <w:left w:val="nil"/>
              <w:bottom w:val="single" w:sz="4" w:space="0" w:color="auto"/>
              <w:right w:val="single" w:sz="4" w:space="0" w:color="auto"/>
            </w:tcBorders>
            <w:shd w:val="clear" w:color="auto" w:fill="auto"/>
          </w:tcPr>
          <w:p w14:paraId="5FDDC907" w14:textId="1308B76D"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A75FEDD" w14:textId="3170F5B5" w:rsidR="007D1D9F" w:rsidRPr="00C06437" w:rsidRDefault="007D1D9F" w:rsidP="007D1D9F">
            <w:pPr>
              <w:pStyle w:val="afffb"/>
            </w:pPr>
            <w:r w:rsidRPr="003261AC">
              <w:t xml:space="preserve">Проведены работы по реконструкции двух пунктов пропуска </w:t>
            </w:r>
          </w:p>
        </w:tc>
        <w:tc>
          <w:tcPr>
            <w:tcW w:w="1682" w:type="dxa"/>
            <w:tcBorders>
              <w:top w:val="single" w:sz="4" w:space="0" w:color="auto"/>
              <w:left w:val="nil"/>
              <w:bottom w:val="single" w:sz="4" w:space="0" w:color="auto"/>
              <w:right w:val="single" w:sz="4" w:space="0" w:color="auto"/>
            </w:tcBorders>
            <w:shd w:val="clear" w:color="auto" w:fill="auto"/>
          </w:tcPr>
          <w:p w14:paraId="7BBF3EA5" w14:textId="696FA80B"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2013 - 2021 годы"</w:t>
            </w:r>
          </w:p>
        </w:tc>
        <w:tc>
          <w:tcPr>
            <w:tcW w:w="1375" w:type="dxa"/>
            <w:tcBorders>
              <w:top w:val="nil"/>
              <w:left w:val="nil"/>
              <w:bottom w:val="single" w:sz="4" w:space="0" w:color="auto"/>
              <w:right w:val="single" w:sz="4" w:space="0" w:color="auto"/>
            </w:tcBorders>
            <w:shd w:val="clear" w:color="auto" w:fill="auto"/>
          </w:tcPr>
          <w:p w14:paraId="72D34264" w14:textId="2995C508"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2DA6D94F" w14:textId="36E11368" w:rsidR="007D1D9F" w:rsidRPr="00C06437" w:rsidRDefault="007D1D9F" w:rsidP="007D1D9F">
            <w:pPr>
              <w:pStyle w:val="afffb"/>
            </w:pPr>
            <w:r w:rsidRPr="003261AC">
              <w:t>Департамент транспорта и дорожного хозяйства Приморского края</w:t>
            </w:r>
          </w:p>
        </w:tc>
      </w:tr>
      <w:tr w:rsidR="007D1D9F" w:rsidRPr="00C06437" w14:paraId="1683B4B3"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A24142C" w14:textId="1BF6E055"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5268712" w14:textId="148F6951" w:rsidR="007D1D9F" w:rsidRPr="00C06437" w:rsidRDefault="007D1D9F" w:rsidP="007D1D9F">
            <w:pPr>
              <w:pStyle w:val="afffb"/>
            </w:pPr>
            <w:r w:rsidRPr="003261AC">
              <w:t>8.3.2</w:t>
            </w:r>
          </w:p>
        </w:tc>
        <w:tc>
          <w:tcPr>
            <w:tcW w:w="2289" w:type="dxa"/>
            <w:tcBorders>
              <w:top w:val="nil"/>
              <w:left w:val="nil"/>
              <w:bottom w:val="single" w:sz="4" w:space="0" w:color="auto"/>
              <w:right w:val="single" w:sz="4" w:space="0" w:color="auto"/>
            </w:tcBorders>
            <w:shd w:val="clear" w:color="auto" w:fill="auto"/>
          </w:tcPr>
          <w:p w14:paraId="52188206" w14:textId="0053D05E" w:rsidR="007D1D9F" w:rsidRPr="00C06437" w:rsidRDefault="007D1D9F" w:rsidP="007D1D9F">
            <w:pPr>
              <w:pStyle w:val="afffb"/>
            </w:pPr>
            <w:r w:rsidRPr="003261AC">
              <w:t>Ключевое событие:</w:t>
            </w:r>
            <w:r w:rsidRPr="003261AC">
              <w:br/>
              <w:t>Повышение скорости таможенного обслуживания</w:t>
            </w:r>
          </w:p>
        </w:tc>
        <w:tc>
          <w:tcPr>
            <w:tcW w:w="2692" w:type="dxa"/>
            <w:tcBorders>
              <w:top w:val="nil"/>
              <w:left w:val="nil"/>
              <w:bottom w:val="single" w:sz="4" w:space="0" w:color="auto"/>
              <w:right w:val="single" w:sz="4" w:space="0" w:color="auto"/>
            </w:tcBorders>
            <w:shd w:val="clear" w:color="auto" w:fill="auto"/>
          </w:tcPr>
          <w:p w14:paraId="1140FAC5" w14:textId="4111156B"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4E12233" w14:textId="1B9874BE" w:rsidR="007D1D9F" w:rsidRPr="00C06437" w:rsidRDefault="007D1D9F" w:rsidP="007D1D9F">
            <w:pPr>
              <w:pStyle w:val="afffb"/>
            </w:pPr>
            <w:r w:rsidRPr="003261AC">
              <w:t>Время прохождения пунктов пропуска наземными видами транспорта (20 мин.), если не выявлены риски нарушений</w:t>
            </w:r>
          </w:p>
        </w:tc>
        <w:tc>
          <w:tcPr>
            <w:tcW w:w="1682" w:type="dxa"/>
            <w:tcBorders>
              <w:top w:val="single" w:sz="4" w:space="0" w:color="auto"/>
              <w:left w:val="nil"/>
              <w:bottom w:val="single" w:sz="4" w:space="0" w:color="auto"/>
              <w:right w:val="single" w:sz="4" w:space="0" w:color="auto"/>
            </w:tcBorders>
            <w:shd w:val="clear" w:color="auto" w:fill="auto"/>
          </w:tcPr>
          <w:p w14:paraId="4BE9AEB5" w14:textId="598C94D4"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2021 - 2025 годы"</w:t>
            </w:r>
          </w:p>
        </w:tc>
        <w:tc>
          <w:tcPr>
            <w:tcW w:w="1375" w:type="dxa"/>
            <w:tcBorders>
              <w:top w:val="nil"/>
              <w:left w:val="nil"/>
              <w:bottom w:val="single" w:sz="4" w:space="0" w:color="auto"/>
              <w:right w:val="single" w:sz="4" w:space="0" w:color="auto"/>
            </w:tcBorders>
            <w:shd w:val="clear" w:color="auto" w:fill="auto"/>
          </w:tcPr>
          <w:p w14:paraId="5EE027B9" w14:textId="1DA686CE"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5860D978" w14:textId="23EA1E60" w:rsidR="007D1D9F" w:rsidRPr="00C06437" w:rsidRDefault="007D1D9F" w:rsidP="007D1D9F">
            <w:pPr>
              <w:pStyle w:val="afffb"/>
            </w:pPr>
            <w:r w:rsidRPr="003261AC">
              <w:t>Департамент транспорта и дорожного хозяйства Приморского края</w:t>
            </w:r>
          </w:p>
        </w:tc>
      </w:tr>
      <w:tr w:rsidR="007D1D9F" w:rsidRPr="00C06437" w14:paraId="6A8C324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5B80447" w14:textId="6AD174E3"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F88FC0D" w14:textId="034F956C" w:rsidR="007D1D9F" w:rsidRPr="00C06437" w:rsidRDefault="007D1D9F" w:rsidP="007D1D9F">
            <w:pPr>
              <w:pStyle w:val="afffb"/>
            </w:pPr>
            <w:r w:rsidRPr="003261AC">
              <w:t>8.4</w:t>
            </w:r>
          </w:p>
        </w:tc>
        <w:tc>
          <w:tcPr>
            <w:tcW w:w="2289" w:type="dxa"/>
            <w:tcBorders>
              <w:top w:val="nil"/>
              <w:left w:val="nil"/>
              <w:bottom w:val="single" w:sz="4" w:space="0" w:color="auto"/>
              <w:right w:val="single" w:sz="4" w:space="0" w:color="auto"/>
            </w:tcBorders>
            <w:shd w:val="clear" w:color="auto" w:fill="auto"/>
          </w:tcPr>
          <w:p w14:paraId="153A338D" w14:textId="41567551" w:rsidR="007D1D9F" w:rsidRPr="00C06437" w:rsidRDefault="007D1D9F" w:rsidP="007D1D9F">
            <w:pPr>
              <w:pStyle w:val="afffb"/>
            </w:pPr>
            <w:r w:rsidRPr="003261AC">
              <w:t>Мероприятие:</w:t>
            </w:r>
            <w:r w:rsidRPr="003261AC">
              <w:br/>
              <w:t>Развитие международного аэропорта г. Владивосток</w:t>
            </w:r>
          </w:p>
        </w:tc>
        <w:tc>
          <w:tcPr>
            <w:tcW w:w="2692" w:type="dxa"/>
            <w:tcBorders>
              <w:top w:val="nil"/>
              <w:left w:val="nil"/>
              <w:bottom w:val="single" w:sz="4" w:space="0" w:color="auto"/>
              <w:right w:val="single" w:sz="4" w:space="0" w:color="auto"/>
            </w:tcBorders>
            <w:shd w:val="clear" w:color="auto" w:fill="auto"/>
          </w:tcPr>
          <w:p w14:paraId="74D85DDE" w14:textId="33102B3F" w:rsidR="007D1D9F" w:rsidRPr="00C06437" w:rsidRDefault="007D1D9F" w:rsidP="007D1D9F">
            <w:pPr>
              <w:pStyle w:val="afffb"/>
            </w:pPr>
            <w:r w:rsidRPr="003261AC">
              <w:t xml:space="preserve">1.Подготовка </w:t>
            </w:r>
            <w:r w:rsidR="00D5256A">
              <w:t>Стратеги</w:t>
            </w:r>
            <w:r w:rsidRPr="003261AC">
              <w:t>и развития аэропорта (совместно с администрацией аэропорта г. Владивосток)</w:t>
            </w:r>
            <w:r w:rsidRPr="003261AC">
              <w:br/>
              <w:t>2. Привлечение азиатских авиакомпаний (совместно с администрацией аэропорта г. Владивосток)</w:t>
            </w:r>
          </w:p>
        </w:tc>
        <w:tc>
          <w:tcPr>
            <w:tcW w:w="2571" w:type="dxa"/>
            <w:tcBorders>
              <w:top w:val="nil"/>
              <w:left w:val="nil"/>
              <w:bottom w:val="single" w:sz="4" w:space="0" w:color="auto"/>
              <w:right w:val="single" w:sz="4" w:space="0" w:color="auto"/>
            </w:tcBorders>
            <w:shd w:val="clear" w:color="auto" w:fill="auto"/>
          </w:tcPr>
          <w:p w14:paraId="2B960FF3" w14:textId="5BBA2CBE" w:rsidR="007D1D9F" w:rsidRPr="00C06437" w:rsidRDefault="007D1D9F" w:rsidP="007D1D9F">
            <w:pPr>
              <w:pStyle w:val="afffb"/>
            </w:pPr>
            <w:r w:rsidRPr="003261AC">
              <w:t xml:space="preserve">1. Количество </w:t>
            </w:r>
            <w:r w:rsidR="00D5256A">
              <w:t>Стратеги</w:t>
            </w:r>
            <w:r w:rsidRPr="003261AC">
              <w:t>й развития аэропорта 1</w:t>
            </w:r>
            <w:r w:rsidRPr="003261AC">
              <w:br/>
              <w:t>2. Количество азиатских авиакомпаний, имеющих рейсы в аэропорт Кневичи, не менее 4</w:t>
            </w:r>
          </w:p>
        </w:tc>
        <w:tc>
          <w:tcPr>
            <w:tcW w:w="1682" w:type="dxa"/>
            <w:tcBorders>
              <w:top w:val="single" w:sz="4" w:space="0" w:color="auto"/>
              <w:left w:val="nil"/>
              <w:bottom w:val="single" w:sz="4" w:space="0" w:color="auto"/>
              <w:right w:val="single" w:sz="4" w:space="0" w:color="auto"/>
            </w:tcBorders>
            <w:shd w:val="clear" w:color="auto" w:fill="auto"/>
          </w:tcPr>
          <w:p w14:paraId="36EEB252" w14:textId="3BDCDF86" w:rsidR="007D1D9F" w:rsidRPr="00C06437" w:rsidRDefault="007D1D9F" w:rsidP="007D1D9F">
            <w:pPr>
              <w:pStyle w:val="afffb"/>
            </w:pPr>
            <w:r w:rsidRPr="003261AC">
              <w:t>Государственная программа Приморского края "Развитие транспортного комплекса Приморского края" на 2021 - 2025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7E3BD3D8" w14:textId="4CF34C05"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583B006D" w14:textId="31AA42CF" w:rsidR="007D1D9F" w:rsidRPr="00C06437" w:rsidRDefault="007D1D9F" w:rsidP="007D1D9F">
            <w:pPr>
              <w:pStyle w:val="afffb"/>
            </w:pPr>
            <w:r w:rsidRPr="00672BBF">
              <w:t>Администрация аэропорта Кневичи, Департамент транспорта и дорожного хозяйства Приморского края</w:t>
            </w:r>
          </w:p>
        </w:tc>
      </w:tr>
      <w:tr w:rsidR="007D1D9F" w:rsidRPr="00C06437" w14:paraId="61F8E9B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F71E873" w14:textId="6A020303"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6FEF33A7" w14:textId="61E6BBC8" w:rsidR="007D1D9F" w:rsidRPr="00C06437" w:rsidRDefault="007D1D9F" w:rsidP="007D1D9F">
            <w:pPr>
              <w:pStyle w:val="afffb"/>
            </w:pPr>
            <w:r w:rsidRPr="003261AC">
              <w:t>8.4.1</w:t>
            </w:r>
          </w:p>
        </w:tc>
        <w:tc>
          <w:tcPr>
            <w:tcW w:w="2289" w:type="dxa"/>
            <w:tcBorders>
              <w:top w:val="nil"/>
              <w:left w:val="nil"/>
              <w:bottom w:val="single" w:sz="4" w:space="0" w:color="auto"/>
              <w:right w:val="single" w:sz="4" w:space="0" w:color="auto"/>
            </w:tcBorders>
            <w:shd w:val="clear" w:color="auto" w:fill="auto"/>
          </w:tcPr>
          <w:p w14:paraId="469D907E" w14:textId="10233609" w:rsidR="007D1D9F" w:rsidRPr="00C06437" w:rsidRDefault="007D1D9F" w:rsidP="007D1D9F">
            <w:pPr>
              <w:pStyle w:val="afffb"/>
            </w:pPr>
            <w:r w:rsidRPr="003261AC">
              <w:t>Ключевое событие:</w:t>
            </w:r>
            <w:r w:rsidRPr="003261AC">
              <w:br/>
              <w:t>Расширение терминала аэропорта</w:t>
            </w:r>
          </w:p>
        </w:tc>
        <w:tc>
          <w:tcPr>
            <w:tcW w:w="2692" w:type="dxa"/>
            <w:tcBorders>
              <w:top w:val="nil"/>
              <w:left w:val="nil"/>
              <w:bottom w:val="single" w:sz="4" w:space="0" w:color="auto"/>
              <w:right w:val="single" w:sz="4" w:space="0" w:color="auto"/>
            </w:tcBorders>
            <w:shd w:val="clear" w:color="auto" w:fill="auto"/>
          </w:tcPr>
          <w:p w14:paraId="25BD114F" w14:textId="7B891C4B"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14DCDE0" w14:textId="28C5ED18" w:rsidR="007D1D9F" w:rsidRPr="00C06437" w:rsidRDefault="007D1D9F" w:rsidP="007D1D9F">
            <w:pPr>
              <w:pStyle w:val="afffb"/>
            </w:pPr>
            <w:r w:rsidRPr="003261AC">
              <w:t>Увеличение пропускной способности международного аэропорта г. Владивосток не менее чем до 5 млн. пассажиров в год</w:t>
            </w:r>
          </w:p>
        </w:tc>
        <w:tc>
          <w:tcPr>
            <w:tcW w:w="1682" w:type="dxa"/>
            <w:tcBorders>
              <w:top w:val="single" w:sz="4" w:space="0" w:color="auto"/>
              <w:left w:val="nil"/>
              <w:bottom w:val="single" w:sz="4" w:space="0" w:color="auto"/>
              <w:right w:val="single" w:sz="4" w:space="0" w:color="auto"/>
            </w:tcBorders>
            <w:shd w:val="clear" w:color="auto" w:fill="auto"/>
          </w:tcPr>
          <w:p w14:paraId="00E003D7" w14:textId="5570B541"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CFFED14" w14:textId="21A2D9E9" w:rsidR="007D1D9F" w:rsidRPr="00C06437" w:rsidRDefault="007D1D9F" w:rsidP="007D1D9F">
            <w:pPr>
              <w:pStyle w:val="afffb"/>
            </w:pPr>
            <w:r w:rsidRPr="003261AC">
              <w:t>4 кв. 2025г.</w:t>
            </w:r>
          </w:p>
        </w:tc>
        <w:tc>
          <w:tcPr>
            <w:tcW w:w="2135" w:type="dxa"/>
            <w:tcBorders>
              <w:top w:val="nil"/>
              <w:left w:val="nil"/>
              <w:bottom w:val="single" w:sz="4" w:space="0" w:color="auto"/>
              <w:right w:val="single" w:sz="4" w:space="0" w:color="auto"/>
            </w:tcBorders>
            <w:shd w:val="clear" w:color="auto" w:fill="auto"/>
          </w:tcPr>
          <w:p w14:paraId="7136E4EA" w14:textId="1AE56FC4" w:rsidR="007D1D9F" w:rsidRPr="00C06437" w:rsidRDefault="007D1D9F" w:rsidP="007D1D9F">
            <w:pPr>
              <w:pStyle w:val="afffb"/>
            </w:pPr>
            <w:r w:rsidRPr="003261AC">
              <w:t>-</w:t>
            </w:r>
          </w:p>
        </w:tc>
      </w:tr>
      <w:tr w:rsidR="007D1D9F" w:rsidRPr="00C06437" w14:paraId="3CA8FA3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52C0281" w14:textId="0DE16B78"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2468D898" w14:textId="28C6AA40" w:rsidR="007D1D9F" w:rsidRPr="00C06437" w:rsidRDefault="007D1D9F" w:rsidP="007D1D9F">
            <w:pPr>
              <w:pStyle w:val="afffb"/>
            </w:pPr>
            <w:r w:rsidRPr="003261AC">
              <w:t>8.5</w:t>
            </w:r>
          </w:p>
        </w:tc>
        <w:tc>
          <w:tcPr>
            <w:tcW w:w="2289" w:type="dxa"/>
            <w:tcBorders>
              <w:top w:val="nil"/>
              <w:left w:val="nil"/>
              <w:bottom w:val="single" w:sz="4" w:space="0" w:color="auto"/>
              <w:right w:val="single" w:sz="4" w:space="0" w:color="auto"/>
            </w:tcBorders>
            <w:shd w:val="clear" w:color="auto" w:fill="auto"/>
          </w:tcPr>
          <w:p w14:paraId="654A0EDE" w14:textId="488138CF" w:rsidR="007D1D9F" w:rsidRPr="00C06437" w:rsidRDefault="007D1D9F" w:rsidP="007D1D9F">
            <w:pPr>
              <w:pStyle w:val="afffb"/>
            </w:pPr>
            <w:r w:rsidRPr="003261AC">
              <w:t xml:space="preserve">Мероприятие: </w:t>
            </w:r>
            <w:r w:rsidRPr="003261AC">
              <w:br/>
              <w:t xml:space="preserve">Формирование системы мер по государственной поддержке субъектов туристической индустрии </w:t>
            </w:r>
          </w:p>
        </w:tc>
        <w:tc>
          <w:tcPr>
            <w:tcW w:w="2692" w:type="dxa"/>
            <w:tcBorders>
              <w:top w:val="nil"/>
              <w:left w:val="nil"/>
              <w:bottom w:val="single" w:sz="4" w:space="0" w:color="auto"/>
              <w:right w:val="single" w:sz="4" w:space="0" w:color="auto"/>
            </w:tcBorders>
            <w:shd w:val="clear" w:color="auto" w:fill="auto"/>
          </w:tcPr>
          <w:p w14:paraId="206D37A4" w14:textId="77777777" w:rsidR="007D1D9F" w:rsidRPr="003261AC" w:rsidRDefault="007D1D9F" w:rsidP="007D1D9F">
            <w:pPr>
              <w:pStyle w:val="afffb"/>
            </w:pPr>
            <w:r w:rsidRPr="003261AC">
              <w:t>1. Предоставление субсидий региональным туроператорам из областного бюджета при реализации ими детских туров в Приморский край</w:t>
            </w:r>
            <w:r w:rsidRPr="003261AC">
              <w:br/>
              <w:t>2. Предоставление грантов для творческих коллективов</w:t>
            </w:r>
            <w:r w:rsidRPr="003261AC">
              <w:br/>
              <w:t>3. Сдача в аренду участков вдоль крупных автодорог под целевое использование (строительство объектов придорожного сервиса)</w:t>
            </w:r>
            <w:r w:rsidRPr="003261AC">
              <w:br/>
              <w:t>4. Субсидирование части капитальных затрат инвесторов на строительство гостиниц (совместно с АПИ и МВР)</w:t>
            </w:r>
            <w:r w:rsidRPr="003261AC">
              <w:br/>
              <w:t>5. Освобождение собственников гостиниц от налога на имущество организаций (совместно с АПИ и МВР)</w:t>
            </w:r>
            <w:r w:rsidRPr="003261AC">
              <w:br/>
              <w:t>6. Оказание финансовой и юридической помощи средствам размещения Приморского края в получении классификаций по принципу присуждения им "звезд"</w:t>
            </w:r>
          </w:p>
          <w:p w14:paraId="4F05D551" w14:textId="18FC4B46" w:rsidR="007D1D9F" w:rsidRPr="00C06437" w:rsidRDefault="007D1D9F" w:rsidP="007D1D9F">
            <w:pPr>
              <w:pStyle w:val="afffb"/>
            </w:pPr>
            <w:r w:rsidRPr="003261AC">
              <w:t>7. Разработка предложений по совершенствованию нормативно-правовой базы (внесение изменений в Соглашение между Правительством РФ и Правительством Китая о безвизовых групповых туристских поездках (сокращение количества человек в группе туристов, увеличение предельного срока пребывания туристской группы), внесение изменений в безвизовый режим на территории СПВ (расширение списка стран с упрощенным въездом на территорию СПВ, увеличение срока безвизового режима)</w:t>
            </w:r>
          </w:p>
        </w:tc>
        <w:tc>
          <w:tcPr>
            <w:tcW w:w="2571" w:type="dxa"/>
            <w:tcBorders>
              <w:top w:val="nil"/>
              <w:left w:val="nil"/>
              <w:bottom w:val="single" w:sz="4" w:space="0" w:color="auto"/>
              <w:right w:val="single" w:sz="4" w:space="0" w:color="auto"/>
            </w:tcBorders>
            <w:shd w:val="clear" w:color="auto" w:fill="auto"/>
          </w:tcPr>
          <w:p w14:paraId="2DD562C3" w14:textId="3AEFA06B" w:rsidR="007D1D9F" w:rsidRPr="00C06437" w:rsidRDefault="007D1D9F" w:rsidP="007D1D9F">
            <w:pPr>
              <w:pStyle w:val="afffb"/>
            </w:pPr>
            <w:r w:rsidRPr="003261AC">
              <w:t>1. Доля гостиниц классифицированных в соответствии с системой классификации гостиниц 90% к 2025г.</w:t>
            </w:r>
            <w:r w:rsidRPr="003261AC">
              <w:br/>
              <w:t>2. Количество субъектов туристической индустрии, получивших поддержку (не менее 5 ежегодно/ не менее 5 ежегодно/ не менее 5 ежегодно)</w:t>
            </w:r>
          </w:p>
        </w:tc>
        <w:tc>
          <w:tcPr>
            <w:tcW w:w="1682" w:type="dxa"/>
            <w:tcBorders>
              <w:top w:val="single" w:sz="4" w:space="0" w:color="auto"/>
              <w:left w:val="nil"/>
              <w:bottom w:val="single" w:sz="4" w:space="0" w:color="auto"/>
              <w:right w:val="single" w:sz="4" w:space="0" w:color="auto"/>
            </w:tcBorders>
            <w:shd w:val="clear" w:color="auto" w:fill="auto"/>
          </w:tcPr>
          <w:p w14:paraId="6E3AA09D" w14:textId="4CE15883" w:rsidR="007D1D9F" w:rsidRPr="00C06437" w:rsidRDefault="007D1D9F" w:rsidP="007D1D9F">
            <w:pPr>
              <w:pStyle w:val="afffb"/>
            </w:pPr>
            <w:r w:rsidRPr="003261AC">
              <w:t>Государственная программа Приморского края "Развитие туризма в Приморском крае" на 2013 - 2020 годы"</w:t>
            </w:r>
          </w:p>
        </w:tc>
        <w:tc>
          <w:tcPr>
            <w:tcW w:w="1375" w:type="dxa"/>
            <w:tcBorders>
              <w:top w:val="nil"/>
              <w:left w:val="nil"/>
              <w:bottom w:val="single" w:sz="4" w:space="0" w:color="auto"/>
              <w:right w:val="single" w:sz="4" w:space="0" w:color="auto"/>
            </w:tcBorders>
            <w:shd w:val="clear" w:color="auto" w:fill="auto"/>
          </w:tcPr>
          <w:p w14:paraId="5A3095B4" w14:textId="2E5F2E9D" w:rsidR="007D1D9F" w:rsidRPr="00C06437" w:rsidRDefault="007D1D9F" w:rsidP="007D1D9F">
            <w:pPr>
              <w:pStyle w:val="afffb"/>
            </w:pPr>
            <w:r w:rsidRPr="003261AC">
              <w:t>4 кв. 2023г.</w:t>
            </w:r>
          </w:p>
        </w:tc>
        <w:tc>
          <w:tcPr>
            <w:tcW w:w="2135" w:type="dxa"/>
            <w:tcBorders>
              <w:top w:val="nil"/>
              <w:left w:val="nil"/>
              <w:bottom w:val="single" w:sz="4" w:space="0" w:color="auto"/>
              <w:right w:val="single" w:sz="4" w:space="0" w:color="auto"/>
            </w:tcBorders>
            <w:shd w:val="clear" w:color="auto" w:fill="auto"/>
          </w:tcPr>
          <w:p w14:paraId="14EBFF2C" w14:textId="59EC885C" w:rsidR="007D1D9F" w:rsidRPr="00C06437" w:rsidRDefault="007D1D9F" w:rsidP="007D1D9F">
            <w:pPr>
              <w:pStyle w:val="afffb"/>
            </w:pPr>
            <w:r w:rsidRPr="00672BBF">
              <w:t>ДТПК, Администрации МО, профильные ОИВ</w:t>
            </w:r>
          </w:p>
        </w:tc>
      </w:tr>
      <w:tr w:rsidR="007D1D9F" w:rsidRPr="00C06437" w14:paraId="758F3AE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994423C" w14:textId="1EC97056"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7BDD65C" w14:textId="36AA2ED3" w:rsidR="007D1D9F" w:rsidRPr="00C06437" w:rsidRDefault="007D1D9F" w:rsidP="007D1D9F">
            <w:pPr>
              <w:pStyle w:val="afffb"/>
            </w:pPr>
            <w:r w:rsidRPr="003261AC">
              <w:t>8.5.1</w:t>
            </w:r>
          </w:p>
        </w:tc>
        <w:tc>
          <w:tcPr>
            <w:tcW w:w="2289" w:type="dxa"/>
            <w:tcBorders>
              <w:top w:val="nil"/>
              <w:left w:val="nil"/>
              <w:bottom w:val="single" w:sz="4" w:space="0" w:color="auto"/>
              <w:right w:val="single" w:sz="4" w:space="0" w:color="auto"/>
            </w:tcBorders>
            <w:shd w:val="clear" w:color="auto" w:fill="auto"/>
          </w:tcPr>
          <w:p w14:paraId="18D543BE" w14:textId="71DFD528" w:rsidR="007D1D9F" w:rsidRPr="00C06437" w:rsidRDefault="007D1D9F" w:rsidP="007D1D9F">
            <w:pPr>
              <w:pStyle w:val="afffb"/>
            </w:pPr>
            <w:r w:rsidRPr="003261AC">
              <w:t>Ключевое событие:</w:t>
            </w:r>
            <w:r w:rsidRPr="003261AC">
              <w:br/>
              <w:t>Создание условий для проведения обязательной классификации средств размещения, горнолыжных трасс, пляжей Приморского края (аттестация субъектов классификации, разъяснительная работа со средствами размещения и т.п.).</w:t>
            </w:r>
          </w:p>
        </w:tc>
        <w:tc>
          <w:tcPr>
            <w:tcW w:w="2692" w:type="dxa"/>
            <w:tcBorders>
              <w:top w:val="nil"/>
              <w:left w:val="nil"/>
              <w:bottom w:val="single" w:sz="4" w:space="0" w:color="auto"/>
              <w:right w:val="single" w:sz="4" w:space="0" w:color="auto"/>
            </w:tcBorders>
            <w:shd w:val="clear" w:color="auto" w:fill="auto"/>
          </w:tcPr>
          <w:p w14:paraId="48948BF7" w14:textId="52B7AF9A" w:rsidR="007D1D9F" w:rsidRPr="00C06437" w:rsidRDefault="007D1D9F" w:rsidP="007D1D9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5CA6890" w14:textId="6AE89B2A" w:rsidR="007D1D9F" w:rsidRPr="00C06437" w:rsidRDefault="007D1D9F" w:rsidP="007D1D9F">
            <w:pPr>
              <w:pStyle w:val="afffb"/>
            </w:pPr>
            <w:r w:rsidRPr="003261AC">
              <w:t xml:space="preserve">Созданы условия для проведения обязательной классификации средств размещения Приморского края </w:t>
            </w:r>
          </w:p>
        </w:tc>
        <w:tc>
          <w:tcPr>
            <w:tcW w:w="1682" w:type="dxa"/>
            <w:tcBorders>
              <w:top w:val="single" w:sz="4" w:space="0" w:color="auto"/>
              <w:left w:val="nil"/>
              <w:bottom w:val="single" w:sz="4" w:space="0" w:color="auto"/>
              <w:right w:val="single" w:sz="4" w:space="0" w:color="auto"/>
            </w:tcBorders>
            <w:shd w:val="clear" w:color="auto" w:fill="auto"/>
          </w:tcPr>
          <w:p w14:paraId="411A0A05" w14:textId="1C8D470D" w:rsidR="007D1D9F" w:rsidRPr="00C06437" w:rsidRDefault="007D1D9F" w:rsidP="007D1D9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1EFF3404" w14:textId="4E3739A1" w:rsidR="007D1D9F" w:rsidRPr="00C06437" w:rsidRDefault="007D1D9F" w:rsidP="007D1D9F">
            <w:pPr>
              <w:pStyle w:val="afffb"/>
            </w:pPr>
            <w:r w:rsidRPr="003261AC">
              <w:t>4 кв. 2023г.</w:t>
            </w:r>
          </w:p>
        </w:tc>
        <w:tc>
          <w:tcPr>
            <w:tcW w:w="2135" w:type="dxa"/>
            <w:tcBorders>
              <w:top w:val="nil"/>
              <w:left w:val="nil"/>
              <w:bottom w:val="single" w:sz="4" w:space="0" w:color="auto"/>
              <w:right w:val="single" w:sz="4" w:space="0" w:color="auto"/>
            </w:tcBorders>
            <w:shd w:val="clear" w:color="auto" w:fill="auto"/>
          </w:tcPr>
          <w:p w14:paraId="3F7B3AE5" w14:textId="2A4E789A" w:rsidR="007D1D9F" w:rsidRPr="00C06437" w:rsidRDefault="007D1D9F" w:rsidP="007D1D9F">
            <w:pPr>
              <w:pStyle w:val="afffb"/>
            </w:pPr>
            <w:r w:rsidRPr="003261AC">
              <w:t>-</w:t>
            </w:r>
          </w:p>
        </w:tc>
      </w:tr>
      <w:tr w:rsidR="007D1D9F" w:rsidRPr="00C06437" w14:paraId="7C2B566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2D4B134" w14:textId="79AE8C4B"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049ECB5F" w14:textId="66372FF9" w:rsidR="007D1D9F" w:rsidRPr="00C06437" w:rsidRDefault="007D1D9F" w:rsidP="007D1D9F">
            <w:pPr>
              <w:pStyle w:val="afffb"/>
            </w:pPr>
            <w:r w:rsidRPr="003261AC">
              <w:t>8.6</w:t>
            </w:r>
          </w:p>
        </w:tc>
        <w:tc>
          <w:tcPr>
            <w:tcW w:w="2289" w:type="dxa"/>
            <w:tcBorders>
              <w:top w:val="nil"/>
              <w:left w:val="nil"/>
              <w:bottom w:val="single" w:sz="4" w:space="0" w:color="auto"/>
              <w:right w:val="single" w:sz="4" w:space="0" w:color="auto"/>
            </w:tcBorders>
            <w:shd w:val="clear" w:color="auto" w:fill="auto"/>
          </w:tcPr>
          <w:p w14:paraId="5AECA6D2" w14:textId="008B67A7" w:rsidR="007D1D9F" w:rsidRPr="00C06437" w:rsidRDefault="007D1D9F" w:rsidP="007D1D9F">
            <w:pPr>
              <w:pStyle w:val="afffb"/>
            </w:pPr>
            <w:r w:rsidRPr="003261AC">
              <w:t>Мероприятие:</w:t>
            </w:r>
            <w:r w:rsidRPr="003261AC">
              <w:br/>
              <w:t>Разработка государственной программы по развитию туризма</w:t>
            </w:r>
          </w:p>
        </w:tc>
        <w:tc>
          <w:tcPr>
            <w:tcW w:w="2692" w:type="dxa"/>
            <w:tcBorders>
              <w:top w:val="nil"/>
              <w:left w:val="nil"/>
              <w:bottom w:val="single" w:sz="4" w:space="0" w:color="auto"/>
              <w:right w:val="single" w:sz="4" w:space="0" w:color="auto"/>
            </w:tcBorders>
            <w:shd w:val="clear" w:color="auto" w:fill="auto"/>
          </w:tcPr>
          <w:p w14:paraId="43C89FAE" w14:textId="43FB8171" w:rsidR="007D1D9F" w:rsidRPr="00C06437" w:rsidRDefault="007D1D9F" w:rsidP="007D1D9F">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571" w:type="dxa"/>
            <w:tcBorders>
              <w:top w:val="nil"/>
              <w:left w:val="nil"/>
              <w:bottom w:val="single" w:sz="4" w:space="0" w:color="auto"/>
              <w:right w:val="single" w:sz="4" w:space="0" w:color="auto"/>
            </w:tcBorders>
            <w:shd w:val="clear" w:color="auto" w:fill="auto"/>
          </w:tcPr>
          <w:p w14:paraId="02A2A471" w14:textId="2D073D47" w:rsidR="007D1D9F" w:rsidRPr="00C06437" w:rsidRDefault="007D1D9F" w:rsidP="007D1D9F">
            <w:pPr>
              <w:pStyle w:val="afffb"/>
            </w:pPr>
            <w:r w:rsidRPr="003261AC">
              <w:t>1. Проведена актуализация существующей государственной программы</w:t>
            </w:r>
            <w:r w:rsidRPr="003261AC">
              <w:br/>
              <w:t>3. Разработана государственная программа на 2021-2025 годы</w:t>
            </w:r>
          </w:p>
        </w:tc>
        <w:tc>
          <w:tcPr>
            <w:tcW w:w="1682" w:type="dxa"/>
            <w:tcBorders>
              <w:top w:val="single" w:sz="4" w:space="0" w:color="auto"/>
              <w:left w:val="nil"/>
              <w:bottom w:val="single" w:sz="4" w:space="0" w:color="auto"/>
              <w:right w:val="single" w:sz="4" w:space="0" w:color="auto"/>
            </w:tcBorders>
            <w:shd w:val="clear" w:color="auto" w:fill="auto"/>
          </w:tcPr>
          <w:p w14:paraId="348B2871" w14:textId="257D6051" w:rsidR="007D1D9F" w:rsidRPr="00C06437" w:rsidRDefault="007D1D9F" w:rsidP="007D1D9F">
            <w:pPr>
              <w:pStyle w:val="afffb"/>
            </w:pPr>
            <w:r w:rsidRPr="003261AC">
              <w:t>Государственная программа Приморского края "Развитие туризма в Приморском крае" на 2021 - 2025 годы"</w:t>
            </w:r>
          </w:p>
        </w:tc>
        <w:tc>
          <w:tcPr>
            <w:tcW w:w="1375" w:type="dxa"/>
            <w:tcBorders>
              <w:top w:val="nil"/>
              <w:left w:val="nil"/>
              <w:bottom w:val="single" w:sz="4" w:space="0" w:color="auto"/>
              <w:right w:val="single" w:sz="4" w:space="0" w:color="auto"/>
            </w:tcBorders>
            <w:shd w:val="clear" w:color="auto" w:fill="auto"/>
          </w:tcPr>
          <w:p w14:paraId="599B4307" w14:textId="4712167F" w:rsidR="007D1D9F" w:rsidRPr="00C06437" w:rsidRDefault="007D1D9F" w:rsidP="007D1D9F">
            <w:pPr>
              <w:pStyle w:val="afffb"/>
            </w:pPr>
            <w:r w:rsidRPr="003261AC">
              <w:t>1 кв. 2021г.</w:t>
            </w:r>
          </w:p>
        </w:tc>
        <w:tc>
          <w:tcPr>
            <w:tcW w:w="2135" w:type="dxa"/>
            <w:tcBorders>
              <w:top w:val="nil"/>
              <w:left w:val="nil"/>
              <w:bottom w:val="single" w:sz="4" w:space="0" w:color="auto"/>
              <w:right w:val="single" w:sz="4" w:space="0" w:color="auto"/>
            </w:tcBorders>
            <w:shd w:val="clear" w:color="auto" w:fill="auto"/>
          </w:tcPr>
          <w:p w14:paraId="34675B6E" w14:textId="43EBBC7E" w:rsidR="007D1D9F" w:rsidRPr="00C06437" w:rsidRDefault="007D1D9F" w:rsidP="007D1D9F">
            <w:pPr>
              <w:pStyle w:val="afffb"/>
            </w:pPr>
            <w:r w:rsidRPr="003261AC">
              <w:t>Департамент туризма Приморского края</w:t>
            </w:r>
          </w:p>
        </w:tc>
      </w:tr>
      <w:tr w:rsidR="007D1D9F" w:rsidRPr="00C06437" w14:paraId="4643AD6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59EF6FA" w14:textId="4A984301" w:rsidR="007D1D9F" w:rsidRPr="00C06437" w:rsidRDefault="007D1D9F" w:rsidP="007D1D9F">
            <w:pPr>
              <w:pStyle w:val="afffb"/>
            </w:pPr>
            <w:r w:rsidRPr="003261AC">
              <w:t>II этап</w:t>
            </w:r>
            <w:r w:rsidRPr="003261AC">
              <w:br/>
              <w:t>(2021 – 2025)</w:t>
            </w:r>
          </w:p>
        </w:tc>
        <w:tc>
          <w:tcPr>
            <w:tcW w:w="635" w:type="dxa"/>
            <w:tcBorders>
              <w:top w:val="nil"/>
              <w:left w:val="nil"/>
              <w:bottom w:val="single" w:sz="4" w:space="0" w:color="auto"/>
              <w:right w:val="single" w:sz="4" w:space="0" w:color="auto"/>
            </w:tcBorders>
            <w:shd w:val="clear" w:color="auto" w:fill="auto"/>
          </w:tcPr>
          <w:p w14:paraId="5E759FF9" w14:textId="54BA3899" w:rsidR="007D1D9F" w:rsidRPr="00C06437" w:rsidRDefault="007D1D9F" w:rsidP="007D1D9F">
            <w:pPr>
              <w:pStyle w:val="afffb"/>
            </w:pPr>
            <w:r w:rsidRPr="003261AC">
              <w:t>8.6.1</w:t>
            </w:r>
          </w:p>
        </w:tc>
        <w:tc>
          <w:tcPr>
            <w:tcW w:w="2289" w:type="dxa"/>
            <w:tcBorders>
              <w:top w:val="nil"/>
              <w:left w:val="nil"/>
              <w:bottom w:val="single" w:sz="4" w:space="0" w:color="auto"/>
              <w:right w:val="single" w:sz="4" w:space="0" w:color="auto"/>
            </w:tcBorders>
            <w:shd w:val="clear" w:color="auto" w:fill="auto"/>
          </w:tcPr>
          <w:p w14:paraId="6186F46A" w14:textId="0F540DFF" w:rsidR="007D1D9F" w:rsidRPr="00C06437" w:rsidRDefault="007D1D9F" w:rsidP="007D1D9F">
            <w:pPr>
              <w:pStyle w:val="afffb"/>
            </w:pPr>
            <w:r w:rsidRPr="003261AC">
              <w:t>Ключевое событие:</w:t>
            </w:r>
            <w:r w:rsidRPr="003261AC">
              <w:br/>
              <w:t>Разработка новой государственной программы по туризму на 2021-2025 годы</w:t>
            </w:r>
          </w:p>
        </w:tc>
        <w:tc>
          <w:tcPr>
            <w:tcW w:w="2692" w:type="dxa"/>
            <w:tcBorders>
              <w:top w:val="nil"/>
              <w:left w:val="nil"/>
              <w:bottom w:val="single" w:sz="4" w:space="0" w:color="auto"/>
              <w:right w:val="single" w:sz="4" w:space="0" w:color="auto"/>
            </w:tcBorders>
            <w:shd w:val="clear" w:color="auto" w:fill="auto"/>
          </w:tcPr>
          <w:p w14:paraId="115B6200" w14:textId="56FFC8E5" w:rsidR="007D1D9F" w:rsidRPr="00C06437" w:rsidRDefault="007D1D9F" w:rsidP="007D1D9F">
            <w:pPr>
              <w:pStyle w:val="afffb"/>
            </w:pPr>
            <w:r w:rsidRPr="003261AC">
              <w:t> </w:t>
            </w:r>
          </w:p>
        </w:tc>
        <w:tc>
          <w:tcPr>
            <w:tcW w:w="2571" w:type="dxa"/>
            <w:tcBorders>
              <w:top w:val="nil"/>
              <w:left w:val="nil"/>
              <w:bottom w:val="single" w:sz="4" w:space="0" w:color="auto"/>
              <w:right w:val="single" w:sz="4" w:space="0" w:color="auto"/>
            </w:tcBorders>
            <w:shd w:val="clear" w:color="auto" w:fill="auto"/>
          </w:tcPr>
          <w:p w14:paraId="79CB4528" w14:textId="57DDF949" w:rsidR="007D1D9F" w:rsidRPr="00C06437" w:rsidRDefault="007D1D9F" w:rsidP="007D1D9F">
            <w:pPr>
              <w:pStyle w:val="afffb"/>
            </w:pPr>
            <w:r w:rsidRPr="003261AC">
              <w:t>Разработана государственная программа развития туризма на 2021-2025 годы</w:t>
            </w:r>
          </w:p>
        </w:tc>
        <w:tc>
          <w:tcPr>
            <w:tcW w:w="1682" w:type="dxa"/>
            <w:tcBorders>
              <w:top w:val="single" w:sz="4" w:space="0" w:color="auto"/>
              <w:left w:val="nil"/>
              <w:bottom w:val="single" w:sz="4" w:space="0" w:color="auto"/>
              <w:right w:val="single" w:sz="4" w:space="0" w:color="auto"/>
            </w:tcBorders>
            <w:shd w:val="clear" w:color="auto" w:fill="auto"/>
          </w:tcPr>
          <w:p w14:paraId="0629015A" w14:textId="22006544" w:rsidR="007D1D9F" w:rsidRPr="00C06437" w:rsidRDefault="007D1D9F" w:rsidP="007D1D9F">
            <w:pPr>
              <w:pStyle w:val="afffb"/>
            </w:pPr>
            <w:r w:rsidRPr="003261AC">
              <w:t> </w:t>
            </w:r>
          </w:p>
        </w:tc>
        <w:tc>
          <w:tcPr>
            <w:tcW w:w="1375" w:type="dxa"/>
            <w:tcBorders>
              <w:top w:val="nil"/>
              <w:left w:val="nil"/>
              <w:bottom w:val="single" w:sz="4" w:space="0" w:color="auto"/>
              <w:right w:val="single" w:sz="4" w:space="0" w:color="auto"/>
            </w:tcBorders>
            <w:shd w:val="clear" w:color="auto" w:fill="auto"/>
          </w:tcPr>
          <w:p w14:paraId="6E2589DF" w14:textId="32393F12" w:rsidR="007D1D9F" w:rsidRPr="00C06437" w:rsidRDefault="007D1D9F" w:rsidP="007D1D9F">
            <w:pPr>
              <w:pStyle w:val="afffb"/>
            </w:pPr>
            <w:r w:rsidRPr="003261AC">
              <w:t>1 кв. 2021г.</w:t>
            </w:r>
          </w:p>
        </w:tc>
        <w:tc>
          <w:tcPr>
            <w:tcW w:w="2135" w:type="dxa"/>
            <w:tcBorders>
              <w:top w:val="nil"/>
              <w:left w:val="nil"/>
              <w:bottom w:val="single" w:sz="4" w:space="0" w:color="auto"/>
              <w:right w:val="single" w:sz="4" w:space="0" w:color="auto"/>
            </w:tcBorders>
            <w:shd w:val="clear" w:color="auto" w:fill="auto"/>
          </w:tcPr>
          <w:p w14:paraId="31272859" w14:textId="70CDFB9E" w:rsidR="007D1D9F" w:rsidRPr="00C06437" w:rsidRDefault="007D1D9F" w:rsidP="007D1D9F">
            <w:pPr>
              <w:pStyle w:val="afffb"/>
            </w:pPr>
            <w:r w:rsidRPr="003261AC">
              <w:t> </w:t>
            </w:r>
          </w:p>
        </w:tc>
      </w:tr>
      <w:tr w:rsidR="007D1D9F" w:rsidRPr="00C06437" w14:paraId="1143AE4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D5F5448" w14:textId="77777777" w:rsidR="007D1D9F" w:rsidRPr="00C06437" w:rsidRDefault="007D1D9F" w:rsidP="007D1D9F">
            <w:pPr>
              <w:pStyle w:val="afffb"/>
            </w:pPr>
            <w:r w:rsidRPr="00C06437">
              <w:t>III этап</w:t>
            </w:r>
            <w:r w:rsidRPr="00C06437">
              <w:br/>
              <w:t>(2026– 2030)</w:t>
            </w:r>
          </w:p>
        </w:tc>
        <w:tc>
          <w:tcPr>
            <w:tcW w:w="635" w:type="dxa"/>
            <w:tcBorders>
              <w:top w:val="nil"/>
              <w:left w:val="nil"/>
              <w:bottom w:val="single" w:sz="4" w:space="0" w:color="auto"/>
              <w:right w:val="single" w:sz="4" w:space="0" w:color="auto"/>
            </w:tcBorders>
            <w:shd w:val="clear" w:color="auto" w:fill="auto"/>
          </w:tcPr>
          <w:p w14:paraId="3D31132A" w14:textId="77777777" w:rsidR="007D1D9F" w:rsidRPr="00C06437" w:rsidRDefault="007D1D9F" w:rsidP="007D1D9F">
            <w:pPr>
              <w:pStyle w:val="afffb"/>
            </w:pPr>
            <w:r w:rsidRPr="00C06437">
              <w:t> </w:t>
            </w:r>
          </w:p>
        </w:tc>
        <w:tc>
          <w:tcPr>
            <w:tcW w:w="9234" w:type="dxa"/>
            <w:gridSpan w:val="4"/>
            <w:tcBorders>
              <w:top w:val="nil"/>
              <w:left w:val="nil"/>
              <w:bottom w:val="single" w:sz="4" w:space="0" w:color="auto"/>
              <w:right w:val="single" w:sz="4" w:space="0" w:color="auto"/>
            </w:tcBorders>
            <w:shd w:val="clear" w:color="auto" w:fill="auto"/>
          </w:tcPr>
          <w:p w14:paraId="1EB91743" w14:textId="77777777" w:rsidR="007D1D9F" w:rsidRPr="00C06437" w:rsidRDefault="007D1D9F" w:rsidP="007D1D9F">
            <w:pPr>
              <w:pStyle w:val="afffb"/>
            </w:pPr>
            <w:r w:rsidRPr="00C06437">
              <w:t xml:space="preserve">Цель Стратегии: </w:t>
            </w:r>
            <w:r>
              <w:t>Д</w:t>
            </w:r>
            <w:r w:rsidRPr="007369C6">
              <w:t>вукратн</w:t>
            </w:r>
            <w:r>
              <w:t>ый</w:t>
            </w:r>
            <w:r w:rsidRPr="007369C6">
              <w:t xml:space="preserve"> </w:t>
            </w:r>
            <w:r>
              <w:t xml:space="preserve">рост </w:t>
            </w:r>
            <w:r w:rsidRPr="007369C6">
              <w:t xml:space="preserve">вклада </w:t>
            </w:r>
            <w:r>
              <w:t xml:space="preserve">туристского </w:t>
            </w:r>
            <w:r w:rsidRPr="007369C6">
              <w:t xml:space="preserve">сектора </w:t>
            </w:r>
            <w:r>
              <w:t xml:space="preserve">в экономику Приморского края </w:t>
            </w:r>
            <w:r w:rsidRPr="007369C6">
              <w:t>к 2030г. за счет диверсификации туристического продукта (развития перспективных видов туризма развлекательного, круизного, культурно-познавательного, медицинского) и повышении качества инфраструктуры</w:t>
            </w:r>
            <w:r w:rsidRPr="00C06437">
              <w:t> </w:t>
            </w:r>
          </w:p>
        </w:tc>
        <w:tc>
          <w:tcPr>
            <w:tcW w:w="1375" w:type="dxa"/>
            <w:tcBorders>
              <w:top w:val="nil"/>
              <w:left w:val="nil"/>
              <w:bottom w:val="single" w:sz="4" w:space="0" w:color="auto"/>
              <w:right w:val="single" w:sz="4" w:space="0" w:color="auto"/>
            </w:tcBorders>
            <w:shd w:val="clear" w:color="auto" w:fill="auto"/>
          </w:tcPr>
          <w:p w14:paraId="3DBE397C" w14:textId="77777777" w:rsidR="007D1D9F" w:rsidRPr="00C06437" w:rsidRDefault="007D1D9F" w:rsidP="007D1D9F">
            <w:pPr>
              <w:pStyle w:val="afffb"/>
            </w:pPr>
            <w:r w:rsidRPr="00C06437">
              <w:t> </w:t>
            </w:r>
          </w:p>
        </w:tc>
        <w:tc>
          <w:tcPr>
            <w:tcW w:w="2135" w:type="dxa"/>
            <w:tcBorders>
              <w:top w:val="nil"/>
              <w:left w:val="nil"/>
              <w:bottom w:val="single" w:sz="4" w:space="0" w:color="auto"/>
              <w:right w:val="single" w:sz="4" w:space="0" w:color="auto"/>
            </w:tcBorders>
            <w:shd w:val="clear" w:color="auto" w:fill="auto"/>
          </w:tcPr>
          <w:p w14:paraId="45B02336" w14:textId="77777777" w:rsidR="007D1D9F" w:rsidRPr="00C06437" w:rsidRDefault="007D1D9F" w:rsidP="007D1D9F">
            <w:pPr>
              <w:pStyle w:val="afffb"/>
            </w:pPr>
            <w:r w:rsidRPr="00C06437">
              <w:t> </w:t>
            </w:r>
          </w:p>
        </w:tc>
      </w:tr>
      <w:tr w:rsidR="00956ACD" w:rsidRPr="00C06437" w14:paraId="08B9C43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57658A1" w14:textId="61C0EC1A"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0832FE05" w14:textId="77777777" w:rsidR="00956ACD" w:rsidRPr="00C06437" w:rsidRDefault="00956ACD" w:rsidP="00956ACD">
            <w:pPr>
              <w:pStyle w:val="afffb"/>
            </w:pPr>
          </w:p>
        </w:tc>
        <w:tc>
          <w:tcPr>
            <w:tcW w:w="2289" w:type="dxa"/>
            <w:tcBorders>
              <w:top w:val="nil"/>
              <w:left w:val="nil"/>
              <w:bottom w:val="single" w:sz="4" w:space="0" w:color="auto"/>
              <w:right w:val="single" w:sz="4" w:space="0" w:color="auto"/>
            </w:tcBorders>
            <w:shd w:val="clear" w:color="auto" w:fill="auto"/>
          </w:tcPr>
          <w:p w14:paraId="2747BE04" w14:textId="77777777" w:rsidR="00956ACD" w:rsidRPr="00C06437" w:rsidRDefault="00956ACD" w:rsidP="00956ACD">
            <w:pPr>
              <w:pStyle w:val="afffb"/>
            </w:pPr>
          </w:p>
        </w:tc>
        <w:tc>
          <w:tcPr>
            <w:tcW w:w="2692" w:type="dxa"/>
            <w:tcBorders>
              <w:top w:val="nil"/>
              <w:left w:val="nil"/>
              <w:bottom w:val="single" w:sz="4" w:space="0" w:color="auto"/>
              <w:right w:val="single" w:sz="4" w:space="0" w:color="auto"/>
            </w:tcBorders>
            <w:shd w:val="clear" w:color="auto" w:fill="auto"/>
          </w:tcPr>
          <w:p w14:paraId="06515BC6" w14:textId="77777777" w:rsidR="00956ACD" w:rsidRPr="00C06437" w:rsidRDefault="00956ACD" w:rsidP="00956ACD">
            <w:pPr>
              <w:pStyle w:val="afffb"/>
            </w:pPr>
          </w:p>
        </w:tc>
        <w:tc>
          <w:tcPr>
            <w:tcW w:w="2571" w:type="dxa"/>
            <w:tcBorders>
              <w:top w:val="nil"/>
              <w:left w:val="nil"/>
              <w:bottom w:val="single" w:sz="4" w:space="0" w:color="auto"/>
              <w:right w:val="single" w:sz="4" w:space="0" w:color="auto"/>
            </w:tcBorders>
            <w:shd w:val="clear" w:color="auto" w:fill="auto"/>
          </w:tcPr>
          <w:p w14:paraId="412E7AFC" w14:textId="77777777" w:rsidR="00956ACD" w:rsidRPr="003261AC" w:rsidRDefault="00956ACD" w:rsidP="00956ACD">
            <w:pPr>
              <w:pStyle w:val="afffb"/>
            </w:pPr>
            <w:r w:rsidRPr="003261AC">
              <w:t>1. Численность граждан Российской Федерации, размещенных в коллективных, индивидуальных и других средствах размещения, млн чел. Не менее 8,6</w:t>
            </w:r>
          </w:p>
          <w:p w14:paraId="2F30F1B6" w14:textId="77777777" w:rsidR="00956ACD" w:rsidRPr="003261AC" w:rsidRDefault="00956ACD" w:rsidP="00956ACD">
            <w:pPr>
              <w:pStyle w:val="afffb"/>
            </w:pPr>
            <w:r w:rsidRPr="003261AC">
              <w:t>2. Численность иностранных граждан, въезжающих в Приморский край с туристскими целями (деловая, туризм, частная), млн чел. Не менее 2,2.</w:t>
            </w:r>
          </w:p>
          <w:p w14:paraId="03B596A2" w14:textId="77777777" w:rsidR="00956ACD" w:rsidRPr="003261AC" w:rsidRDefault="00956ACD" w:rsidP="00956ACD">
            <w:pPr>
              <w:pStyle w:val="afffb"/>
            </w:pPr>
            <w:r w:rsidRPr="003261AC">
              <w:t>3. Объем поступлений платежей в бюджет РФ, млрд руб. Не менее 2,2.</w:t>
            </w:r>
          </w:p>
          <w:p w14:paraId="7A3A76DE" w14:textId="68606B36" w:rsidR="00956ACD" w:rsidRPr="00C06437" w:rsidRDefault="00956ACD" w:rsidP="00956ACD">
            <w:pPr>
              <w:pStyle w:val="afffb"/>
            </w:pPr>
            <w:r w:rsidRPr="003261AC">
              <w:t xml:space="preserve">4. Количество новых созданных высокопроизводительных рабочих мест в туристско-рекреационной деятельности, тыс. чел., ежегодно, в среднем за </w:t>
            </w:r>
            <w:r w:rsidRPr="00672BBF">
              <w:t>период. Не менее 1,0.</w:t>
            </w:r>
          </w:p>
        </w:tc>
        <w:tc>
          <w:tcPr>
            <w:tcW w:w="1682" w:type="dxa"/>
            <w:tcBorders>
              <w:top w:val="single" w:sz="4" w:space="0" w:color="auto"/>
              <w:left w:val="nil"/>
              <w:bottom w:val="single" w:sz="4" w:space="0" w:color="auto"/>
              <w:right w:val="single" w:sz="4" w:space="0" w:color="auto"/>
            </w:tcBorders>
            <w:shd w:val="clear" w:color="auto" w:fill="auto"/>
          </w:tcPr>
          <w:p w14:paraId="2FEF2ED7" w14:textId="77777777" w:rsidR="00956ACD" w:rsidRPr="00C06437" w:rsidRDefault="00956ACD" w:rsidP="00956ACD">
            <w:pPr>
              <w:pStyle w:val="afffb"/>
            </w:pPr>
          </w:p>
        </w:tc>
        <w:tc>
          <w:tcPr>
            <w:tcW w:w="1375" w:type="dxa"/>
            <w:tcBorders>
              <w:top w:val="nil"/>
              <w:left w:val="nil"/>
              <w:bottom w:val="single" w:sz="4" w:space="0" w:color="auto"/>
              <w:right w:val="single" w:sz="4" w:space="0" w:color="auto"/>
            </w:tcBorders>
            <w:shd w:val="clear" w:color="auto" w:fill="auto"/>
          </w:tcPr>
          <w:p w14:paraId="05E4C241" w14:textId="77777777" w:rsidR="00956ACD" w:rsidRPr="00C06437" w:rsidRDefault="00956ACD" w:rsidP="00956ACD">
            <w:pPr>
              <w:pStyle w:val="afffb"/>
            </w:pPr>
          </w:p>
        </w:tc>
        <w:tc>
          <w:tcPr>
            <w:tcW w:w="2135" w:type="dxa"/>
            <w:tcBorders>
              <w:top w:val="nil"/>
              <w:left w:val="nil"/>
              <w:bottom w:val="single" w:sz="4" w:space="0" w:color="auto"/>
              <w:right w:val="single" w:sz="4" w:space="0" w:color="auto"/>
            </w:tcBorders>
            <w:shd w:val="clear" w:color="auto" w:fill="auto"/>
          </w:tcPr>
          <w:p w14:paraId="33FCEA6A" w14:textId="77777777" w:rsidR="00956ACD" w:rsidRPr="00C06437" w:rsidRDefault="00956ACD" w:rsidP="00956ACD">
            <w:pPr>
              <w:pStyle w:val="afffb"/>
            </w:pPr>
          </w:p>
        </w:tc>
      </w:tr>
      <w:tr w:rsidR="00956ACD" w:rsidRPr="00C06437" w14:paraId="52011B0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C829816" w14:textId="3EA7ACA5"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69117535" w14:textId="58376081" w:rsidR="00956ACD" w:rsidRPr="00C06437" w:rsidRDefault="00956ACD" w:rsidP="00956ACD">
            <w:pPr>
              <w:pStyle w:val="afffb"/>
            </w:pPr>
            <w:r w:rsidRPr="003261AC">
              <w:t>1</w:t>
            </w:r>
          </w:p>
        </w:tc>
        <w:tc>
          <w:tcPr>
            <w:tcW w:w="2289" w:type="dxa"/>
            <w:tcBorders>
              <w:top w:val="nil"/>
              <w:left w:val="nil"/>
              <w:bottom w:val="single" w:sz="4" w:space="0" w:color="auto"/>
              <w:right w:val="single" w:sz="4" w:space="0" w:color="auto"/>
            </w:tcBorders>
            <w:shd w:val="clear" w:color="auto" w:fill="auto"/>
          </w:tcPr>
          <w:p w14:paraId="5DCA5DC6" w14:textId="2E0DEAA0" w:rsidR="00956ACD" w:rsidRPr="00C06437" w:rsidRDefault="00956ACD" w:rsidP="00956ACD">
            <w:pPr>
              <w:pStyle w:val="afffb"/>
            </w:pPr>
            <w:r w:rsidRPr="003261AC">
              <w:t>Задача</w:t>
            </w:r>
            <w:r w:rsidR="008626FC">
              <w:t xml:space="preserve"> 1.</w:t>
            </w:r>
            <w:r w:rsidRPr="003261AC">
              <w:t xml:space="preserve"> Формирование доступной и комфортной туристской среды в городах Приморского края</w:t>
            </w:r>
          </w:p>
        </w:tc>
        <w:tc>
          <w:tcPr>
            <w:tcW w:w="2692" w:type="dxa"/>
            <w:tcBorders>
              <w:top w:val="nil"/>
              <w:left w:val="nil"/>
              <w:bottom w:val="single" w:sz="4" w:space="0" w:color="auto"/>
              <w:right w:val="single" w:sz="4" w:space="0" w:color="auto"/>
            </w:tcBorders>
            <w:shd w:val="clear" w:color="auto" w:fill="auto"/>
          </w:tcPr>
          <w:p w14:paraId="377C67DF" w14:textId="1B155A9D" w:rsidR="00956ACD" w:rsidRPr="00C06437" w:rsidRDefault="00956ACD" w:rsidP="00956ACD">
            <w:pPr>
              <w:pStyle w:val="afffb"/>
            </w:pPr>
            <w:r w:rsidRPr="003261AC">
              <w:t>Рост туристического потока в г. Владивосток и увеличение продолжительности пребывания за счет формирования комфортной городской среды</w:t>
            </w:r>
          </w:p>
        </w:tc>
        <w:tc>
          <w:tcPr>
            <w:tcW w:w="2571" w:type="dxa"/>
            <w:tcBorders>
              <w:top w:val="nil"/>
              <w:left w:val="nil"/>
              <w:bottom w:val="single" w:sz="4" w:space="0" w:color="auto"/>
              <w:right w:val="single" w:sz="4" w:space="0" w:color="auto"/>
            </w:tcBorders>
            <w:shd w:val="clear" w:color="auto" w:fill="auto"/>
          </w:tcPr>
          <w:p w14:paraId="3AA9A1EA" w14:textId="07FD920E" w:rsidR="00956ACD" w:rsidRPr="00C06437" w:rsidRDefault="00956ACD" w:rsidP="00956ACD">
            <w:pPr>
              <w:pStyle w:val="afffb"/>
            </w:pPr>
            <w:r w:rsidRPr="003261AC">
              <w:t>1. Организованы дополнительные информационные точки ТИЦ, (единиц, нарастающим итогом) не менее 5.</w:t>
            </w:r>
            <w:r w:rsidRPr="003261AC">
              <w:br/>
              <w:t>2. Количество объектов туристской навигации и ориентирующей информации (единиц, нарастающим итогом) не менее 200.</w:t>
            </w:r>
          </w:p>
        </w:tc>
        <w:tc>
          <w:tcPr>
            <w:tcW w:w="1682" w:type="dxa"/>
            <w:tcBorders>
              <w:top w:val="single" w:sz="4" w:space="0" w:color="auto"/>
              <w:left w:val="nil"/>
              <w:bottom w:val="single" w:sz="4" w:space="0" w:color="auto"/>
              <w:right w:val="single" w:sz="4" w:space="0" w:color="auto"/>
            </w:tcBorders>
            <w:shd w:val="clear" w:color="auto" w:fill="auto"/>
          </w:tcPr>
          <w:p w14:paraId="18B567ED" w14:textId="0A31F97C" w:rsidR="00956ACD" w:rsidRPr="00C06437" w:rsidRDefault="00956ACD" w:rsidP="00956ACD">
            <w:pPr>
              <w:pStyle w:val="afffb"/>
            </w:pPr>
            <w:r w:rsidRPr="003261AC">
              <w:t>Федеральный проект «Формирование комфортной городской среды»/ государственная программа Приморского края "Формирование современной городской среды муниципальных образований Приморского края" на 2026 - 2030 годы", государственная программа Приморского края "Развитие транспортного комплекса Приморского края" на 2026 - 2030 годы", государственная программа Приморского края "Развитие туризма в Приморском крае"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0260A161" w14:textId="478E9BCC" w:rsidR="00956ACD" w:rsidRPr="00C06437" w:rsidRDefault="00956ACD" w:rsidP="00956ACD">
            <w:pPr>
              <w:pStyle w:val="afffb"/>
            </w:pPr>
            <w:r w:rsidRPr="003261AC">
              <w:t>-</w:t>
            </w:r>
          </w:p>
        </w:tc>
        <w:tc>
          <w:tcPr>
            <w:tcW w:w="2135" w:type="dxa"/>
            <w:tcBorders>
              <w:top w:val="nil"/>
              <w:left w:val="nil"/>
              <w:bottom w:val="single" w:sz="4" w:space="0" w:color="auto"/>
              <w:right w:val="single" w:sz="4" w:space="0" w:color="auto"/>
            </w:tcBorders>
            <w:shd w:val="clear" w:color="auto" w:fill="auto"/>
          </w:tcPr>
          <w:p w14:paraId="0590CCDD" w14:textId="77777777" w:rsidR="00956ACD" w:rsidRPr="00672BBF" w:rsidRDefault="00956ACD" w:rsidP="00956ACD">
            <w:pPr>
              <w:pStyle w:val="afffb"/>
            </w:pPr>
            <w:r w:rsidRPr="00672BBF">
              <w:t xml:space="preserve">Администрация ГО ПК </w:t>
            </w:r>
          </w:p>
          <w:p w14:paraId="501BB525" w14:textId="1F0FE0CD" w:rsidR="00956ACD" w:rsidRPr="00C06437" w:rsidRDefault="00956ACD" w:rsidP="00956ACD">
            <w:pPr>
              <w:pStyle w:val="afffb"/>
            </w:pPr>
            <w:r w:rsidRPr="00672BBF">
              <w:t>Департамент градостроительства Приморского края, Департамент транспорта и дорожного хозяйства Приморского края, Департамент по жилищно-коммунальному хозяйству и топливным ресурсам Приморского края, Департамент туризма Приморского края, АНО "Агентство Дальнего Востока по привлечению инвестиций и поддержке экспорта"</w:t>
            </w:r>
          </w:p>
        </w:tc>
      </w:tr>
      <w:tr w:rsidR="00956ACD" w:rsidRPr="00C06437" w14:paraId="35CB4E41"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F77543C" w14:textId="29C6A2E5"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6FE7301A" w14:textId="4C2D550F" w:rsidR="00956ACD" w:rsidRPr="00C06437" w:rsidRDefault="00956ACD" w:rsidP="00956ACD">
            <w:pPr>
              <w:pStyle w:val="afffb"/>
            </w:pPr>
            <w:r w:rsidRPr="003261AC">
              <w:t>1.1</w:t>
            </w:r>
          </w:p>
        </w:tc>
        <w:tc>
          <w:tcPr>
            <w:tcW w:w="2289" w:type="dxa"/>
            <w:tcBorders>
              <w:top w:val="nil"/>
              <w:left w:val="nil"/>
              <w:bottom w:val="single" w:sz="4" w:space="0" w:color="auto"/>
              <w:right w:val="single" w:sz="4" w:space="0" w:color="auto"/>
            </w:tcBorders>
            <w:shd w:val="clear" w:color="auto" w:fill="auto"/>
          </w:tcPr>
          <w:p w14:paraId="132D3907" w14:textId="62D8D591" w:rsidR="00956ACD" w:rsidRPr="00C06437" w:rsidRDefault="00956ACD" w:rsidP="00956ACD">
            <w:pPr>
              <w:pStyle w:val="afffb"/>
            </w:pPr>
            <w:r w:rsidRPr="003261AC">
              <w:t>Мероприятие: Развитие велосипедного транспорта в Приморском крае</w:t>
            </w:r>
          </w:p>
        </w:tc>
        <w:tc>
          <w:tcPr>
            <w:tcW w:w="2692" w:type="dxa"/>
            <w:tcBorders>
              <w:top w:val="nil"/>
              <w:left w:val="nil"/>
              <w:bottom w:val="single" w:sz="4" w:space="0" w:color="auto"/>
              <w:right w:val="single" w:sz="4" w:space="0" w:color="auto"/>
            </w:tcBorders>
            <w:shd w:val="clear" w:color="auto" w:fill="auto"/>
          </w:tcPr>
          <w:p w14:paraId="48F18474" w14:textId="36AFA00A" w:rsidR="00956ACD" w:rsidRPr="00C06437" w:rsidRDefault="00956ACD" w:rsidP="00956ACD">
            <w:pPr>
              <w:pStyle w:val="afffb"/>
            </w:pPr>
            <w:r w:rsidRPr="003261AC">
              <w:t>1. Разработка концепции развития велосипедной сети, включающая проведение анализа международного опыта, оценку бюджета и сроков реализации</w:t>
            </w:r>
            <w:r w:rsidRPr="003261AC">
              <w:br/>
              <w:t xml:space="preserve">2. Развитие необходимой велосипедной инфраструктуры (велополосы, велопарковки, велорамки на общественном транспорте). </w:t>
            </w:r>
            <w:r w:rsidRPr="003261AC">
              <w:br/>
              <w:t xml:space="preserve">3. Привлечение международных сервисов велопроката  </w:t>
            </w:r>
            <w:r w:rsidRPr="003261AC">
              <w:br/>
              <w:t xml:space="preserve">4. Разработка велосипедных маршрутов, учитывающие движение остального общественного транспорта. </w:t>
            </w:r>
            <w:r w:rsidRPr="003261AC">
              <w:br/>
              <w:t>5. Проведение инфокампании о пользе велосипедного транспорта на региональном телевидении и в Интернете</w:t>
            </w:r>
            <w:r w:rsidRPr="003261AC">
              <w:br/>
              <w:t>6. Предоставление преференций пользователям велосипеда</w:t>
            </w:r>
          </w:p>
        </w:tc>
        <w:tc>
          <w:tcPr>
            <w:tcW w:w="2571" w:type="dxa"/>
            <w:tcBorders>
              <w:top w:val="nil"/>
              <w:left w:val="nil"/>
              <w:bottom w:val="single" w:sz="4" w:space="0" w:color="auto"/>
              <w:right w:val="single" w:sz="4" w:space="0" w:color="auto"/>
            </w:tcBorders>
            <w:shd w:val="clear" w:color="auto" w:fill="auto"/>
          </w:tcPr>
          <w:p w14:paraId="747337D8" w14:textId="0A61BF31" w:rsidR="00956ACD" w:rsidRPr="00C06437" w:rsidRDefault="00956ACD" w:rsidP="00956ACD">
            <w:pPr>
              <w:pStyle w:val="afffb"/>
            </w:pPr>
            <w:r w:rsidRPr="003261AC">
              <w:t>1. Количество разработанных концепций развития велосипедного транспорта, ед. не менее 1</w:t>
            </w:r>
            <w:r w:rsidRPr="003261AC">
              <w:br/>
              <w:t>2. Количество станций велопроката, ед. не менее 100</w:t>
            </w:r>
          </w:p>
        </w:tc>
        <w:tc>
          <w:tcPr>
            <w:tcW w:w="1682" w:type="dxa"/>
            <w:tcBorders>
              <w:top w:val="single" w:sz="4" w:space="0" w:color="auto"/>
              <w:left w:val="nil"/>
              <w:bottom w:val="single" w:sz="4" w:space="0" w:color="auto"/>
              <w:right w:val="single" w:sz="4" w:space="0" w:color="auto"/>
            </w:tcBorders>
            <w:shd w:val="clear" w:color="auto" w:fill="auto"/>
          </w:tcPr>
          <w:p w14:paraId="03325448" w14:textId="3D9B01C4" w:rsidR="00956ACD" w:rsidRPr="00C06437" w:rsidRDefault="00956ACD" w:rsidP="00956ACD">
            <w:pPr>
              <w:pStyle w:val="afffb"/>
            </w:pPr>
            <w:r w:rsidRPr="003261AC">
              <w:t>Государственная программа Приморского края "Развитие транспортного комплекса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3CD7F68B" w14:textId="4AE75A32" w:rsidR="00956ACD" w:rsidRPr="00C06437" w:rsidRDefault="00956ACD" w:rsidP="00956ACD">
            <w:pPr>
              <w:pStyle w:val="afffb"/>
            </w:pPr>
            <w:r w:rsidRPr="003261AC">
              <w:t>4 кв. 2028 г</w:t>
            </w:r>
          </w:p>
        </w:tc>
        <w:tc>
          <w:tcPr>
            <w:tcW w:w="2135" w:type="dxa"/>
            <w:tcBorders>
              <w:top w:val="nil"/>
              <w:left w:val="nil"/>
              <w:bottom w:val="single" w:sz="4" w:space="0" w:color="auto"/>
              <w:right w:val="single" w:sz="4" w:space="0" w:color="auto"/>
            </w:tcBorders>
            <w:shd w:val="clear" w:color="auto" w:fill="auto"/>
          </w:tcPr>
          <w:p w14:paraId="441A08AB" w14:textId="3828AA97" w:rsidR="00956ACD" w:rsidRPr="00C06437" w:rsidRDefault="00956ACD" w:rsidP="00956ACD">
            <w:pPr>
              <w:pStyle w:val="afffb"/>
            </w:pPr>
            <w:r w:rsidRPr="00672BBF">
              <w:t>Администрация МО, Департамент транспорта и дорожного хозяйства, департамент физической культуры и спорта Приморского края</w:t>
            </w:r>
          </w:p>
        </w:tc>
      </w:tr>
      <w:tr w:rsidR="00956ACD" w:rsidRPr="00C06437" w14:paraId="51DA28C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385EE0D" w14:textId="2D151BAB"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540A4BC7" w14:textId="4A167FE8" w:rsidR="00956ACD" w:rsidRPr="00C06437" w:rsidRDefault="00956ACD" w:rsidP="00956ACD">
            <w:pPr>
              <w:pStyle w:val="afffb"/>
            </w:pPr>
            <w:r w:rsidRPr="003261AC">
              <w:t>1.1.1</w:t>
            </w:r>
          </w:p>
        </w:tc>
        <w:tc>
          <w:tcPr>
            <w:tcW w:w="2289" w:type="dxa"/>
            <w:tcBorders>
              <w:top w:val="nil"/>
              <w:left w:val="nil"/>
              <w:bottom w:val="single" w:sz="4" w:space="0" w:color="auto"/>
              <w:right w:val="single" w:sz="4" w:space="0" w:color="auto"/>
            </w:tcBorders>
            <w:shd w:val="clear" w:color="auto" w:fill="auto"/>
          </w:tcPr>
          <w:p w14:paraId="2A09F014" w14:textId="14DCD855" w:rsidR="00956ACD" w:rsidRPr="00C06437" w:rsidRDefault="00956ACD" w:rsidP="00956ACD">
            <w:pPr>
              <w:pStyle w:val="afffb"/>
            </w:pPr>
            <w:r w:rsidRPr="003261AC">
              <w:t>Ключевое событие: Реализация проектов по развитию велосипедного транспорта в крупных городах Приморского края</w:t>
            </w:r>
          </w:p>
        </w:tc>
        <w:tc>
          <w:tcPr>
            <w:tcW w:w="2692" w:type="dxa"/>
            <w:tcBorders>
              <w:top w:val="nil"/>
              <w:left w:val="nil"/>
              <w:bottom w:val="single" w:sz="4" w:space="0" w:color="auto"/>
              <w:right w:val="single" w:sz="4" w:space="0" w:color="auto"/>
            </w:tcBorders>
            <w:shd w:val="clear" w:color="auto" w:fill="auto"/>
          </w:tcPr>
          <w:p w14:paraId="5A4C007D" w14:textId="52849250"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0BB915B" w14:textId="39755FA0" w:rsidR="00956ACD" w:rsidRPr="00C06437" w:rsidRDefault="00956ACD" w:rsidP="00956ACD">
            <w:pPr>
              <w:pStyle w:val="afffb"/>
            </w:pPr>
            <w:r w:rsidRPr="003261AC">
              <w:t>1. Проведена оценка результатов проектов по развитию велосипедного транспорта</w:t>
            </w:r>
            <w:r w:rsidRPr="003261AC">
              <w:br/>
              <w:t xml:space="preserve">2. В случае признания проекта в г. Владивосток успешным, проведена коррекция концепции развития велосипедного транспорта </w:t>
            </w:r>
            <w:r w:rsidRPr="003261AC">
              <w:br/>
              <w:t>3. Реализованы проекты в крупных городах региона</w:t>
            </w:r>
          </w:p>
        </w:tc>
        <w:tc>
          <w:tcPr>
            <w:tcW w:w="1682" w:type="dxa"/>
            <w:tcBorders>
              <w:top w:val="single" w:sz="4" w:space="0" w:color="auto"/>
              <w:left w:val="nil"/>
              <w:bottom w:val="single" w:sz="4" w:space="0" w:color="auto"/>
              <w:right w:val="single" w:sz="4" w:space="0" w:color="auto"/>
            </w:tcBorders>
            <w:shd w:val="clear" w:color="auto" w:fill="auto"/>
          </w:tcPr>
          <w:p w14:paraId="26C410A6" w14:textId="15F53EF9"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ABF79CF" w14:textId="77386675" w:rsidR="00956ACD" w:rsidRPr="00C06437" w:rsidRDefault="00956ACD" w:rsidP="00956ACD">
            <w:pPr>
              <w:pStyle w:val="afffb"/>
            </w:pPr>
            <w:r w:rsidRPr="003261AC">
              <w:t>4 кв. 2028 г</w:t>
            </w:r>
          </w:p>
        </w:tc>
        <w:tc>
          <w:tcPr>
            <w:tcW w:w="2135" w:type="dxa"/>
            <w:tcBorders>
              <w:top w:val="nil"/>
              <w:left w:val="nil"/>
              <w:bottom w:val="single" w:sz="4" w:space="0" w:color="auto"/>
              <w:right w:val="single" w:sz="4" w:space="0" w:color="auto"/>
            </w:tcBorders>
            <w:shd w:val="clear" w:color="auto" w:fill="auto"/>
          </w:tcPr>
          <w:p w14:paraId="2EB0DB4F" w14:textId="56C8E6B5" w:rsidR="00956ACD" w:rsidRPr="00C06437" w:rsidRDefault="00956ACD" w:rsidP="00956ACD">
            <w:pPr>
              <w:pStyle w:val="afffb"/>
            </w:pPr>
            <w:r w:rsidRPr="003261AC">
              <w:t>-</w:t>
            </w:r>
          </w:p>
        </w:tc>
      </w:tr>
      <w:tr w:rsidR="00956ACD" w:rsidRPr="00C06437" w14:paraId="42D47A8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95A8A1F" w14:textId="76634CD0"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61719376" w14:textId="7C3AE385" w:rsidR="00956ACD" w:rsidRPr="00C06437" w:rsidRDefault="00956ACD" w:rsidP="00956ACD">
            <w:pPr>
              <w:pStyle w:val="afffb"/>
            </w:pPr>
            <w:r w:rsidRPr="003261AC">
              <w:t>1.2</w:t>
            </w:r>
          </w:p>
        </w:tc>
        <w:tc>
          <w:tcPr>
            <w:tcW w:w="2289" w:type="dxa"/>
            <w:tcBorders>
              <w:top w:val="nil"/>
              <w:left w:val="nil"/>
              <w:bottom w:val="single" w:sz="4" w:space="0" w:color="auto"/>
              <w:right w:val="single" w:sz="4" w:space="0" w:color="auto"/>
            </w:tcBorders>
            <w:shd w:val="clear" w:color="auto" w:fill="auto"/>
          </w:tcPr>
          <w:p w14:paraId="5D330BA7" w14:textId="3A7ACE46" w:rsidR="00956ACD" w:rsidRPr="00C06437" w:rsidRDefault="00956ACD" w:rsidP="00956ACD">
            <w:pPr>
              <w:pStyle w:val="afffb"/>
            </w:pPr>
            <w:r w:rsidRPr="003261AC">
              <w:t>Мероприятие: Развитие общественного транспорта для повышения доступности туристических объектов</w:t>
            </w:r>
          </w:p>
        </w:tc>
        <w:tc>
          <w:tcPr>
            <w:tcW w:w="2692" w:type="dxa"/>
            <w:tcBorders>
              <w:top w:val="nil"/>
              <w:left w:val="nil"/>
              <w:bottom w:val="single" w:sz="4" w:space="0" w:color="auto"/>
              <w:right w:val="single" w:sz="4" w:space="0" w:color="auto"/>
            </w:tcBorders>
            <w:shd w:val="clear" w:color="auto" w:fill="auto"/>
          </w:tcPr>
          <w:p w14:paraId="0A52F431" w14:textId="2E769354" w:rsidR="00956ACD" w:rsidRPr="00C06437" w:rsidRDefault="00956ACD" w:rsidP="00956ACD">
            <w:pPr>
              <w:pStyle w:val="afffb"/>
            </w:pPr>
            <w:r w:rsidRPr="003261AC">
              <w:t xml:space="preserve">1. Разработка планов развития общественного транспорта крупных городов Приморского края (возможно включение мероприятий по развитию общественного транспорта в государственную программу Приморского края "Развитие транспортного комплекса Приморского края" на 2026 - 2030 годы") </w:t>
            </w:r>
            <w:r w:rsidRPr="003261AC">
              <w:br/>
              <w:t xml:space="preserve">2. Мероприятия по повышению санитарного состояния городского общественного транспорта </w:t>
            </w:r>
            <w:r w:rsidRPr="003261AC">
              <w:br/>
              <w:t>3. Стимулирование обновления парка пассажирского транспорта</w:t>
            </w:r>
            <w:r w:rsidRPr="003261AC">
              <w:br/>
              <w:t>4. Организация новых туристических маршрутов, в том числе с использованием новых видов автобусов</w:t>
            </w:r>
          </w:p>
        </w:tc>
        <w:tc>
          <w:tcPr>
            <w:tcW w:w="2571" w:type="dxa"/>
            <w:tcBorders>
              <w:top w:val="nil"/>
              <w:left w:val="nil"/>
              <w:bottom w:val="single" w:sz="4" w:space="0" w:color="auto"/>
              <w:right w:val="single" w:sz="4" w:space="0" w:color="auto"/>
            </w:tcBorders>
            <w:shd w:val="clear" w:color="auto" w:fill="auto"/>
          </w:tcPr>
          <w:p w14:paraId="2B6EAC35" w14:textId="6A486A5F" w:rsidR="00956ACD" w:rsidRPr="00C06437" w:rsidRDefault="00956ACD" w:rsidP="00956ACD">
            <w:pPr>
              <w:pStyle w:val="afffb"/>
            </w:pPr>
            <w:r w:rsidRPr="003261AC">
              <w:t>1. Снижение среднего возраста автопарка г. Владивосток не менее чем в 3 раза</w:t>
            </w:r>
          </w:p>
        </w:tc>
        <w:tc>
          <w:tcPr>
            <w:tcW w:w="1682" w:type="dxa"/>
            <w:tcBorders>
              <w:top w:val="single" w:sz="4" w:space="0" w:color="auto"/>
              <w:left w:val="nil"/>
              <w:bottom w:val="single" w:sz="4" w:space="0" w:color="auto"/>
              <w:right w:val="single" w:sz="4" w:space="0" w:color="auto"/>
            </w:tcBorders>
            <w:shd w:val="clear" w:color="auto" w:fill="auto"/>
          </w:tcPr>
          <w:p w14:paraId="4FD12DC4" w14:textId="78FEFE9B" w:rsidR="00956ACD" w:rsidRPr="00C06437" w:rsidRDefault="00956ACD" w:rsidP="00956ACD">
            <w:pPr>
              <w:pStyle w:val="afffb"/>
            </w:pPr>
            <w:r w:rsidRPr="003261AC">
              <w:t>Государственная программа Приморского края "Развитие транспортного комплекса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26D5A11B" w14:textId="19061158" w:rsidR="00956ACD" w:rsidRPr="00C06437" w:rsidRDefault="00956ACD" w:rsidP="00956ACD">
            <w:pPr>
              <w:pStyle w:val="afffb"/>
            </w:pPr>
            <w:r w:rsidRPr="003261AC">
              <w:t>4 кв. 2030 г</w:t>
            </w:r>
          </w:p>
        </w:tc>
        <w:tc>
          <w:tcPr>
            <w:tcW w:w="2135" w:type="dxa"/>
            <w:tcBorders>
              <w:top w:val="nil"/>
              <w:left w:val="nil"/>
              <w:bottom w:val="single" w:sz="4" w:space="0" w:color="auto"/>
              <w:right w:val="single" w:sz="4" w:space="0" w:color="auto"/>
            </w:tcBorders>
            <w:shd w:val="clear" w:color="auto" w:fill="auto"/>
          </w:tcPr>
          <w:p w14:paraId="6C9247AC" w14:textId="1B0ED103" w:rsidR="00956ACD" w:rsidRPr="00C06437" w:rsidRDefault="00956ACD" w:rsidP="00956ACD">
            <w:pPr>
              <w:pStyle w:val="afffb"/>
            </w:pPr>
            <w:r w:rsidRPr="00672BBF">
              <w:t>Администрации МО, профильные ОИВ, АНО "Агентство Дальнего Востока по привлечению инвестиций и поддержке экспорта</w:t>
            </w:r>
          </w:p>
        </w:tc>
      </w:tr>
      <w:tr w:rsidR="00956ACD" w:rsidRPr="00C06437" w14:paraId="28D1235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C6DA6B8" w14:textId="0023575C"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45A1CF96" w14:textId="00052F27" w:rsidR="00956ACD" w:rsidRPr="00C06437" w:rsidRDefault="00956ACD" w:rsidP="00956ACD">
            <w:pPr>
              <w:pStyle w:val="afffb"/>
            </w:pPr>
            <w:r w:rsidRPr="003261AC">
              <w:t>1.2.1</w:t>
            </w:r>
          </w:p>
        </w:tc>
        <w:tc>
          <w:tcPr>
            <w:tcW w:w="2289" w:type="dxa"/>
            <w:tcBorders>
              <w:top w:val="nil"/>
              <w:left w:val="nil"/>
              <w:bottom w:val="single" w:sz="4" w:space="0" w:color="auto"/>
              <w:right w:val="single" w:sz="4" w:space="0" w:color="auto"/>
            </w:tcBorders>
            <w:shd w:val="clear" w:color="auto" w:fill="auto"/>
          </w:tcPr>
          <w:p w14:paraId="6BA59950" w14:textId="19715B51" w:rsidR="00956ACD" w:rsidRPr="00C06437" w:rsidRDefault="00956ACD" w:rsidP="00956ACD">
            <w:pPr>
              <w:pStyle w:val="afffb"/>
            </w:pPr>
            <w:r w:rsidRPr="003261AC">
              <w:t xml:space="preserve">Ключевое событие: Внедрение электронной системы оплаты в общественном транспорте Приморского края </w:t>
            </w:r>
          </w:p>
        </w:tc>
        <w:tc>
          <w:tcPr>
            <w:tcW w:w="2692" w:type="dxa"/>
            <w:tcBorders>
              <w:top w:val="nil"/>
              <w:left w:val="nil"/>
              <w:bottom w:val="single" w:sz="4" w:space="0" w:color="auto"/>
              <w:right w:val="single" w:sz="4" w:space="0" w:color="auto"/>
            </w:tcBorders>
            <w:shd w:val="clear" w:color="auto" w:fill="auto"/>
          </w:tcPr>
          <w:p w14:paraId="4AF77A83" w14:textId="347E85B1"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323D586" w14:textId="291C5B4A" w:rsidR="00956ACD" w:rsidRPr="00C06437" w:rsidRDefault="00956ACD" w:rsidP="00956ACD">
            <w:pPr>
              <w:pStyle w:val="afffb"/>
            </w:pPr>
            <w:r w:rsidRPr="003261AC">
              <w:t>1. Разработана программа внедрения  электронной системы оплаты в общественный транспорт муниципалитетов Приморского края</w:t>
            </w:r>
            <w:r w:rsidRPr="003261AC">
              <w:br/>
              <w:t>2. Реализована программа по внедрению электронной системы оплаты в весь общественный транспорт муниципалитетов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60C338AA" w14:textId="1946CC67"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C61BA6F" w14:textId="7499D25C" w:rsidR="00956ACD" w:rsidRPr="00C06437" w:rsidRDefault="00956ACD" w:rsidP="00956ACD">
            <w:pPr>
              <w:pStyle w:val="afffb"/>
            </w:pPr>
            <w:r w:rsidRPr="003261AC">
              <w:t>4 кв. 2026 г</w:t>
            </w:r>
          </w:p>
        </w:tc>
        <w:tc>
          <w:tcPr>
            <w:tcW w:w="2135" w:type="dxa"/>
            <w:tcBorders>
              <w:top w:val="nil"/>
              <w:left w:val="nil"/>
              <w:bottom w:val="single" w:sz="4" w:space="0" w:color="auto"/>
              <w:right w:val="single" w:sz="4" w:space="0" w:color="auto"/>
            </w:tcBorders>
            <w:shd w:val="clear" w:color="auto" w:fill="auto"/>
          </w:tcPr>
          <w:p w14:paraId="0C3A04A7" w14:textId="347AE16E" w:rsidR="00956ACD" w:rsidRPr="00C06437" w:rsidRDefault="00956ACD" w:rsidP="00956ACD">
            <w:pPr>
              <w:pStyle w:val="afffb"/>
            </w:pPr>
            <w:r w:rsidRPr="003261AC">
              <w:t>-</w:t>
            </w:r>
          </w:p>
        </w:tc>
      </w:tr>
      <w:tr w:rsidR="00956ACD" w:rsidRPr="00C06437" w14:paraId="4277AADD"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A4625BC" w14:textId="1A203E9F"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702288AB" w14:textId="7A72612D" w:rsidR="00956ACD" w:rsidRPr="00C06437" w:rsidRDefault="00956ACD" w:rsidP="00956ACD">
            <w:pPr>
              <w:pStyle w:val="afffb"/>
            </w:pPr>
            <w:r w:rsidRPr="003261AC">
              <w:t>1.2.2</w:t>
            </w:r>
          </w:p>
        </w:tc>
        <w:tc>
          <w:tcPr>
            <w:tcW w:w="2289" w:type="dxa"/>
            <w:tcBorders>
              <w:top w:val="nil"/>
              <w:left w:val="nil"/>
              <w:bottom w:val="single" w:sz="4" w:space="0" w:color="auto"/>
              <w:right w:val="single" w:sz="4" w:space="0" w:color="auto"/>
            </w:tcBorders>
            <w:shd w:val="clear" w:color="auto" w:fill="auto"/>
          </w:tcPr>
          <w:p w14:paraId="77E1ED32" w14:textId="5451BD84" w:rsidR="00956ACD" w:rsidRPr="00C06437" w:rsidRDefault="00956ACD" w:rsidP="00956ACD">
            <w:pPr>
              <w:pStyle w:val="afffb"/>
            </w:pPr>
            <w:r w:rsidRPr="003261AC">
              <w:t>Ключевое событие: Предоставление информации внутри общественного транспорта на иностранных языках в основных туристических дестинациях Приморского края</w:t>
            </w:r>
          </w:p>
        </w:tc>
        <w:tc>
          <w:tcPr>
            <w:tcW w:w="2692" w:type="dxa"/>
            <w:tcBorders>
              <w:top w:val="nil"/>
              <w:left w:val="nil"/>
              <w:bottom w:val="single" w:sz="4" w:space="0" w:color="auto"/>
              <w:right w:val="single" w:sz="4" w:space="0" w:color="auto"/>
            </w:tcBorders>
            <w:shd w:val="clear" w:color="auto" w:fill="auto"/>
          </w:tcPr>
          <w:p w14:paraId="315598B7" w14:textId="6109183B"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BD08091" w14:textId="7BA13700" w:rsidR="00956ACD" w:rsidRPr="00C06437" w:rsidRDefault="00956ACD" w:rsidP="00956ACD">
            <w:pPr>
              <w:pStyle w:val="afffb"/>
            </w:pPr>
            <w:r w:rsidRPr="003261AC">
              <w:t xml:space="preserve">1. Определены основные туристических маршруты общественного транспорта в крупных муниципалитетах Приморского края (большое количество иностранцев пользуются данным маршрутом) </w:t>
            </w:r>
            <w:r w:rsidRPr="003261AC">
              <w:br/>
              <w:t>2. Запуск автобусов по данным маршрутам, в которых названия остановок произносится на нескольких языках (русском, иностранном)</w:t>
            </w:r>
          </w:p>
        </w:tc>
        <w:tc>
          <w:tcPr>
            <w:tcW w:w="1682" w:type="dxa"/>
            <w:tcBorders>
              <w:top w:val="single" w:sz="4" w:space="0" w:color="auto"/>
              <w:left w:val="nil"/>
              <w:bottom w:val="single" w:sz="4" w:space="0" w:color="auto"/>
              <w:right w:val="single" w:sz="4" w:space="0" w:color="auto"/>
            </w:tcBorders>
            <w:shd w:val="clear" w:color="auto" w:fill="auto"/>
          </w:tcPr>
          <w:p w14:paraId="48E11D95" w14:textId="7BF177BC" w:rsidR="00956ACD" w:rsidRPr="00C06437" w:rsidRDefault="00956ACD" w:rsidP="00956ACD">
            <w:pPr>
              <w:pStyle w:val="afffb"/>
            </w:pPr>
            <w:r w:rsidRPr="003261AC">
              <w:t>Государственная программа Приморского края "Развитие транспортного комплекса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7F38ADF9" w14:textId="7608547C" w:rsidR="00956ACD" w:rsidRPr="00C06437" w:rsidRDefault="00956ACD" w:rsidP="00956ACD">
            <w:pPr>
              <w:pStyle w:val="afffb"/>
            </w:pPr>
            <w:r w:rsidRPr="003261AC">
              <w:t>4 кв. 2030 г</w:t>
            </w:r>
          </w:p>
        </w:tc>
        <w:tc>
          <w:tcPr>
            <w:tcW w:w="2135" w:type="dxa"/>
            <w:tcBorders>
              <w:top w:val="nil"/>
              <w:left w:val="nil"/>
              <w:bottom w:val="single" w:sz="4" w:space="0" w:color="auto"/>
              <w:right w:val="single" w:sz="4" w:space="0" w:color="auto"/>
            </w:tcBorders>
            <w:shd w:val="clear" w:color="auto" w:fill="auto"/>
          </w:tcPr>
          <w:p w14:paraId="3C772949" w14:textId="2002AEA0" w:rsidR="00956ACD" w:rsidRPr="00C06437" w:rsidRDefault="00956ACD" w:rsidP="00956ACD">
            <w:pPr>
              <w:pStyle w:val="afffb"/>
            </w:pPr>
            <w:r w:rsidRPr="003261AC">
              <w:t>-</w:t>
            </w:r>
          </w:p>
        </w:tc>
      </w:tr>
      <w:tr w:rsidR="00956ACD" w:rsidRPr="00C06437" w14:paraId="551DA812"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3E2B5DB" w14:textId="5AEE5780"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2B6756AC" w14:textId="7C32E7CC" w:rsidR="00956ACD" w:rsidRPr="00C06437" w:rsidRDefault="00956ACD" w:rsidP="00956ACD">
            <w:pPr>
              <w:pStyle w:val="afffb"/>
            </w:pPr>
            <w:r w:rsidRPr="003261AC">
              <w:t>1.3</w:t>
            </w:r>
          </w:p>
        </w:tc>
        <w:tc>
          <w:tcPr>
            <w:tcW w:w="2289" w:type="dxa"/>
            <w:tcBorders>
              <w:top w:val="nil"/>
              <w:left w:val="nil"/>
              <w:bottom w:val="single" w:sz="4" w:space="0" w:color="auto"/>
              <w:right w:val="single" w:sz="4" w:space="0" w:color="auto"/>
            </w:tcBorders>
            <w:shd w:val="clear" w:color="auto" w:fill="auto"/>
          </w:tcPr>
          <w:p w14:paraId="3674BC3B" w14:textId="64C1C4DF" w:rsidR="00956ACD" w:rsidRPr="00C06437" w:rsidRDefault="00956ACD" w:rsidP="00956ACD">
            <w:pPr>
              <w:pStyle w:val="afffb"/>
            </w:pPr>
            <w:r w:rsidRPr="003261AC">
              <w:t>Мероприятие:</w:t>
            </w:r>
            <w:r w:rsidRPr="003261AC">
              <w:br/>
              <w:t xml:space="preserve">Создание комфортной информационной среды для туристов </w:t>
            </w:r>
          </w:p>
        </w:tc>
        <w:tc>
          <w:tcPr>
            <w:tcW w:w="2692" w:type="dxa"/>
            <w:tcBorders>
              <w:top w:val="nil"/>
              <w:left w:val="nil"/>
              <w:bottom w:val="single" w:sz="4" w:space="0" w:color="auto"/>
              <w:right w:val="single" w:sz="4" w:space="0" w:color="auto"/>
            </w:tcBorders>
            <w:shd w:val="clear" w:color="auto" w:fill="auto"/>
          </w:tcPr>
          <w:p w14:paraId="376602AB" w14:textId="42240FC0" w:rsidR="00956ACD" w:rsidRPr="00C06437" w:rsidRDefault="00956ACD" w:rsidP="00956ACD">
            <w:pPr>
              <w:pStyle w:val="afffb"/>
            </w:pPr>
            <w:r w:rsidRPr="003261AC">
              <w:t>1. Формирование сети знаков туристской ориентирующей навигации на иностранных языках</w:t>
            </w:r>
            <w:r w:rsidRPr="003261AC">
              <w:br/>
              <w:t>2. Оказание содействия предприятиям туристической отрасли в переводе маркетинговых материалов на иностранные языки</w:t>
            </w:r>
            <w:r w:rsidRPr="003261AC">
              <w:br/>
              <w:t>3. Обеспечение возможности общения на английском языке со службами города (колл-центр экстренных служб, сотрудники полиции в основных туристических местах, медицинских учреждения, сотрудники общественного транспорта)</w:t>
            </w:r>
            <w:r w:rsidRPr="003261AC">
              <w:br/>
              <w:t>4. Проведение онлайн и офлайн семинаров и создание материалов для обучения работников туристского сектора лексическому минимуму иностранного (японского, корейского, китайского) языка</w:t>
            </w:r>
            <w:r w:rsidRPr="003261AC">
              <w:br/>
              <w:t>5. Развитие сети туристско-информационных центров в наиболее востребованных туристами муниципальных образованиях края.</w:t>
            </w:r>
          </w:p>
        </w:tc>
        <w:tc>
          <w:tcPr>
            <w:tcW w:w="2571" w:type="dxa"/>
            <w:tcBorders>
              <w:top w:val="nil"/>
              <w:left w:val="nil"/>
              <w:bottom w:val="single" w:sz="4" w:space="0" w:color="auto"/>
              <w:right w:val="single" w:sz="4" w:space="0" w:color="auto"/>
            </w:tcBorders>
            <w:shd w:val="clear" w:color="auto" w:fill="auto"/>
          </w:tcPr>
          <w:p w14:paraId="5F812ECA" w14:textId="662AB1EC" w:rsidR="00956ACD" w:rsidRPr="00C06437" w:rsidRDefault="00956ACD" w:rsidP="00956ACD">
            <w:pPr>
              <w:pStyle w:val="afffb"/>
            </w:pPr>
            <w:r w:rsidRPr="003261AC">
              <w:t>1. Действует круглосуточный контакт-центр, оказывающий информационную поддержку</w:t>
            </w:r>
            <w:r w:rsidRPr="003261AC">
              <w:br/>
              <w:t>2. Дорожная инфраструктура туристических городов снабжена указателями, вывесками</w:t>
            </w:r>
          </w:p>
        </w:tc>
        <w:tc>
          <w:tcPr>
            <w:tcW w:w="1682" w:type="dxa"/>
            <w:tcBorders>
              <w:top w:val="single" w:sz="4" w:space="0" w:color="auto"/>
              <w:left w:val="nil"/>
              <w:bottom w:val="single" w:sz="4" w:space="0" w:color="auto"/>
              <w:right w:val="single" w:sz="4" w:space="0" w:color="auto"/>
            </w:tcBorders>
            <w:shd w:val="clear" w:color="auto" w:fill="auto"/>
          </w:tcPr>
          <w:p w14:paraId="79ECDEF6" w14:textId="700B412C"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w:t>
            </w:r>
          </w:p>
        </w:tc>
        <w:tc>
          <w:tcPr>
            <w:tcW w:w="1375" w:type="dxa"/>
            <w:tcBorders>
              <w:top w:val="nil"/>
              <w:left w:val="nil"/>
              <w:bottom w:val="single" w:sz="4" w:space="0" w:color="auto"/>
              <w:right w:val="single" w:sz="4" w:space="0" w:color="auto"/>
            </w:tcBorders>
            <w:shd w:val="clear" w:color="auto" w:fill="auto"/>
          </w:tcPr>
          <w:p w14:paraId="0F326C92" w14:textId="21307D34"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1CBDFA40" w14:textId="77777777" w:rsidR="00956ACD" w:rsidRPr="00672BBF" w:rsidRDefault="00956ACD" w:rsidP="00956ACD">
            <w:pPr>
              <w:pStyle w:val="afffb"/>
            </w:pPr>
            <w:r w:rsidRPr="00672BBF">
              <w:t>Департамент Туризма Приморского края,</w:t>
            </w:r>
          </w:p>
          <w:p w14:paraId="3F3632E8" w14:textId="77777777" w:rsidR="00956ACD" w:rsidRPr="00672BBF" w:rsidRDefault="00956ACD" w:rsidP="00956ACD">
            <w:pPr>
              <w:pStyle w:val="afffb"/>
            </w:pPr>
            <w:r w:rsidRPr="00672BBF">
              <w:t>ТИЦ ПК</w:t>
            </w:r>
          </w:p>
          <w:p w14:paraId="1C7BD16B" w14:textId="5C3FF59A" w:rsidR="00956ACD" w:rsidRPr="00C06437" w:rsidRDefault="00956ACD" w:rsidP="00956ACD">
            <w:pPr>
              <w:pStyle w:val="afffb"/>
            </w:pPr>
          </w:p>
        </w:tc>
      </w:tr>
      <w:tr w:rsidR="00DF1CEF" w:rsidRPr="00C06437" w14:paraId="42F0A9F6"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3008F886" w14:textId="60A9A8F7" w:rsidR="00DF1CEF" w:rsidRPr="003261AC" w:rsidRDefault="00DF1CEF" w:rsidP="00DF1CEF">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6332E6F9" w14:textId="4DE07C14" w:rsidR="00DF1CEF" w:rsidRPr="003261AC" w:rsidRDefault="00DF1CEF" w:rsidP="00DF1CEF">
            <w:pPr>
              <w:pStyle w:val="afffb"/>
            </w:pPr>
            <w:r>
              <w:t>2</w:t>
            </w:r>
          </w:p>
        </w:tc>
        <w:tc>
          <w:tcPr>
            <w:tcW w:w="2289" w:type="dxa"/>
            <w:tcBorders>
              <w:top w:val="nil"/>
              <w:left w:val="nil"/>
              <w:bottom w:val="single" w:sz="4" w:space="0" w:color="auto"/>
              <w:right w:val="single" w:sz="4" w:space="0" w:color="auto"/>
            </w:tcBorders>
            <w:shd w:val="clear" w:color="auto" w:fill="auto"/>
          </w:tcPr>
          <w:p w14:paraId="32D3C470" w14:textId="4CD1F425" w:rsidR="00DF1CEF" w:rsidRPr="003261AC" w:rsidRDefault="00DF1CEF" w:rsidP="00DF1CEF">
            <w:pPr>
              <w:pStyle w:val="afffb"/>
            </w:pPr>
            <w:r w:rsidRPr="003261AC">
              <w:t>Задача</w:t>
            </w:r>
            <w:r>
              <w:t xml:space="preserve"> 2.</w:t>
            </w:r>
            <w:r w:rsidRPr="003261AC">
              <w:br/>
              <w:t>Формирование и продвижение туристических продуктов и портфеля брендов Приморского края</w:t>
            </w:r>
          </w:p>
        </w:tc>
        <w:tc>
          <w:tcPr>
            <w:tcW w:w="2692" w:type="dxa"/>
            <w:tcBorders>
              <w:top w:val="nil"/>
              <w:left w:val="nil"/>
              <w:bottom w:val="single" w:sz="4" w:space="0" w:color="auto"/>
              <w:right w:val="single" w:sz="4" w:space="0" w:color="auto"/>
            </w:tcBorders>
            <w:shd w:val="clear" w:color="auto" w:fill="auto"/>
          </w:tcPr>
          <w:p w14:paraId="0123B856" w14:textId="6CFFD8C0" w:rsidR="00DF1CEF" w:rsidRPr="003261AC" w:rsidRDefault="00DF1CEF" w:rsidP="00DF1CEF">
            <w:pPr>
              <w:pStyle w:val="afffb"/>
            </w:pPr>
            <w:r w:rsidRPr="003261AC">
              <w:t>Построение диверсифицированного портфеля видов туризма</w:t>
            </w:r>
            <w:r w:rsidRPr="003261AC">
              <w:br/>
              <w:t>и укрепление положительного имиджа Приморского края на туристских рынках</w:t>
            </w:r>
          </w:p>
        </w:tc>
        <w:tc>
          <w:tcPr>
            <w:tcW w:w="2571" w:type="dxa"/>
            <w:tcBorders>
              <w:top w:val="nil"/>
              <w:left w:val="nil"/>
              <w:bottom w:val="single" w:sz="4" w:space="0" w:color="auto"/>
              <w:right w:val="single" w:sz="4" w:space="0" w:color="auto"/>
            </w:tcBorders>
            <w:shd w:val="clear" w:color="auto" w:fill="auto"/>
          </w:tcPr>
          <w:p w14:paraId="52635ED5" w14:textId="2E2B39C2" w:rsidR="00DF1CEF" w:rsidRPr="003261AC" w:rsidRDefault="00DF1CEF" w:rsidP="00DF1CEF">
            <w:pPr>
              <w:pStyle w:val="afffb"/>
            </w:pPr>
            <w:r w:rsidRPr="003261AC">
              <w:t>1. Количество средств массовой информации, в которых размещена информация о туризме в регионе, ежегодно единиц не менее 20</w:t>
            </w:r>
            <w:r w:rsidRPr="003261AC">
              <w:br/>
              <w:t>2. Количество сформированных региональных брендов, (единиц, нарастающим итогом) не менее 5</w:t>
            </w:r>
          </w:p>
        </w:tc>
        <w:tc>
          <w:tcPr>
            <w:tcW w:w="1682" w:type="dxa"/>
            <w:tcBorders>
              <w:top w:val="single" w:sz="4" w:space="0" w:color="auto"/>
              <w:left w:val="nil"/>
              <w:bottom w:val="single" w:sz="4" w:space="0" w:color="auto"/>
              <w:right w:val="single" w:sz="4" w:space="0" w:color="auto"/>
            </w:tcBorders>
            <w:shd w:val="clear" w:color="auto" w:fill="auto"/>
          </w:tcPr>
          <w:p w14:paraId="4939F5EF" w14:textId="4B5392A1" w:rsidR="00DF1CEF" w:rsidRPr="003261AC" w:rsidRDefault="00DF1CEF" w:rsidP="00DF1CEF">
            <w:pPr>
              <w:pStyle w:val="afffb"/>
            </w:pPr>
            <w:r w:rsidRPr="003261AC">
              <w:t>Государственная программа Приморского края "Развитие туризма в Приморском крае" на 2026 - 2030 годы", государственная программа Приморского края "Развитие транспортного комплекса Приморского края" на 2026 - 2030 годы", государственная программа "Развитие образования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F9CADFC" w14:textId="602D0B72" w:rsidR="00DF1CEF" w:rsidRPr="003261AC" w:rsidRDefault="00DF1CEF" w:rsidP="00DF1CEF">
            <w:pPr>
              <w:pStyle w:val="afffb"/>
            </w:pPr>
            <w:r w:rsidRPr="003261AC">
              <w:t>-</w:t>
            </w:r>
          </w:p>
        </w:tc>
        <w:tc>
          <w:tcPr>
            <w:tcW w:w="2135" w:type="dxa"/>
            <w:tcBorders>
              <w:top w:val="nil"/>
              <w:left w:val="nil"/>
              <w:bottom w:val="single" w:sz="4" w:space="0" w:color="auto"/>
              <w:right w:val="single" w:sz="4" w:space="0" w:color="auto"/>
            </w:tcBorders>
            <w:shd w:val="clear" w:color="auto" w:fill="auto"/>
          </w:tcPr>
          <w:p w14:paraId="3B1CEFE7" w14:textId="77777777" w:rsidR="00DF1CEF" w:rsidRPr="00672BBF" w:rsidRDefault="00DF1CEF" w:rsidP="00DF1CEF">
            <w:pPr>
              <w:pStyle w:val="afffb"/>
            </w:pPr>
            <w:r w:rsidRPr="00672BBF">
              <w:t xml:space="preserve">ТИЦ ПК, Департамент Туризма Приморского края, </w:t>
            </w:r>
          </w:p>
          <w:p w14:paraId="48CB866C" w14:textId="602C4270" w:rsidR="00DF1CEF" w:rsidRPr="00672BBF" w:rsidRDefault="00DF1CEF" w:rsidP="00DF1CEF">
            <w:pPr>
              <w:pStyle w:val="afffb"/>
            </w:pPr>
            <w:r w:rsidRPr="00672BBF">
              <w:t>Главы МО, Департамент транспорта и дорожного хозяйства Приморского края, департамент лицензирования и торговли Приморского края, Департамент образования и науки Приморского края</w:t>
            </w:r>
          </w:p>
        </w:tc>
      </w:tr>
      <w:tr w:rsidR="00DF1CEF" w:rsidRPr="00C06437" w14:paraId="6F311F6A"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0695FBE1" w14:textId="1CFDB482" w:rsidR="00DF1CEF" w:rsidRPr="003261AC" w:rsidRDefault="00DF1CEF" w:rsidP="00DF1CEF">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42EC8C5A" w14:textId="3262659D" w:rsidR="00DF1CEF" w:rsidRPr="003261AC" w:rsidRDefault="00DF1CEF" w:rsidP="00DF1CEF">
            <w:pPr>
              <w:pStyle w:val="afffb"/>
            </w:pPr>
            <w:r>
              <w:t>2</w:t>
            </w:r>
            <w:r w:rsidRPr="003261AC">
              <w:t>.1</w:t>
            </w:r>
          </w:p>
        </w:tc>
        <w:tc>
          <w:tcPr>
            <w:tcW w:w="2289" w:type="dxa"/>
            <w:tcBorders>
              <w:top w:val="nil"/>
              <w:left w:val="nil"/>
              <w:bottom w:val="single" w:sz="4" w:space="0" w:color="auto"/>
              <w:right w:val="single" w:sz="4" w:space="0" w:color="auto"/>
            </w:tcBorders>
            <w:shd w:val="clear" w:color="auto" w:fill="auto"/>
          </w:tcPr>
          <w:p w14:paraId="07D13995" w14:textId="19417AE3" w:rsidR="00DF1CEF" w:rsidRPr="003261AC" w:rsidRDefault="00DF1CEF" w:rsidP="00DF1CEF">
            <w:pPr>
              <w:pStyle w:val="afffb"/>
            </w:pPr>
            <w:r w:rsidRPr="003261AC">
              <w:t>Мероприятие:</w:t>
            </w:r>
            <w:r w:rsidRPr="003261AC">
              <w:br/>
              <w:t>Осуществление мониторинга и анализа сферы туризма и гостеприимства на территории Приморского края</w:t>
            </w:r>
          </w:p>
        </w:tc>
        <w:tc>
          <w:tcPr>
            <w:tcW w:w="2692" w:type="dxa"/>
            <w:tcBorders>
              <w:top w:val="nil"/>
              <w:left w:val="nil"/>
              <w:bottom w:val="single" w:sz="4" w:space="0" w:color="auto"/>
              <w:right w:val="single" w:sz="4" w:space="0" w:color="auto"/>
            </w:tcBorders>
            <w:shd w:val="clear" w:color="auto" w:fill="auto"/>
          </w:tcPr>
          <w:p w14:paraId="00140320" w14:textId="77777777" w:rsidR="00DF1CEF" w:rsidRPr="003261AC" w:rsidRDefault="00DF1CEF" w:rsidP="00DF1CEF">
            <w:pPr>
              <w:pStyle w:val="afffb"/>
            </w:pPr>
            <w:r w:rsidRPr="003261AC">
              <w:t>1. Проведение анализа внутреннего и внешнего туристического потока (совместно с ключевыми игроками рынка)</w:t>
            </w:r>
          </w:p>
          <w:p w14:paraId="1AC89FFE" w14:textId="77777777" w:rsidR="00DF1CEF" w:rsidRPr="003261AC" w:rsidRDefault="00DF1CEF" w:rsidP="00DF1CEF">
            <w:pPr>
              <w:pStyle w:val="afffb"/>
            </w:pPr>
            <w:r w:rsidRPr="003261AC">
              <w:t>2. Проведение анализа сфера туризма и гостеприимства Приморского края</w:t>
            </w:r>
          </w:p>
          <w:p w14:paraId="009AB74A" w14:textId="1DAEA40D" w:rsidR="00DF1CEF" w:rsidRPr="003261AC" w:rsidRDefault="00DF1CEF" w:rsidP="00DF1CEF">
            <w:pPr>
              <w:pStyle w:val="afffb"/>
            </w:pPr>
            <w:r w:rsidRPr="003261AC">
              <w:t>3. Организация и внедрение комплексной программы гостеприимства, направленной на постоянный анализ и контроль качества оказываемых услуг предприятиями индустрии гостеприимства</w:t>
            </w:r>
          </w:p>
        </w:tc>
        <w:tc>
          <w:tcPr>
            <w:tcW w:w="2571" w:type="dxa"/>
            <w:tcBorders>
              <w:top w:val="nil"/>
              <w:left w:val="nil"/>
              <w:bottom w:val="single" w:sz="4" w:space="0" w:color="auto"/>
              <w:right w:val="single" w:sz="4" w:space="0" w:color="auto"/>
            </w:tcBorders>
            <w:shd w:val="clear" w:color="auto" w:fill="auto"/>
          </w:tcPr>
          <w:p w14:paraId="4A76412A" w14:textId="4FD8407E" w:rsidR="00DF1CEF" w:rsidRPr="003261AC" w:rsidRDefault="00DF1CEF" w:rsidP="00DF1CEF">
            <w:pPr>
              <w:pStyle w:val="afffb"/>
            </w:pPr>
            <w:r w:rsidRPr="003261AC">
              <w:t>1. Доля опрошенных туристов въезжающих в Приморский край, % (не менее 7)</w:t>
            </w:r>
          </w:p>
        </w:tc>
        <w:tc>
          <w:tcPr>
            <w:tcW w:w="1682" w:type="dxa"/>
            <w:tcBorders>
              <w:top w:val="single" w:sz="4" w:space="0" w:color="auto"/>
              <w:left w:val="nil"/>
              <w:bottom w:val="single" w:sz="4" w:space="0" w:color="auto"/>
              <w:right w:val="single" w:sz="4" w:space="0" w:color="auto"/>
            </w:tcBorders>
            <w:shd w:val="clear" w:color="auto" w:fill="auto"/>
          </w:tcPr>
          <w:p w14:paraId="35AEB357" w14:textId="362EFD56" w:rsidR="00DF1CEF" w:rsidRPr="003261AC" w:rsidRDefault="00DF1CEF" w:rsidP="00DF1CEF">
            <w:pPr>
              <w:pStyle w:val="afffb"/>
            </w:pPr>
            <w:r w:rsidRPr="003261AC">
              <w:t>Государственная программа Приморского края "Развитие туризма в Приморском крае" на 2021 - 2025 годы"</w:t>
            </w:r>
          </w:p>
        </w:tc>
        <w:tc>
          <w:tcPr>
            <w:tcW w:w="1375" w:type="dxa"/>
            <w:tcBorders>
              <w:top w:val="nil"/>
              <w:left w:val="nil"/>
              <w:bottom w:val="single" w:sz="4" w:space="0" w:color="auto"/>
              <w:right w:val="single" w:sz="4" w:space="0" w:color="auto"/>
            </w:tcBorders>
            <w:shd w:val="clear" w:color="auto" w:fill="auto"/>
          </w:tcPr>
          <w:p w14:paraId="0A22CFB3" w14:textId="43B9A4BC" w:rsidR="00DF1CEF" w:rsidRPr="003261AC" w:rsidRDefault="00DF1CEF" w:rsidP="00DF1CEF">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7486B741" w14:textId="43F187A1" w:rsidR="00DF1CEF" w:rsidRPr="00672BBF" w:rsidRDefault="00DF1CEF" w:rsidP="00DF1CEF">
            <w:pPr>
              <w:pStyle w:val="afffb"/>
            </w:pPr>
            <w:r w:rsidRPr="003261AC">
              <w:t>Департамент Туризма Приморского края</w:t>
            </w:r>
          </w:p>
        </w:tc>
      </w:tr>
      <w:tr w:rsidR="00DF1CEF" w:rsidRPr="00C06437" w14:paraId="5E688588" w14:textId="77777777" w:rsidTr="00D15213">
        <w:trPr>
          <w:trHeight w:val="20"/>
        </w:trPr>
        <w:tc>
          <w:tcPr>
            <w:tcW w:w="1191" w:type="dxa"/>
            <w:tcBorders>
              <w:top w:val="nil"/>
              <w:left w:val="single" w:sz="4" w:space="0" w:color="auto"/>
              <w:bottom w:val="single" w:sz="4" w:space="0" w:color="auto"/>
              <w:right w:val="single" w:sz="4" w:space="0" w:color="auto"/>
            </w:tcBorders>
            <w:shd w:val="clear" w:color="auto" w:fill="auto"/>
          </w:tcPr>
          <w:p w14:paraId="15BD0DC6" w14:textId="23ED0255" w:rsidR="00DF1CEF" w:rsidRPr="003261AC" w:rsidRDefault="00DF1CEF" w:rsidP="00DF1CEF">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10C6315C" w14:textId="6CB6CD33" w:rsidR="00DF1CEF" w:rsidRPr="003261AC" w:rsidRDefault="00DF1CEF" w:rsidP="00DF1CEF">
            <w:pPr>
              <w:pStyle w:val="afffb"/>
            </w:pPr>
            <w:r>
              <w:t>2</w:t>
            </w:r>
            <w:r w:rsidRPr="003261AC">
              <w:t>.1.1</w:t>
            </w:r>
          </w:p>
        </w:tc>
        <w:tc>
          <w:tcPr>
            <w:tcW w:w="2289" w:type="dxa"/>
            <w:tcBorders>
              <w:top w:val="nil"/>
              <w:left w:val="nil"/>
              <w:bottom w:val="single" w:sz="4" w:space="0" w:color="auto"/>
              <w:right w:val="single" w:sz="4" w:space="0" w:color="auto"/>
            </w:tcBorders>
            <w:shd w:val="clear" w:color="auto" w:fill="auto"/>
          </w:tcPr>
          <w:p w14:paraId="1E605464" w14:textId="6A883433" w:rsidR="00DF1CEF" w:rsidRPr="003261AC" w:rsidRDefault="00DF1CEF" w:rsidP="00DF1CEF">
            <w:pPr>
              <w:pStyle w:val="afffb"/>
            </w:pPr>
            <w:r w:rsidRPr="003261AC">
              <w:t>Ключевое событие</w:t>
            </w:r>
            <w:r w:rsidRPr="003261AC">
              <w:br/>
              <w:t>Проведение ежеквартальных опросов туристов с целью формирования актуального списка проблем и оценки текущего состояния отрасли (на базе показателя NPS)</w:t>
            </w:r>
          </w:p>
        </w:tc>
        <w:tc>
          <w:tcPr>
            <w:tcW w:w="2692" w:type="dxa"/>
            <w:tcBorders>
              <w:top w:val="nil"/>
              <w:left w:val="nil"/>
              <w:bottom w:val="single" w:sz="4" w:space="0" w:color="auto"/>
              <w:right w:val="single" w:sz="4" w:space="0" w:color="auto"/>
            </w:tcBorders>
            <w:shd w:val="clear" w:color="auto" w:fill="auto"/>
          </w:tcPr>
          <w:p w14:paraId="70923C1E" w14:textId="06476E22" w:rsidR="00DF1CEF" w:rsidRPr="003261AC" w:rsidRDefault="00DF1CEF" w:rsidP="00DF1CEF">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5194927" w14:textId="7D58CD83" w:rsidR="00DF1CEF" w:rsidRPr="003261AC" w:rsidRDefault="00DF1CEF" w:rsidP="00DF1CEF">
            <w:pPr>
              <w:pStyle w:val="afffb"/>
            </w:pPr>
            <w:r w:rsidRPr="003261AC">
              <w:t>1. Система ежеквартальных опросов туристов с целью формирования актуального списка проблем и оценки текущего состояния отрасли (на базе показателя NPS) функционирует</w:t>
            </w:r>
          </w:p>
        </w:tc>
        <w:tc>
          <w:tcPr>
            <w:tcW w:w="1682" w:type="dxa"/>
            <w:tcBorders>
              <w:top w:val="single" w:sz="4" w:space="0" w:color="auto"/>
              <w:left w:val="nil"/>
              <w:bottom w:val="single" w:sz="4" w:space="0" w:color="auto"/>
              <w:right w:val="single" w:sz="4" w:space="0" w:color="auto"/>
            </w:tcBorders>
            <w:shd w:val="clear" w:color="auto" w:fill="auto"/>
          </w:tcPr>
          <w:p w14:paraId="2618398E" w14:textId="52D11F83" w:rsidR="00DF1CEF" w:rsidRPr="003261AC" w:rsidRDefault="00DF1CEF" w:rsidP="00DF1CEF">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A64D501" w14:textId="3BB2C76C" w:rsidR="00DF1CEF" w:rsidRPr="003261AC" w:rsidRDefault="00DF1CEF" w:rsidP="00DF1CEF">
            <w:pPr>
              <w:pStyle w:val="afffb"/>
            </w:pPr>
            <w:r w:rsidRPr="003261AC">
              <w:t>2 кв. 2021г.</w:t>
            </w:r>
          </w:p>
        </w:tc>
        <w:tc>
          <w:tcPr>
            <w:tcW w:w="2135" w:type="dxa"/>
            <w:tcBorders>
              <w:top w:val="nil"/>
              <w:left w:val="nil"/>
              <w:bottom w:val="single" w:sz="4" w:space="0" w:color="auto"/>
              <w:right w:val="single" w:sz="4" w:space="0" w:color="auto"/>
            </w:tcBorders>
            <w:shd w:val="clear" w:color="auto" w:fill="auto"/>
          </w:tcPr>
          <w:p w14:paraId="594C47BA" w14:textId="5499441D" w:rsidR="00DF1CEF" w:rsidRPr="00672BBF" w:rsidRDefault="00DF1CEF" w:rsidP="00DF1CEF">
            <w:pPr>
              <w:pStyle w:val="afffb"/>
            </w:pPr>
            <w:r w:rsidRPr="003261AC">
              <w:t>-</w:t>
            </w:r>
          </w:p>
        </w:tc>
      </w:tr>
      <w:tr w:rsidR="00956ACD" w:rsidRPr="00C06437" w14:paraId="1321493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DC5AF33" w14:textId="7CB6DC8C"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53DF309C" w14:textId="66EECAF3" w:rsidR="00956ACD" w:rsidRPr="00C06437" w:rsidRDefault="00DF1CEF" w:rsidP="00956ACD">
            <w:pPr>
              <w:pStyle w:val="afffb"/>
            </w:pPr>
            <w:r>
              <w:t>3</w:t>
            </w:r>
          </w:p>
        </w:tc>
        <w:tc>
          <w:tcPr>
            <w:tcW w:w="2289" w:type="dxa"/>
            <w:tcBorders>
              <w:top w:val="nil"/>
              <w:left w:val="nil"/>
              <w:bottom w:val="single" w:sz="4" w:space="0" w:color="auto"/>
              <w:right w:val="single" w:sz="4" w:space="0" w:color="auto"/>
            </w:tcBorders>
            <w:shd w:val="clear" w:color="auto" w:fill="auto"/>
          </w:tcPr>
          <w:p w14:paraId="3458BEE4" w14:textId="71ECA969" w:rsidR="00956ACD" w:rsidRPr="00C06437" w:rsidRDefault="00956ACD" w:rsidP="00956ACD">
            <w:pPr>
              <w:pStyle w:val="afffb"/>
            </w:pPr>
            <w:r w:rsidRPr="003261AC">
              <w:t>Задача</w:t>
            </w:r>
            <w:r w:rsidR="00DF1CEF">
              <w:t xml:space="preserve"> 3.</w:t>
            </w:r>
            <w:r w:rsidRPr="003261AC">
              <w:br/>
              <w:t>Разработка и предложение на российском и иностранном рынках конкурентоспособного продукта делового и событийного туризма.</w:t>
            </w:r>
          </w:p>
        </w:tc>
        <w:tc>
          <w:tcPr>
            <w:tcW w:w="2692" w:type="dxa"/>
            <w:tcBorders>
              <w:top w:val="nil"/>
              <w:left w:val="nil"/>
              <w:bottom w:val="single" w:sz="4" w:space="0" w:color="auto"/>
              <w:right w:val="single" w:sz="4" w:space="0" w:color="auto"/>
            </w:tcBorders>
            <w:shd w:val="clear" w:color="auto" w:fill="auto"/>
          </w:tcPr>
          <w:p w14:paraId="4BA01216" w14:textId="05637990" w:rsidR="00956ACD" w:rsidRPr="00C06437" w:rsidRDefault="00956ACD" w:rsidP="00956ACD">
            <w:pPr>
              <w:pStyle w:val="afffb"/>
            </w:pPr>
            <w:r w:rsidRPr="003261AC">
              <w:t>Рост числа туристов, совершающих деловые поездки в Приморский край</w:t>
            </w:r>
          </w:p>
        </w:tc>
        <w:tc>
          <w:tcPr>
            <w:tcW w:w="2571" w:type="dxa"/>
            <w:tcBorders>
              <w:top w:val="nil"/>
              <w:left w:val="nil"/>
              <w:bottom w:val="single" w:sz="4" w:space="0" w:color="auto"/>
              <w:right w:val="single" w:sz="4" w:space="0" w:color="auto"/>
            </w:tcBorders>
            <w:shd w:val="clear" w:color="auto" w:fill="auto"/>
          </w:tcPr>
          <w:p w14:paraId="56E2A6FD" w14:textId="7EE88AF1" w:rsidR="00956ACD" w:rsidRPr="00C06437" w:rsidRDefault="00956ACD" w:rsidP="00956ACD">
            <w:pPr>
              <w:pStyle w:val="afffb"/>
            </w:pPr>
            <w:r w:rsidRPr="003261AC">
              <w:t>1. Охват населения Приморского края культурными мероприятиями, тыс. чел./год не менее 500</w:t>
            </w:r>
          </w:p>
        </w:tc>
        <w:tc>
          <w:tcPr>
            <w:tcW w:w="1682" w:type="dxa"/>
            <w:tcBorders>
              <w:top w:val="single" w:sz="4" w:space="0" w:color="auto"/>
              <w:left w:val="nil"/>
              <w:bottom w:val="single" w:sz="4" w:space="0" w:color="auto"/>
              <w:right w:val="single" w:sz="4" w:space="0" w:color="auto"/>
            </w:tcBorders>
            <w:shd w:val="clear" w:color="auto" w:fill="auto"/>
          </w:tcPr>
          <w:p w14:paraId="502D1F4F" w14:textId="0C221F2E"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w:t>
            </w:r>
          </w:p>
        </w:tc>
        <w:tc>
          <w:tcPr>
            <w:tcW w:w="1375" w:type="dxa"/>
            <w:tcBorders>
              <w:top w:val="nil"/>
              <w:left w:val="nil"/>
              <w:bottom w:val="single" w:sz="4" w:space="0" w:color="auto"/>
              <w:right w:val="single" w:sz="4" w:space="0" w:color="auto"/>
            </w:tcBorders>
            <w:shd w:val="clear" w:color="auto" w:fill="auto"/>
          </w:tcPr>
          <w:p w14:paraId="6E170D03" w14:textId="33C5A2B8" w:rsidR="00956ACD" w:rsidRPr="00C06437" w:rsidRDefault="00956ACD" w:rsidP="00956ACD">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66D24BAA" w14:textId="77777777" w:rsidR="00956ACD" w:rsidRPr="00672BBF" w:rsidRDefault="00956ACD" w:rsidP="00956ACD">
            <w:pPr>
              <w:pStyle w:val="afffb"/>
            </w:pPr>
            <w:r w:rsidRPr="00672BBF">
              <w:t>Департамент Туризма Приморского края</w:t>
            </w:r>
            <w:r w:rsidRPr="00672BBF">
              <w:br/>
              <w:t>ТИЦ ПК</w:t>
            </w:r>
          </w:p>
          <w:p w14:paraId="055B1AD6" w14:textId="40004E8D" w:rsidR="00956ACD" w:rsidRPr="00C06437" w:rsidRDefault="00956ACD" w:rsidP="00956ACD">
            <w:pPr>
              <w:pStyle w:val="afffb"/>
            </w:pPr>
          </w:p>
        </w:tc>
      </w:tr>
      <w:tr w:rsidR="00956ACD" w:rsidRPr="00C06437" w14:paraId="18ABFD4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F0211F9" w14:textId="1DF13A50"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0D78859B" w14:textId="1F2C18E2" w:rsidR="00956ACD" w:rsidRPr="00C06437" w:rsidRDefault="00DF1CEF" w:rsidP="00956ACD">
            <w:pPr>
              <w:pStyle w:val="afffb"/>
            </w:pPr>
            <w:r>
              <w:t>3</w:t>
            </w:r>
            <w:r w:rsidR="00956ACD" w:rsidRPr="003261AC">
              <w:t>.1</w:t>
            </w:r>
          </w:p>
        </w:tc>
        <w:tc>
          <w:tcPr>
            <w:tcW w:w="2289" w:type="dxa"/>
            <w:tcBorders>
              <w:top w:val="nil"/>
              <w:left w:val="nil"/>
              <w:bottom w:val="single" w:sz="4" w:space="0" w:color="auto"/>
              <w:right w:val="single" w:sz="4" w:space="0" w:color="auto"/>
            </w:tcBorders>
            <w:shd w:val="clear" w:color="auto" w:fill="auto"/>
          </w:tcPr>
          <w:p w14:paraId="63AA406E" w14:textId="57B3E7D6" w:rsidR="00956ACD" w:rsidRPr="00C06437" w:rsidRDefault="00956ACD" w:rsidP="00956ACD">
            <w:pPr>
              <w:pStyle w:val="afffb"/>
            </w:pPr>
            <w:r w:rsidRPr="003261AC">
              <w:t>Мероприятие:</w:t>
            </w:r>
            <w:r w:rsidRPr="003261AC">
              <w:br/>
              <w:t>Разработка концепций новых событий, направленных на  реализацию туристского потенциала Приморского края и вовлечение в использование перспективных объектов, популяризацию всесезонных видов туризма</w:t>
            </w:r>
          </w:p>
        </w:tc>
        <w:tc>
          <w:tcPr>
            <w:tcW w:w="2692" w:type="dxa"/>
            <w:tcBorders>
              <w:top w:val="nil"/>
              <w:left w:val="nil"/>
              <w:bottom w:val="single" w:sz="4" w:space="0" w:color="auto"/>
              <w:right w:val="single" w:sz="4" w:space="0" w:color="auto"/>
            </w:tcBorders>
            <w:shd w:val="clear" w:color="auto" w:fill="auto"/>
          </w:tcPr>
          <w:p w14:paraId="1576B3D9" w14:textId="2DB171D3" w:rsidR="00956ACD" w:rsidRPr="00C06437" w:rsidRDefault="00956ACD" w:rsidP="00956ACD">
            <w:pPr>
              <w:pStyle w:val="afffb"/>
            </w:pPr>
            <w:r w:rsidRPr="003261AC">
              <w:t>1. Проведение инвентаризации сектора MICE туризма: составление перечня организаций и объектов конгрессно-выставочной инфраструктуры, спортивной инфраструктуры</w:t>
            </w:r>
            <w:r w:rsidRPr="003261AC">
              <w:br/>
              <w:t>2. Установление контакта с ведущими event-management агентствами и продюсерскими компаниями (локальными, международными) для получения перечня доступных к проведению в Владивостоке мероприятий</w:t>
            </w:r>
            <w:r w:rsidRPr="003261AC">
              <w:br/>
              <w:t>3 Содействие в организации событий муниципалитетам, инвесторам, представителям сообществ (методическая помощь, информационное сопровождение, предоставление площадок)</w:t>
            </w:r>
          </w:p>
        </w:tc>
        <w:tc>
          <w:tcPr>
            <w:tcW w:w="2571" w:type="dxa"/>
            <w:tcBorders>
              <w:top w:val="nil"/>
              <w:left w:val="nil"/>
              <w:bottom w:val="single" w:sz="4" w:space="0" w:color="auto"/>
              <w:right w:val="single" w:sz="4" w:space="0" w:color="auto"/>
            </w:tcBorders>
            <w:shd w:val="clear" w:color="auto" w:fill="auto"/>
          </w:tcPr>
          <w:p w14:paraId="05DE574A" w14:textId="442960B2" w:rsidR="00956ACD" w:rsidRPr="00C06437" w:rsidRDefault="00956ACD" w:rsidP="00956ACD">
            <w:pPr>
              <w:pStyle w:val="afffb"/>
            </w:pPr>
            <w:r w:rsidRPr="003261AC">
              <w:t xml:space="preserve">Ежегодное составление программы деловых, спортивных, концертных мероприятий и фестивалей, планируемых в Приморском крае </w:t>
            </w:r>
          </w:p>
        </w:tc>
        <w:tc>
          <w:tcPr>
            <w:tcW w:w="1682" w:type="dxa"/>
            <w:tcBorders>
              <w:top w:val="single" w:sz="4" w:space="0" w:color="auto"/>
              <w:left w:val="nil"/>
              <w:bottom w:val="single" w:sz="4" w:space="0" w:color="auto"/>
              <w:right w:val="single" w:sz="4" w:space="0" w:color="auto"/>
            </w:tcBorders>
            <w:shd w:val="clear" w:color="auto" w:fill="auto"/>
          </w:tcPr>
          <w:p w14:paraId="3DC761FD" w14:textId="06015CF2" w:rsidR="00956ACD" w:rsidRPr="00C06437" w:rsidRDefault="00956ACD" w:rsidP="00956ACD">
            <w:pPr>
              <w:pStyle w:val="afffb"/>
            </w:pPr>
            <w:r w:rsidRPr="003261AC">
              <w:t>Государственная программа Приморского края "Развитие туризма в Приморском крае" на 2021 - 2025 годы"</w:t>
            </w:r>
          </w:p>
        </w:tc>
        <w:tc>
          <w:tcPr>
            <w:tcW w:w="1375" w:type="dxa"/>
            <w:tcBorders>
              <w:top w:val="nil"/>
              <w:left w:val="nil"/>
              <w:bottom w:val="single" w:sz="4" w:space="0" w:color="auto"/>
              <w:right w:val="single" w:sz="4" w:space="0" w:color="auto"/>
            </w:tcBorders>
            <w:shd w:val="clear" w:color="auto" w:fill="auto"/>
          </w:tcPr>
          <w:p w14:paraId="2506F1EA" w14:textId="1C61BDF0"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29287480" w14:textId="77777777" w:rsidR="00956ACD" w:rsidRPr="00672BBF" w:rsidRDefault="00956ACD" w:rsidP="00956ACD">
            <w:pPr>
              <w:pStyle w:val="afffb"/>
            </w:pPr>
            <w:r w:rsidRPr="00672BBF">
              <w:t>ТИЦ ПК, Руководство Конгресс-бюро (если будет),</w:t>
            </w:r>
          </w:p>
          <w:p w14:paraId="100A2141" w14:textId="77777777" w:rsidR="00956ACD" w:rsidRPr="00672BBF" w:rsidRDefault="00956ACD" w:rsidP="00956ACD">
            <w:pPr>
              <w:pStyle w:val="afffb"/>
            </w:pPr>
            <w:r w:rsidRPr="00672BBF">
              <w:t>Департамент Туризма Приморского края</w:t>
            </w:r>
          </w:p>
          <w:p w14:paraId="167B7108" w14:textId="6FAA6A6A" w:rsidR="00956ACD" w:rsidRPr="00C06437" w:rsidRDefault="00956ACD" w:rsidP="00956ACD">
            <w:pPr>
              <w:pStyle w:val="afffb"/>
            </w:pPr>
            <w:r w:rsidRPr="00672BBF">
              <w:t>Профильные ОИВ</w:t>
            </w:r>
          </w:p>
        </w:tc>
      </w:tr>
      <w:tr w:rsidR="00956ACD" w:rsidRPr="00C06437" w14:paraId="20A1CA4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9203735" w14:textId="509AB35D"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03F29864" w14:textId="79C353C4" w:rsidR="00956ACD" w:rsidRPr="00C06437" w:rsidRDefault="00DF1CEF" w:rsidP="00956ACD">
            <w:pPr>
              <w:pStyle w:val="afffb"/>
            </w:pPr>
            <w:r>
              <w:t>3</w:t>
            </w:r>
            <w:r w:rsidR="00956ACD" w:rsidRPr="003261AC">
              <w:t>.1.1</w:t>
            </w:r>
          </w:p>
        </w:tc>
        <w:tc>
          <w:tcPr>
            <w:tcW w:w="2289" w:type="dxa"/>
            <w:tcBorders>
              <w:top w:val="nil"/>
              <w:left w:val="nil"/>
              <w:bottom w:val="single" w:sz="4" w:space="0" w:color="auto"/>
              <w:right w:val="single" w:sz="4" w:space="0" w:color="auto"/>
            </w:tcBorders>
            <w:shd w:val="clear" w:color="auto" w:fill="auto"/>
          </w:tcPr>
          <w:p w14:paraId="0CCCE748" w14:textId="0DD1D893" w:rsidR="00956ACD" w:rsidRPr="00C06437" w:rsidRDefault="00956ACD" w:rsidP="00956ACD">
            <w:pPr>
              <w:pStyle w:val="afffb"/>
            </w:pPr>
            <w:r w:rsidRPr="003261AC">
              <w:t>Ключевое событие:</w:t>
            </w:r>
            <w:r w:rsidRPr="003261AC">
              <w:br/>
              <w:t>Составление ежегодной программы деловых мероприятий</w:t>
            </w:r>
          </w:p>
        </w:tc>
        <w:tc>
          <w:tcPr>
            <w:tcW w:w="2692" w:type="dxa"/>
            <w:tcBorders>
              <w:top w:val="nil"/>
              <w:left w:val="nil"/>
              <w:bottom w:val="single" w:sz="4" w:space="0" w:color="auto"/>
              <w:right w:val="single" w:sz="4" w:space="0" w:color="auto"/>
            </w:tcBorders>
            <w:shd w:val="clear" w:color="auto" w:fill="auto"/>
          </w:tcPr>
          <w:p w14:paraId="2BD17C6A" w14:textId="0C15D9C0"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E9EBE62" w14:textId="27EBA810" w:rsidR="00956ACD" w:rsidRPr="00C06437" w:rsidRDefault="00956ACD" w:rsidP="00956ACD">
            <w:pPr>
              <w:pStyle w:val="afffb"/>
            </w:pPr>
            <w:r w:rsidRPr="003261AC">
              <w:t>Каждый год составляется программа деловых мероприятий,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4AFA8134" w14:textId="59197CE3"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73B8C4C" w14:textId="3E2DAFA2"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12820260" w14:textId="147BA13F" w:rsidR="00956ACD" w:rsidRPr="00C06437" w:rsidRDefault="00956ACD" w:rsidP="00956ACD">
            <w:pPr>
              <w:pStyle w:val="afffb"/>
            </w:pPr>
            <w:r w:rsidRPr="003261AC">
              <w:t>-</w:t>
            </w:r>
          </w:p>
        </w:tc>
      </w:tr>
      <w:tr w:rsidR="00956ACD" w:rsidRPr="00C06437" w14:paraId="0B3B883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9DA08D7" w14:textId="380CE032"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3C921465" w14:textId="557172D9" w:rsidR="00956ACD" w:rsidRPr="00C06437" w:rsidRDefault="00DF1CEF" w:rsidP="00956ACD">
            <w:pPr>
              <w:pStyle w:val="afffb"/>
            </w:pPr>
            <w:r>
              <w:t>3</w:t>
            </w:r>
            <w:r w:rsidR="00956ACD" w:rsidRPr="003261AC">
              <w:t>.1.2</w:t>
            </w:r>
          </w:p>
        </w:tc>
        <w:tc>
          <w:tcPr>
            <w:tcW w:w="2289" w:type="dxa"/>
            <w:tcBorders>
              <w:top w:val="nil"/>
              <w:left w:val="nil"/>
              <w:bottom w:val="single" w:sz="4" w:space="0" w:color="auto"/>
              <w:right w:val="single" w:sz="4" w:space="0" w:color="auto"/>
            </w:tcBorders>
            <w:shd w:val="clear" w:color="auto" w:fill="auto"/>
          </w:tcPr>
          <w:p w14:paraId="4B253CEF" w14:textId="4D21CC35" w:rsidR="00956ACD" w:rsidRPr="00C06437" w:rsidRDefault="00956ACD" w:rsidP="00956ACD">
            <w:pPr>
              <w:pStyle w:val="afffb"/>
            </w:pPr>
            <w:r w:rsidRPr="003261AC">
              <w:t>Ключевое событие:</w:t>
            </w:r>
            <w:r w:rsidRPr="003261AC">
              <w:br/>
              <w:t>Составление ежегодной программы международных спортивных мероприятий</w:t>
            </w:r>
          </w:p>
        </w:tc>
        <w:tc>
          <w:tcPr>
            <w:tcW w:w="2692" w:type="dxa"/>
            <w:tcBorders>
              <w:top w:val="nil"/>
              <w:left w:val="nil"/>
              <w:bottom w:val="single" w:sz="4" w:space="0" w:color="auto"/>
              <w:right w:val="single" w:sz="4" w:space="0" w:color="auto"/>
            </w:tcBorders>
            <w:shd w:val="clear" w:color="auto" w:fill="auto"/>
          </w:tcPr>
          <w:p w14:paraId="6E9F7949" w14:textId="42662D0B"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76FCC4E6" w14:textId="37B53E55" w:rsidR="00956ACD" w:rsidRPr="00C06437" w:rsidRDefault="00956ACD" w:rsidP="00956ACD">
            <w:pPr>
              <w:pStyle w:val="afffb"/>
            </w:pPr>
            <w:r w:rsidRPr="003261AC">
              <w:t>Каждый год составляется программа международных спортивных мероприятий,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5A1AB499" w14:textId="0DC01109"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4D8F33F6" w14:textId="4ECD4A62"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09C9512B" w14:textId="2F459FB9" w:rsidR="00956ACD" w:rsidRPr="00C06437" w:rsidRDefault="00956ACD" w:rsidP="00956ACD">
            <w:pPr>
              <w:pStyle w:val="afffb"/>
            </w:pPr>
            <w:r w:rsidRPr="003261AC">
              <w:t>-</w:t>
            </w:r>
          </w:p>
        </w:tc>
      </w:tr>
      <w:tr w:rsidR="00956ACD" w:rsidRPr="00C06437" w14:paraId="652734D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5E52BD4" w14:textId="23999CCF"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43CF1DEF" w14:textId="7C4FD75B" w:rsidR="00956ACD" w:rsidRPr="00C06437" w:rsidRDefault="00DF1CEF" w:rsidP="00956ACD">
            <w:pPr>
              <w:pStyle w:val="afffb"/>
            </w:pPr>
            <w:r>
              <w:t>3</w:t>
            </w:r>
            <w:r w:rsidR="00956ACD" w:rsidRPr="003261AC">
              <w:t>.1.3</w:t>
            </w:r>
          </w:p>
        </w:tc>
        <w:tc>
          <w:tcPr>
            <w:tcW w:w="2289" w:type="dxa"/>
            <w:tcBorders>
              <w:top w:val="nil"/>
              <w:left w:val="nil"/>
              <w:bottom w:val="single" w:sz="4" w:space="0" w:color="auto"/>
              <w:right w:val="single" w:sz="4" w:space="0" w:color="auto"/>
            </w:tcBorders>
            <w:shd w:val="clear" w:color="auto" w:fill="auto"/>
          </w:tcPr>
          <w:p w14:paraId="7BBC4352" w14:textId="63A7DCAC" w:rsidR="00956ACD" w:rsidRPr="00C06437" w:rsidRDefault="00956ACD" w:rsidP="00956ACD">
            <w:pPr>
              <w:pStyle w:val="afffb"/>
            </w:pPr>
            <w:r w:rsidRPr="003261AC">
              <w:t>Ключевое событие:</w:t>
            </w:r>
            <w:r w:rsidRPr="003261AC">
              <w:br/>
              <w:t>Составление ежегодной программы концертных мероприятий</w:t>
            </w:r>
          </w:p>
        </w:tc>
        <w:tc>
          <w:tcPr>
            <w:tcW w:w="2692" w:type="dxa"/>
            <w:tcBorders>
              <w:top w:val="nil"/>
              <w:left w:val="nil"/>
              <w:bottom w:val="single" w:sz="4" w:space="0" w:color="auto"/>
              <w:right w:val="single" w:sz="4" w:space="0" w:color="auto"/>
            </w:tcBorders>
            <w:shd w:val="clear" w:color="auto" w:fill="auto"/>
          </w:tcPr>
          <w:p w14:paraId="006F9768" w14:textId="0937E2DB"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4101293" w14:textId="5915ADAE" w:rsidR="00956ACD" w:rsidRPr="00C06437" w:rsidRDefault="00956ACD" w:rsidP="00956ACD">
            <w:pPr>
              <w:pStyle w:val="afffb"/>
            </w:pPr>
            <w:r w:rsidRPr="003261AC">
              <w:t>Каждый год составляется программа концертных мероприятий,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07A5682D" w14:textId="4990FF2E"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F9A2BF6" w14:textId="72325226"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08955D41" w14:textId="312E5A11" w:rsidR="00956ACD" w:rsidRPr="00C06437" w:rsidRDefault="00956ACD" w:rsidP="00956ACD">
            <w:pPr>
              <w:pStyle w:val="afffb"/>
            </w:pPr>
            <w:r w:rsidRPr="003261AC">
              <w:t>-</w:t>
            </w:r>
          </w:p>
        </w:tc>
      </w:tr>
      <w:tr w:rsidR="00956ACD" w:rsidRPr="00C06437" w14:paraId="3DE670B4"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C231F15" w14:textId="32E856EA"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5A6C2F96" w14:textId="1E05A6D0" w:rsidR="00956ACD" w:rsidRPr="00C06437" w:rsidRDefault="00DF1CEF" w:rsidP="00956ACD">
            <w:pPr>
              <w:pStyle w:val="afffb"/>
            </w:pPr>
            <w:r>
              <w:t>3</w:t>
            </w:r>
            <w:r w:rsidR="00956ACD" w:rsidRPr="003261AC">
              <w:t>.1.4</w:t>
            </w:r>
          </w:p>
        </w:tc>
        <w:tc>
          <w:tcPr>
            <w:tcW w:w="2289" w:type="dxa"/>
            <w:tcBorders>
              <w:top w:val="nil"/>
              <w:left w:val="nil"/>
              <w:bottom w:val="single" w:sz="4" w:space="0" w:color="auto"/>
              <w:right w:val="single" w:sz="4" w:space="0" w:color="auto"/>
            </w:tcBorders>
            <w:shd w:val="clear" w:color="auto" w:fill="auto"/>
          </w:tcPr>
          <w:p w14:paraId="036A67DC" w14:textId="07C92407" w:rsidR="00956ACD" w:rsidRPr="00C06437" w:rsidRDefault="00956ACD" w:rsidP="00956ACD">
            <w:pPr>
              <w:pStyle w:val="afffb"/>
            </w:pPr>
            <w:r w:rsidRPr="003261AC">
              <w:t>Ключевое событие:</w:t>
            </w:r>
            <w:r w:rsidRPr="003261AC">
              <w:br/>
              <w:t>Составление ежегодной программы фестивалей</w:t>
            </w:r>
          </w:p>
        </w:tc>
        <w:tc>
          <w:tcPr>
            <w:tcW w:w="2692" w:type="dxa"/>
            <w:tcBorders>
              <w:top w:val="nil"/>
              <w:left w:val="nil"/>
              <w:bottom w:val="single" w:sz="4" w:space="0" w:color="auto"/>
              <w:right w:val="single" w:sz="4" w:space="0" w:color="auto"/>
            </w:tcBorders>
            <w:shd w:val="clear" w:color="auto" w:fill="auto"/>
          </w:tcPr>
          <w:p w14:paraId="241F18A6" w14:textId="7067087F"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580154D8" w14:textId="7F753A0A" w:rsidR="00956ACD" w:rsidRPr="00C06437" w:rsidRDefault="00956ACD" w:rsidP="00956ACD">
            <w:pPr>
              <w:pStyle w:val="afffb"/>
            </w:pPr>
            <w:r w:rsidRPr="003261AC">
              <w:t>Каждый год составляется программа фестивалей, планируемых к проведению на территории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4620D9AE" w14:textId="78395251"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754BC1AC" w14:textId="0F8053CB"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7651DF0A" w14:textId="363C6C10" w:rsidR="00956ACD" w:rsidRPr="00C06437" w:rsidRDefault="00956ACD" w:rsidP="00956ACD">
            <w:pPr>
              <w:pStyle w:val="afffb"/>
            </w:pPr>
            <w:r w:rsidRPr="003261AC">
              <w:t>-</w:t>
            </w:r>
          </w:p>
        </w:tc>
      </w:tr>
      <w:tr w:rsidR="00956ACD" w:rsidRPr="00C06437" w14:paraId="60EF321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C7E7CC9" w14:textId="74AD1013"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2B860B3B" w14:textId="59DD2AA4" w:rsidR="00956ACD" w:rsidRPr="00C06437" w:rsidRDefault="00DF1CEF" w:rsidP="00956ACD">
            <w:pPr>
              <w:pStyle w:val="afffb"/>
            </w:pPr>
            <w:r>
              <w:t>4</w:t>
            </w:r>
          </w:p>
        </w:tc>
        <w:tc>
          <w:tcPr>
            <w:tcW w:w="2289" w:type="dxa"/>
            <w:tcBorders>
              <w:top w:val="nil"/>
              <w:left w:val="nil"/>
              <w:bottom w:val="single" w:sz="4" w:space="0" w:color="auto"/>
              <w:right w:val="single" w:sz="4" w:space="0" w:color="auto"/>
            </w:tcBorders>
            <w:shd w:val="clear" w:color="auto" w:fill="auto"/>
          </w:tcPr>
          <w:p w14:paraId="5069929A" w14:textId="14B9AE72" w:rsidR="00956ACD" w:rsidRPr="00C06437" w:rsidRDefault="00956ACD" w:rsidP="00956ACD">
            <w:pPr>
              <w:pStyle w:val="afffb"/>
            </w:pPr>
            <w:r w:rsidRPr="003261AC">
              <w:t>Задача</w:t>
            </w:r>
            <w:r w:rsidR="00DF1CEF">
              <w:t xml:space="preserve"> 4.</w:t>
            </w:r>
            <w:r w:rsidRPr="003261AC">
              <w:br/>
              <w:t>Разработка и предложение на российском и иностранном рынках конкурентоспособного продукта культурно-познавательного туризма</w:t>
            </w:r>
          </w:p>
        </w:tc>
        <w:tc>
          <w:tcPr>
            <w:tcW w:w="2692" w:type="dxa"/>
            <w:tcBorders>
              <w:top w:val="nil"/>
              <w:left w:val="nil"/>
              <w:bottom w:val="single" w:sz="4" w:space="0" w:color="auto"/>
              <w:right w:val="single" w:sz="4" w:space="0" w:color="auto"/>
            </w:tcBorders>
            <w:shd w:val="clear" w:color="auto" w:fill="auto"/>
          </w:tcPr>
          <w:p w14:paraId="7D29F250" w14:textId="2D6CC311" w:rsidR="00956ACD" w:rsidRPr="00C06437" w:rsidRDefault="00956ACD" w:rsidP="00956ACD">
            <w:pPr>
              <w:pStyle w:val="afffb"/>
            </w:pPr>
            <w:r w:rsidRPr="003261AC">
              <w:t>Существенный рост числа туристов, приезжающих в Приморский край.</w:t>
            </w:r>
          </w:p>
        </w:tc>
        <w:tc>
          <w:tcPr>
            <w:tcW w:w="2571" w:type="dxa"/>
            <w:tcBorders>
              <w:top w:val="nil"/>
              <w:left w:val="nil"/>
              <w:bottom w:val="single" w:sz="4" w:space="0" w:color="auto"/>
              <w:right w:val="single" w:sz="4" w:space="0" w:color="auto"/>
            </w:tcBorders>
            <w:shd w:val="clear" w:color="auto" w:fill="auto"/>
          </w:tcPr>
          <w:p w14:paraId="4D41D522" w14:textId="2AC9C3C6" w:rsidR="00956ACD" w:rsidRPr="00C06437" w:rsidRDefault="00956ACD" w:rsidP="00956ACD">
            <w:pPr>
              <w:pStyle w:val="afffb"/>
            </w:pPr>
            <w:r w:rsidRPr="003261AC">
              <w:t>1. Среднее количество выставок в расчете на 10 тыс., не менее 4,2</w:t>
            </w:r>
            <w:r w:rsidRPr="003261AC">
              <w:br/>
              <w:t>2. Число зрителей музеев на 1000 человек населения, не менее 520</w:t>
            </w:r>
            <w:r w:rsidRPr="003261AC">
              <w:br/>
              <w:t>3. Число зрителей театров на 1000 человек населения , не менее 320</w:t>
            </w:r>
          </w:p>
        </w:tc>
        <w:tc>
          <w:tcPr>
            <w:tcW w:w="1682" w:type="dxa"/>
            <w:tcBorders>
              <w:top w:val="single" w:sz="4" w:space="0" w:color="auto"/>
              <w:left w:val="nil"/>
              <w:bottom w:val="single" w:sz="4" w:space="0" w:color="auto"/>
              <w:right w:val="single" w:sz="4" w:space="0" w:color="auto"/>
            </w:tcBorders>
            <w:shd w:val="clear" w:color="auto" w:fill="auto"/>
          </w:tcPr>
          <w:p w14:paraId="719A4CBE" w14:textId="53A7A425"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 государственная программа Приморского края "Развитие культуры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77F1B98" w14:textId="78F9C206" w:rsidR="00956ACD" w:rsidRPr="00C06437" w:rsidRDefault="00956ACD" w:rsidP="00956ACD">
            <w:pPr>
              <w:pStyle w:val="afffb"/>
            </w:pPr>
            <w:r w:rsidRPr="003261AC">
              <w:t>4 кв. 2030 г.</w:t>
            </w:r>
          </w:p>
        </w:tc>
        <w:tc>
          <w:tcPr>
            <w:tcW w:w="2135" w:type="dxa"/>
            <w:tcBorders>
              <w:top w:val="nil"/>
              <w:left w:val="nil"/>
              <w:bottom w:val="single" w:sz="4" w:space="0" w:color="auto"/>
              <w:right w:val="single" w:sz="4" w:space="0" w:color="auto"/>
            </w:tcBorders>
            <w:shd w:val="clear" w:color="auto" w:fill="auto"/>
          </w:tcPr>
          <w:p w14:paraId="725278BF" w14:textId="1F34AF0A" w:rsidR="00956ACD" w:rsidRPr="00C06437" w:rsidRDefault="00956ACD" w:rsidP="00956ACD">
            <w:pPr>
              <w:pStyle w:val="afffb"/>
            </w:pPr>
            <w:r w:rsidRPr="00672BBF">
              <w:t>Департамент Культуры Приморского края, Департамент Туризма Приморского края</w:t>
            </w:r>
          </w:p>
        </w:tc>
      </w:tr>
      <w:tr w:rsidR="00956ACD" w:rsidRPr="00C06437" w14:paraId="36B79E4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362971E" w14:textId="0632DA1C"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084C3B29" w14:textId="32660F3A" w:rsidR="00956ACD" w:rsidRPr="00C06437" w:rsidRDefault="00DF1CEF" w:rsidP="00956ACD">
            <w:pPr>
              <w:pStyle w:val="afffb"/>
            </w:pPr>
            <w:r>
              <w:t>4</w:t>
            </w:r>
            <w:r w:rsidR="00956ACD" w:rsidRPr="003261AC">
              <w:t>.1</w:t>
            </w:r>
          </w:p>
        </w:tc>
        <w:tc>
          <w:tcPr>
            <w:tcW w:w="2289" w:type="dxa"/>
            <w:tcBorders>
              <w:top w:val="nil"/>
              <w:left w:val="nil"/>
              <w:bottom w:val="single" w:sz="4" w:space="0" w:color="auto"/>
              <w:right w:val="single" w:sz="4" w:space="0" w:color="auto"/>
            </w:tcBorders>
            <w:shd w:val="clear" w:color="auto" w:fill="auto"/>
          </w:tcPr>
          <w:p w14:paraId="6F863E87" w14:textId="599191C0" w:rsidR="00956ACD" w:rsidRPr="00C06437" w:rsidRDefault="00956ACD" w:rsidP="00956ACD">
            <w:pPr>
              <w:pStyle w:val="afffb"/>
            </w:pPr>
            <w:r w:rsidRPr="003261AC">
              <w:t>Мероприятие:</w:t>
            </w:r>
            <w:r w:rsidRPr="003261AC">
              <w:br/>
              <w:t xml:space="preserve">Развитие креативных индустрий </w:t>
            </w:r>
          </w:p>
        </w:tc>
        <w:tc>
          <w:tcPr>
            <w:tcW w:w="2692" w:type="dxa"/>
            <w:tcBorders>
              <w:top w:val="nil"/>
              <w:left w:val="nil"/>
              <w:bottom w:val="single" w:sz="4" w:space="0" w:color="auto"/>
              <w:right w:val="single" w:sz="4" w:space="0" w:color="auto"/>
            </w:tcBorders>
            <w:shd w:val="clear" w:color="auto" w:fill="auto"/>
          </w:tcPr>
          <w:p w14:paraId="0C19A873" w14:textId="249B0758" w:rsidR="00956ACD" w:rsidRPr="00C06437" w:rsidRDefault="00956ACD" w:rsidP="00956ACD">
            <w:pPr>
              <w:pStyle w:val="afffb"/>
            </w:pPr>
            <w:r w:rsidRPr="003261AC">
              <w:t>1.  Анализ креативного потенциала городов Приморского края на основании Индекса креативного капитала ( creativecapitalindex.com</w:t>
            </w:r>
            <w:r w:rsidRPr="003261AC">
              <w:br/>
              <w:t>2. Разработка "дорожной карты" развития креативных секторов городов Приморского края</w:t>
            </w:r>
            <w:r w:rsidRPr="003261AC">
              <w:br/>
              <w:t>3. Формирование линейки специализированных локальных и международных мероприятий, поддерживающих выбранную городами траекторию креативного развития</w:t>
            </w:r>
            <w:r w:rsidRPr="003261AC">
              <w:br/>
              <w:t>4. Предоставление неиспользуемых зданий для создания мультифункциональных площадок в рамках концессионного договора с нулевой ставкой аренды или льготного арендного договора</w:t>
            </w:r>
            <w:r w:rsidRPr="003261AC">
              <w:br/>
              <w:t>5. Оказание содействия в запуске выставочных площадок, таких как арт-ярмарка, выставка промышленного и продуктового дизайна, международная неделя моды</w:t>
            </w:r>
          </w:p>
        </w:tc>
        <w:tc>
          <w:tcPr>
            <w:tcW w:w="2571" w:type="dxa"/>
            <w:tcBorders>
              <w:top w:val="nil"/>
              <w:left w:val="nil"/>
              <w:bottom w:val="single" w:sz="4" w:space="0" w:color="auto"/>
              <w:right w:val="single" w:sz="4" w:space="0" w:color="auto"/>
            </w:tcBorders>
            <w:shd w:val="clear" w:color="auto" w:fill="auto"/>
          </w:tcPr>
          <w:p w14:paraId="4F5FEA5D" w14:textId="38A19FFD" w:rsidR="00956ACD" w:rsidRPr="00C06437" w:rsidRDefault="00956ACD" w:rsidP="00956ACD">
            <w:pPr>
              <w:pStyle w:val="afffb"/>
            </w:pPr>
            <w:r w:rsidRPr="003261AC">
              <w:t>1. Доля креативных секторов г. Владивостока в объеме ВРП (не менее 3% к 2030г.</w:t>
            </w:r>
          </w:p>
        </w:tc>
        <w:tc>
          <w:tcPr>
            <w:tcW w:w="1682" w:type="dxa"/>
            <w:tcBorders>
              <w:top w:val="single" w:sz="4" w:space="0" w:color="auto"/>
              <w:left w:val="nil"/>
              <w:bottom w:val="single" w:sz="4" w:space="0" w:color="auto"/>
              <w:right w:val="single" w:sz="4" w:space="0" w:color="auto"/>
            </w:tcBorders>
            <w:shd w:val="clear" w:color="auto" w:fill="auto"/>
          </w:tcPr>
          <w:p w14:paraId="2DAEE088" w14:textId="6EC9F172" w:rsidR="00956ACD" w:rsidRPr="00C06437" w:rsidRDefault="00956ACD" w:rsidP="00956ACD">
            <w:pPr>
              <w:pStyle w:val="afffb"/>
            </w:pPr>
            <w:r w:rsidRPr="003261AC">
              <w:t>Государственная программа Приморского края "Развитие культуры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28E886B7" w14:textId="4E8BBA7E"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466E6675" w14:textId="77777777" w:rsidR="00956ACD" w:rsidRPr="00672BBF" w:rsidRDefault="00956ACD" w:rsidP="00956ACD">
            <w:pPr>
              <w:pStyle w:val="afffb"/>
            </w:pPr>
            <w:r w:rsidRPr="00672BBF">
              <w:t xml:space="preserve">Департамент Культуры Приморского края, </w:t>
            </w:r>
          </w:p>
          <w:p w14:paraId="7B84F4FE" w14:textId="145D62A2" w:rsidR="00956ACD" w:rsidRPr="00C06437" w:rsidRDefault="00956ACD" w:rsidP="00956ACD">
            <w:pPr>
              <w:pStyle w:val="afffb"/>
            </w:pPr>
            <w:r w:rsidRPr="00672BBF">
              <w:t>ТИЦ ПК, Департамент Туризма Приморского края</w:t>
            </w:r>
          </w:p>
        </w:tc>
      </w:tr>
      <w:tr w:rsidR="00956ACD" w:rsidRPr="00C06437" w14:paraId="2A56A03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D40A459" w14:textId="047507FB"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73EDC2E5" w14:textId="1062E64F" w:rsidR="00956ACD" w:rsidRPr="00C06437" w:rsidRDefault="00DF1CEF" w:rsidP="00956ACD">
            <w:pPr>
              <w:pStyle w:val="afffb"/>
            </w:pPr>
            <w:r>
              <w:t>4</w:t>
            </w:r>
            <w:r w:rsidR="00956ACD" w:rsidRPr="003261AC">
              <w:t>.1.1</w:t>
            </w:r>
          </w:p>
        </w:tc>
        <w:tc>
          <w:tcPr>
            <w:tcW w:w="2289" w:type="dxa"/>
            <w:tcBorders>
              <w:top w:val="nil"/>
              <w:left w:val="nil"/>
              <w:bottom w:val="single" w:sz="4" w:space="0" w:color="auto"/>
              <w:right w:val="single" w:sz="4" w:space="0" w:color="auto"/>
            </w:tcBorders>
            <w:shd w:val="clear" w:color="auto" w:fill="auto"/>
          </w:tcPr>
          <w:p w14:paraId="035ABFDC" w14:textId="161D2494" w:rsidR="00956ACD" w:rsidRPr="00C06437" w:rsidRDefault="00956ACD" w:rsidP="00956ACD">
            <w:pPr>
              <w:pStyle w:val="afffb"/>
            </w:pPr>
            <w:r w:rsidRPr="003261AC">
              <w:t>Ключевое событие:</w:t>
            </w:r>
            <w:r w:rsidRPr="003261AC">
              <w:br/>
              <w:t>Создание арт-резиденции для художников и кураторов в г. Владивосток</w:t>
            </w:r>
          </w:p>
        </w:tc>
        <w:tc>
          <w:tcPr>
            <w:tcW w:w="2692" w:type="dxa"/>
            <w:tcBorders>
              <w:top w:val="nil"/>
              <w:left w:val="nil"/>
              <w:bottom w:val="single" w:sz="4" w:space="0" w:color="auto"/>
              <w:right w:val="single" w:sz="4" w:space="0" w:color="auto"/>
            </w:tcBorders>
            <w:shd w:val="clear" w:color="auto" w:fill="auto"/>
          </w:tcPr>
          <w:p w14:paraId="4B7F075B" w14:textId="5FC866C4"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349FCE2" w14:textId="7F2546CE" w:rsidR="00956ACD" w:rsidRPr="00C06437" w:rsidRDefault="00956ACD" w:rsidP="00956ACD">
            <w:pPr>
              <w:pStyle w:val="afffb"/>
            </w:pPr>
            <w:r w:rsidRPr="003261AC">
              <w:t>1. Найдены заинтересованные лица в открытии филиалов</w:t>
            </w:r>
            <w:r w:rsidRPr="003261AC">
              <w:br/>
              <w:t>2. Найдены подходящие площадки</w:t>
            </w:r>
            <w:r w:rsidRPr="003261AC">
              <w:br/>
              <w:t>3. Открыты филиалы резиденции в двух городах Приморского края</w:t>
            </w:r>
          </w:p>
        </w:tc>
        <w:tc>
          <w:tcPr>
            <w:tcW w:w="1682" w:type="dxa"/>
            <w:tcBorders>
              <w:top w:val="single" w:sz="4" w:space="0" w:color="auto"/>
              <w:left w:val="nil"/>
              <w:bottom w:val="single" w:sz="4" w:space="0" w:color="auto"/>
              <w:right w:val="single" w:sz="4" w:space="0" w:color="auto"/>
            </w:tcBorders>
            <w:shd w:val="clear" w:color="auto" w:fill="auto"/>
          </w:tcPr>
          <w:p w14:paraId="2877473D" w14:textId="0CBD3068"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02F4C089" w14:textId="22C0DB13" w:rsidR="00956ACD" w:rsidRPr="00C06437" w:rsidRDefault="00956ACD" w:rsidP="00956ACD">
            <w:pPr>
              <w:pStyle w:val="afffb"/>
            </w:pPr>
            <w:r w:rsidRPr="003261AC">
              <w:t>1 кв. 2026г.</w:t>
            </w:r>
          </w:p>
        </w:tc>
        <w:tc>
          <w:tcPr>
            <w:tcW w:w="2135" w:type="dxa"/>
            <w:tcBorders>
              <w:top w:val="nil"/>
              <w:left w:val="nil"/>
              <w:bottom w:val="single" w:sz="4" w:space="0" w:color="auto"/>
              <w:right w:val="single" w:sz="4" w:space="0" w:color="auto"/>
            </w:tcBorders>
            <w:shd w:val="clear" w:color="auto" w:fill="auto"/>
          </w:tcPr>
          <w:p w14:paraId="028B054A" w14:textId="5244A023" w:rsidR="00956ACD" w:rsidRPr="00C06437" w:rsidRDefault="00956ACD" w:rsidP="00956ACD">
            <w:pPr>
              <w:pStyle w:val="afffb"/>
            </w:pPr>
            <w:r w:rsidRPr="003261AC">
              <w:t>-</w:t>
            </w:r>
          </w:p>
        </w:tc>
      </w:tr>
      <w:tr w:rsidR="00956ACD" w:rsidRPr="00C06437" w14:paraId="3F3890B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84DD8AF" w14:textId="43F2BDFD"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3D7EA14B" w14:textId="3D2A2E0E" w:rsidR="00956ACD" w:rsidRPr="00C06437" w:rsidRDefault="00DF1CEF" w:rsidP="00956ACD">
            <w:pPr>
              <w:pStyle w:val="afffb"/>
            </w:pPr>
            <w:r>
              <w:t>4</w:t>
            </w:r>
            <w:r w:rsidR="00956ACD" w:rsidRPr="003261AC">
              <w:t>.2</w:t>
            </w:r>
          </w:p>
        </w:tc>
        <w:tc>
          <w:tcPr>
            <w:tcW w:w="2289" w:type="dxa"/>
            <w:tcBorders>
              <w:top w:val="nil"/>
              <w:left w:val="nil"/>
              <w:bottom w:val="single" w:sz="4" w:space="0" w:color="auto"/>
              <w:right w:val="single" w:sz="4" w:space="0" w:color="auto"/>
            </w:tcBorders>
            <w:shd w:val="clear" w:color="auto" w:fill="auto"/>
          </w:tcPr>
          <w:p w14:paraId="3DFE8D6B" w14:textId="03E18987" w:rsidR="00956ACD" w:rsidRPr="00C06437" w:rsidRDefault="00956ACD" w:rsidP="00956ACD">
            <w:pPr>
              <w:pStyle w:val="afffb"/>
            </w:pPr>
            <w:r w:rsidRPr="003261AC">
              <w:t>Мероприятие:</w:t>
            </w:r>
            <w:r w:rsidRPr="003261AC">
              <w:br/>
              <w:t>Формирование арт фрипорта</w:t>
            </w:r>
          </w:p>
        </w:tc>
        <w:tc>
          <w:tcPr>
            <w:tcW w:w="2692" w:type="dxa"/>
            <w:tcBorders>
              <w:top w:val="nil"/>
              <w:left w:val="nil"/>
              <w:bottom w:val="single" w:sz="4" w:space="0" w:color="auto"/>
              <w:right w:val="single" w:sz="4" w:space="0" w:color="auto"/>
            </w:tcBorders>
            <w:shd w:val="clear" w:color="auto" w:fill="auto"/>
          </w:tcPr>
          <w:p w14:paraId="69840D2C" w14:textId="21484899" w:rsidR="00956ACD" w:rsidRPr="00C06437" w:rsidRDefault="00956ACD" w:rsidP="00956ACD">
            <w:pPr>
              <w:pStyle w:val="afffb"/>
            </w:pPr>
            <w:r w:rsidRPr="003261AC">
              <w:t>1.Разработка концепции арт фрипорта, включающая анализ международного опыта, оценку потенциального спроса, поиск оптимального места для размещения инфраструктуры</w:t>
            </w:r>
            <w:r w:rsidRPr="003261AC">
              <w:br/>
              <w:t xml:space="preserve">2.Создание необходимой инфраструктуры (технологичные складские помещения, офисные помещения, шоурумы) </w:t>
            </w:r>
            <w:r w:rsidRPr="003261AC">
              <w:br/>
              <w:t>3. Привлечение международного оператора арт фрипорта</w:t>
            </w:r>
            <w:r w:rsidRPr="003261AC">
              <w:br/>
              <w:t>4. Организация правового режима (налоговые, таможенные и миграционные льготы) для арт фрипорта</w:t>
            </w:r>
          </w:p>
        </w:tc>
        <w:tc>
          <w:tcPr>
            <w:tcW w:w="2571" w:type="dxa"/>
            <w:tcBorders>
              <w:top w:val="nil"/>
              <w:left w:val="nil"/>
              <w:bottom w:val="single" w:sz="4" w:space="0" w:color="auto"/>
              <w:right w:val="single" w:sz="4" w:space="0" w:color="auto"/>
            </w:tcBorders>
            <w:shd w:val="clear" w:color="auto" w:fill="auto"/>
          </w:tcPr>
          <w:p w14:paraId="09FA3FE2" w14:textId="7C1924B7" w:rsidR="00956ACD" w:rsidRPr="00C06437" w:rsidRDefault="00956ACD" w:rsidP="00956ACD">
            <w:pPr>
              <w:pStyle w:val="afffb"/>
            </w:pPr>
            <w:r w:rsidRPr="003261AC">
              <w:t xml:space="preserve">Получение выручки от функционирования арт фри-порта до 0,5 млрд рублей в год к 2030г. </w:t>
            </w:r>
          </w:p>
        </w:tc>
        <w:tc>
          <w:tcPr>
            <w:tcW w:w="1682" w:type="dxa"/>
            <w:tcBorders>
              <w:top w:val="single" w:sz="4" w:space="0" w:color="auto"/>
              <w:left w:val="nil"/>
              <w:bottom w:val="single" w:sz="4" w:space="0" w:color="auto"/>
              <w:right w:val="single" w:sz="4" w:space="0" w:color="auto"/>
            </w:tcBorders>
            <w:shd w:val="clear" w:color="auto" w:fill="auto"/>
          </w:tcPr>
          <w:p w14:paraId="60716DFB" w14:textId="53EA8E6D"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 государственная программа Приморского края "Развитие культуры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7A952ED1" w14:textId="48413BEA" w:rsidR="00956ACD" w:rsidRPr="00C06437" w:rsidRDefault="00956ACD" w:rsidP="00956ACD">
            <w:pPr>
              <w:pStyle w:val="afffb"/>
            </w:pPr>
            <w:r w:rsidRPr="003261AC">
              <w:t>4 кв. 2028 г.</w:t>
            </w:r>
          </w:p>
        </w:tc>
        <w:tc>
          <w:tcPr>
            <w:tcW w:w="2135" w:type="dxa"/>
            <w:tcBorders>
              <w:top w:val="nil"/>
              <w:left w:val="nil"/>
              <w:bottom w:val="single" w:sz="4" w:space="0" w:color="auto"/>
              <w:right w:val="single" w:sz="4" w:space="0" w:color="auto"/>
            </w:tcBorders>
            <w:shd w:val="clear" w:color="auto" w:fill="auto"/>
          </w:tcPr>
          <w:p w14:paraId="4831F2B3" w14:textId="7F967CD4" w:rsidR="00956ACD" w:rsidRPr="00C06437" w:rsidRDefault="00956ACD" w:rsidP="00956ACD">
            <w:pPr>
              <w:pStyle w:val="afffb"/>
            </w:pPr>
            <w:r w:rsidRPr="003261AC">
              <w:t xml:space="preserve">Департамент Культуры Приморского края, Департамент Туризма Приморского края </w:t>
            </w:r>
          </w:p>
        </w:tc>
      </w:tr>
      <w:tr w:rsidR="00956ACD" w:rsidRPr="00C06437" w14:paraId="45990F30"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814DEEC" w14:textId="6C7D89BE"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53B8FC25" w14:textId="1635A242" w:rsidR="00956ACD" w:rsidRPr="00C06437" w:rsidRDefault="00DF1CEF" w:rsidP="00956ACD">
            <w:pPr>
              <w:pStyle w:val="afffb"/>
            </w:pPr>
            <w:r>
              <w:t>4</w:t>
            </w:r>
            <w:r w:rsidR="00956ACD" w:rsidRPr="003261AC">
              <w:t>.2.1</w:t>
            </w:r>
          </w:p>
        </w:tc>
        <w:tc>
          <w:tcPr>
            <w:tcW w:w="2289" w:type="dxa"/>
            <w:tcBorders>
              <w:top w:val="nil"/>
              <w:left w:val="nil"/>
              <w:bottom w:val="single" w:sz="4" w:space="0" w:color="auto"/>
              <w:right w:val="single" w:sz="4" w:space="0" w:color="auto"/>
            </w:tcBorders>
            <w:shd w:val="clear" w:color="auto" w:fill="auto"/>
          </w:tcPr>
          <w:p w14:paraId="7AADED62" w14:textId="229EAAAA" w:rsidR="00956ACD" w:rsidRPr="00C06437" w:rsidRDefault="00956ACD" w:rsidP="00956ACD">
            <w:pPr>
              <w:pStyle w:val="afffb"/>
            </w:pPr>
            <w:r w:rsidRPr="003261AC">
              <w:t>Ключевое событие:</w:t>
            </w:r>
            <w:r w:rsidRPr="003261AC">
              <w:br/>
              <w:t>Запуск арт фрипорта</w:t>
            </w:r>
          </w:p>
        </w:tc>
        <w:tc>
          <w:tcPr>
            <w:tcW w:w="2692" w:type="dxa"/>
            <w:tcBorders>
              <w:top w:val="nil"/>
              <w:left w:val="nil"/>
              <w:bottom w:val="single" w:sz="4" w:space="0" w:color="auto"/>
              <w:right w:val="single" w:sz="4" w:space="0" w:color="auto"/>
            </w:tcBorders>
            <w:shd w:val="clear" w:color="auto" w:fill="auto"/>
          </w:tcPr>
          <w:p w14:paraId="7D78AF8D" w14:textId="4C1372D2"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9F3A43E" w14:textId="32B7B04F" w:rsidR="00956ACD" w:rsidRPr="00C06437" w:rsidRDefault="00956ACD" w:rsidP="00956ACD">
            <w:pPr>
              <w:pStyle w:val="afffb"/>
            </w:pPr>
            <w:r w:rsidRPr="003261AC">
              <w:t>1. Создана инфраструктура для запуска арт фрипорта</w:t>
            </w:r>
            <w:r w:rsidRPr="003261AC">
              <w:br/>
              <w:t>2. Найден оператор арт фрипорта</w:t>
            </w:r>
            <w:r w:rsidRPr="003261AC">
              <w:br/>
              <w:t>3. Найдены первые резиденты и заключены с ними соглашения</w:t>
            </w:r>
            <w:r w:rsidRPr="003261AC">
              <w:br/>
              <w:t>4. Арт фрипорт функционирует в Приморском крае</w:t>
            </w:r>
          </w:p>
        </w:tc>
        <w:tc>
          <w:tcPr>
            <w:tcW w:w="1682" w:type="dxa"/>
            <w:tcBorders>
              <w:top w:val="single" w:sz="4" w:space="0" w:color="auto"/>
              <w:left w:val="nil"/>
              <w:bottom w:val="single" w:sz="4" w:space="0" w:color="auto"/>
              <w:right w:val="single" w:sz="4" w:space="0" w:color="auto"/>
            </w:tcBorders>
            <w:shd w:val="clear" w:color="auto" w:fill="auto"/>
          </w:tcPr>
          <w:p w14:paraId="32F0A748" w14:textId="59A81F3B"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54E36F1" w14:textId="4FA90D06" w:rsidR="00956ACD" w:rsidRPr="00C06437" w:rsidRDefault="00956ACD" w:rsidP="00956ACD">
            <w:pPr>
              <w:pStyle w:val="afffb"/>
            </w:pPr>
            <w:r w:rsidRPr="003261AC">
              <w:t>4 кв. 2028 г.</w:t>
            </w:r>
          </w:p>
        </w:tc>
        <w:tc>
          <w:tcPr>
            <w:tcW w:w="2135" w:type="dxa"/>
            <w:tcBorders>
              <w:top w:val="nil"/>
              <w:left w:val="nil"/>
              <w:bottom w:val="single" w:sz="4" w:space="0" w:color="auto"/>
              <w:right w:val="single" w:sz="4" w:space="0" w:color="auto"/>
            </w:tcBorders>
            <w:shd w:val="clear" w:color="auto" w:fill="auto"/>
          </w:tcPr>
          <w:p w14:paraId="349EA7D3" w14:textId="06876A80" w:rsidR="00956ACD" w:rsidRPr="00C06437" w:rsidRDefault="00956ACD" w:rsidP="00956ACD">
            <w:pPr>
              <w:pStyle w:val="afffb"/>
            </w:pPr>
            <w:r w:rsidRPr="003261AC">
              <w:t>-</w:t>
            </w:r>
          </w:p>
        </w:tc>
      </w:tr>
      <w:tr w:rsidR="00956ACD" w:rsidRPr="00C06437" w14:paraId="5752E68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BE86D7F" w14:textId="6295CA69"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3EBD586F" w14:textId="229E8948" w:rsidR="00956ACD" w:rsidRPr="00C06437" w:rsidRDefault="00DF1CEF" w:rsidP="00956ACD">
            <w:pPr>
              <w:pStyle w:val="afffb"/>
            </w:pPr>
            <w:r>
              <w:t>4</w:t>
            </w:r>
            <w:r w:rsidR="00956ACD" w:rsidRPr="003261AC">
              <w:t>.3</w:t>
            </w:r>
          </w:p>
        </w:tc>
        <w:tc>
          <w:tcPr>
            <w:tcW w:w="2289" w:type="dxa"/>
            <w:tcBorders>
              <w:top w:val="nil"/>
              <w:left w:val="nil"/>
              <w:bottom w:val="single" w:sz="4" w:space="0" w:color="auto"/>
              <w:right w:val="single" w:sz="4" w:space="0" w:color="auto"/>
            </w:tcBorders>
            <w:shd w:val="clear" w:color="auto" w:fill="auto"/>
          </w:tcPr>
          <w:p w14:paraId="00F6761E" w14:textId="4A35B533" w:rsidR="00956ACD" w:rsidRPr="00C06437" w:rsidRDefault="00956ACD" w:rsidP="00956ACD">
            <w:pPr>
              <w:pStyle w:val="afffb"/>
            </w:pPr>
            <w:r w:rsidRPr="003261AC">
              <w:t>Мероприятие:</w:t>
            </w:r>
            <w:r w:rsidRPr="003261AC">
              <w:br/>
              <w:t>Открытие новых и повышение привлекательности существующих театров и музеев</w:t>
            </w:r>
          </w:p>
        </w:tc>
        <w:tc>
          <w:tcPr>
            <w:tcW w:w="2692" w:type="dxa"/>
            <w:tcBorders>
              <w:top w:val="nil"/>
              <w:left w:val="nil"/>
              <w:bottom w:val="single" w:sz="4" w:space="0" w:color="auto"/>
              <w:right w:val="single" w:sz="4" w:space="0" w:color="auto"/>
            </w:tcBorders>
            <w:shd w:val="clear" w:color="auto" w:fill="auto"/>
          </w:tcPr>
          <w:p w14:paraId="0A1DFD92" w14:textId="72DEA160" w:rsidR="00956ACD" w:rsidRPr="00C06437" w:rsidRDefault="00956ACD" w:rsidP="00956ACD">
            <w:pPr>
              <w:pStyle w:val="afffb"/>
            </w:pPr>
            <w:r w:rsidRPr="003261AC">
              <w:t>1. Создание в г. Владивосток филиалов крупнейших музеев России и европейских музеев и театров</w:t>
            </w:r>
            <w:r w:rsidRPr="003261AC">
              <w:br/>
              <w:t>2. Преобразование существующих музеев в современные интерактивные музейные комплексы (использование сенсорных киосков, информационных дисплеев, виртуальных гидов, радио гидов, аудиогидов, электронные этикетки)</w:t>
            </w:r>
          </w:p>
        </w:tc>
        <w:tc>
          <w:tcPr>
            <w:tcW w:w="2571" w:type="dxa"/>
            <w:tcBorders>
              <w:top w:val="nil"/>
              <w:left w:val="nil"/>
              <w:bottom w:val="single" w:sz="4" w:space="0" w:color="auto"/>
              <w:right w:val="single" w:sz="4" w:space="0" w:color="auto"/>
            </w:tcBorders>
            <w:shd w:val="clear" w:color="auto" w:fill="auto"/>
          </w:tcPr>
          <w:p w14:paraId="3B958502" w14:textId="3235C764" w:rsidR="00956ACD" w:rsidRPr="00C06437" w:rsidRDefault="00956ACD" w:rsidP="00956ACD">
            <w:pPr>
              <w:pStyle w:val="afffb"/>
            </w:pPr>
            <w:r w:rsidRPr="003261AC">
              <w:t>1. Открыт филиал Эрмитажа</w:t>
            </w:r>
            <w:r w:rsidRPr="003261AC">
              <w:br/>
              <w:t>2. Открыт филиал Государственного Русского музея</w:t>
            </w:r>
            <w:r w:rsidRPr="003261AC">
              <w:br/>
              <w:t>3. Открыт филиал Третьяковской галереи</w:t>
            </w:r>
          </w:p>
        </w:tc>
        <w:tc>
          <w:tcPr>
            <w:tcW w:w="1682" w:type="dxa"/>
            <w:tcBorders>
              <w:top w:val="single" w:sz="4" w:space="0" w:color="auto"/>
              <w:left w:val="nil"/>
              <w:bottom w:val="single" w:sz="4" w:space="0" w:color="auto"/>
              <w:right w:val="single" w:sz="4" w:space="0" w:color="auto"/>
            </w:tcBorders>
            <w:shd w:val="clear" w:color="auto" w:fill="auto"/>
          </w:tcPr>
          <w:p w14:paraId="721C8131" w14:textId="2B0A8EFB" w:rsidR="00956ACD" w:rsidRPr="00C06437" w:rsidRDefault="00956ACD" w:rsidP="00956ACD">
            <w:pPr>
              <w:pStyle w:val="afffb"/>
            </w:pPr>
            <w:r w:rsidRPr="003261AC">
              <w:t>Государственная программа Приморского края "Развитие культуры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A9526B1" w14:textId="00D6603F" w:rsidR="00956ACD" w:rsidRPr="00C06437" w:rsidRDefault="00956ACD" w:rsidP="00956ACD">
            <w:pPr>
              <w:pStyle w:val="afffb"/>
            </w:pPr>
            <w:r w:rsidRPr="003261AC">
              <w:t>4 кв. 2028г.</w:t>
            </w:r>
          </w:p>
        </w:tc>
        <w:tc>
          <w:tcPr>
            <w:tcW w:w="2135" w:type="dxa"/>
            <w:tcBorders>
              <w:top w:val="nil"/>
              <w:left w:val="nil"/>
              <w:bottom w:val="single" w:sz="4" w:space="0" w:color="auto"/>
              <w:right w:val="single" w:sz="4" w:space="0" w:color="auto"/>
            </w:tcBorders>
            <w:shd w:val="clear" w:color="auto" w:fill="auto"/>
          </w:tcPr>
          <w:p w14:paraId="56FA31BC" w14:textId="475EE497" w:rsidR="00956ACD" w:rsidRPr="00C06437" w:rsidRDefault="00956ACD" w:rsidP="00956ACD">
            <w:pPr>
              <w:pStyle w:val="afffb"/>
            </w:pPr>
            <w:r w:rsidRPr="003261AC">
              <w:t xml:space="preserve">Департамент Культуры Приморского края, Департамент Туризма Приморского края </w:t>
            </w:r>
          </w:p>
        </w:tc>
      </w:tr>
      <w:tr w:rsidR="00956ACD" w:rsidRPr="00C06437" w14:paraId="7E0D13E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26335E5" w14:textId="6E271DE7"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53174C09" w14:textId="370557B0" w:rsidR="00956ACD" w:rsidRPr="00C06437" w:rsidRDefault="00DF1CEF" w:rsidP="00956ACD">
            <w:pPr>
              <w:pStyle w:val="afffb"/>
            </w:pPr>
            <w:r>
              <w:t>4</w:t>
            </w:r>
            <w:r w:rsidR="00956ACD" w:rsidRPr="003261AC">
              <w:t>.3.1</w:t>
            </w:r>
          </w:p>
        </w:tc>
        <w:tc>
          <w:tcPr>
            <w:tcW w:w="2289" w:type="dxa"/>
            <w:tcBorders>
              <w:top w:val="nil"/>
              <w:left w:val="nil"/>
              <w:bottom w:val="single" w:sz="4" w:space="0" w:color="auto"/>
              <w:right w:val="single" w:sz="4" w:space="0" w:color="auto"/>
            </w:tcBorders>
            <w:shd w:val="clear" w:color="auto" w:fill="auto"/>
          </w:tcPr>
          <w:p w14:paraId="3FCCD7CD" w14:textId="28897A7B" w:rsidR="00956ACD" w:rsidRPr="00C06437" w:rsidRDefault="00956ACD" w:rsidP="00956ACD">
            <w:pPr>
              <w:pStyle w:val="afffb"/>
            </w:pPr>
            <w:r w:rsidRPr="003261AC">
              <w:t>Ключевое событие:</w:t>
            </w:r>
            <w:r w:rsidRPr="003261AC">
              <w:br/>
              <w:t>Открытие филиала крупного европейского музея</w:t>
            </w:r>
          </w:p>
        </w:tc>
        <w:tc>
          <w:tcPr>
            <w:tcW w:w="2692" w:type="dxa"/>
            <w:tcBorders>
              <w:top w:val="nil"/>
              <w:left w:val="nil"/>
              <w:bottom w:val="single" w:sz="4" w:space="0" w:color="auto"/>
              <w:right w:val="single" w:sz="4" w:space="0" w:color="auto"/>
            </w:tcBorders>
            <w:shd w:val="clear" w:color="auto" w:fill="auto"/>
          </w:tcPr>
          <w:p w14:paraId="307FA7D8" w14:textId="7028BB44"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C56D12D" w14:textId="0ABA598D" w:rsidR="00956ACD" w:rsidRPr="00C06437" w:rsidRDefault="00956ACD" w:rsidP="00956ACD">
            <w:pPr>
              <w:pStyle w:val="afffb"/>
            </w:pPr>
            <w:r w:rsidRPr="003261AC">
              <w:t>1. Заключено соглашения об открытии филиала</w:t>
            </w:r>
            <w:r w:rsidRPr="003261AC">
              <w:br/>
              <w:t>2. Предоставлена подходящая площадка под филиал</w:t>
            </w:r>
            <w:r w:rsidRPr="003261AC">
              <w:br/>
              <w:t>3. Открыт филиал европейского музея</w:t>
            </w:r>
          </w:p>
        </w:tc>
        <w:tc>
          <w:tcPr>
            <w:tcW w:w="1682" w:type="dxa"/>
            <w:tcBorders>
              <w:top w:val="single" w:sz="4" w:space="0" w:color="auto"/>
              <w:left w:val="nil"/>
              <w:bottom w:val="single" w:sz="4" w:space="0" w:color="auto"/>
              <w:right w:val="single" w:sz="4" w:space="0" w:color="auto"/>
            </w:tcBorders>
            <w:shd w:val="clear" w:color="auto" w:fill="auto"/>
          </w:tcPr>
          <w:p w14:paraId="19A37EAC" w14:textId="60A14436"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303F3F5D" w14:textId="3760AA88" w:rsidR="00956ACD" w:rsidRPr="00C06437" w:rsidRDefault="00956ACD" w:rsidP="00956ACD">
            <w:pPr>
              <w:pStyle w:val="afffb"/>
            </w:pPr>
            <w:r w:rsidRPr="003261AC">
              <w:t>4 кв. 2028г.</w:t>
            </w:r>
          </w:p>
        </w:tc>
        <w:tc>
          <w:tcPr>
            <w:tcW w:w="2135" w:type="dxa"/>
            <w:tcBorders>
              <w:top w:val="nil"/>
              <w:left w:val="nil"/>
              <w:bottom w:val="single" w:sz="4" w:space="0" w:color="auto"/>
              <w:right w:val="single" w:sz="4" w:space="0" w:color="auto"/>
            </w:tcBorders>
            <w:shd w:val="clear" w:color="auto" w:fill="auto"/>
          </w:tcPr>
          <w:p w14:paraId="056E9314" w14:textId="102A6FE7" w:rsidR="00956ACD" w:rsidRPr="00C06437" w:rsidRDefault="00956ACD" w:rsidP="00956ACD">
            <w:pPr>
              <w:pStyle w:val="afffb"/>
            </w:pPr>
            <w:r w:rsidRPr="003261AC">
              <w:t>-</w:t>
            </w:r>
          </w:p>
        </w:tc>
      </w:tr>
      <w:tr w:rsidR="00956ACD" w:rsidRPr="00C06437" w14:paraId="0C4C9070"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CD6C678" w14:textId="751E74C5"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7688A3E3" w14:textId="43699906" w:rsidR="00956ACD" w:rsidRPr="00C06437" w:rsidRDefault="00956ACD" w:rsidP="00956ACD">
            <w:pPr>
              <w:pStyle w:val="afffb"/>
            </w:pPr>
            <w:r w:rsidRPr="003261AC">
              <w:t>5</w:t>
            </w:r>
          </w:p>
        </w:tc>
        <w:tc>
          <w:tcPr>
            <w:tcW w:w="2289" w:type="dxa"/>
            <w:tcBorders>
              <w:top w:val="nil"/>
              <w:left w:val="nil"/>
              <w:bottom w:val="single" w:sz="4" w:space="0" w:color="auto"/>
              <w:right w:val="single" w:sz="4" w:space="0" w:color="auto"/>
            </w:tcBorders>
            <w:shd w:val="clear" w:color="auto" w:fill="auto"/>
          </w:tcPr>
          <w:p w14:paraId="73042171" w14:textId="6301CE2E" w:rsidR="00956ACD" w:rsidRPr="00C06437" w:rsidRDefault="00956ACD">
            <w:pPr>
              <w:pStyle w:val="afffb"/>
            </w:pPr>
            <w:r w:rsidRPr="003261AC">
              <w:t>Задача</w:t>
            </w:r>
            <w:r w:rsidR="00DF1CEF">
              <w:t xml:space="preserve"> 5.</w:t>
            </w:r>
            <w:r w:rsidRPr="003261AC">
              <w:br/>
              <w:t>Разработка и предложение на российском и иностранном рынках конкурентоспособного продукта развлекательного туризма</w:t>
            </w:r>
          </w:p>
        </w:tc>
        <w:tc>
          <w:tcPr>
            <w:tcW w:w="2692" w:type="dxa"/>
            <w:tcBorders>
              <w:top w:val="nil"/>
              <w:left w:val="nil"/>
              <w:bottom w:val="single" w:sz="4" w:space="0" w:color="auto"/>
              <w:right w:val="single" w:sz="4" w:space="0" w:color="auto"/>
            </w:tcBorders>
            <w:shd w:val="clear" w:color="auto" w:fill="auto"/>
          </w:tcPr>
          <w:p w14:paraId="0083CE23" w14:textId="5F089E85" w:rsidR="00956ACD" w:rsidRPr="00C06437" w:rsidRDefault="00956ACD" w:rsidP="00956ACD">
            <w:pPr>
              <w:pStyle w:val="afffb"/>
            </w:pPr>
            <w:r w:rsidRPr="003261AC">
              <w:t>Существенный рост числа туристов, совершающих поездки в Приморский край ради отдыха (развлекательный туризм)</w:t>
            </w:r>
          </w:p>
        </w:tc>
        <w:tc>
          <w:tcPr>
            <w:tcW w:w="2571" w:type="dxa"/>
            <w:tcBorders>
              <w:top w:val="nil"/>
              <w:left w:val="nil"/>
              <w:bottom w:val="single" w:sz="4" w:space="0" w:color="auto"/>
              <w:right w:val="single" w:sz="4" w:space="0" w:color="auto"/>
            </w:tcBorders>
            <w:shd w:val="clear" w:color="auto" w:fill="auto"/>
          </w:tcPr>
          <w:p w14:paraId="5B87BF59" w14:textId="34B8B0CB" w:rsidR="00956ACD" w:rsidRPr="00C06437" w:rsidRDefault="00956ACD" w:rsidP="00956ACD">
            <w:pPr>
              <w:pStyle w:val="afffb"/>
            </w:pPr>
            <w:r w:rsidRPr="003261AC">
              <w:t>1. Число туристов, приезжающих в Игорную зону, млн. чел не менее 7</w:t>
            </w:r>
            <w:r w:rsidRPr="003261AC">
              <w:br/>
            </w:r>
          </w:p>
        </w:tc>
        <w:tc>
          <w:tcPr>
            <w:tcW w:w="1682" w:type="dxa"/>
            <w:tcBorders>
              <w:top w:val="single" w:sz="4" w:space="0" w:color="auto"/>
              <w:left w:val="nil"/>
              <w:bottom w:val="single" w:sz="4" w:space="0" w:color="auto"/>
              <w:right w:val="single" w:sz="4" w:space="0" w:color="auto"/>
            </w:tcBorders>
            <w:shd w:val="clear" w:color="auto" w:fill="auto"/>
          </w:tcPr>
          <w:p w14:paraId="01C4A0BD" w14:textId="72E0C61F"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F5724B6" w14:textId="6C140065" w:rsidR="00956ACD" w:rsidRPr="00C06437" w:rsidRDefault="00956ACD" w:rsidP="00956ACD">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7D2840D8" w14:textId="3D6A4814" w:rsidR="00956ACD" w:rsidRPr="00C06437" w:rsidRDefault="00956ACD" w:rsidP="00956ACD">
            <w:pPr>
              <w:pStyle w:val="afffb"/>
            </w:pPr>
            <w:r w:rsidRPr="00672BBF">
              <w:t>Департамент Туризма Приморского края, ОАО "Корпорация Развития Приморского края</w:t>
            </w:r>
          </w:p>
        </w:tc>
      </w:tr>
      <w:tr w:rsidR="00956ACD" w:rsidRPr="00C06437" w14:paraId="0FC3550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04DD6CD" w14:textId="32585256"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75366690" w14:textId="2ADF15E7" w:rsidR="00956ACD" w:rsidRPr="00C06437" w:rsidRDefault="00956ACD" w:rsidP="00956ACD">
            <w:pPr>
              <w:pStyle w:val="afffb"/>
            </w:pPr>
            <w:r w:rsidRPr="003261AC">
              <w:t>5.1</w:t>
            </w:r>
          </w:p>
        </w:tc>
        <w:tc>
          <w:tcPr>
            <w:tcW w:w="2289" w:type="dxa"/>
            <w:tcBorders>
              <w:top w:val="nil"/>
              <w:left w:val="nil"/>
              <w:bottom w:val="single" w:sz="4" w:space="0" w:color="auto"/>
              <w:right w:val="single" w:sz="4" w:space="0" w:color="auto"/>
            </w:tcBorders>
            <w:shd w:val="clear" w:color="auto" w:fill="auto"/>
          </w:tcPr>
          <w:p w14:paraId="43099853" w14:textId="0CDD519D" w:rsidR="00956ACD" w:rsidRPr="00C06437" w:rsidRDefault="00956ACD" w:rsidP="00956ACD">
            <w:pPr>
              <w:pStyle w:val="afffb"/>
            </w:pPr>
            <w:r w:rsidRPr="003261AC">
              <w:t>Мероприятие:</w:t>
            </w:r>
            <w:r w:rsidRPr="003261AC">
              <w:br/>
              <w:t>Развитие игорной зоны "Приморье"</w:t>
            </w:r>
          </w:p>
        </w:tc>
        <w:tc>
          <w:tcPr>
            <w:tcW w:w="2692" w:type="dxa"/>
            <w:tcBorders>
              <w:top w:val="nil"/>
              <w:left w:val="nil"/>
              <w:bottom w:val="single" w:sz="4" w:space="0" w:color="auto"/>
              <w:right w:val="single" w:sz="4" w:space="0" w:color="auto"/>
            </w:tcBorders>
            <w:shd w:val="clear" w:color="auto" w:fill="auto"/>
          </w:tcPr>
          <w:p w14:paraId="62258549" w14:textId="436915EE" w:rsidR="00956ACD" w:rsidRPr="00C06437" w:rsidRDefault="00956ACD" w:rsidP="00956ACD">
            <w:pPr>
              <w:pStyle w:val="afffb"/>
            </w:pPr>
            <w:r w:rsidRPr="003261AC">
              <w:t>1. Проведение анализа  условий регулирования игорной зоны "Приморье" и международных конкурентов</w:t>
            </w:r>
            <w:r w:rsidRPr="003261AC">
              <w:br/>
              <w:t xml:space="preserve">2.Разработка предложений о снятии правовых барьеров для  повышения конкурентоспособности  игорной зоны "Приморье" на азиатском рынке  </w:t>
            </w:r>
            <w:r w:rsidRPr="003261AC">
              <w:br/>
              <w:t>3. Привлечение инвесторов в проект развития игорной зоны</w:t>
            </w:r>
            <w:r w:rsidRPr="003261AC">
              <w:br/>
              <w:t>4. Строительство необходимой инфраструктуры</w:t>
            </w:r>
            <w:r w:rsidRPr="003261AC">
              <w:br/>
              <w:t>5. Реализация новых проектов (например, гольф-поля, аквапарк)</w:t>
            </w:r>
          </w:p>
        </w:tc>
        <w:tc>
          <w:tcPr>
            <w:tcW w:w="2571" w:type="dxa"/>
            <w:tcBorders>
              <w:top w:val="nil"/>
              <w:left w:val="nil"/>
              <w:bottom w:val="single" w:sz="4" w:space="0" w:color="auto"/>
              <w:right w:val="single" w:sz="4" w:space="0" w:color="auto"/>
            </w:tcBorders>
            <w:shd w:val="clear" w:color="auto" w:fill="auto"/>
          </w:tcPr>
          <w:p w14:paraId="54773941" w14:textId="5A4A840D" w:rsidR="00956ACD" w:rsidRPr="00C06437" w:rsidRDefault="00956ACD" w:rsidP="00956ACD">
            <w:pPr>
              <w:pStyle w:val="afffb"/>
            </w:pPr>
            <w:r w:rsidRPr="003261AC">
              <w:t>1. Число посещений игорной зоны "Приморья" не менее 6 млн в 2030г.</w:t>
            </w:r>
            <w:r w:rsidRPr="003261AC">
              <w:br/>
            </w:r>
            <w:r w:rsidRPr="003261AC">
              <w:br/>
            </w:r>
          </w:p>
        </w:tc>
        <w:tc>
          <w:tcPr>
            <w:tcW w:w="1682" w:type="dxa"/>
            <w:tcBorders>
              <w:top w:val="single" w:sz="4" w:space="0" w:color="auto"/>
              <w:left w:val="nil"/>
              <w:bottom w:val="single" w:sz="4" w:space="0" w:color="auto"/>
              <w:right w:val="single" w:sz="4" w:space="0" w:color="auto"/>
            </w:tcBorders>
            <w:shd w:val="clear" w:color="auto" w:fill="auto"/>
          </w:tcPr>
          <w:p w14:paraId="7CDC567D" w14:textId="083B6968"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2BEEFE7C" w14:textId="52CD9B18"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0AA5A54E" w14:textId="56440CD8" w:rsidR="00956ACD" w:rsidRPr="00C06437" w:rsidRDefault="00956ACD" w:rsidP="00956ACD">
            <w:pPr>
              <w:pStyle w:val="afffb"/>
            </w:pPr>
            <w:r w:rsidRPr="00672BBF">
              <w:t>ОАО "Корпорация Развития Приморского края", Департамент Туризма</w:t>
            </w:r>
          </w:p>
        </w:tc>
      </w:tr>
      <w:tr w:rsidR="00956ACD" w:rsidRPr="00C06437" w14:paraId="649F5267"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3A220D8" w14:textId="1C72F422"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0DD2F1DD" w14:textId="57A90CFA" w:rsidR="00956ACD" w:rsidRPr="00C06437" w:rsidRDefault="00956ACD" w:rsidP="00956ACD">
            <w:pPr>
              <w:pStyle w:val="afffb"/>
            </w:pPr>
            <w:r w:rsidRPr="003261AC">
              <w:t>5.1.1</w:t>
            </w:r>
          </w:p>
        </w:tc>
        <w:tc>
          <w:tcPr>
            <w:tcW w:w="2289" w:type="dxa"/>
            <w:tcBorders>
              <w:top w:val="nil"/>
              <w:left w:val="nil"/>
              <w:bottom w:val="single" w:sz="4" w:space="0" w:color="auto"/>
              <w:right w:val="single" w:sz="4" w:space="0" w:color="auto"/>
            </w:tcBorders>
            <w:shd w:val="clear" w:color="auto" w:fill="auto"/>
          </w:tcPr>
          <w:p w14:paraId="70955445" w14:textId="0AB2A339" w:rsidR="00956ACD" w:rsidRPr="00C06437" w:rsidRDefault="00956ACD" w:rsidP="00956ACD">
            <w:pPr>
              <w:pStyle w:val="afffb"/>
            </w:pPr>
            <w:r w:rsidRPr="003261AC">
              <w:t>Ключевое событие:</w:t>
            </w:r>
            <w:r w:rsidRPr="003261AC">
              <w:br/>
              <w:t>Строительство объектов игорной зоны "Приморье"</w:t>
            </w:r>
          </w:p>
        </w:tc>
        <w:tc>
          <w:tcPr>
            <w:tcW w:w="2692" w:type="dxa"/>
            <w:tcBorders>
              <w:top w:val="nil"/>
              <w:left w:val="nil"/>
              <w:bottom w:val="single" w:sz="4" w:space="0" w:color="auto"/>
              <w:right w:val="single" w:sz="4" w:space="0" w:color="auto"/>
            </w:tcBorders>
            <w:shd w:val="clear" w:color="auto" w:fill="auto"/>
          </w:tcPr>
          <w:p w14:paraId="2BCEC29E" w14:textId="7EDA7AC5"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60D0270" w14:textId="32308943" w:rsidR="00956ACD" w:rsidRPr="00C06437" w:rsidRDefault="00956ACD" w:rsidP="00956ACD">
            <w:pPr>
              <w:pStyle w:val="afffb"/>
            </w:pPr>
            <w:r w:rsidRPr="003261AC">
              <w:t xml:space="preserve">Привлечен инвестор для строительства новых объектов </w:t>
            </w:r>
          </w:p>
        </w:tc>
        <w:tc>
          <w:tcPr>
            <w:tcW w:w="1682" w:type="dxa"/>
            <w:tcBorders>
              <w:top w:val="single" w:sz="4" w:space="0" w:color="auto"/>
              <w:left w:val="nil"/>
              <w:bottom w:val="single" w:sz="4" w:space="0" w:color="auto"/>
              <w:right w:val="single" w:sz="4" w:space="0" w:color="auto"/>
            </w:tcBorders>
            <w:shd w:val="clear" w:color="auto" w:fill="auto"/>
          </w:tcPr>
          <w:p w14:paraId="2C2350C4" w14:textId="496C5EB0"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1DE2D04" w14:textId="162AF225"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2371ED0A" w14:textId="54630322" w:rsidR="00956ACD" w:rsidRPr="00C06437" w:rsidRDefault="00956ACD" w:rsidP="00956ACD">
            <w:pPr>
              <w:pStyle w:val="afffb"/>
            </w:pPr>
            <w:r w:rsidRPr="003261AC">
              <w:t>-</w:t>
            </w:r>
          </w:p>
        </w:tc>
      </w:tr>
      <w:tr w:rsidR="00956ACD" w:rsidRPr="00C06437" w14:paraId="3F6A365C"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F2914FB" w14:textId="31A1D82C"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7616B9AC" w14:textId="70D21238" w:rsidR="00956ACD" w:rsidRPr="00C06437" w:rsidRDefault="00956ACD" w:rsidP="00956ACD">
            <w:pPr>
              <w:pStyle w:val="afffb"/>
            </w:pPr>
            <w:r w:rsidRPr="003261AC">
              <w:t>5.2</w:t>
            </w:r>
          </w:p>
        </w:tc>
        <w:tc>
          <w:tcPr>
            <w:tcW w:w="2289" w:type="dxa"/>
            <w:tcBorders>
              <w:top w:val="nil"/>
              <w:left w:val="nil"/>
              <w:bottom w:val="single" w:sz="4" w:space="0" w:color="auto"/>
              <w:right w:val="single" w:sz="4" w:space="0" w:color="auto"/>
            </w:tcBorders>
            <w:shd w:val="clear" w:color="auto" w:fill="auto"/>
          </w:tcPr>
          <w:p w14:paraId="60DDE92D" w14:textId="359529AA" w:rsidR="00956ACD" w:rsidRPr="00C06437" w:rsidRDefault="00956ACD" w:rsidP="00956ACD">
            <w:pPr>
              <w:pStyle w:val="afffb"/>
            </w:pPr>
            <w:r w:rsidRPr="003261AC">
              <w:t>Мероприятие:</w:t>
            </w:r>
            <w:r w:rsidRPr="003261AC">
              <w:br/>
              <w:t>Развитие тематических парков развлечений</w:t>
            </w:r>
          </w:p>
        </w:tc>
        <w:tc>
          <w:tcPr>
            <w:tcW w:w="2692" w:type="dxa"/>
            <w:tcBorders>
              <w:top w:val="nil"/>
              <w:left w:val="nil"/>
              <w:bottom w:val="single" w:sz="4" w:space="0" w:color="auto"/>
              <w:right w:val="single" w:sz="4" w:space="0" w:color="auto"/>
            </w:tcBorders>
            <w:shd w:val="clear" w:color="auto" w:fill="auto"/>
          </w:tcPr>
          <w:p w14:paraId="3C47608E" w14:textId="6E8810FD" w:rsidR="00956ACD" w:rsidRPr="00C06437" w:rsidRDefault="00956ACD" w:rsidP="00956ACD">
            <w:pPr>
              <w:pStyle w:val="afffb"/>
            </w:pPr>
            <w:r w:rsidRPr="003261AC">
              <w:t>1. Разработка концепций новых тематических парков включающая</w:t>
            </w:r>
            <w:r w:rsidRPr="003261AC">
              <w:br/>
              <w:t>проведение анализа международного опыта, определение целевой аудитории, поиск места, оценку бюджета и др.</w:t>
            </w:r>
            <w:r w:rsidRPr="003261AC">
              <w:br/>
              <w:t>2. Привлечение специализированного международного оператора для разработки концепции</w:t>
            </w:r>
            <w:r w:rsidRPr="003261AC">
              <w:br/>
              <w:t>3. Развитие и повышение туристической привлекательности существующих тематических парков (Сафари парка, Изумрудной долины, парка Патриот и пр.)</w:t>
            </w:r>
          </w:p>
        </w:tc>
        <w:tc>
          <w:tcPr>
            <w:tcW w:w="2571" w:type="dxa"/>
            <w:tcBorders>
              <w:top w:val="nil"/>
              <w:left w:val="nil"/>
              <w:bottom w:val="single" w:sz="4" w:space="0" w:color="auto"/>
              <w:right w:val="single" w:sz="4" w:space="0" w:color="auto"/>
            </w:tcBorders>
            <w:shd w:val="clear" w:color="auto" w:fill="auto"/>
          </w:tcPr>
          <w:p w14:paraId="194FEF12" w14:textId="344A8664" w:rsidR="00956ACD" w:rsidRPr="00C06437" w:rsidRDefault="00956ACD" w:rsidP="00956ACD">
            <w:pPr>
              <w:pStyle w:val="afffb"/>
            </w:pPr>
            <w:r w:rsidRPr="003261AC">
              <w:t>1. Количество концепций тематических парков, ед. не менее 2</w:t>
            </w:r>
            <w:r w:rsidRPr="003261AC">
              <w:br/>
              <w:t>2. Запущено новых тематических парков, ед. не менее 2</w:t>
            </w:r>
          </w:p>
        </w:tc>
        <w:tc>
          <w:tcPr>
            <w:tcW w:w="1682" w:type="dxa"/>
            <w:tcBorders>
              <w:top w:val="single" w:sz="4" w:space="0" w:color="auto"/>
              <w:left w:val="nil"/>
              <w:bottom w:val="single" w:sz="4" w:space="0" w:color="auto"/>
              <w:right w:val="single" w:sz="4" w:space="0" w:color="auto"/>
            </w:tcBorders>
            <w:shd w:val="clear" w:color="auto" w:fill="auto"/>
          </w:tcPr>
          <w:p w14:paraId="2A9343F5" w14:textId="1F2C67EC"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6EA2CD3E" w14:textId="3B269C33" w:rsidR="00956ACD" w:rsidRPr="00C06437" w:rsidRDefault="00956ACD" w:rsidP="00956ACD">
            <w:pPr>
              <w:pStyle w:val="afffb"/>
            </w:pPr>
            <w:r w:rsidRPr="003261AC">
              <w:t>4 кв. 2026 г.</w:t>
            </w:r>
          </w:p>
        </w:tc>
        <w:tc>
          <w:tcPr>
            <w:tcW w:w="2135" w:type="dxa"/>
            <w:tcBorders>
              <w:top w:val="nil"/>
              <w:left w:val="nil"/>
              <w:bottom w:val="single" w:sz="4" w:space="0" w:color="auto"/>
              <w:right w:val="single" w:sz="4" w:space="0" w:color="auto"/>
            </w:tcBorders>
            <w:shd w:val="clear" w:color="auto" w:fill="auto"/>
          </w:tcPr>
          <w:p w14:paraId="76A8A90C" w14:textId="53979FFE" w:rsidR="00956ACD" w:rsidRPr="00C06437" w:rsidRDefault="00956ACD" w:rsidP="00956ACD">
            <w:pPr>
              <w:pStyle w:val="afffb"/>
            </w:pPr>
            <w:r w:rsidRPr="00672BBF">
              <w:t>Главы МО, ОИВ по тематике парка</w:t>
            </w:r>
          </w:p>
        </w:tc>
      </w:tr>
      <w:tr w:rsidR="00956ACD" w:rsidRPr="00C06437" w14:paraId="7B72DFF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8B42AC8" w14:textId="3DB84ED9"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62DA1FCF" w14:textId="6DE712EA" w:rsidR="00956ACD" w:rsidRPr="00C06437" w:rsidRDefault="00956ACD" w:rsidP="00956ACD">
            <w:pPr>
              <w:pStyle w:val="afffb"/>
            </w:pPr>
            <w:r w:rsidRPr="003261AC">
              <w:t>5.2.1</w:t>
            </w:r>
          </w:p>
        </w:tc>
        <w:tc>
          <w:tcPr>
            <w:tcW w:w="2289" w:type="dxa"/>
            <w:tcBorders>
              <w:top w:val="nil"/>
              <w:left w:val="nil"/>
              <w:bottom w:val="single" w:sz="4" w:space="0" w:color="auto"/>
              <w:right w:val="single" w:sz="4" w:space="0" w:color="auto"/>
            </w:tcBorders>
            <w:shd w:val="clear" w:color="auto" w:fill="auto"/>
          </w:tcPr>
          <w:p w14:paraId="65032A47" w14:textId="6E2CFF58" w:rsidR="00956ACD" w:rsidRPr="00C06437" w:rsidRDefault="00956ACD" w:rsidP="00956ACD">
            <w:pPr>
              <w:pStyle w:val="afffb"/>
            </w:pPr>
            <w:r w:rsidRPr="003261AC">
              <w:t>Ключевое событие:</w:t>
            </w:r>
            <w:r w:rsidRPr="003261AC">
              <w:br/>
              <w:t>Открытие одного тематического парка с международным брендом</w:t>
            </w:r>
          </w:p>
        </w:tc>
        <w:tc>
          <w:tcPr>
            <w:tcW w:w="2692" w:type="dxa"/>
            <w:tcBorders>
              <w:top w:val="nil"/>
              <w:left w:val="nil"/>
              <w:bottom w:val="single" w:sz="4" w:space="0" w:color="auto"/>
              <w:right w:val="single" w:sz="4" w:space="0" w:color="auto"/>
            </w:tcBorders>
            <w:shd w:val="clear" w:color="auto" w:fill="auto"/>
          </w:tcPr>
          <w:p w14:paraId="4579DD14" w14:textId="5122F298"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F2328B2" w14:textId="5373086B" w:rsidR="00956ACD" w:rsidRPr="00C06437" w:rsidRDefault="00956ACD" w:rsidP="00956ACD">
            <w:pPr>
              <w:pStyle w:val="afffb"/>
            </w:pPr>
            <w:r w:rsidRPr="003261AC">
              <w:t>1. Выделение площадки под строительство</w:t>
            </w:r>
            <w:r w:rsidRPr="003261AC">
              <w:br/>
              <w:t>2. Строительство и открытие тематического парка</w:t>
            </w:r>
            <w:r w:rsidRPr="003261AC">
              <w:br/>
              <w:t>3. Запущен тематический парк с международным брендом</w:t>
            </w:r>
          </w:p>
        </w:tc>
        <w:tc>
          <w:tcPr>
            <w:tcW w:w="1682" w:type="dxa"/>
            <w:tcBorders>
              <w:top w:val="single" w:sz="4" w:space="0" w:color="auto"/>
              <w:left w:val="nil"/>
              <w:bottom w:val="single" w:sz="4" w:space="0" w:color="auto"/>
              <w:right w:val="single" w:sz="4" w:space="0" w:color="auto"/>
            </w:tcBorders>
            <w:shd w:val="clear" w:color="auto" w:fill="auto"/>
          </w:tcPr>
          <w:p w14:paraId="32DD2C1A" w14:textId="2879D925"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9F1A999" w14:textId="4C7FD20A" w:rsidR="00956ACD" w:rsidRPr="00C06437" w:rsidRDefault="00956ACD" w:rsidP="00956ACD">
            <w:pPr>
              <w:pStyle w:val="afffb"/>
            </w:pPr>
            <w:r w:rsidRPr="003261AC">
              <w:t>4 кв. 2026 г.</w:t>
            </w:r>
          </w:p>
        </w:tc>
        <w:tc>
          <w:tcPr>
            <w:tcW w:w="2135" w:type="dxa"/>
            <w:tcBorders>
              <w:top w:val="nil"/>
              <w:left w:val="nil"/>
              <w:bottom w:val="single" w:sz="4" w:space="0" w:color="auto"/>
              <w:right w:val="single" w:sz="4" w:space="0" w:color="auto"/>
            </w:tcBorders>
            <w:shd w:val="clear" w:color="auto" w:fill="auto"/>
          </w:tcPr>
          <w:p w14:paraId="77044FB6" w14:textId="2D52E63C" w:rsidR="00956ACD" w:rsidRPr="00C06437" w:rsidRDefault="00956ACD" w:rsidP="00956ACD">
            <w:pPr>
              <w:pStyle w:val="afffb"/>
            </w:pPr>
            <w:r w:rsidRPr="003261AC">
              <w:t>-</w:t>
            </w:r>
          </w:p>
        </w:tc>
      </w:tr>
      <w:tr w:rsidR="00956ACD" w:rsidRPr="00C06437" w14:paraId="2DCE9CD0"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107FC41" w14:textId="10119BDC"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2A64E929" w14:textId="07480AD9" w:rsidR="00956ACD" w:rsidRPr="00C06437" w:rsidRDefault="00956ACD" w:rsidP="00956ACD">
            <w:pPr>
              <w:pStyle w:val="afffb"/>
            </w:pPr>
            <w:r w:rsidRPr="003261AC">
              <w:t>6</w:t>
            </w:r>
          </w:p>
        </w:tc>
        <w:tc>
          <w:tcPr>
            <w:tcW w:w="2289" w:type="dxa"/>
            <w:tcBorders>
              <w:top w:val="nil"/>
              <w:left w:val="nil"/>
              <w:bottom w:val="single" w:sz="4" w:space="0" w:color="auto"/>
              <w:right w:val="single" w:sz="4" w:space="0" w:color="auto"/>
            </w:tcBorders>
            <w:shd w:val="clear" w:color="auto" w:fill="auto"/>
          </w:tcPr>
          <w:p w14:paraId="7C518F6D" w14:textId="0CE1E4B8" w:rsidR="00956ACD" w:rsidRPr="00C06437" w:rsidRDefault="00956ACD" w:rsidP="00956ACD">
            <w:pPr>
              <w:pStyle w:val="afffb"/>
            </w:pPr>
            <w:r w:rsidRPr="003261AC">
              <w:t>Задача:</w:t>
            </w:r>
            <w:r w:rsidRPr="003261AC">
              <w:br/>
              <w:t>Разработка и предложение на российском и иностранном рынках конкурентоспособного продукта медицинского туризма</w:t>
            </w:r>
          </w:p>
        </w:tc>
        <w:tc>
          <w:tcPr>
            <w:tcW w:w="2692" w:type="dxa"/>
            <w:tcBorders>
              <w:top w:val="nil"/>
              <w:left w:val="nil"/>
              <w:bottom w:val="single" w:sz="4" w:space="0" w:color="auto"/>
              <w:right w:val="single" w:sz="4" w:space="0" w:color="auto"/>
            </w:tcBorders>
            <w:shd w:val="clear" w:color="auto" w:fill="auto"/>
          </w:tcPr>
          <w:p w14:paraId="5FF84384" w14:textId="752CE6A9" w:rsidR="00956ACD" w:rsidRPr="00C06437" w:rsidRDefault="00956ACD" w:rsidP="00956ACD">
            <w:pPr>
              <w:pStyle w:val="afffb"/>
            </w:pPr>
            <w:r w:rsidRPr="003261AC">
              <w:t xml:space="preserve">Повышение качества медицины в регионе и привлечение иностранных и российских туристов для лечения на территории Приморского края </w:t>
            </w:r>
          </w:p>
        </w:tc>
        <w:tc>
          <w:tcPr>
            <w:tcW w:w="2571" w:type="dxa"/>
            <w:tcBorders>
              <w:top w:val="nil"/>
              <w:left w:val="nil"/>
              <w:bottom w:val="single" w:sz="4" w:space="0" w:color="auto"/>
              <w:right w:val="single" w:sz="4" w:space="0" w:color="auto"/>
            </w:tcBorders>
            <w:shd w:val="clear" w:color="auto" w:fill="auto"/>
          </w:tcPr>
          <w:p w14:paraId="52430B60" w14:textId="6711CC1B" w:rsidR="00956ACD" w:rsidRPr="00C06437" w:rsidRDefault="00956ACD" w:rsidP="00956ACD">
            <w:pPr>
              <w:pStyle w:val="afffb"/>
            </w:pPr>
            <w:r w:rsidRPr="003261AC">
              <w:t>Рост числа туристов, приезжающих в Приморский край в рамках медицинских туров не менее 100 тыс. чел.</w:t>
            </w:r>
          </w:p>
        </w:tc>
        <w:tc>
          <w:tcPr>
            <w:tcW w:w="1682" w:type="dxa"/>
            <w:tcBorders>
              <w:top w:val="single" w:sz="4" w:space="0" w:color="auto"/>
              <w:left w:val="nil"/>
              <w:bottom w:val="single" w:sz="4" w:space="0" w:color="auto"/>
              <w:right w:val="single" w:sz="4" w:space="0" w:color="auto"/>
            </w:tcBorders>
            <w:shd w:val="clear" w:color="auto" w:fill="auto"/>
          </w:tcPr>
          <w:p w14:paraId="71183558" w14:textId="38715CBE"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 государственная программа Приморского края "Развитие здравоохранения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48C35825" w14:textId="4061206F" w:rsidR="00956ACD" w:rsidRPr="00C06437" w:rsidRDefault="00956ACD" w:rsidP="00956ACD">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091961EE" w14:textId="744D1D5C" w:rsidR="00956ACD" w:rsidRPr="00C06437" w:rsidRDefault="00956ACD" w:rsidP="00956ACD">
            <w:pPr>
              <w:pStyle w:val="afffb"/>
            </w:pPr>
            <w:r w:rsidRPr="00672BBF">
              <w:t>Департамент здравоохранения Приморского края, Департамент туризма Приморского края</w:t>
            </w:r>
          </w:p>
        </w:tc>
      </w:tr>
      <w:tr w:rsidR="00956ACD" w:rsidRPr="00C06437" w14:paraId="04C573C1"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A6297A0" w14:textId="4F711875"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635FBA93" w14:textId="4007FE90" w:rsidR="00956ACD" w:rsidRPr="00C06437" w:rsidRDefault="00956ACD" w:rsidP="00956ACD">
            <w:pPr>
              <w:pStyle w:val="afffb"/>
            </w:pPr>
            <w:r w:rsidRPr="003261AC">
              <w:t>6.1</w:t>
            </w:r>
          </w:p>
        </w:tc>
        <w:tc>
          <w:tcPr>
            <w:tcW w:w="2289" w:type="dxa"/>
            <w:tcBorders>
              <w:top w:val="nil"/>
              <w:left w:val="nil"/>
              <w:bottom w:val="single" w:sz="4" w:space="0" w:color="auto"/>
              <w:right w:val="single" w:sz="4" w:space="0" w:color="auto"/>
            </w:tcBorders>
            <w:shd w:val="clear" w:color="auto" w:fill="auto"/>
          </w:tcPr>
          <w:p w14:paraId="6A85975B" w14:textId="3EB5905F" w:rsidR="00956ACD" w:rsidRPr="00C06437" w:rsidRDefault="00956ACD" w:rsidP="00956ACD">
            <w:pPr>
              <w:pStyle w:val="afffb"/>
            </w:pPr>
            <w:r w:rsidRPr="003261AC">
              <w:t>Мероприятие:</w:t>
            </w:r>
            <w:r w:rsidRPr="003261AC">
              <w:br/>
              <w:t xml:space="preserve">Разработка и реализация программы развития медицинского туризма </w:t>
            </w:r>
          </w:p>
        </w:tc>
        <w:tc>
          <w:tcPr>
            <w:tcW w:w="2692" w:type="dxa"/>
            <w:tcBorders>
              <w:top w:val="nil"/>
              <w:left w:val="nil"/>
              <w:bottom w:val="single" w:sz="4" w:space="0" w:color="auto"/>
              <w:right w:val="single" w:sz="4" w:space="0" w:color="auto"/>
            </w:tcBorders>
            <w:shd w:val="clear" w:color="auto" w:fill="auto"/>
          </w:tcPr>
          <w:p w14:paraId="220C64DD" w14:textId="2F2D9239" w:rsidR="00956ACD" w:rsidRPr="00C06437" w:rsidRDefault="00956ACD" w:rsidP="00956ACD">
            <w:pPr>
              <w:pStyle w:val="afffb"/>
            </w:pPr>
            <w:r w:rsidRPr="003261AC">
              <w:t>1. Определение наиболее перспективного продукта (диагностика, лечение, постоперационное восстановление и реабилитация) и целевые рынки</w:t>
            </w:r>
            <w:r w:rsidRPr="003261AC">
              <w:br/>
              <w:t>2. Определение оптимальных каналов продвижения медицинского туризма в России и странах АТР</w:t>
            </w:r>
            <w:r w:rsidRPr="003261AC">
              <w:br/>
              <w:t>3. Проведение сертификации медицинских учреждений по международным стандартам</w:t>
            </w:r>
            <w:r w:rsidRPr="003261AC">
              <w:br/>
              <w:t xml:space="preserve">4. Проведение анализа опыта Республики Корея и Японии по развитию медицинского туризма </w:t>
            </w:r>
            <w:r w:rsidRPr="003261AC">
              <w:br/>
              <w:t>5.Привлечение корейских и японских компаний для развития медицинского туризма в Приморском крае</w:t>
            </w:r>
            <w:r w:rsidRPr="003261AC">
              <w:br/>
              <w:t xml:space="preserve">6. Содействие в реализации проекта медицинского кластера на о. Русский </w:t>
            </w:r>
            <w:r w:rsidRPr="003261AC">
              <w:br/>
              <w:t>7. Вступление в ассоциации медицинского туризма (например, российскую ассоциацию медицинского туризма)</w:t>
            </w:r>
          </w:p>
        </w:tc>
        <w:tc>
          <w:tcPr>
            <w:tcW w:w="2571" w:type="dxa"/>
            <w:tcBorders>
              <w:top w:val="nil"/>
              <w:left w:val="nil"/>
              <w:bottom w:val="single" w:sz="4" w:space="0" w:color="auto"/>
              <w:right w:val="single" w:sz="4" w:space="0" w:color="auto"/>
            </w:tcBorders>
            <w:shd w:val="clear" w:color="auto" w:fill="auto"/>
          </w:tcPr>
          <w:p w14:paraId="50862DDA" w14:textId="3D229917" w:rsidR="00956ACD" w:rsidRPr="00C06437" w:rsidRDefault="00956ACD" w:rsidP="00956ACD">
            <w:pPr>
              <w:pStyle w:val="afffb"/>
            </w:pPr>
            <w:r w:rsidRPr="003261AC">
              <w:t>Количество программ развития медицинского туризма в Приморском крае, ед. 1</w:t>
            </w:r>
          </w:p>
        </w:tc>
        <w:tc>
          <w:tcPr>
            <w:tcW w:w="1682" w:type="dxa"/>
            <w:tcBorders>
              <w:top w:val="single" w:sz="4" w:space="0" w:color="auto"/>
              <w:left w:val="nil"/>
              <w:bottom w:val="single" w:sz="4" w:space="0" w:color="auto"/>
              <w:right w:val="single" w:sz="4" w:space="0" w:color="auto"/>
            </w:tcBorders>
            <w:shd w:val="clear" w:color="auto" w:fill="auto"/>
          </w:tcPr>
          <w:p w14:paraId="4699ED8B" w14:textId="0E3EBA25"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 государственная программа Приморского края "Развитие здравоохранения Приморского края" на 2026 - 2030 годы" /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A3AD62C" w14:textId="68D62D37"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19EC0890" w14:textId="77777777" w:rsidR="00956ACD" w:rsidRPr="00672BBF" w:rsidRDefault="00956ACD" w:rsidP="00956ACD">
            <w:pPr>
              <w:pStyle w:val="afffb"/>
            </w:pPr>
            <w:r w:rsidRPr="00672BBF">
              <w:t>Департамент туризма Приморского края,</w:t>
            </w:r>
          </w:p>
          <w:p w14:paraId="5E37264E" w14:textId="0F112DFE" w:rsidR="00956ACD" w:rsidRPr="00C06437" w:rsidRDefault="00956ACD" w:rsidP="00956ACD">
            <w:pPr>
              <w:pStyle w:val="afffb"/>
            </w:pPr>
            <w:r w:rsidRPr="00672BBF">
              <w:t>Департамент здравоохранения Приморского края</w:t>
            </w:r>
          </w:p>
        </w:tc>
      </w:tr>
      <w:tr w:rsidR="00956ACD" w:rsidRPr="00C06437" w14:paraId="2B7A099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25F6586E" w14:textId="1DB7471A"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76AB38F8" w14:textId="06C267C3" w:rsidR="00956ACD" w:rsidRPr="00C06437" w:rsidRDefault="00956ACD" w:rsidP="00956ACD">
            <w:pPr>
              <w:pStyle w:val="afffb"/>
            </w:pPr>
            <w:r w:rsidRPr="003261AC">
              <w:t>6.1.1</w:t>
            </w:r>
          </w:p>
        </w:tc>
        <w:tc>
          <w:tcPr>
            <w:tcW w:w="2289" w:type="dxa"/>
            <w:tcBorders>
              <w:top w:val="nil"/>
              <w:left w:val="nil"/>
              <w:bottom w:val="single" w:sz="4" w:space="0" w:color="auto"/>
              <w:right w:val="single" w:sz="4" w:space="0" w:color="auto"/>
            </w:tcBorders>
            <w:shd w:val="clear" w:color="auto" w:fill="auto"/>
          </w:tcPr>
          <w:p w14:paraId="21B56719" w14:textId="5D54CF44" w:rsidR="00956ACD" w:rsidRPr="00C06437" w:rsidRDefault="00956ACD" w:rsidP="00956ACD">
            <w:pPr>
              <w:pStyle w:val="afffb"/>
            </w:pPr>
            <w:r w:rsidRPr="003261AC">
              <w:t>Ключевое событие:</w:t>
            </w:r>
            <w:r w:rsidRPr="003261AC">
              <w:br/>
              <w:t>Открытие медицинского кластера на о. Русский</w:t>
            </w:r>
          </w:p>
        </w:tc>
        <w:tc>
          <w:tcPr>
            <w:tcW w:w="2692" w:type="dxa"/>
            <w:tcBorders>
              <w:top w:val="nil"/>
              <w:left w:val="nil"/>
              <w:bottom w:val="single" w:sz="4" w:space="0" w:color="auto"/>
              <w:right w:val="single" w:sz="4" w:space="0" w:color="auto"/>
            </w:tcBorders>
            <w:shd w:val="clear" w:color="auto" w:fill="auto"/>
          </w:tcPr>
          <w:p w14:paraId="4740FE3A" w14:textId="32B39730"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365D03D" w14:textId="77789ABE" w:rsidR="00956ACD" w:rsidRPr="00C06437" w:rsidRDefault="00956ACD" w:rsidP="00956ACD">
            <w:pPr>
              <w:pStyle w:val="afffb"/>
            </w:pPr>
            <w:r w:rsidRPr="003261AC">
              <w:t>Открытие второй очереди медицинского кластера</w:t>
            </w:r>
          </w:p>
        </w:tc>
        <w:tc>
          <w:tcPr>
            <w:tcW w:w="1682" w:type="dxa"/>
            <w:tcBorders>
              <w:top w:val="single" w:sz="4" w:space="0" w:color="auto"/>
              <w:left w:val="nil"/>
              <w:bottom w:val="single" w:sz="4" w:space="0" w:color="auto"/>
              <w:right w:val="single" w:sz="4" w:space="0" w:color="auto"/>
            </w:tcBorders>
            <w:shd w:val="clear" w:color="auto" w:fill="auto"/>
          </w:tcPr>
          <w:p w14:paraId="13F26D7C" w14:textId="5A9CCE90"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65EDFCC" w14:textId="300DA778"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10BC8654" w14:textId="6D853B70" w:rsidR="00956ACD" w:rsidRPr="00C06437" w:rsidRDefault="00956ACD" w:rsidP="00956ACD">
            <w:pPr>
              <w:pStyle w:val="afffb"/>
            </w:pPr>
            <w:r w:rsidRPr="003261AC">
              <w:t>-</w:t>
            </w:r>
          </w:p>
        </w:tc>
      </w:tr>
      <w:tr w:rsidR="00956ACD" w:rsidRPr="00C06437" w14:paraId="7319EF6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3CF1E8F" w14:textId="3E6DE7ED"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3BD3FD9C" w14:textId="2846A94E" w:rsidR="00956ACD" w:rsidRPr="00C06437" w:rsidRDefault="00956ACD" w:rsidP="00956ACD">
            <w:pPr>
              <w:pStyle w:val="afffb"/>
            </w:pPr>
            <w:r w:rsidRPr="003261AC">
              <w:t>7</w:t>
            </w:r>
          </w:p>
        </w:tc>
        <w:tc>
          <w:tcPr>
            <w:tcW w:w="2289" w:type="dxa"/>
            <w:tcBorders>
              <w:top w:val="nil"/>
              <w:left w:val="nil"/>
              <w:bottom w:val="single" w:sz="4" w:space="0" w:color="auto"/>
              <w:right w:val="single" w:sz="4" w:space="0" w:color="auto"/>
            </w:tcBorders>
            <w:shd w:val="clear" w:color="auto" w:fill="auto"/>
          </w:tcPr>
          <w:p w14:paraId="4EB52336" w14:textId="574FB358" w:rsidR="00956ACD" w:rsidRPr="00C06437" w:rsidRDefault="00956ACD" w:rsidP="00956ACD">
            <w:pPr>
              <w:pStyle w:val="afffb"/>
            </w:pPr>
            <w:r w:rsidRPr="003261AC">
              <w:t>Задача</w:t>
            </w:r>
            <w:r w:rsidR="00DF1CEF">
              <w:t xml:space="preserve"> 7.</w:t>
            </w:r>
            <w:r w:rsidRPr="003261AC">
              <w:br/>
              <w:t xml:space="preserve">Выявление потенциала туристских территорий (прежде всего малопосещаемых), и создание новых точек притяжения туристов </w:t>
            </w:r>
          </w:p>
        </w:tc>
        <w:tc>
          <w:tcPr>
            <w:tcW w:w="2692" w:type="dxa"/>
            <w:tcBorders>
              <w:top w:val="nil"/>
              <w:left w:val="nil"/>
              <w:bottom w:val="single" w:sz="4" w:space="0" w:color="auto"/>
              <w:right w:val="single" w:sz="4" w:space="0" w:color="auto"/>
            </w:tcBorders>
            <w:shd w:val="clear" w:color="auto" w:fill="auto"/>
          </w:tcPr>
          <w:p w14:paraId="1614AAC8" w14:textId="4B2B5606" w:rsidR="00956ACD" w:rsidRPr="00C06437" w:rsidRDefault="00956ACD" w:rsidP="00956ACD">
            <w:pPr>
              <w:pStyle w:val="afffb"/>
            </w:pPr>
            <w:r w:rsidRPr="003261AC">
              <w:t>Рост числа туристов, посещающих отдаленные территории Приморского края.</w:t>
            </w:r>
            <w:r w:rsidRPr="003261AC">
              <w:br/>
              <w:t xml:space="preserve">Вовлечение жителей отдаленных территорий в развитие туризма </w:t>
            </w:r>
          </w:p>
        </w:tc>
        <w:tc>
          <w:tcPr>
            <w:tcW w:w="2571" w:type="dxa"/>
            <w:tcBorders>
              <w:top w:val="nil"/>
              <w:left w:val="nil"/>
              <w:bottom w:val="single" w:sz="4" w:space="0" w:color="auto"/>
              <w:right w:val="single" w:sz="4" w:space="0" w:color="auto"/>
            </w:tcBorders>
            <w:shd w:val="clear" w:color="auto" w:fill="auto"/>
          </w:tcPr>
          <w:p w14:paraId="31E87E2B" w14:textId="28E56269" w:rsidR="00956ACD" w:rsidRPr="00C06437" w:rsidRDefault="00956ACD" w:rsidP="00956ACD">
            <w:pPr>
              <w:pStyle w:val="afffb"/>
            </w:pPr>
            <w:r w:rsidRPr="003261AC">
              <w:t xml:space="preserve">1. Число инвестиционных проектов на малоосвоенных территориях не менее 10  </w:t>
            </w:r>
            <w:r w:rsidRPr="003261AC">
              <w:br/>
              <w:t xml:space="preserve">2. Число инвестиционных проектов по освоению перспективных туристических активов не менее 10  </w:t>
            </w:r>
          </w:p>
        </w:tc>
        <w:tc>
          <w:tcPr>
            <w:tcW w:w="1682" w:type="dxa"/>
            <w:tcBorders>
              <w:top w:val="single" w:sz="4" w:space="0" w:color="auto"/>
              <w:left w:val="nil"/>
              <w:bottom w:val="single" w:sz="4" w:space="0" w:color="auto"/>
              <w:right w:val="single" w:sz="4" w:space="0" w:color="auto"/>
            </w:tcBorders>
            <w:shd w:val="clear" w:color="auto" w:fill="auto"/>
          </w:tcPr>
          <w:p w14:paraId="3F3D0459" w14:textId="43272AC0"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w:t>
            </w:r>
          </w:p>
        </w:tc>
        <w:tc>
          <w:tcPr>
            <w:tcW w:w="1375" w:type="dxa"/>
            <w:tcBorders>
              <w:top w:val="nil"/>
              <w:left w:val="nil"/>
              <w:bottom w:val="single" w:sz="4" w:space="0" w:color="auto"/>
              <w:right w:val="single" w:sz="4" w:space="0" w:color="auto"/>
            </w:tcBorders>
            <w:shd w:val="clear" w:color="auto" w:fill="auto"/>
          </w:tcPr>
          <w:p w14:paraId="22DCA42C" w14:textId="1EB87C64"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0592FDA9" w14:textId="660FA5B7" w:rsidR="00956ACD" w:rsidRPr="00C06437" w:rsidRDefault="00956ACD" w:rsidP="00956ACD">
            <w:pPr>
              <w:pStyle w:val="afffb"/>
            </w:pPr>
            <w:r w:rsidRPr="00672BBF">
              <w:t>Департамент туризма Приморского края, Администрации муниципальных образований</w:t>
            </w:r>
          </w:p>
        </w:tc>
      </w:tr>
      <w:tr w:rsidR="00956ACD" w:rsidRPr="00C06437" w14:paraId="5486C8F3"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502D076" w14:textId="3E0CCCE4"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18040A9F" w14:textId="54B49AAB" w:rsidR="00956ACD" w:rsidRPr="00C06437" w:rsidRDefault="00956ACD" w:rsidP="00956ACD">
            <w:pPr>
              <w:pStyle w:val="afffb"/>
            </w:pPr>
            <w:r w:rsidRPr="003261AC">
              <w:t>7.1</w:t>
            </w:r>
          </w:p>
        </w:tc>
        <w:tc>
          <w:tcPr>
            <w:tcW w:w="2289" w:type="dxa"/>
            <w:tcBorders>
              <w:top w:val="nil"/>
              <w:left w:val="nil"/>
              <w:bottom w:val="single" w:sz="4" w:space="0" w:color="auto"/>
              <w:right w:val="single" w:sz="4" w:space="0" w:color="auto"/>
            </w:tcBorders>
            <w:shd w:val="clear" w:color="auto" w:fill="auto"/>
          </w:tcPr>
          <w:p w14:paraId="6E1841BD" w14:textId="6F410444" w:rsidR="00956ACD" w:rsidRPr="00C06437" w:rsidRDefault="00956ACD" w:rsidP="00956ACD">
            <w:pPr>
              <w:pStyle w:val="afffb"/>
            </w:pPr>
            <w:r w:rsidRPr="003261AC">
              <w:t>Мероприятие:</w:t>
            </w:r>
            <w:r w:rsidRPr="003261AC">
              <w:br/>
              <w:t>Реализация новых инвестиционных проектов на малопосещаемых территориях Приморского края и вдоль существующих туристических маршрутов</w:t>
            </w:r>
          </w:p>
        </w:tc>
        <w:tc>
          <w:tcPr>
            <w:tcW w:w="2692" w:type="dxa"/>
            <w:tcBorders>
              <w:top w:val="nil"/>
              <w:left w:val="nil"/>
              <w:bottom w:val="single" w:sz="4" w:space="0" w:color="auto"/>
              <w:right w:val="single" w:sz="4" w:space="0" w:color="auto"/>
            </w:tcBorders>
            <w:shd w:val="clear" w:color="auto" w:fill="auto"/>
          </w:tcPr>
          <w:p w14:paraId="339ED08B" w14:textId="35A8B8E6" w:rsidR="00956ACD" w:rsidRPr="00C06437" w:rsidRDefault="00956ACD" w:rsidP="00956ACD">
            <w:pPr>
              <w:pStyle w:val="afffb"/>
            </w:pPr>
            <w:r w:rsidRPr="003261AC">
              <w:t>1. Анализ туристических активов малопосещаемых территорий (оценка потенциала, выявление барьеров развития)</w:t>
            </w:r>
            <w:r w:rsidRPr="003261AC">
              <w:br/>
              <w:t>2. Разработка туристических программ городов совместно с бизнес-сообществом и общественностью перспективных территорий</w:t>
            </w:r>
            <w:r w:rsidRPr="003261AC">
              <w:br/>
              <w:t xml:space="preserve">3. Разработка предложений по государственной поддержке инвесторов в туристской отрасли на малоосвоенных территориях </w:t>
            </w:r>
            <w:r w:rsidRPr="003261AC">
              <w:br/>
              <w:t xml:space="preserve">4. Формирование и реализация программы активного инвестиционного маркетинга малоосвоенных территорий </w:t>
            </w:r>
            <w:r w:rsidRPr="003261AC">
              <w:br/>
              <w:t>5. Привлечение инвесторов</w:t>
            </w:r>
          </w:p>
        </w:tc>
        <w:tc>
          <w:tcPr>
            <w:tcW w:w="2571" w:type="dxa"/>
            <w:tcBorders>
              <w:top w:val="nil"/>
              <w:left w:val="nil"/>
              <w:bottom w:val="single" w:sz="4" w:space="0" w:color="auto"/>
              <w:right w:val="single" w:sz="4" w:space="0" w:color="auto"/>
            </w:tcBorders>
            <w:shd w:val="clear" w:color="auto" w:fill="auto"/>
          </w:tcPr>
          <w:p w14:paraId="6EB33916" w14:textId="7A88FA86" w:rsidR="00956ACD" w:rsidRPr="00C06437" w:rsidRDefault="00956ACD" w:rsidP="00956ACD">
            <w:pPr>
              <w:pStyle w:val="afffb"/>
            </w:pPr>
            <w:r w:rsidRPr="003261AC">
              <w:t>Количество реализованных инвестиционных проектов не менее 1</w:t>
            </w:r>
          </w:p>
        </w:tc>
        <w:tc>
          <w:tcPr>
            <w:tcW w:w="1682" w:type="dxa"/>
            <w:tcBorders>
              <w:top w:val="single" w:sz="4" w:space="0" w:color="auto"/>
              <w:left w:val="nil"/>
              <w:bottom w:val="single" w:sz="4" w:space="0" w:color="auto"/>
              <w:right w:val="single" w:sz="4" w:space="0" w:color="auto"/>
            </w:tcBorders>
            <w:shd w:val="clear" w:color="auto" w:fill="auto"/>
          </w:tcPr>
          <w:p w14:paraId="6CA203F7" w14:textId="3B0720C0"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w:t>
            </w:r>
          </w:p>
        </w:tc>
        <w:tc>
          <w:tcPr>
            <w:tcW w:w="1375" w:type="dxa"/>
            <w:tcBorders>
              <w:top w:val="nil"/>
              <w:left w:val="nil"/>
              <w:bottom w:val="single" w:sz="4" w:space="0" w:color="auto"/>
              <w:right w:val="single" w:sz="4" w:space="0" w:color="auto"/>
            </w:tcBorders>
            <w:shd w:val="clear" w:color="auto" w:fill="auto"/>
          </w:tcPr>
          <w:p w14:paraId="1E7F080E" w14:textId="1EFAF939" w:rsidR="00956ACD" w:rsidRPr="00C06437" w:rsidRDefault="00956ACD" w:rsidP="00956ACD">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0A64B52A" w14:textId="008AF997" w:rsidR="00956ACD" w:rsidRPr="00C06437" w:rsidRDefault="00956ACD" w:rsidP="00956ACD">
            <w:pPr>
              <w:pStyle w:val="afffb"/>
            </w:pPr>
            <w:r w:rsidRPr="00672BBF">
              <w:t>Главы МО, Департамент туризма Приморского края, Администрации муниципальных образований</w:t>
            </w:r>
          </w:p>
        </w:tc>
      </w:tr>
      <w:tr w:rsidR="00956ACD" w:rsidRPr="00C06437" w14:paraId="19BD2227"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1D7F110" w14:textId="032B95A0"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6447C408" w14:textId="3E693B1A" w:rsidR="00956ACD" w:rsidRPr="00C06437" w:rsidRDefault="00956ACD" w:rsidP="00956ACD">
            <w:pPr>
              <w:pStyle w:val="afffb"/>
            </w:pPr>
            <w:r w:rsidRPr="003261AC">
              <w:t>7.1.1</w:t>
            </w:r>
          </w:p>
        </w:tc>
        <w:tc>
          <w:tcPr>
            <w:tcW w:w="2289" w:type="dxa"/>
            <w:tcBorders>
              <w:top w:val="nil"/>
              <w:left w:val="nil"/>
              <w:bottom w:val="single" w:sz="4" w:space="0" w:color="auto"/>
              <w:right w:val="single" w:sz="4" w:space="0" w:color="auto"/>
            </w:tcBorders>
            <w:shd w:val="clear" w:color="auto" w:fill="auto"/>
          </w:tcPr>
          <w:p w14:paraId="30386337" w14:textId="239E4DB8" w:rsidR="00956ACD" w:rsidRPr="00C06437" w:rsidRDefault="00956ACD" w:rsidP="00956ACD">
            <w:pPr>
              <w:pStyle w:val="afffb"/>
            </w:pPr>
            <w:r w:rsidRPr="003261AC">
              <w:t>Ключевое событие: Привлечение не менее 5 инвесторов для реализации инвестиционных проектов на малоосвоенных туристских территориях</w:t>
            </w:r>
          </w:p>
        </w:tc>
        <w:tc>
          <w:tcPr>
            <w:tcW w:w="2692" w:type="dxa"/>
            <w:tcBorders>
              <w:top w:val="nil"/>
              <w:left w:val="nil"/>
              <w:bottom w:val="single" w:sz="4" w:space="0" w:color="auto"/>
              <w:right w:val="single" w:sz="4" w:space="0" w:color="auto"/>
            </w:tcBorders>
            <w:shd w:val="clear" w:color="auto" w:fill="auto"/>
          </w:tcPr>
          <w:p w14:paraId="7E42F591" w14:textId="3DE88B73"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69D3AB8B" w14:textId="6C869602" w:rsidR="00956ACD" w:rsidRPr="00C06437" w:rsidRDefault="00956ACD" w:rsidP="00956ACD">
            <w:pPr>
              <w:pStyle w:val="afffb"/>
            </w:pPr>
            <w:r w:rsidRPr="003261AC">
              <w:t>Привлечено не менее 5 инвесторов</w:t>
            </w:r>
          </w:p>
        </w:tc>
        <w:tc>
          <w:tcPr>
            <w:tcW w:w="1682" w:type="dxa"/>
            <w:tcBorders>
              <w:top w:val="single" w:sz="4" w:space="0" w:color="auto"/>
              <w:left w:val="nil"/>
              <w:bottom w:val="single" w:sz="4" w:space="0" w:color="auto"/>
              <w:right w:val="single" w:sz="4" w:space="0" w:color="auto"/>
            </w:tcBorders>
            <w:shd w:val="clear" w:color="auto" w:fill="auto"/>
          </w:tcPr>
          <w:p w14:paraId="7868D4AD" w14:textId="5FC33750"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8B3E13D" w14:textId="0004E39E" w:rsidR="00956ACD" w:rsidRPr="00C06437" w:rsidRDefault="00956ACD" w:rsidP="00956ACD">
            <w:pPr>
              <w:pStyle w:val="afffb"/>
            </w:pPr>
            <w:r w:rsidRPr="003261AC">
              <w:t>4кв. 2030г.</w:t>
            </w:r>
          </w:p>
        </w:tc>
        <w:tc>
          <w:tcPr>
            <w:tcW w:w="2135" w:type="dxa"/>
            <w:tcBorders>
              <w:top w:val="nil"/>
              <w:left w:val="nil"/>
              <w:bottom w:val="single" w:sz="4" w:space="0" w:color="auto"/>
              <w:right w:val="single" w:sz="4" w:space="0" w:color="auto"/>
            </w:tcBorders>
            <w:shd w:val="clear" w:color="auto" w:fill="auto"/>
          </w:tcPr>
          <w:p w14:paraId="57D4CCAE" w14:textId="597D04C6" w:rsidR="00956ACD" w:rsidRPr="00C06437" w:rsidRDefault="00956ACD" w:rsidP="00956ACD">
            <w:pPr>
              <w:pStyle w:val="afffb"/>
            </w:pPr>
            <w:r w:rsidRPr="003261AC">
              <w:t>-</w:t>
            </w:r>
          </w:p>
        </w:tc>
      </w:tr>
      <w:tr w:rsidR="00956ACD" w:rsidRPr="00C06437" w14:paraId="44214E31"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07D3FE13" w14:textId="5417F081"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6AC6D273" w14:textId="02B8ADC3" w:rsidR="00956ACD" w:rsidRPr="00C06437" w:rsidRDefault="00956ACD" w:rsidP="00956ACD">
            <w:pPr>
              <w:pStyle w:val="afffb"/>
            </w:pPr>
            <w:r w:rsidRPr="003261AC">
              <w:t>8</w:t>
            </w:r>
          </w:p>
        </w:tc>
        <w:tc>
          <w:tcPr>
            <w:tcW w:w="2289" w:type="dxa"/>
            <w:tcBorders>
              <w:top w:val="nil"/>
              <w:left w:val="nil"/>
              <w:bottom w:val="single" w:sz="4" w:space="0" w:color="auto"/>
              <w:right w:val="single" w:sz="4" w:space="0" w:color="auto"/>
            </w:tcBorders>
            <w:shd w:val="clear" w:color="auto" w:fill="auto"/>
          </w:tcPr>
          <w:p w14:paraId="688484C7" w14:textId="27A021BE" w:rsidR="00956ACD" w:rsidRPr="00C06437" w:rsidRDefault="00DF1CEF" w:rsidP="00956ACD">
            <w:pPr>
              <w:pStyle w:val="afffb"/>
            </w:pPr>
            <w:r w:rsidRPr="00417773">
              <w:rPr>
                <w:szCs w:val="20"/>
              </w:rPr>
              <w:t>Задача 8. Создание стимулов для ускоренного развития необходимой для отрасли специализированной туристской инфраструктуры</w:t>
            </w:r>
            <w:r w:rsidR="00956ACD" w:rsidRPr="003261AC">
              <w:t>.</w:t>
            </w:r>
          </w:p>
        </w:tc>
        <w:tc>
          <w:tcPr>
            <w:tcW w:w="2692" w:type="dxa"/>
            <w:tcBorders>
              <w:top w:val="nil"/>
              <w:left w:val="nil"/>
              <w:bottom w:val="single" w:sz="4" w:space="0" w:color="auto"/>
              <w:right w:val="single" w:sz="4" w:space="0" w:color="auto"/>
            </w:tcBorders>
            <w:shd w:val="clear" w:color="auto" w:fill="auto"/>
          </w:tcPr>
          <w:p w14:paraId="3EE6C200" w14:textId="20A17566" w:rsidR="00956ACD" w:rsidRPr="00C06437" w:rsidRDefault="00956ACD" w:rsidP="00956ACD">
            <w:pPr>
              <w:pStyle w:val="afffb"/>
            </w:pPr>
            <w:r w:rsidRPr="003261AC">
              <w:t xml:space="preserve"> Повышение эффективности использования существующих туристских объектов, создание инфраструктуры для новых видов туризма</w:t>
            </w:r>
          </w:p>
        </w:tc>
        <w:tc>
          <w:tcPr>
            <w:tcW w:w="2571" w:type="dxa"/>
            <w:tcBorders>
              <w:top w:val="nil"/>
              <w:left w:val="nil"/>
              <w:bottom w:val="single" w:sz="4" w:space="0" w:color="auto"/>
              <w:right w:val="single" w:sz="4" w:space="0" w:color="auto"/>
            </w:tcBorders>
            <w:shd w:val="clear" w:color="auto" w:fill="auto"/>
          </w:tcPr>
          <w:p w14:paraId="35AD4F92" w14:textId="38E51B90" w:rsidR="00956ACD" w:rsidRPr="00C06437" w:rsidRDefault="00956ACD" w:rsidP="00956ACD">
            <w:pPr>
              <w:pStyle w:val="afffb"/>
            </w:pPr>
            <w:r w:rsidRPr="003261AC">
              <w:t>Оборот туристских услуг и услуг КСР, млрд руб. не менее 31</w:t>
            </w:r>
          </w:p>
        </w:tc>
        <w:tc>
          <w:tcPr>
            <w:tcW w:w="1682" w:type="dxa"/>
            <w:tcBorders>
              <w:top w:val="single" w:sz="4" w:space="0" w:color="auto"/>
              <w:left w:val="nil"/>
              <w:bottom w:val="single" w:sz="4" w:space="0" w:color="auto"/>
              <w:right w:val="single" w:sz="4" w:space="0" w:color="auto"/>
            </w:tcBorders>
            <w:shd w:val="clear" w:color="auto" w:fill="auto"/>
          </w:tcPr>
          <w:p w14:paraId="54D25826" w14:textId="0635EFD0" w:rsidR="00956ACD" w:rsidRPr="00C06437" w:rsidRDefault="00956ACD" w:rsidP="00956ACD">
            <w:pPr>
              <w:pStyle w:val="afffb"/>
            </w:pPr>
            <w:r w:rsidRPr="003261AC">
              <w:t>Федеральный проект «Формирование комфортной городской среды»/ государственная программа Приморского края "Формирование современной городской среды муниципальных образований Приморского края" на 2026 - 2030 годы", государственная программа Приморского края "Развитие туризма в Приморском крае"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248C87EB" w14:textId="002EB7F2" w:rsidR="00956ACD" w:rsidRPr="00C06437" w:rsidRDefault="00956ACD" w:rsidP="00956ACD">
            <w:pPr>
              <w:pStyle w:val="afffb"/>
            </w:pPr>
            <w:r w:rsidRPr="003261AC">
              <w:t> </w:t>
            </w:r>
          </w:p>
        </w:tc>
        <w:tc>
          <w:tcPr>
            <w:tcW w:w="2135" w:type="dxa"/>
            <w:tcBorders>
              <w:top w:val="nil"/>
              <w:left w:val="nil"/>
              <w:bottom w:val="single" w:sz="4" w:space="0" w:color="auto"/>
              <w:right w:val="single" w:sz="4" w:space="0" w:color="auto"/>
            </w:tcBorders>
            <w:shd w:val="clear" w:color="auto" w:fill="auto"/>
          </w:tcPr>
          <w:p w14:paraId="3E46FB3E" w14:textId="6C77AB11" w:rsidR="00956ACD" w:rsidRPr="00C06437" w:rsidRDefault="00956ACD" w:rsidP="00956ACD">
            <w:pPr>
              <w:pStyle w:val="afffb"/>
            </w:pPr>
            <w:r w:rsidRPr="00672BBF">
              <w:t>Администрации МО., Департамент Туризма Приморского края, Департамент транспорта и дорожного хозяйства Приморского края, Минвостокразвития, АНО "Агентство Дальнего Востока по привлечению инвестиций и поддержке экспортa"</w:t>
            </w:r>
          </w:p>
        </w:tc>
      </w:tr>
      <w:tr w:rsidR="00956ACD" w:rsidRPr="00C06437" w14:paraId="6164244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4CC19161" w14:textId="548FD313"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38F31F70" w14:textId="450AFF0C" w:rsidR="00956ACD" w:rsidRPr="00C06437" w:rsidRDefault="00956ACD" w:rsidP="00956ACD">
            <w:pPr>
              <w:pStyle w:val="afffb"/>
            </w:pPr>
            <w:r w:rsidRPr="003261AC">
              <w:t>8.1</w:t>
            </w:r>
          </w:p>
        </w:tc>
        <w:tc>
          <w:tcPr>
            <w:tcW w:w="2289" w:type="dxa"/>
            <w:tcBorders>
              <w:top w:val="nil"/>
              <w:left w:val="nil"/>
              <w:bottom w:val="single" w:sz="4" w:space="0" w:color="auto"/>
              <w:right w:val="single" w:sz="4" w:space="0" w:color="auto"/>
            </w:tcBorders>
            <w:shd w:val="clear" w:color="auto" w:fill="auto"/>
          </w:tcPr>
          <w:p w14:paraId="6209E66D" w14:textId="3387FD53" w:rsidR="00956ACD" w:rsidRPr="00C06437" w:rsidRDefault="00956ACD" w:rsidP="00956ACD">
            <w:pPr>
              <w:pStyle w:val="afffb"/>
            </w:pPr>
            <w:r w:rsidRPr="003261AC">
              <w:t xml:space="preserve">Мероприятие: </w:t>
            </w:r>
            <w:r w:rsidRPr="003261AC">
              <w:br/>
              <w:t xml:space="preserve">Открытие отелей международных гостиничных сетей </w:t>
            </w:r>
          </w:p>
        </w:tc>
        <w:tc>
          <w:tcPr>
            <w:tcW w:w="2692" w:type="dxa"/>
            <w:tcBorders>
              <w:top w:val="nil"/>
              <w:left w:val="nil"/>
              <w:bottom w:val="single" w:sz="4" w:space="0" w:color="auto"/>
              <w:right w:val="single" w:sz="4" w:space="0" w:color="auto"/>
            </w:tcBorders>
            <w:shd w:val="clear" w:color="auto" w:fill="auto"/>
          </w:tcPr>
          <w:p w14:paraId="30D9BC2A" w14:textId="4F699075" w:rsidR="00956ACD" w:rsidRPr="00C06437" w:rsidRDefault="00956ACD" w:rsidP="00A61729">
            <w:pPr>
              <w:pStyle w:val="afffb"/>
            </w:pPr>
            <w:r w:rsidRPr="003261AC">
              <w:t xml:space="preserve">1. Привлечение международных гостиничных операторов для открытия новых отелей и разработки концепции достройки существующих </w:t>
            </w:r>
            <w:r w:rsidRPr="003261AC">
              <w:br/>
              <w:t xml:space="preserve">2. Привлечение инвесторов для строительства отелей </w:t>
            </w:r>
            <w:r w:rsidRPr="003261AC">
              <w:br/>
              <w:t xml:space="preserve">3. Заключения </w:t>
            </w:r>
            <w:r w:rsidR="00A61729">
              <w:t>инвестиционных</w:t>
            </w:r>
            <w:r w:rsidRPr="003261AC">
              <w:t xml:space="preserve"> соглашений для реализации "долгостроев"</w:t>
            </w:r>
          </w:p>
        </w:tc>
        <w:tc>
          <w:tcPr>
            <w:tcW w:w="2571" w:type="dxa"/>
            <w:tcBorders>
              <w:top w:val="nil"/>
              <w:left w:val="nil"/>
              <w:bottom w:val="single" w:sz="4" w:space="0" w:color="auto"/>
              <w:right w:val="single" w:sz="4" w:space="0" w:color="auto"/>
            </w:tcBorders>
            <w:shd w:val="clear" w:color="auto" w:fill="auto"/>
          </w:tcPr>
          <w:p w14:paraId="2C14658F" w14:textId="122CA39D" w:rsidR="00956ACD" w:rsidRPr="00C06437" w:rsidRDefault="00956ACD" w:rsidP="00956ACD">
            <w:pPr>
              <w:pStyle w:val="afffb"/>
            </w:pPr>
            <w:r w:rsidRPr="003261AC">
              <w:t>Число отелей категории 5 звезд (не менее 4)</w:t>
            </w:r>
          </w:p>
        </w:tc>
        <w:tc>
          <w:tcPr>
            <w:tcW w:w="1682" w:type="dxa"/>
            <w:tcBorders>
              <w:top w:val="single" w:sz="4" w:space="0" w:color="auto"/>
              <w:left w:val="nil"/>
              <w:bottom w:val="single" w:sz="4" w:space="0" w:color="auto"/>
              <w:right w:val="single" w:sz="4" w:space="0" w:color="auto"/>
            </w:tcBorders>
            <w:shd w:val="clear" w:color="auto" w:fill="auto"/>
          </w:tcPr>
          <w:p w14:paraId="2588F1AC" w14:textId="2F95F143"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11AC1B58" w14:textId="342C22AE" w:rsidR="00956ACD" w:rsidRPr="00C06437" w:rsidRDefault="00956ACD" w:rsidP="00956ACD">
            <w:pPr>
              <w:pStyle w:val="afffb"/>
            </w:pPr>
            <w:r w:rsidRPr="003261AC">
              <w:t>4кв.2030г</w:t>
            </w:r>
          </w:p>
        </w:tc>
        <w:tc>
          <w:tcPr>
            <w:tcW w:w="2135" w:type="dxa"/>
            <w:tcBorders>
              <w:top w:val="nil"/>
              <w:left w:val="nil"/>
              <w:bottom w:val="single" w:sz="4" w:space="0" w:color="auto"/>
              <w:right w:val="single" w:sz="4" w:space="0" w:color="auto"/>
            </w:tcBorders>
            <w:shd w:val="clear" w:color="auto" w:fill="auto"/>
          </w:tcPr>
          <w:p w14:paraId="12A1B9DE" w14:textId="300FD515" w:rsidR="00956ACD" w:rsidRPr="00C06437" w:rsidRDefault="00956ACD" w:rsidP="00A61729">
            <w:pPr>
              <w:pStyle w:val="afffb"/>
            </w:pPr>
            <w:r w:rsidRPr="00672BBF">
              <w:t xml:space="preserve">Департамент </w:t>
            </w:r>
            <w:r w:rsidR="00A61729">
              <w:t>туризма</w:t>
            </w:r>
            <w:r w:rsidRPr="00672BBF">
              <w:t xml:space="preserve"> Приморского </w:t>
            </w:r>
            <w:r w:rsidR="00953F1E" w:rsidRPr="00672BBF">
              <w:t>края</w:t>
            </w:r>
          </w:p>
        </w:tc>
      </w:tr>
      <w:tr w:rsidR="00956ACD" w:rsidRPr="00C06437" w14:paraId="17E31D35"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9D0C58E" w14:textId="442C453B"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3937CBE7" w14:textId="5D0E30C9" w:rsidR="00956ACD" w:rsidRPr="00C06437" w:rsidRDefault="00956ACD" w:rsidP="00956ACD">
            <w:pPr>
              <w:pStyle w:val="afffb"/>
            </w:pPr>
            <w:r w:rsidRPr="003261AC">
              <w:t>8.1.1</w:t>
            </w:r>
          </w:p>
        </w:tc>
        <w:tc>
          <w:tcPr>
            <w:tcW w:w="2289" w:type="dxa"/>
            <w:tcBorders>
              <w:top w:val="nil"/>
              <w:left w:val="nil"/>
              <w:bottom w:val="single" w:sz="4" w:space="0" w:color="auto"/>
              <w:right w:val="single" w:sz="4" w:space="0" w:color="auto"/>
            </w:tcBorders>
            <w:shd w:val="clear" w:color="auto" w:fill="auto"/>
          </w:tcPr>
          <w:p w14:paraId="2C96254D" w14:textId="38C25CD4" w:rsidR="00956ACD" w:rsidRPr="00C06437" w:rsidRDefault="00956ACD" w:rsidP="00956ACD">
            <w:pPr>
              <w:pStyle w:val="afffb"/>
            </w:pPr>
            <w:r w:rsidRPr="003261AC">
              <w:t>Ключевое событие:</w:t>
            </w:r>
            <w:r w:rsidRPr="003261AC">
              <w:br/>
              <w:t>Открытие отеля категории 5 звезд международной сети</w:t>
            </w:r>
          </w:p>
        </w:tc>
        <w:tc>
          <w:tcPr>
            <w:tcW w:w="2692" w:type="dxa"/>
            <w:tcBorders>
              <w:top w:val="nil"/>
              <w:left w:val="nil"/>
              <w:bottom w:val="single" w:sz="4" w:space="0" w:color="auto"/>
              <w:right w:val="single" w:sz="4" w:space="0" w:color="auto"/>
            </w:tcBorders>
            <w:shd w:val="clear" w:color="auto" w:fill="auto"/>
          </w:tcPr>
          <w:p w14:paraId="1721C049" w14:textId="4D48FAA0"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04DA64AC" w14:textId="04CB3A82" w:rsidR="00956ACD" w:rsidRPr="00C06437" w:rsidRDefault="00956ACD" w:rsidP="00956ACD">
            <w:pPr>
              <w:pStyle w:val="afffb"/>
            </w:pPr>
            <w:r w:rsidRPr="003261AC">
              <w:t>1. Привлечение международного оператора</w:t>
            </w:r>
            <w:r w:rsidRPr="003261AC">
              <w:br/>
              <w:t>2. Заключение соглашения о сотрудничестве</w:t>
            </w:r>
            <w:r w:rsidRPr="003261AC">
              <w:br/>
              <w:t>3. Разработка концепции</w:t>
            </w:r>
            <w:r w:rsidRPr="003261AC">
              <w:br/>
              <w:t>4. Открыт отель категории 5 звезд в г. Владивосток</w:t>
            </w:r>
          </w:p>
        </w:tc>
        <w:tc>
          <w:tcPr>
            <w:tcW w:w="1682" w:type="dxa"/>
            <w:tcBorders>
              <w:top w:val="single" w:sz="4" w:space="0" w:color="auto"/>
              <w:left w:val="nil"/>
              <w:bottom w:val="single" w:sz="4" w:space="0" w:color="auto"/>
              <w:right w:val="single" w:sz="4" w:space="0" w:color="auto"/>
            </w:tcBorders>
            <w:shd w:val="clear" w:color="auto" w:fill="auto"/>
          </w:tcPr>
          <w:p w14:paraId="4954DE25" w14:textId="50AA4414"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57DB0C1A" w14:textId="11000A11" w:rsidR="00956ACD" w:rsidRPr="00C06437" w:rsidRDefault="00956ACD" w:rsidP="00956ACD">
            <w:pPr>
              <w:pStyle w:val="afffb"/>
            </w:pPr>
            <w:r w:rsidRPr="003261AC">
              <w:t>4кв.2030г</w:t>
            </w:r>
          </w:p>
        </w:tc>
        <w:tc>
          <w:tcPr>
            <w:tcW w:w="2135" w:type="dxa"/>
            <w:tcBorders>
              <w:top w:val="nil"/>
              <w:left w:val="nil"/>
              <w:bottom w:val="single" w:sz="4" w:space="0" w:color="auto"/>
              <w:right w:val="single" w:sz="4" w:space="0" w:color="auto"/>
            </w:tcBorders>
            <w:shd w:val="clear" w:color="auto" w:fill="auto"/>
          </w:tcPr>
          <w:p w14:paraId="096C3969" w14:textId="0D562899" w:rsidR="00956ACD" w:rsidRPr="00C06437" w:rsidRDefault="00956ACD" w:rsidP="00956ACD">
            <w:pPr>
              <w:pStyle w:val="afffb"/>
            </w:pPr>
            <w:r w:rsidRPr="003261AC">
              <w:t>-</w:t>
            </w:r>
          </w:p>
        </w:tc>
      </w:tr>
      <w:tr w:rsidR="00956ACD" w:rsidRPr="00C06437" w14:paraId="3F040B8E"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EE4263C" w14:textId="2C0B8205"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119BBD8B" w14:textId="0511EE3E" w:rsidR="00956ACD" w:rsidRPr="00C06437" w:rsidRDefault="00956ACD" w:rsidP="00956ACD">
            <w:pPr>
              <w:pStyle w:val="afffb"/>
            </w:pPr>
            <w:r w:rsidRPr="003261AC">
              <w:t>8.2</w:t>
            </w:r>
          </w:p>
        </w:tc>
        <w:tc>
          <w:tcPr>
            <w:tcW w:w="2289" w:type="dxa"/>
            <w:tcBorders>
              <w:top w:val="nil"/>
              <w:left w:val="nil"/>
              <w:bottom w:val="single" w:sz="4" w:space="0" w:color="auto"/>
              <w:right w:val="single" w:sz="4" w:space="0" w:color="auto"/>
            </w:tcBorders>
            <w:shd w:val="clear" w:color="auto" w:fill="auto"/>
          </w:tcPr>
          <w:p w14:paraId="1EC326C9" w14:textId="7FFAF07F" w:rsidR="00956ACD" w:rsidRPr="00C06437" w:rsidRDefault="00956ACD" w:rsidP="00956ACD">
            <w:pPr>
              <w:pStyle w:val="afffb"/>
            </w:pPr>
            <w:r w:rsidRPr="003261AC">
              <w:t>Мероприятие:</w:t>
            </w:r>
            <w:r w:rsidRPr="003261AC">
              <w:br/>
              <w:t>Развитие морских пассажирских перевозок между островными территориями Владивостока и ближайшими прибрежными населенными пунктами Приморского края</w:t>
            </w:r>
          </w:p>
        </w:tc>
        <w:tc>
          <w:tcPr>
            <w:tcW w:w="2692" w:type="dxa"/>
            <w:tcBorders>
              <w:top w:val="nil"/>
              <w:left w:val="nil"/>
              <w:bottom w:val="single" w:sz="4" w:space="0" w:color="auto"/>
              <w:right w:val="single" w:sz="4" w:space="0" w:color="auto"/>
            </w:tcBorders>
            <w:shd w:val="clear" w:color="auto" w:fill="auto"/>
          </w:tcPr>
          <w:p w14:paraId="3FB3A3B8" w14:textId="045D07CA" w:rsidR="00956ACD" w:rsidRPr="00C06437" w:rsidRDefault="00956ACD" w:rsidP="00956ACD">
            <w:pPr>
              <w:pStyle w:val="afffb"/>
            </w:pPr>
            <w:r w:rsidRPr="003261AC">
              <w:t xml:space="preserve">1. Разработка и отправка предложений в ФГУП "Росморпорт" по развитию причальной инфраструктур </w:t>
            </w:r>
            <w:r w:rsidRPr="003261AC">
              <w:br/>
              <w:t>2. Разработка операционной модели морских пассажирских перевозок, определение тарифа, оператора маршрутов 1 очереди, приобретение судов</w:t>
            </w:r>
            <w:r w:rsidRPr="003261AC">
              <w:br/>
              <w:t xml:space="preserve">3. Организация маршрутов </w:t>
            </w:r>
          </w:p>
        </w:tc>
        <w:tc>
          <w:tcPr>
            <w:tcW w:w="2571" w:type="dxa"/>
            <w:tcBorders>
              <w:top w:val="nil"/>
              <w:left w:val="nil"/>
              <w:bottom w:val="single" w:sz="4" w:space="0" w:color="auto"/>
              <w:right w:val="single" w:sz="4" w:space="0" w:color="auto"/>
            </w:tcBorders>
            <w:shd w:val="clear" w:color="auto" w:fill="auto"/>
          </w:tcPr>
          <w:p w14:paraId="699C943F" w14:textId="2FA13727" w:rsidR="00956ACD" w:rsidRPr="00C06437" w:rsidRDefault="00956ACD" w:rsidP="00956ACD">
            <w:pPr>
              <w:pStyle w:val="afffb"/>
            </w:pPr>
            <w:r w:rsidRPr="003261AC">
              <w:t>Рост пассажирооборота морского транспорта до 15 млн. пассажиро-километров к 2030г.</w:t>
            </w:r>
          </w:p>
        </w:tc>
        <w:tc>
          <w:tcPr>
            <w:tcW w:w="1682" w:type="dxa"/>
            <w:tcBorders>
              <w:top w:val="single" w:sz="4" w:space="0" w:color="auto"/>
              <w:left w:val="nil"/>
              <w:bottom w:val="single" w:sz="4" w:space="0" w:color="auto"/>
              <w:right w:val="single" w:sz="4" w:space="0" w:color="auto"/>
            </w:tcBorders>
            <w:shd w:val="clear" w:color="auto" w:fill="auto"/>
          </w:tcPr>
          <w:p w14:paraId="36F01CE3" w14:textId="2C4A9B7D" w:rsidR="00956ACD" w:rsidRPr="00C06437" w:rsidRDefault="00956ACD" w:rsidP="00956ACD">
            <w:pPr>
              <w:pStyle w:val="afffb"/>
            </w:pPr>
            <w:r w:rsidRPr="003261AC">
              <w:t>Государственная программа Приморского края "Развитие транспортного комплекса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34910ECD" w14:textId="21F8C7BB"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57BEFDBC" w14:textId="77777777" w:rsidR="00956ACD" w:rsidRPr="00672BBF" w:rsidRDefault="00956ACD" w:rsidP="00956ACD">
            <w:pPr>
              <w:pStyle w:val="afffb"/>
            </w:pPr>
            <w:r w:rsidRPr="00672BBF">
              <w:t>Департамент транспорта и дорожного хозяйства Приморского края,</w:t>
            </w:r>
          </w:p>
          <w:p w14:paraId="3BF19C40" w14:textId="5518EFCF" w:rsidR="00956ACD" w:rsidRPr="00C06437" w:rsidRDefault="00956ACD" w:rsidP="00956ACD">
            <w:pPr>
              <w:pStyle w:val="afffb"/>
            </w:pPr>
            <w:r w:rsidRPr="00672BBF">
              <w:t>Главы МО</w:t>
            </w:r>
          </w:p>
        </w:tc>
      </w:tr>
      <w:tr w:rsidR="00956ACD" w:rsidRPr="00C06437" w14:paraId="0C2B461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93C2B4B" w14:textId="098BDF60"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34559485" w14:textId="1B6E3198" w:rsidR="00956ACD" w:rsidRPr="00C06437" w:rsidRDefault="00956ACD" w:rsidP="00956ACD">
            <w:pPr>
              <w:pStyle w:val="afffb"/>
            </w:pPr>
            <w:r w:rsidRPr="003261AC">
              <w:t>8.2.1</w:t>
            </w:r>
          </w:p>
        </w:tc>
        <w:tc>
          <w:tcPr>
            <w:tcW w:w="2289" w:type="dxa"/>
            <w:tcBorders>
              <w:top w:val="nil"/>
              <w:left w:val="nil"/>
              <w:bottom w:val="single" w:sz="4" w:space="0" w:color="auto"/>
              <w:right w:val="single" w:sz="4" w:space="0" w:color="auto"/>
            </w:tcBorders>
            <w:shd w:val="clear" w:color="auto" w:fill="auto"/>
          </w:tcPr>
          <w:p w14:paraId="522F759A" w14:textId="3278940E" w:rsidR="00956ACD" w:rsidRPr="00C06437" w:rsidRDefault="00956ACD" w:rsidP="00956ACD">
            <w:pPr>
              <w:pStyle w:val="afffb"/>
            </w:pPr>
            <w:r w:rsidRPr="003261AC">
              <w:t>Ключевое событие:</w:t>
            </w:r>
            <w:r w:rsidRPr="003261AC">
              <w:br/>
              <w:t>Открытие морского пассажирского вокзала на о. Русский</w:t>
            </w:r>
          </w:p>
        </w:tc>
        <w:tc>
          <w:tcPr>
            <w:tcW w:w="2692" w:type="dxa"/>
            <w:tcBorders>
              <w:top w:val="nil"/>
              <w:left w:val="nil"/>
              <w:bottom w:val="single" w:sz="4" w:space="0" w:color="auto"/>
              <w:right w:val="single" w:sz="4" w:space="0" w:color="auto"/>
            </w:tcBorders>
            <w:shd w:val="clear" w:color="auto" w:fill="auto"/>
          </w:tcPr>
          <w:p w14:paraId="01BF7322" w14:textId="37F3855C"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28B09F31" w14:textId="580A5AA7" w:rsidR="00956ACD" w:rsidRPr="00C06437" w:rsidRDefault="00956ACD" w:rsidP="00956ACD">
            <w:pPr>
              <w:pStyle w:val="afffb"/>
            </w:pPr>
            <w:r w:rsidRPr="003261AC">
              <w:t>Открыт один морской пассажирский вокзал на о. Русский</w:t>
            </w:r>
          </w:p>
        </w:tc>
        <w:tc>
          <w:tcPr>
            <w:tcW w:w="1682" w:type="dxa"/>
            <w:tcBorders>
              <w:top w:val="single" w:sz="4" w:space="0" w:color="auto"/>
              <w:left w:val="nil"/>
              <w:bottom w:val="single" w:sz="4" w:space="0" w:color="auto"/>
              <w:right w:val="single" w:sz="4" w:space="0" w:color="auto"/>
            </w:tcBorders>
            <w:shd w:val="clear" w:color="auto" w:fill="auto"/>
          </w:tcPr>
          <w:p w14:paraId="1AD7EB5B" w14:textId="0261CF25"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686CB04A" w14:textId="2902744F"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2CB3E37F" w14:textId="2A3815E9" w:rsidR="00956ACD" w:rsidRPr="00C06437" w:rsidRDefault="00956ACD" w:rsidP="00956ACD">
            <w:pPr>
              <w:pStyle w:val="afffb"/>
            </w:pPr>
            <w:r w:rsidRPr="003261AC">
              <w:t>-</w:t>
            </w:r>
          </w:p>
        </w:tc>
      </w:tr>
      <w:tr w:rsidR="00956ACD" w:rsidRPr="00C06437" w14:paraId="4312AF19"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32CE114" w14:textId="4B4355E8"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1BC3BEB8" w14:textId="483979DC" w:rsidR="00956ACD" w:rsidRPr="00C06437" w:rsidRDefault="00956ACD" w:rsidP="00956ACD">
            <w:pPr>
              <w:pStyle w:val="afffb"/>
            </w:pPr>
            <w:r w:rsidRPr="003261AC">
              <w:t>8.3</w:t>
            </w:r>
          </w:p>
        </w:tc>
        <w:tc>
          <w:tcPr>
            <w:tcW w:w="2289" w:type="dxa"/>
            <w:tcBorders>
              <w:top w:val="nil"/>
              <w:left w:val="nil"/>
              <w:bottom w:val="single" w:sz="4" w:space="0" w:color="auto"/>
              <w:right w:val="single" w:sz="4" w:space="0" w:color="auto"/>
            </w:tcBorders>
            <w:shd w:val="clear" w:color="auto" w:fill="auto"/>
          </w:tcPr>
          <w:p w14:paraId="3F785576" w14:textId="6A6E59F2" w:rsidR="00956ACD" w:rsidRPr="00C06437" w:rsidRDefault="00956ACD" w:rsidP="00B722DD">
            <w:pPr>
              <w:pStyle w:val="afffb"/>
            </w:pPr>
            <w:r w:rsidRPr="003261AC">
              <w:t>Мероприятие:</w:t>
            </w:r>
            <w:r w:rsidRPr="003261AC">
              <w:br/>
              <w:t xml:space="preserve">Повышение пропускной способности и качества услуг </w:t>
            </w:r>
            <w:r w:rsidR="00B722DD">
              <w:t>пунктов пропуска</w:t>
            </w:r>
          </w:p>
        </w:tc>
        <w:tc>
          <w:tcPr>
            <w:tcW w:w="2692" w:type="dxa"/>
            <w:tcBorders>
              <w:top w:val="nil"/>
              <w:left w:val="nil"/>
              <w:bottom w:val="single" w:sz="4" w:space="0" w:color="auto"/>
              <w:right w:val="single" w:sz="4" w:space="0" w:color="auto"/>
            </w:tcBorders>
            <w:shd w:val="clear" w:color="auto" w:fill="auto"/>
          </w:tcPr>
          <w:p w14:paraId="067367B0" w14:textId="267D9885" w:rsidR="00956ACD" w:rsidRPr="00C06437" w:rsidRDefault="00956ACD" w:rsidP="00B722DD">
            <w:pPr>
              <w:pStyle w:val="afffb"/>
            </w:pPr>
            <w:r w:rsidRPr="003261AC">
              <w:t>1. Подготовка предложений в Росгранстрой по открытию новых и увеличению пропускной способности существующих пунктов пропуска</w:t>
            </w:r>
            <w:r w:rsidRPr="003261AC">
              <w:br/>
              <w:t>2. Подготовка предложений в ФТС по повышению эффективности работы таможенных служб Приморского края</w:t>
            </w:r>
            <w:r w:rsidRPr="003261AC">
              <w:br/>
              <w:t>3. Подготовка предложений в Росгранстрой по улучшению инфраструктуры в зоне ожидания досмотра автомобилей и автобусов</w:t>
            </w:r>
          </w:p>
        </w:tc>
        <w:tc>
          <w:tcPr>
            <w:tcW w:w="2571" w:type="dxa"/>
            <w:tcBorders>
              <w:top w:val="nil"/>
              <w:left w:val="nil"/>
              <w:bottom w:val="single" w:sz="4" w:space="0" w:color="auto"/>
              <w:right w:val="single" w:sz="4" w:space="0" w:color="auto"/>
            </w:tcBorders>
            <w:shd w:val="clear" w:color="auto" w:fill="auto"/>
          </w:tcPr>
          <w:p w14:paraId="145D79EC" w14:textId="473036B1" w:rsidR="00956ACD" w:rsidRPr="00C06437" w:rsidRDefault="00956ACD" w:rsidP="00956ACD">
            <w:pPr>
              <w:pStyle w:val="afffb"/>
            </w:pPr>
            <w:r w:rsidRPr="003261AC">
              <w:t>1. Подготовлены предложения по развитию таможенной инфраструктуры (не менее 1)</w:t>
            </w:r>
            <w:r w:rsidRPr="003261AC">
              <w:br/>
              <w:t>2. Подготовлены предложения по повышению эффективности таможенного контроля (не менее 1)</w:t>
            </w:r>
            <w:r w:rsidRPr="003261AC">
              <w:br/>
              <w:t>2.Время прохождения пунктов пропуска наземными видами транспорта (Без остановки), если не выявлены риски нарушений</w:t>
            </w:r>
          </w:p>
        </w:tc>
        <w:tc>
          <w:tcPr>
            <w:tcW w:w="1682" w:type="dxa"/>
            <w:tcBorders>
              <w:top w:val="single" w:sz="4" w:space="0" w:color="auto"/>
              <w:left w:val="nil"/>
              <w:bottom w:val="single" w:sz="4" w:space="0" w:color="auto"/>
              <w:right w:val="single" w:sz="4" w:space="0" w:color="auto"/>
            </w:tcBorders>
            <w:shd w:val="clear" w:color="auto" w:fill="auto"/>
          </w:tcPr>
          <w:p w14:paraId="611B01F0" w14:textId="17303E90" w:rsidR="00956ACD" w:rsidRPr="00C06437" w:rsidRDefault="00956ACD" w:rsidP="00956ACD">
            <w:pPr>
              <w:pStyle w:val="afffb"/>
            </w:pPr>
            <w:r w:rsidRPr="003261AC">
              <w:t>Государственная программа Приморского края "Развитие транспортного комплекса Приморского края" на 2026 - 2030 годы"</w:t>
            </w:r>
          </w:p>
        </w:tc>
        <w:tc>
          <w:tcPr>
            <w:tcW w:w="1375" w:type="dxa"/>
            <w:tcBorders>
              <w:top w:val="nil"/>
              <w:left w:val="nil"/>
              <w:bottom w:val="single" w:sz="4" w:space="0" w:color="auto"/>
              <w:right w:val="single" w:sz="4" w:space="0" w:color="auto"/>
            </w:tcBorders>
            <w:shd w:val="clear" w:color="auto" w:fill="auto"/>
          </w:tcPr>
          <w:p w14:paraId="64263EA9" w14:textId="24A3EF77"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2A3EB782" w14:textId="1FE003A5" w:rsidR="00956ACD" w:rsidRPr="00C06437" w:rsidRDefault="00956ACD" w:rsidP="00956ACD">
            <w:pPr>
              <w:pStyle w:val="afffb"/>
            </w:pPr>
            <w:r w:rsidRPr="00672BBF">
              <w:t>Департамент международного сотрудничества</w:t>
            </w:r>
          </w:p>
        </w:tc>
      </w:tr>
      <w:tr w:rsidR="00956ACD" w:rsidRPr="00C06437" w14:paraId="452C6B2A"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3ED426C0" w14:textId="2EDCAD70"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6BDF7754" w14:textId="22025D57" w:rsidR="00956ACD" w:rsidRPr="00C06437" w:rsidRDefault="00956ACD" w:rsidP="00956ACD">
            <w:pPr>
              <w:pStyle w:val="afffb"/>
            </w:pPr>
            <w:r w:rsidRPr="003261AC">
              <w:t>8.3.1</w:t>
            </w:r>
          </w:p>
        </w:tc>
        <w:tc>
          <w:tcPr>
            <w:tcW w:w="2289" w:type="dxa"/>
            <w:tcBorders>
              <w:top w:val="nil"/>
              <w:left w:val="nil"/>
              <w:bottom w:val="single" w:sz="4" w:space="0" w:color="auto"/>
              <w:right w:val="single" w:sz="4" w:space="0" w:color="auto"/>
            </w:tcBorders>
            <w:shd w:val="clear" w:color="auto" w:fill="auto"/>
          </w:tcPr>
          <w:p w14:paraId="76F1BAB6" w14:textId="2042A885" w:rsidR="00956ACD" w:rsidRPr="00C06437" w:rsidRDefault="00956ACD" w:rsidP="00956ACD">
            <w:pPr>
              <w:pStyle w:val="afffb"/>
            </w:pPr>
            <w:r w:rsidRPr="003261AC">
              <w:t>Ключевое событие:</w:t>
            </w:r>
            <w:r w:rsidRPr="003261AC">
              <w:br/>
              <w:t>Повышение скорости таможенного обслуживания</w:t>
            </w:r>
          </w:p>
        </w:tc>
        <w:tc>
          <w:tcPr>
            <w:tcW w:w="2692" w:type="dxa"/>
            <w:tcBorders>
              <w:top w:val="nil"/>
              <w:left w:val="nil"/>
              <w:bottom w:val="single" w:sz="4" w:space="0" w:color="auto"/>
              <w:right w:val="single" w:sz="4" w:space="0" w:color="auto"/>
            </w:tcBorders>
            <w:shd w:val="clear" w:color="auto" w:fill="auto"/>
          </w:tcPr>
          <w:p w14:paraId="3294D938" w14:textId="33298150"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135E11FD" w14:textId="2EDB5879" w:rsidR="00956ACD" w:rsidRPr="00C06437" w:rsidRDefault="00956ACD" w:rsidP="00956ACD">
            <w:pPr>
              <w:pStyle w:val="afffb"/>
            </w:pPr>
            <w:r w:rsidRPr="003261AC">
              <w:t>Время прохождения пунктов пропуска наземными видами транспорта (Без остановки), если не выявлены риски нарушений</w:t>
            </w:r>
          </w:p>
        </w:tc>
        <w:tc>
          <w:tcPr>
            <w:tcW w:w="1682" w:type="dxa"/>
            <w:tcBorders>
              <w:top w:val="single" w:sz="4" w:space="0" w:color="auto"/>
              <w:left w:val="nil"/>
              <w:bottom w:val="single" w:sz="4" w:space="0" w:color="auto"/>
              <w:right w:val="single" w:sz="4" w:space="0" w:color="auto"/>
            </w:tcBorders>
            <w:shd w:val="clear" w:color="auto" w:fill="auto"/>
          </w:tcPr>
          <w:p w14:paraId="1AE4C5D1" w14:textId="71A221FC" w:rsidR="00956ACD" w:rsidRPr="00C06437" w:rsidRDefault="00956ACD" w:rsidP="00956ACD">
            <w:pPr>
              <w:pStyle w:val="afffb"/>
            </w:pPr>
            <w:r w:rsidRPr="003261AC">
              <w:t>Государственная программа Приморского края "Развитие транспортного комплекса Приморского края" на 2026 - 2030 годы"</w:t>
            </w:r>
          </w:p>
        </w:tc>
        <w:tc>
          <w:tcPr>
            <w:tcW w:w="1375" w:type="dxa"/>
            <w:tcBorders>
              <w:top w:val="nil"/>
              <w:left w:val="nil"/>
              <w:bottom w:val="single" w:sz="4" w:space="0" w:color="auto"/>
              <w:right w:val="single" w:sz="4" w:space="0" w:color="auto"/>
            </w:tcBorders>
            <w:shd w:val="clear" w:color="auto" w:fill="auto"/>
          </w:tcPr>
          <w:p w14:paraId="5585B186" w14:textId="0D63AC73"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04F85047" w14:textId="43DB8148" w:rsidR="00956ACD" w:rsidRPr="00C06437" w:rsidRDefault="00956ACD" w:rsidP="00956ACD">
            <w:pPr>
              <w:pStyle w:val="afffb"/>
            </w:pPr>
          </w:p>
        </w:tc>
      </w:tr>
      <w:tr w:rsidR="00956ACD" w:rsidRPr="00C06437" w14:paraId="49C0ABFB"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54180D03" w14:textId="0AA75BC4"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39B8155D" w14:textId="0BF55C41" w:rsidR="00956ACD" w:rsidRPr="00C06437" w:rsidRDefault="00956ACD" w:rsidP="00956ACD">
            <w:pPr>
              <w:pStyle w:val="afffb"/>
            </w:pPr>
            <w:r w:rsidRPr="003261AC">
              <w:t>8.4</w:t>
            </w:r>
          </w:p>
        </w:tc>
        <w:tc>
          <w:tcPr>
            <w:tcW w:w="2289" w:type="dxa"/>
            <w:tcBorders>
              <w:top w:val="nil"/>
              <w:left w:val="nil"/>
              <w:bottom w:val="single" w:sz="4" w:space="0" w:color="auto"/>
              <w:right w:val="single" w:sz="4" w:space="0" w:color="auto"/>
            </w:tcBorders>
            <w:shd w:val="clear" w:color="auto" w:fill="auto"/>
          </w:tcPr>
          <w:p w14:paraId="6618727D" w14:textId="71FEFF00" w:rsidR="00956ACD" w:rsidRPr="00C06437" w:rsidRDefault="00956ACD" w:rsidP="00956ACD">
            <w:pPr>
              <w:pStyle w:val="afffb"/>
            </w:pPr>
            <w:r w:rsidRPr="003261AC">
              <w:t>Мероприятие:</w:t>
            </w:r>
            <w:r w:rsidRPr="003261AC">
              <w:br/>
              <w:t>Развитие международного аэропорта г. Владивосток</w:t>
            </w:r>
          </w:p>
        </w:tc>
        <w:tc>
          <w:tcPr>
            <w:tcW w:w="2692" w:type="dxa"/>
            <w:tcBorders>
              <w:top w:val="nil"/>
              <w:left w:val="nil"/>
              <w:bottom w:val="single" w:sz="4" w:space="0" w:color="auto"/>
              <w:right w:val="single" w:sz="4" w:space="0" w:color="auto"/>
            </w:tcBorders>
            <w:shd w:val="clear" w:color="auto" w:fill="auto"/>
          </w:tcPr>
          <w:p w14:paraId="52ED2037" w14:textId="6AED98F3" w:rsidR="00956ACD" w:rsidRPr="00C06437" w:rsidRDefault="00956ACD" w:rsidP="00956ACD">
            <w:pPr>
              <w:pStyle w:val="afffb"/>
            </w:pPr>
            <w:r w:rsidRPr="003261AC">
              <w:t xml:space="preserve">1.Подготовка </w:t>
            </w:r>
            <w:r w:rsidR="00D5256A">
              <w:t>Стратеги</w:t>
            </w:r>
            <w:r w:rsidRPr="003261AC">
              <w:t>и развития аэропорта (совместно с администрацией аэропорта г. Владивосток)</w:t>
            </w:r>
            <w:r w:rsidRPr="003261AC">
              <w:br/>
              <w:t>2. Привлечение азиатских авиакомпаний (совместно с администрацией аэропорта г. Владивосток)</w:t>
            </w:r>
          </w:p>
        </w:tc>
        <w:tc>
          <w:tcPr>
            <w:tcW w:w="2571" w:type="dxa"/>
            <w:tcBorders>
              <w:top w:val="nil"/>
              <w:left w:val="nil"/>
              <w:bottom w:val="single" w:sz="4" w:space="0" w:color="auto"/>
              <w:right w:val="single" w:sz="4" w:space="0" w:color="auto"/>
            </w:tcBorders>
            <w:shd w:val="clear" w:color="auto" w:fill="auto"/>
          </w:tcPr>
          <w:p w14:paraId="6DF9D304" w14:textId="154E748F" w:rsidR="00956ACD" w:rsidRPr="00C06437" w:rsidRDefault="00956ACD" w:rsidP="00956ACD">
            <w:pPr>
              <w:pStyle w:val="afffb"/>
            </w:pPr>
            <w:r w:rsidRPr="003261AC">
              <w:t xml:space="preserve">1. Количество </w:t>
            </w:r>
            <w:r w:rsidR="00D5256A">
              <w:t>Стратеги</w:t>
            </w:r>
            <w:r w:rsidRPr="003261AC">
              <w:t>й развития аэропорта 1</w:t>
            </w:r>
            <w:r w:rsidRPr="003261AC">
              <w:br/>
              <w:t>2. Количество азиатских авиакомпаний, имеющих рейсы в аэропорт Кневичи, не менее 4</w:t>
            </w:r>
          </w:p>
        </w:tc>
        <w:tc>
          <w:tcPr>
            <w:tcW w:w="1682" w:type="dxa"/>
            <w:tcBorders>
              <w:top w:val="single" w:sz="4" w:space="0" w:color="auto"/>
              <w:left w:val="nil"/>
              <w:bottom w:val="single" w:sz="4" w:space="0" w:color="auto"/>
              <w:right w:val="single" w:sz="4" w:space="0" w:color="auto"/>
            </w:tcBorders>
            <w:shd w:val="clear" w:color="auto" w:fill="auto"/>
          </w:tcPr>
          <w:p w14:paraId="24213605" w14:textId="0CDB33B9" w:rsidR="00956ACD" w:rsidRPr="00C06437" w:rsidRDefault="00956ACD" w:rsidP="00956ACD">
            <w:pPr>
              <w:pStyle w:val="afffb"/>
            </w:pPr>
            <w:r w:rsidRPr="003261AC">
              <w:t>Государственная программа Приморского края "Развитие транспортного комплекса Приморского края" на 2026 - 2030 годы"/ средства частных инвесторов</w:t>
            </w:r>
          </w:p>
        </w:tc>
        <w:tc>
          <w:tcPr>
            <w:tcW w:w="1375" w:type="dxa"/>
            <w:tcBorders>
              <w:top w:val="nil"/>
              <w:left w:val="nil"/>
              <w:bottom w:val="single" w:sz="4" w:space="0" w:color="auto"/>
              <w:right w:val="single" w:sz="4" w:space="0" w:color="auto"/>
            </w:tcBorders>
            <w:shd w:val="clear" w:color="auto" w:fill="auto"/>
          </w:tcPr>
          <w:p w14:paraId="29221125" w14:textId="733E6B21"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1AF87C2E" w14:textId="00FBF12D" w:rsidR="00956ACD" w:rsidRPr="00C06437" w:rsidRDefault="00956ACD" w:rsidP="00956ACD">
            <w:pPr>
              <w:pStyle w:val="afffb"/>
            </w:pPr>
            <w:r w:rsidRPr="00672BBF">
              <w:t>Администрация аэропорта Кневичи, Департамент транспорта и дорожного хозяйства Приморского края</w:t>
            </w:r>
          </w:p>
        </w:tc>
      </w:tr>
      <w:tr w:rsidR="00956ACD" w:rsidRPr="00C06437" w14:paraId="011DB196"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7F9289A8" w14:textId="675B71DF"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33B7EB31" w14:textId="52441EBF" w:rsidR="00956ACD" w:rsidRPr="00C06437" w:rsidRDefault="00956ACD" w:rsidP="00956ACD">
            <w:pPr>
              <w:pStyle w:val="afffb"/>
            </w:pPr>
            <w:r w:rsidRPr="003261AC">
              <w:t>8.4.1</w:t>
            </w:r>
          </w:p>
        </w:tc>
        <w:tc>
          <w:tcPr>
            <w:tcW w:w="2289" w:type="dxa"/>
            <w:tcBorders>
              <w:top w:val="nil"/>
              <w:left w:val="nil"/>
              <w:bottom w:val="single" w:sz="4" w:space="0" w:color="auto"/>
              <w:right w:val="single" w:sz="4" w:space="0" w:color="auto"/>
            </w:tcBorders>
            <w:shd w:val="clear" w:color="auto" w:fill="auto"/>
          </w:tcPr>
          <w:p w14:paraId="31C685B4" w14:textId="634E164B" w:rsidR="00956ACD" w:rsidRPr="00C06437" w:rsidRDefault="00956ACD" w:rsidP="00956ACD">
            <w:pPr>
              <w:pStyle w:val="afffb"/>
            </w:pPr>
            <w:r w:rsidRPr="003261AC">
              <w:t>Ключевое событие:</w:t>
            </w:r>
            <w:r w:rsidRPr="003261AC">
              <w:br/>
              <w:t>Расширение терминала аэропорта</w:t>
            </w:r>
          </w:p>
        </w:tc>
        <w:tc>
          <w:tcPr>
            <w:tcW w:w="2692" w:type="dxa"/>
            <w:tcBorders>
              <w:top w:val="nil"/>
              <w:left w:val="nil"/>
              <w:bottom w:val="single" w:sz="4" w:space="0" w:color="auto"/>
              <w:right w:val="single" w:sz="4" w:space="0" w:color="auto"/>
            </w:tcBorders>
            <w:shd w:val="clear" w:color="auto" w:fill="auto"/>
          </w:tcPr>
          <w:p w14:paraId="28040822" w14:textId="13064DC8" w:rsidR="00956ACD" w:rsidRPr="00C06437" w:rsidRDefault="00956ACD" w:rsidP="00956ACD">
            <w:pPr>
              <w:pStyle w:val="afffb"/>
            </w:pPr>
            <w:r w:rsidRPr="003261AC">
              <w:t>-</w:t>
            </w:r>
          </w:p>
        </w:tc>
        <w:tc>
          <w:tcPr>
            <w:tcW w:w="2571" w:type="dxa"/>
            <w:tcBorders>
              <w:top w:val="nil"/>
              <w:left w:val="nil"/>
              <w:bottom w:val="single" w:sz="4" w:space="0" w:color="auto"/>
              <w:right w:val="single" w:sz="4" w:space="0" w:color="auto"/>
            </w:tcBorders>
            <w:shd w:val="clear" w:color="auto" w:fill="auto"/>
          </w:tcPr>
          <w:p w14:paraId="3DB8CD9A" w14:textId="5B1941AD" w:rsidR="00956ACD" w:rsidRPr="00C06437" w:rsidRDefault="00956ACD" w:rsidP="00956ACD">
            <w:pPr>
              <w:pStyle w:val="afffb"/>
            </w:pPr>
            <w:r w:rsidRPr="003261AC">
              <w:t>Увеличение пропускной способности международного аэропорта г. Владивосток не менее чем до 5 млн. пассажиров в год</w:t>
            </w:r>
          </w:p>
        </w:tc>
        <w:tc>
          <w:tcPr>
            <w:tcW w:w="1682" w:type="dxa"/>
            <w:tcBorders>
              <w:top w:val="single" w:sz="4" w:space="0" w:color="auto"/>
              <w:left w:val="nil"/>
              <w:bottom w:val="single" w:sz="4" w:space="0" w:color="auto"/>
              <w:right w:val="single" w:sz="4" w:space="0" w:color="auto"/>
            </w:tcBorders>
            <w:shd w:val="clear" w:color="auto" w:fill="auto"/>
          </w:tcPr>
          <w:p w14:paraId="75B47132" w14:textId="64162CBF" w:rsidR="00956ACD" w:rsidRPr="00C06437"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tcPr>
          <w:p w14:paraId="26678CB8" w14:textId="6B79674A" w:rsidR="00956ACD" w:rsidRPr="00C06437" w:rsidRDefault="00956ACD" w:rsidP="00956ACD">
            <w:pPr>
              <w:pStyle w:val="afffb"/>
            </w:pPr>
            <w:r w:rsidRPr="003261AC">
              <w:t>4 кв. 2030г.</w:t>
            </w:r>
          </w:p>
        </w:tc>
        <w:tc>
          <w:tcPr>
            <w:tcW w:w="2135" w:type="dxa"/>
            <w:tcBorders>
              <w:top w:val="nil"/>
              <w:left w:val="nil"/>
              <w:bottom w:val="single" w:sz="4" w:space="0" w:color="auto"/>
              <w:right w:val="single" w:sz="4" w:space="0" w:color="auto"/>
            </w:tcBorders>
            <w:shd w:val="clear" w:color="auto" w:fill="auto"/>
          </w:tcPr>
          <w:p w14:paraId="6D8E2491" w14:textId="5EE2C26A" w:rsidR="00956ACD" w:rsidRPr="00C06437" w:rsidRDefault="00956ACD" w:rsidP="00956ACD">
            <w:pPr>
              <w:pStyle w:val="afffb"/>
            </w:pPr>
            <w:r w:rsidRPr="003261AC">
              <w:t>-</w:t>
            </w:r>
          </w:p>
        </w:tc>
      </w:tr>
      <w:tr w:rsidR="00956ACD" w:rsidRPr="00C06437" w14:paraId="57B33A97"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6B3271F9" w14:textId="6345FD01"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094B5D4A" w14:textId="42EB239E" w:rsidR="00956ACD" w:rsidRPr="00C06437" w:rsidRDefault="00956ACD" w:rsidP="00956ACD">
            <w:pPr>
              <w:pStyle w:val="afffb"/>
            </w:pPr>
            <w:r w:rsidRPr="003261AC">
              <w:t>8.5</w:t>
            </w:r>
          </w:p>
        </w:tc>
        <w:tc>
          <w:tcPr>
            <w:tcW w:w="2289" w:type="dxa"/>
            <w:tcBorders>
              <w:top w:val="nil"/>
              <w:left w:val="nil"/>
              <w:bottom w:val="single" w:sz="4" w:space="0" w:color="auto"/>
              <w:right w:val="single" w:sz="4" w:space="0" w:color="auto"/>
            </w:tcBorders>
            <w:shd w:val="clear" w:color="auto" w:fill="auto"/>
          </w:tcPr>
          <w:p w14:paraId="2B469A41" w14:textId="212B7ABE" w:rsidR="00956ACD" w:rsidRPr="00C06437" w:rsidRDefault="00956ACD" w:rsidP="00956ACD">
            <w:pPr>
              <w:pStyle w:val="afffb"/>
            </w:pPr>
            <w:r w:rsidRPr="003261AC">
              <w:t>Мероприятие:</w:t>
            </w:r>
            <w:r w:rsidRPr="003261AC">
              <w:br/>
              <w:t>Разработка государственной программы по развитию туризма</w:t>
            </w:r>
          </w:p>
        </w:tc>
        <w:tc>
          <w:tcPr>
            <w:tcW w:w="2692" w:type="dxa"/>
            <w:tcBorders>
              <w:top w:val="nil"/>
              <w:left w:val="nil"/>
              <w:bottom w:val="single" w:sz="4" w:space="0" w:color="auto"/>
              <w:right w:val="single" w:sz="4" w:space="0" w:color="auto"/>
            </w:tcBorders>
            <w:shd w:val="clear" w:color="auto" w:fill="auto"/>
          </w:tcPr>
          <w:p w14:paraId="4E987632" w14:textId="43A03A55" w:rsidR="00956ACD" w:rsidRPr="00C06437" w:rsidRDefault="00956ACD" w:rsidP="00956ACD">
            <w:pPr>
              <w:pStyle w:val="afffb"/>
            </w:pPr>
            <w:r w:rsidRPr="003261AC">
              <w:t>1. Определение ответственного за разработку государственной программы</w:t>
            </w:r>
            <w:r w:rsidRPr="003261AC">
              <w:br/>
              <w:t>2. Проведение анализа результативности мероприятий текущей государственной программы</w:t>
            </w:r>
            <w:r w:rsidRPr="003261AC">
              <w:br/>
              <w:t>3.  Организация взаимодействия с ключевыми игроками сферы</w:t>
            </w:r>
            <w:r w:rsidRPr="003261AC">
              <w:br/>
              <w:t>4. Разработка необходимых мероприятий для внесения в новую версию государственной программы</w:t>
            </w:r>
          </w:p>
        </w:tc>
        <w:tc>
          <w:tcPr>
            <w:tcW w:w="2571" w:type="dxa"/>
            <w:tcBorders>
              <w:top w:val="nil"/>
              <w:left w:val="nil"/>
              <w:bottom w:val="single" w:sz="4" w:space="0" w:color="auto"/>
              <w:right w:val="single" w:sz="4" w:space="0" w:color="auto"/>
            </w:tcBorders>
            <w:shd w:val="clear" w:color="auto" w:fill="auto"/>
          </w:tcPr>
          <w:p w14:paraId="49FB3A0D" w14:textId="66E1E8D6" w:rsidR="00956ACD" w:rsidRPr="00C06437" w:rsidRDefault="00956ACD" w:rsidP="00956ACD">
            <w:pPr>
              <w:pStyle w:val="afffb"/>
            </w:pPr>
            <w:r w:rsidRPr="003261AC">
              <w:t>1. Проведена актуализация существующей государственной программы</w:t>
            </w:r>
          </w:p>
        </w:tc>
        <w:tc>
          <w:tcPr>
            <w:tcW w:w="1682" w:type="dxa"/>
            <w:tcBorders>
              <w:top w:val="single" w:sz="4" w:space="0" w:color="auto"/>
              <w:left w:val="nil"/>
              <w:bottom w:val="single" w:sz="4" w:space="0" w:color="auto"/>
              <w:right w:val="single" w:sz="4" w:space="0" w:color="auto"/>
            </w:tcBorders>
            <w:shd w:val="clear" w:color="auto" w:fill="auto"/>
          </w:tcPr>
          <w:p w14:paraId="45EECF0D" w14:textId="4FF48AA8" w:rsidR="00956ACD" w:rsidRPr="00C06437" w:rsidRDefault="00956ACD" w:rsidP="00956ACD">
            <w:pPr>
              <w:pStyle w:val="afffb"/>
            </w:pPr>
            <w:r w:rsidRPr="003261AC">
              <w:t>Государственная программа Приморского края "Развитие туризма в Приморском крае" на 2026 - 2030 годы"</w:t>
            </w:r>
          </w:p>
        </w:tc>
        <w:tc>
          <w:tcPr>
            <w:tcW w:w="1375" w:type="dxa"/>
            <w:tcBorders>
              <w:top w:val="nil"/>
              <w:left w:val="nil"/>
              <w:bottom w:val="single" w:sz="4" w:space="0" w:color="auto"/>
              <w:right w:val="single" w:sz="4" w:space="0" w:color="auto"/>
            </w:tcBorders>
            <w:shd w:val="clear" w:color="auto" w:fill="auto"/>
          </w:tcPr>
          <w:p w14:paraId="758A06C0" w14:textId="67625B0A" w:rsidR="00956ACD" w:rsidRPr="00C06437" w:rsidRDefault="00956ACD" w:rsidP="00956ACD">
            <w:pPr>
              <w:pStyle w:val="afffb"/>
            </w:pPr>
            <w:r w:rsidRPr="003261AC">
              <w:t>4 кв. 2026г.</w:t>
            </w:r>
          </w:p>
        </w:tc>
        <w:tc>
          <w:tcPr>
            <w:tcW w:w="2135" w:type="dxa"/>
            <w:tcBorders>
              <w:top w:val="nil"/>
              <w:left w:val="nil"/>
              <w:bottom w:val="single" w:sz="4" w:space="0" w:color="auto"/>
              <w:right w:val="single" w:sz="4" w:space="0" w:color="auto"/>
            </w:tcBorders>
            <w:shd w:val="clear" w:color="auto" w:fill="auto"/>
          </w:tcPr>
          <w:p w14:paraId="4B31FC92" w14:textId="413E213F" w:rsidR="00956ACD" w:rsidRPr="00C06437" w:rsidRDefault="00956ACD" w:rsidP="00956ACD">
            <w:pPr>
              <w:pStyle w:val="afffb"/>
            </w:pPr>
            <w:r w:rsidRPr="003261AC">
              <w:t>Департамент туризма Приморского края</w:t>
            </w:r>
          </w:p>
        </w:tc>
      </w:tr>
      <w:tr w:rsidR="00956ACD" w:rsidRPr="00C06437" w14:paraId="6D32E028" w14:textId="77777777" w:rsidTr="002D0409">
        <w:trPr>
          <w:trHeight w:val="20"/>
        </w:trPr>
        <w:tc>
          <w:tcPr>
            <w:tcW w:w="1191" w:type="dxa"/>
            <w:tcBorders>
              <w:top w:val="nil"/>
              <w:left w:val="single" w:sz="4" w:space="0" w:color="auto"/>
              <w:bottom w:val="single" w:sz="4" w:space="0" w:color="auto"/>
              <w:right w:val="single" w:sz="4" w:space="0" w:color="auto"/>
            </w:tcBorders>
            <w:shd w:val="clear" w:color="auto" w:fill="auto"/>
          </w:tcPr>
          <w:p w14:paraId="11DB8C9F" w14:textId="78CFB753" w:rsidR="00956ACD" w:rsidRPr="00C06437" w:rsidRDefault="00956ACD" w:rsidP="00956ACD">
            <w:pPr>
              <w:pStyle w:val="afffb"/>
            </w:pPr>
            <w:r w:rsidRPr="003261AC">
              <w:t>III этап</w:t>
            </w:r>
            <w:r w:rsidRPr="003261AC">
              <w:br/>
              <w:t>(2026– 2030)</w:t>
            </w:r>
          </w:p>
        </w:tc>
        <w:tc>
          <w:tcPr>
            <w:tcW w:w="635" w:type="dxa"/>
            <w:tcBorders>
              <w:top w:val="nil"/>
              <w:left w:val="nil"/>
              <w:bottom w:val="single" w:sz="4" w:space="0" w:color="auto"/>
              <w:right w:val="single" w:sz="4" w:space="0" w:color="auto"/>
            </w:tcBorders>
            <w:shd w:val="clear" w:color="auto" w:fill="auto"/>
          </w:tcPr>
          <w:p w14:paraId="2EAE7A77" w14:textId="779FDA03" w:rsidR="00956ACD" w:rsidRPr="00C06437" w:rsidRDefault="00956ACD" w:rsidP="00956ACD">
            <w:pPr>
              <w:pStyle w:val="afffb"/>
            </w:pPr>
            <w:r w:rsidRPr="003261AC">
              <w:t>8.5.1</w:t>
            </w:r>
          </w:p>
        </w:tc>
        <w:tc>
          <w:tcPr>
            <w:tcW w:w="2289" w:type="dxa"/>
            <w:tcBorders>
              <w:top w:val="nil"/>
              <w:left w:val="nil"/>
              <w:bottom w:val="single" w:sz="4" w:space="0" w:color="auto"/>
              <w:right w:val="single" w:sz="4" w:space="0" w:color="auto"/>
            </w:tcBorders>
            <w:shd w:val="clear" w:color="auto" w:fill="auto"/>
          </w:tcPr>
          <w:p w14:paraId="769D04BD" w14:textId="00A14CB0" w:rsidR="00956ACD" w:rsidRPr="00C06437" w:rsidRDefault="00956ACD" w:rsidP="00956ACD">
            <w:pPr>
              <w:pStyle w:val="afffb"/>
            </w:pPr>
            <w:r w:rsidRPr="003261AC">
              <w:t>Ключевое событие:</w:t>
            </w:r>
            <w:r w:rsidRPr="003261AC">
              <w:br/>
              <w:t>Разработка новой государственной программы по туризму на 26-30 годы</w:t>
            </w:r>
          </w:p>
        </w:tc>
        <w:tc>
          <w:tcPr>
            <w:tcW w:w="2692" w:type="dxa"/>
            <w:tcBorders>
              <w:top w:val="nil"/>
              <w:left w:val="nil"/>
              <w:bottom w:val="single" w:sz="4" w:space="0" w:color="auto"/>
              <w:right w:val="single" w:sz="4" w:space="0" w:color="auto"/>
            </w:tcBorders>
            <w:shd w:val="clear" w:color="auto" w:fill="auto"/>
          </w:tcPr>
          <w:p w14:paraId="00CBBAE1" w14:textId="0F3FCBE5" w:rsidR="00956ACD" w:rsidRPr="00C06437" w:rsidRDefault="00956ACD" w:rsidP="00956ACD">
            <w:pPr>
              <w:pStyle w:val="afffb"/>
            </w:pPr>
            <w:r w:rsidRPr="003261AC">
              <w:t> </w:t>
            </w:r>
          </w:p>
        </w:tc>
        <w:tc>
          <w:tcPr>
            <w:tcW w:w="2571" w:type="dxa"/>
            <w:tcBorders>
              <w:top w:val="nil"/>
              <w:left w:val="nil"/>
              <w:bottom w:val="single" w:sz="4" w:space="0" w:color="auto"/>
              <w:right w:val="single" w:sz="4" w:space="0" w:color="auto"/>
            </w:tcBorders>
            <w:shd w:val="clear" w:color="auto" w:fill="auto"/>
          </w:tcPr>
          <w:p w14:paraId="22CCF2BA" w14:textId="005A5FAC" w:rsidR="00956ACD" w:rsidRPr="00C06437" w:rsidRDefault="00956ACD" w:rsidP="00956ACD">
            <w:pPr>
              <w:pStyle w:val="afffb"/>
            </w:pPr>
            <w:r w:rsidRPr="003261AC">
              <w:t>Разработана государственная программа развития туризма на 2026-2030 годы</w:t>
            </w:r>
          </w:p>
        </w:tc>
        <w:tc>
          <w:tcPr>
            <w:tcW w:w="1682" w:type="dxa"/>
            <w:tcBorders>
              <w:top w:val="single" w:sz="4" w:space="0" w:color="auto"/>
              <w:left w:val="nil"/>
              <w:bottom w:val="single" w:sz="4" w:space="0" w:color="auto"/>
              <w:right w:val="single" w:sz="4" w:space="0" w:color="auto"/>
            </w:tcBorders>
            <w:shd w:val="clear" w:color="auto" w:fill="auto"/>
          </w:tcPr>
          <w:p w14:paraId="2B888AC3" w14:textId="0D3C466D" w:rsidR="00956ACD" w:rsidRPr="00C06437" w:rsidRDefault="00956ACD" w:rsidP="00956ACD">
            <w:pPr>
              <w:pStyle w:val="afffb"/>
            </w:pPr>
            <w:r w:rsidRPr="003261AC">
              <w:t> </w:t>
            </w:r>
          </w:p>
        </w:tc>
        <w:tc>
          <w:tcPr>
            <w:tcW w:w="1375" w:type="dxa"/>
            <w:tcBorders>
              <w:top w:val="nil"/>
              <w:left w:val="nil"/>
              <w:bottom w:val="single" w:sz="4" w:space="0" w:color="auto"/>
              <w:right w:val="single" w:sz="4" w:space="0" w:color="auto"/>
            </w:tcBorders>
            <w:shd w:val="clear" w:color="auto" w:fill="auto"/>
          </w:tcPr>
          <w:p w14:paraId="30401ADE" w14:textId="60E4B1BB" w:rsidR="00956ACD" w:rsidRPr="00C06437" w:rsidRDefault="00956ACD" w:rsidP="00956ACD">
            <w:pPr>
              <w:pStyle w:val="afffb"/>
            </w:pPr>
            <w:r w:rsidRPr="003261AC">
              <w:t>4 кв. 2026г.</w:t>
            </w:r>
          </w:p>
        </w:tc>
        <w:tc>
          <w:tcPr>
            <w:tcW w:w="2135" w:type="dxa"/>
            <w:tcBorders>
              <w:top w:val="nil"/>
              <w:left w:val="nil"/>
              <w:bottom w:val="single" w:sz="4" w:space="0" w:color="auto"/>
              <w:right w:val="single" w:sz="4" w:space="0" w:color="auto"/>
            </w:tcBorders>
            <w:shd w:val="clear" w:color="auto" w:fill="auto"/>
          </w:tcPr>
          <w:p w14:paraId="26538570" w14:textId="03D7F3EA" w:rsidR="00956ACD" w:rsidRPr="00C06437" w:rsidRDefault="00956ACD" w:rsidP="00956ACD">
            <w:pPr>
              <w:pStyle w:val="afffb"/>
            </w:pPr>
            <w:r w:rsidRPr="003261AC">
              <w:t> </w:t>
            </w:r>
          </w:p>
        </w:tc>
      </w:tr>
    </w:tbl>
    <w:p w14:paraId="40532AE8" w14:textId="77777777" w:rsidR="00252B0A" w:rsidRDefault="00252B0A">
      <w:pPr>
        <w:widowControl/>
        <w:autoSpaceDE/>
        <w:autoSpaceDN/>
        <w:adjustRightInd/>
        <w:spacing w:after="160" w:line="259" w:lineRule="auto"/>
        <w:rPr>
          <w:rFonts w:ascii="Times New Roman" w:eastAsia="Times New Roman" w:hAnsi="Times New Roman" w:cs="Times New Roman"/>
          <w:bCs/>
          <w:sz w:val="26"/>
          <w:szCs w:val="24"/>
        </w:rPr>
      </w:pPr>
      <w:r>
        <w:rPr>
          <w:bCs/>
          <w:szCs w:val="24"/>
        </w:rPr>
        <w:br w:type="page"/>
      </w:r>
    </w:p>
    <w:p w14:paraId="4EB2DF1A" w14:textId="216B1578" w:rsidR="00B7638B" w:rsidRDefault="00330D13" w:rsidP="00B7638B">
      <w:pPr>
        <w:pStyle w:val="affc"/>
        <w:rPr>
          <w:szCs w:val="24"/>
        </w:rPr>
      </w:pPr>
      <w:r>
        <w:rPr>
          <w:bCs/>
        </w:rPr>
        <w:t>Таблица Л</w:t>
      </w:r>
      <w:r w:rsidR="00B56F42">
        <w:rPr>
          <w:bCs/>
        </w:rPr>
        <w:t xml:space="preserve">.9 – </w:t>
      </w:r>
      <w:r w:rsidR="008A4058" w:rsidRPr="00B7638B">
        <w:rPr>
          <w:bCs/>
        </w:rPr>
        <w:t xml:space="preserve">План мероприятий </w:t>
      </w:r>
      <w:r w:rsidR="008A4058" w:rsidRPr="00B7638B">
        <w:t xml:space="preserve">по реализации </w:t>
      </w:r>
      <w:r w:rsidR="008A4058">
        <w:t>Стратеги</w:t>
      </w:r>
      <w:r w:rsidR="008A4058" w:rsidRPr="00B7638B">
        <w:t>и социально-экономического развития Приморского края</w:t>
      </w:r>
      <w:r w:rsidR="008A4058" w:rsidRPr="00B7638B" w:rsidDel="008A4058">
        <w:rPr>
          <w:bCs/>
          <w:szCs w:val="24"/>
        </w:rPr>
        <w:t xml:space="preserve"> </w:t>
      </w:r>
      <w:r w:rsidR="008A4058">
        <w:rPr>
          <w:szCs w:val="24"/>
        </w:rPr>
        <w:t xml:space="preserve">(развитие </w:t>
      </w:r>
      <w:r w:rsidR="00B7638B" w:rsidRPr="00B7638B">
        <w:rPr>
          <w:szCs w:val="24"/>
        </w:rPr>
        <w:t>предпринимательства, малого и среднего бизнеса</w:t>
      </w:r>
      <w:r w:rsidR="008A4058">
        <w:rPr>
          <w:szCs w:val="24"/>
        </w:rPr>
        <w:t>)</w:t>
      </w:r>
    </w:p>
    <w:tbl>
      <w:tblPr>
        <w:tblW w:w="5000" w:type="pct"/>
        <w:tblLook w:val="04A0" w:firstRow="1" w:lastRow="0" w:firstColumn="1" w:lastColumn="0" w:noHBand="0" w:noVBand="1"/>
      </w:tblPr>
      <w:tblGrid>
        <w:gridCol w:w="1190"/>
        <w:gridCol w:w="756"/>
        <w:gridCol w:w="2216"/>
        <w:gridCol w:w="2023"/>
        <w:gridCol w:w="2265"/>
        <w:gridCol w:w="2032"/>
        <w:gridCol w:w="1374"/>
        <w:gridCol w:w="2704"/>
      </w:tblGrid>
      <w:tr w:rsidR="00855EEE" w:rsidRPr="00B7638B" w14:paraId="6C37E150" w14:textId="77777777" w:rsidTr="00223508">
        <w:trPr>
          <w:trHeight w:val="20"/>
          <w:tblHeader/>
        </w:trPr>
        <w:tc>
          <w:tcPr>
            <w:tcW w:w="1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AEB65" w14:textId="77777777" w:rsidR="00855EEE" w:rsidRPr="00B7638B" w:rsidRDefault="00855EEE" w:rsidP="00223508">
            <w:pPr>
              <w:pStyle w:val="afffb"/>
            </w:pPr>
            <w:r w:rsidRPr="003261AC">
              <w:t>Этапы реализации</w:t>
            </w:r>
          </w:p>
        </w:tc>
        <w:tc>
          <w:tcPr>
            <w:tcW w:w="775" w:type="dxa"/>
            <w:tcBorders>
              <w:top w:val="single" w:sz="4" w:space="0" w:color="auto"/>
              <w:left w:val="nil"/>
              <w:bottom w:val="single" w:sz="4" w:space="0" w:color="auto"/>
              <w:right w:val="single" w:sz="4" w:space="0" w:color="auto"/>
            </w:tcBorders>
            <w:shd w:val="clear" w:color="auto" w:fill="auto"/>
            <w:vAlign w:val="center"/>
            <w:hideMark/>
          </w:tcPr>
          <w:p w14:paraId="56B57887" w14:textId="77777777" w:rsidR="00855EEE" w:rsidRPr="00B7638B" w:rsidRDefault="00855EEE" w:rsidP="00223508">
            <w:pPr>
              <w:pStyle w:val="afffb"/>
            </w:pPr>
            <w:r w:rsidRPr="003261AC">
              <w:t>№</w:t>
            </w:r>
          </w:p>
        </w:tc>
        <w:tc>
          <w:tcPr>
            <w:tcW w:w="2257" w:type="dxa"/>
            <w:tcBorders>
              <w:top w:val="single" w:sz="4" w:space="0" w:color="auto"/>
              <w:left w:val="nil"/>
              <w:bottom w:val="single" w:sz="4" w:space="0" w:color="auto"/>
              <w:right w:val="single" w:sz="4" w:space="0" w:color="auto"/>
            </w:tcBorders>
            <w:shd w:val="clear" w:color="auto" w:fill="auto"/>
            <w:vAlign w:val="center"/>
            <w:hideMark/>
          </w:tcPr>
          <w:p w14:paraId="0ADDB02F" w14:textId="77777777" w:rsidR="00855EEE" w:rsidRPr="00B7638B" w:rsidRDefault="00855EEE" w:rsidP="00223508">
            <w:pPr>
              <w:pStyle w:val="afffb"/>
            </w:pPr>
            <w:r w:rsidRPr="003261AC">
              <w:t>Наименование цели, задачи, мероприятия, ключевого события</w:t>
            </w:r>
          </w:p>
        </w:tc>
        <w:tc>
          <w:tcPr>
            <w:tcW w:w="2049" w:type="dxa"/>
            <w:tcBorders>
              <w:top w:val="single" w:sz="4" w:space="0" w:color="auto"/>
              <w:left w:val="nil"/>
              <w:bottom w:val="single" w:sz="4" w:space="0" w:color="auto"/>
              <w:right w:val="single" w:sz="4" w:space="0" w:color="auto"/>
            </w:tcBorders>
            <w:shd w:val="clear" w:color="auto" w:fill="auto"/>
            <w:vAlign w:val="center"/>
            <w:hideMark/>
          </w:tcPr>
          <w:p w14:paraId="75BCA615" w14:textId="38E5A0EF" w:rsidR="00855EEE" w:rsidRPr="00B7638B" w:rsidRDefault="00855EEE" w:rsidP="00223508">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613C5782" w14:textId="77777777" w:rsidR="00855EEE" w:rsidRPr="00B7638B" w:rsidRDefault="00855EEE" w:rsidP="00223508">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2049" w:type="dxa"/>
            <w:tcBorders>
              <w:top w:val="single" w:sz="4" w:space="0" w:color="auto"/>
              <w:left w:val="nil"/>
              <w:bottom w:val="single" w:sz="4" w:space="0" w:color="auto"/>
              <w:right w:val="single" w:sz="4" w:space="0" w:color="auto"/>
            </w:tcBorders>
            <w:shd w:val="clear" w:color="auto" w:fill="auto"/>
            <w:vAlign w:val="center"/>
            <w:hideMark/>
          </w:tcPr>
          <w:p w14:paraId="62F5F502" w14:textId="77777777" w:rsidR="00855EEE" w:rsidRPr="00B7638B" w:rsidRDefault="00855EEE" w:rsidP="00223508">
            <w:pPr>
              <w:pStyle w:val="afffb"/>
            </w:pPr>
            <w:r w:rsidRPr="003261AC">
              <w:t xml:space="preserve">Источник финансового/ ресурсного обеспечения </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14:paraId="10C54551" w14:textId="77777777" w:rsidR="00855EEE" w:rsidRPr="00B7638B" w:rsidRDefault="00855EEE" w:rsidP="00223508">
            <w:pPr>
              <w:pStyle w:val="afffb"/>
            </w:pPr>
            <w:r w:rsidRPr="003261AC">
              <w:t>Плановый срок реализации мероприятия, ключевого события (год, квартал)</w:t>
            </w:r>
          </w:p>
        </w:tc>
        <w:tc>
          <w:tcPr>
            <w:tcW w:w="2738" w:type="dxa"/>
            <w:tcBorders>
              <w:top w:val="single" w:sz="4" w:space="0" w:color="auto"/>
              <w:left w:val="nil"/>
              <w:bottom w:val="single" w:sz="4" w:space="0" w:color="auto"/>
              <w:right w:val="single" w:sz="4" w:space="0" w:color="auto"/>
            </w:tcBorders>
            <w:shd w:val="clear" w:color="auto" w:fill="auto"/>
            <w:vAlign w:val="center"/>
            <w:hideMark/>
          </w:tcPr>
          <w:p w14:paraId="7B00E401" w14:textId="77777777" w:rsidR="00855EEE" w:rsidRPr="00B7638B" w:rsidRDefault="00855EEE" w:rsidP="00223508">
            <w:pPr>
              <w:pStyle w:val="afffb"/>
            </w:pPr>
            <w:r w:rsidRPr="003261AC">
              <w:t>Ответственный исполнитель, соисполнители (ОИВ субъекта РФ), ОМСУ, субъекты естественных монополий и др.</w:t>
            </w:r>
          </w:p>
        </w:tc>
      </w:tr>
      <w:tr w:rsidR="00855EEE" w:rsidRPr="00B7638B" w14:paraId="0351B98A" w14:textId="77777777" w:rsidTr="00223508">
        <w:trPr>
          <w:trHeight w:val="20"/>
        </w:trPr>
        <w:tc>
          <w:tcPr>
            <w:tcW w:w="1122" w:type="dxa"/>
            <w:tcBorders>
              <w:top w:val="nil"/>
              <w:left w:val="single" w:sz="4" w:space="0" w:color="auto"/>
              <w:bottom w:val="single" w:sz="4" w:space="0" w:color="auto"/>
              <w:right w:val="single" w:sz="4" w:space="0" w:color="auto"/>
            </w:tcBorders>
            <w:shd w:val="clear" w:color="auto" w:fill="auto"/>
          </w:tcPr>
          <w:p w14:paraId="36CBAA15" w14:textId="77777777" w:rsidR="00855EEE" w:rsidRPr="00B7638B" w:rsidRDefault="00855EEE" w:rsidP="00223508">
            <w:pPr>
              <w:pStyle w:val="afffb"/>
            </w:pPr>
            <w:r w:rsidRPr="00B7638B">
              <w:t>I этап (2018-2020 гг.)</w:t>
            </w:r>
          </w:p>
        </w:tc>
        <w:tc>
          <w:tcPr>
            <w:tcW w:w="775" w:type="dxa"/>
            <w:tcBorders>
              <w:top w:val="nil"/>
              <w:left w:val="nil"/>
              <w:bottom w:val="single" w:sz="4" w:space="0" w:color="auto"/>
              <w:right w:val="single" w:sz="4" w:space="0" w:color="auto"/>
            </w:tcBorders>
            <w:shd w:val="clear" w:color="auto" w:fill="auto"/>
          </w:tcPr>
          <w:p w14:paraId="3E48B062" w14:textId="77777777" w:rsidR="00855EEE" w:rsidRPr="00B7638B" w:rsidRDefault="00855EEE" w:rsidP="00223508">
            <w:pPr>
              <w:pStyle w:val="afffb"/>
            </w:pPr>
          </w:p>
        </w:tc>
        <w:tc>
          <w:tcPr>
            <w:tcW w:w="8630" w:type="dxa"/>
            <w:gridSpan w:val="4"/>
            <w:tcBorders>
              <w:top w:val="nil"/>
              <w:left w:val="nil"/>
              <w:bottom w:val="single" w:sz="4" w:space="0" w:color="auto"/>
              <w:right w:val="single" w:sz="4" w:space="0" w:color="auto"/>
            </w:tcBorders>
            <w:shd w:val="clear" w:color="auto" w:fill="auto"/>
          </w:tcPr>
          <w:p w14:paraId="05A387C1" w14:textId="7EDC997E" w:rsidR="00855EEE" w:rsidRPr="00B7638B" w:rsidRDefault="00855EEE" w:rsidP="00223508">
            <w:pPr>
              <w:pStyle w:val="afffb"/>
            </w:pPr>
            <w:r w:rsidRPr="00B7638B">
              <w:t xml:space="preserve">Цель Стратегии: </w:t>
            </w:r>
            <w:r w:rsidR="008A4058" w:rsidRPr="00417773">
              <w:rPr>
                <w:szCs w:val="20"/>
              </w:rPr>
              <w:t xml:space="preserve"> Повышение доли занятых в малом и среднем бизнесе при приросте оборота и росте удельного веса инновационных товаров, работ, услуг</w:t>
            </w:r>
          </w:p>
        </w:tc>
        <w:tc>
          <w:tcPr>
            <w:tcW w:w="1295" w:type="dxa"/>
            <w:tcBorders>
              <w:top w:val="nil"/>
              <w:left w:val="nil"/>
              <w:bottom w:val="single" w:sz="4" w:space="0" w:color="auto"/>
              <w:right w:val="single" w:sz="4" w:space="0" w:color="auto"/>
            </w:tcBorders>
            <w:shd w:val="clear" w:color="auto" w:fill="auto"/>
            <w:vAlign w:val="center"/>
          </w:tcPr>
          <w:p w14:paraId="6D9BBD05" w14:textId="77777777" w:rsidR="00855EEE" w:rsidRPr="00B7638B" w:rsidRDefault="00855EEE" w:rsidP="00223508">
            <w:pPr>
              <w:pStyle w:val="afffb"/>
            </w:pPr>
          </w:p>
        </w:tc>
        <w:tc>
          <w:tcPr>
            <w:tcW w:w="2738" w:type="dxa"/>
            <w:tcBorders>
              <w:top w:val="nil"/>
              <w:left w:val="nil"/>
              <w:bottom w:val="single" w:sz="4" w:space="0" w:color="auto"/>
              <w:right w:val="single" w:sz="4" w:space="0" w:color="auto"/>
            </w:tcBorders>
            <w:shd w:val="clear" w:color="auto" w:fill="auto"/>
          </w:tcPr>
          <w:p w14:paraId="0AAF54B7" w14:textId="77777777" w:rsidR="00855EEE" w:rsidRPr="00B7638B" w:rsidRDefault="00855EEE" w:rsidP="00223508">
            <w:pPr>
              <w:pStyle w:val="afffb"/>
            </w:pPr>
          </w:p>
        </w:tc>
      </w:tr>
      <w:tr w:rsidR="00855EEE" w:rsidRPr="00B7638B" w14:paraId="1AC547DA" w14:textId="77777777" w:rsidTr="00223508">
        <w:trPr>
          <w:trHeight w:val="20"/>
        </w:trPr>
        <w:tc>
          <w:tcPr>
            <w:tcW w:w="1122" w:type="dxa"/>
            <w:tcBorders>
              <w:top w:val="nil"/>
              <w:left w:val="single" w:sz="4" w:space="0" w:color="auto"/>
              <w:bottom w:val="single" w:sz="4" w:space="0" w:color="auto"/>
              <w:right w:val="single" w:sz="4" w:space="0" w:color="auto"/>
            </w:tcBorders>
            <w:shd w:val="clear" w:color="auto" w:fill="auto"/>
          </w:tcPr>
          <w:p w14:paraId="71479A6D" w14:textId="77777777" w:rsidR="00855EEE" w:rsidRPr="00B7638B" w:rsidRDefault="00855EEE" w:rsidP="00223508">
            <w:pPr>
              <w:pStyle w:val="afffb"/>
            </w:pPr>
            <w:r w:rsidRPr="003261AC">
              <w:t>I этап (2018-2020 гг.)</w:t>
            </w:r>
          </w:p>
        </w:tc>
        <w:tc>
          <w:tcPr>
            <w:tcW w:w="775" w:type="dxa"/>
            <w:tcBorders>
              <w:top w:val="nil"/>
              <w:left w:val="nil"/>
              <w:bottom w:val="single" w:sz="4" w:space="0" w:color="auto"/>
              <w:right w:val="single" w:sz="4" w:space="0" w:color="auto"/>
            </w:tcBorders>
            <w:shd w:val="clear" w:color="auto" w:fill="auto"/>
          </w:tcPr>
          <w:p w14:paraId="62FC49C0" w14:textId="77777777" w:rsidR="00855EEE" w:rsidRPr="00B7638B" w:rsidRDefault="00855EEE" w:rsidP="00223508">
            <w:pPr>
              <w:pStyle w:val="afffb"/>
              <w:rPr>
                <w:lang w:val="en-US"/>
              </w:rPr>
            </w:pPr>
          </w:p>
        </w:tc>
        <w:tc>
          <w:tcPr>
            <w:tcW w:w="2257" w:type="dxa"/>
            <w:tcBorders>
              <w:top w:val="nil"/>
              <w:left w:val="nil"/>
              <w:bottom w:val="single" w:sz="4" w:space="0" w:color="auto"/>
              <w:right w:val="single" w:sz="4" w:space="0" w:color="auto"/>
            </w:tcBorders>
            <w:shd w:val="clear" w:color="auto" w:fill="auto"/>
          </w:tcPr>
          <w:p w14:paraId="03A628CA" w14:textId="77777777" w:rsidR="00855EEE" w:rsidRPr="00B7638B" w:rsidRDefault="00855EEE" w:rsidP="00223508">
            <w:pPr>
              <w:pStyle w:val="afffb"/>
            </w:pPr>
          </w:p>
        </w:tc>
        <w:tc>
          <w:tcPr>
            <w:tcW w:w="2049" w:type="dxa"/>
            <w:tcBorders>
              <w:top w:val="nil"/>
              <w:left w:val="nil"/>
              <w:bottom w:val="single" w:sz="4" w:space="0" w:color="auto"/>
              <w:right w:val="single" w:sz="4" w:space="0" w:color="auto"/>
            </w:tcBorders>
            <w:shd w:val="clear" w:color="auto" w:fill="auto"/>
          </w:tcPr>
          <w:p w14:paraId="18777F4A" w14:textId="77777777" w:rsidR="00855EEE" w:rsidRPr="00B7638B" w:rsidRDefault="00855EEE" w:rsidP="00223508">
            <w:pPr>
              <w:pStyle w:val="afffb"/>
            </w:pPr>
          </w:p>
        </w:tc>
        <w:tc>
          <w:tcPr>
            <w:tcW w:w="2275" w:type="dxa"/>
            <w:tcBorders>
              <w:top w:val="nil"/>
              <w:left w:val="nil"/>
              <w:bottom w:val="single" w:sz="4" w:space="0" w:color="auto"/>
              <w:right w:val="single" w:sz="4" w:space="0" w:color="auto"/>
            </w:tcBorders>
            <w:shd w:val="clear" w:color="auto" w:fill="auto"/>
          </w:tcPr>
          <w:p w14:paraId="3B5AEC4F" w14:textId="77777777" w:rsidR="00855EEE" w:rsidRPr="003261AC" w:rsidRDefault="00855EEE" w:rsidP="00223508">
            <w:pPr>
              <w:pStyle w:val="afffb"/>
            </w:pPr>
            <w:r w:rsidRPr="003261AC">
              <w:t>1. Доля занятых в секторе МСП. Не менее 30%.</w:t>
            </w:r>
          </w:p>
          <w:p w14:paraId="2A2875E8" w14:textId="77777777" w:rsidR="00855EEE" w:rsidRPr="003261AC" w:rsidRDefault="00855EEE" w:rsidP="00223508">
            <w:pPr>
              <w:pStyle w:val="afffb"/>
            </w:pPr>
            <w:r w:rsidRPr="003261AC">
              <w:t>2. Прирост оборота субъектов малого и среднего предпринимательства в сопоставимых ценах (по отношению к показателю 2016 г.). Не менее 25%.</w:t>
            </w:r>
          </w:p>
          <w:p w14:paraId="6D400BA3" w14:textId="77777777" w:rsidR="00855EEE" w:rsidRPr="00B7638B" w:rsidRDefault="00855EEE" w:rsidP="00223508">
            <w:pPr>
              <w:pStyle w:val="afffb"/>
            </w:pPr>
            <w:r w:rsidRPr="003261AC">
              <w:t>3. Удельный вес инновационных товаров, работ, услуг в общем объеме отгруженных товаров, выполненных работ, услуг малых предприятий края. Не менее 2%.</w:t>
            </w:r>
          </w:p>
        </w:tc>
        <w:tc>
          <w:tcPr>
            <w:tcW w:w="2049" w:type="dxa"/>
            <w:tcBorders>
              <w:top w:val="nil"/>
              <w:left w:val="nil"/>
              <w:bottom w:val="single" w:sz="4" w:space="0" w:color="auto"/>
              <w:right w:val="single" w:sz="4" w:space="0" w:color="auto"/>
            </w:tcBorders>
            <w:shd w:val="clear" w:color="auto" w:fill="auto"/>
          </w:tcPr>
          <w:p w14:paraId="4D0B5B8F" w14:textId="77777777" w:rsidR="00855EEE" w:rsidRPr="00B7638B" w:rsidRDefault="00855EEE" w:rsidP="00223508">
            <w:pPr>
              <w:pStyle w:val="afffb"/>
            </w:pPr>
          </w:p>
        </w:tc>
        <w:tc>
          <w:tcPr>
            <w:tcW w:w="1295" w:type="dxa"/>
            <w:tcBorders>
              <w:top w:val="nil"/>
              <w:left w:val="nil"/>
              <w:bottom w:val="single" w:sz="4" w:space="0" w:color="auto"/>
              <w:right w:val="single" w:sz="4" w:space="0" w:color="auto"/>
            </w:tcBorders>
            <w:shd w:val="clear" w:color="auto" w:fill="auto"/>
            <w:vAlign w:val="center"/>
          </w:tcPr>
          <w:p w14:paraId="47C453CA" w14:textId="77777777" w:rsidR="00855EEE" w:rsidRPr="00B7638B" w:rsidRDefault="00855EEE" w:rsidP="00223508">
            <w:pPr>
              <w:pStyle w:val="afffb"/>
            </w:pPr>
          </w:p>
        </w:tc>
        <w:tc>
          <w:tcPr>
            <w:tcW w:w="2738" w:type="dxa"/>
            <w:tcBorders>
              <w:top w:val="nil"/>
              <w:left w:val="nil"/>
              <w:bottom w:val="single" w:sz="4" w:space="0" w:color="auto"/>
              <w:right w:val="single" w:sz="4" w:space="0" w:color="auto"/>
            </w:tcBorders>
            <w:shd w:val="clear" w:color="auto" w:fill="auto"/>
          </w:tcPr>
          <w:p w14:paraId="51CF5A3A" w14:textId="77777777" w:rsidR="00855EEE" w:rsidRPr="00B7638B" w:rsidRDefault="00855EEE" w:rsidP="00223508">
            <w:pPr>
              <w:pStyle w:val="afffb"/>
            </w:pPr>
          </w:p>
        </w:tc>
      </w:tr>
      <w:tr w:rsidR="00855EEE" w:rsidRPr="00B7638B" w14:paraId="0455DF61" w14:textId="77777777" w:rsidTr="00855EEE">
        <w:trPr>
          <w:trHeight w:val="20"/>
        </w:trPr>
        <w:tc>
          <w:tcPr>
            <w:tcW w:w="1122" w:type="dxa"/>
            <w:tcBorders>
              <w:top w:val="nil"/>
              <w:left w:val="single" w:sz="4" w:space="0" w:color="auto"/>
              <w:bottom w:val="single" w:sz="4" w:space="0" w:color="auto"/>
              <w:right w:val="single" w:sz="4" w:space="0" w:color="auto"/>
            </w:tcBorders>
            <w:shd w:val="clear" w:color="auto" w:fill="auto"/>
            <w:hideMark/>
          </w:tcPr>
          <w:p w14:paraId="1D623570" w14:textId="77777777" w:rsidR="00855EEE" w:rsidRPr="00B7638B" w:rsidRDefault="00855EEE" w:rsidP="00223508">
            <w:pPr>
              <w:pStyle w:val="afffb"/>
            </w:pPr>
            <w:r w:rsidRPr="003261AC">
              <w:t>I этап (2018-2020 гг.)</w:t>
            </w:r>
          </w:p>
        </w:tc>
        <w:tc>
          <w:tcPr>
            <w:tcW w:w="775" w:type="dxa"/>
            <w:tcBorders>
              <w:top w:val="nil"/>
              <w:left w:val="nil"/>
              <w:bottom w:val="single" w:sz="4" w:space="0" w:color="auto"/>
              <w:right w:val="single" w:sz="4" w:space="0" w:color="auto"/>
            </w:tcBorders>
            <w:shd w:val="clear" w:color="auto" w:fill="auto"/>
            <w:hideMark/>
          </w:tcPr>
          <w:p w14:paraId="5BA8C8DA" w14:textId="77777777" w:rsidR="00855EEE" w:rsidRPr="00B7638B" w:rsidRDefault="00855EEE" w:rsidP="00223508">
            <w:pPr>
              <w:pStyle w:val="afffb"/>
              <w:rPr>
                <w:lang w:val="en-US"/>
              </w:rPr>
            </w:pPr>
            <w:r w:rsidRPr="00672BBF">
              <w:t>1</w:t>
            </w:r>
          </w:p>
        </w:tc>
        <w:tc>
          <w:tcPr>
            <w:tcW w:w="2257" w:type="dxa"/>
            <w:tcBorders>
              <w:top w:val="nil"/>
              <w:left w:val="nil"/>
              <w:bottom w:val="single" w:sz="4" w:space="0" w:color="auto"/>
              <w:right w:val="single" w:sz="4" w:space="0" w:color="auto"/>
            </w:tcBorders>
            <w:shd w:val="clear" w:color="auto" w:fill="auto"/>
            <w:hideMark/>
          </w:tcPr>
          <w:p w14:paraId="752E31C0" w14:textId="6FF97F5D" w:rsidR="00855EEE" w:rsidRPr="00B7638B" w:rsidRDefault="00855EEE">
            <w:pPr>
              <w:pStyle w:val="afffb"/>
            </w:pPr>
            <w:r w:rsidRPr="003261AC">
              <w:t xml:space="preserve">Задача: </w:t>
            </w:r>
            <w:r w:rsidRPr="003261AC">
              <w:br/>
              <w:t xml:space="preserve">Повышение доступности </w:t>
            </w:r>
          </w:p>
        </w:tc>
        <w:tc>
          <w:tcPr>
            <w:tcW w:w="2049" w:type="dxa"/>
            <w:tcBorders>
              <w:top w:val="nil"/>
              <w:left w:val="nil"/>
              <w:bottom w:val="single" w:sz="4" w:space="0" w:color="auto"/>
              <w:right w:val="single" w:sz="4" w:space="0" w:color="auto"/>
            </w:tcBorders>
            <w:shd w:val="clear" w:color="auto" w:fill="auto"/>
          </w:tcPr>
          <w:p w14:paraId="08379BCC" w14:textId="6F0CF606" w:rsidR="00855EEE" w:rsidRPr="00B7638B" w:rsidRDefault="00855EEE" w:rsidP="00223508">
            <w:pPr>
              <w:pStyle w:val="afffb"/>
            </w:pPr>
          </w:p>
        </w:tc>
        <w:tc>
          <w:tcPr>
            <w:tcW w:w="2275" w:type="dxa"/>
            <w:tcBorders>
              <w:top w:val="nil"/>
              <w:left w:val="nil"/>
              <w:bottom w:val="single" w:sz="4" w:space="0" w:color="auto"/>
              <w:right w:val="single" w:sz="4" w:space="0" w:color="auto"/>
            </w:tcBorders>
            <w:shd w:val="clear" w:color="auto" w:fill="auto"/>
          </w:tcPr>
          <w:p w14:paraId="58609D20" w14:textId="7000F03B" w:rsidR="00855EEE" w:rsidRPr="00B7638B" w:rsidRDefault="00855EEE" w:rsidP="00223508">
            <w:pPr>
              <w:pStyle w:val="afffb"/>
            </w:pPr>
          </w:p>
        </w:tc>
        <w:tc>
          <w:tcPr>
            <w:tcW w:w="2049" w:type="dxa"/>
            <w:tcBorders>
              <w:top w:val="nil"/>
              <w:left w:val="nil"/>
              <w:bottom w:val="single" w:sz="4" w:space="0" w:color="auto"/>
              <w:right w:val="single" w:sz="4" w:space="0" w:color="auto"/>
            </w:tcBorders>
            <w:shd w:val="clear" w:color="auto" w:fill="auto"/>
            <w:hideMark/>
          </w:tcPr>
          <w:p w14:paraId="0D78C16D" w14:textId="51981815" w:rsidR="00855EEE" w:rsidRPr="00B7638B" w:rsidRDefault="00855EEE">
            <w:pPr>
              <w:pStyle w:val="afffb"/>
            </w:pPr>
            <w:r w:rsidRPr="003261AC">
              <w:t xml:space="preserve">Федеральный бюджет (Государственная </w:t>
            </w:r>
          </w:p>
        </w:tc>
        <w:tc>
          <w:tcPr>
            <w:tcW w:w="1295" w:type="dxa"/>
            <w:tcBorders>
              <w:top w:val="nil"/>
              <w:left w:val="nil"/>
              <w:bottom w:val="single" w:sz="4" w:space="0" w:color="auto"/>
              <w:right w:val="single" w:sz="4" w:space="0" w:color="auto"/>
            </w:tcBorders>
            <w:shd w:val="clear" w:color="auto" w:fill="auto"/>
            <w:vAlign w:val="center"/>
            <w:hideMark/>
          </w:tcPr>
          <w:p w14:paraId="6CA11C2E" w14:textId="77777777" w:rsidR="00855EEE" w:rsidRPr="00B7638B" w:rsidRDefault="00855EEE" w:rsidP="00223508">
            <w:pPr>
              <w:pStyle w:val="afffb"/>
            </w:pPr>
            <w:r w:rsidRPr="003261AC">
              <w:t>4 кв. 2020 г.</w:t>
            </w:r>
          </w:p>
        </w:tc>
        <w:tc>
          <w:tcPr>
            <w:tcW w:w="2738" w:type="dxa"/>
            <w:tcBorders>
              <w:top w:val="nil"/>
              <w:left w:val="nil"/>
              <w:bottom w:val="single" w:sz="4" w:space="0" w:color="auto"/>
              <w:right w:val="single" w:sz="4" w:space="0" w:color="auto"/>
            </w:tcBorders>
            <w:shd w:val="clear" w:color="auto" w:fill="auto"/>
            <w:hideMark/>
          </w:tcPr>
          <w:p w14:paraId="7BC309A4" w14:textId="264DD105" w:rsidR="00855EEE" w:rsidRPr="00B7638B" w:rsidRDefault="00855EEE" w:rsidP="00855EEE">
            <w:pPr>
              <w:pStyle w:val="afffb"/>
            </w:pPr>
            <w:r w:rsidRPr="003261AC">
              <w:t xml:space="preserve">Ответственный исполнитель: Департамент экономики и развития предпринимательства </w:t>
            </w:r>
          </w:p>
        </w:tc>
      </w:tr>
    </w:tbl>
    <w:p w14:paraId="2FCF240A" w14:textId="11FBBC22" w:rsidR="00855EEE" w:rsidRPr="00B7638B" w:rsidRDefault="00855EEE" w:rsidP="00B7638B">
      <w:pPr>
        <w:pStyle w:val="affc"/>
        <w:rPr>
          <w:szCs w:val="24"/>
        </w:rPr>
      </w:pPr>
    </w:p>
    <w:tbl>
      <w:tblPr>
        <w:tblW w:w="5000" w:type="pct"/>
        <w:tblLook w:val="04A0" w:firstRow="1" w:lastRow="0" w:firstColumn="1" w:lastColumn="0" w:noHBand="0" w:noVBand="1"/>
      </w:tblPr>
      <w:tblGrid>
        <w:gridCol w:w="1190"/>
        <w:gridCol w:w="663"/>
        <w:gridCol w:w="2208"/>
        <w:gridCol w:w="2186"/>
        <w:gridCol w:w="2214"/>
        <w:gridCol w:w="2186"/>
        <w:gridCol w:w="1375"/>
        <w:gridCol w:w="2548"/>
      </w:tblGrid>
      <w:tr w:rsidR="00855EEE" w:rsidRPr="00B7638B" w14:paraId="1E6C8802" w14:textId="77777777" w:rsidTr="002D0409">
        <w:trPr>
          <w:trHeight w:val="20"/>
          <w:tblHeader/>
        </w:trPr>
        <w:tc>
          <w:tcPr>
            <w:tcW w:w="14570" w:type="dxa"/>
            <w:gridSpan w:val="8"/>
            <w:tcBorders>
              <w:bottom w:val="single" w:sz="4" w:space="0" w:color="auto"/>
            </w:tcBorders>
            <w:shd w:val="clear" w:color="auto" w:fill="auto"/>
            <w:vAlign w:val="center"/>
          </w:tcPr>
          <w:p w14:paraId="7EC67467" w14:textId="58EEB17A" w:rsidR="00855EEE" w:rsidRPr="00855EEE" w:rsidRDefault="00855EEE" w:rsidP="00855EEE">
            <w:pPr>
              <w:pStyle w:val="afffb"/>
              <w:jc w:val="left"/>
              <w:rPr>
                <w:sz w:val="26"/>
                <w:szCs w:val="26"/>
              </w:rPr>
            </w:pPr>
            <w:r w:rsidRPr="00855EEE">
              <w:rPr>
                <w:sz w:val="26"/>
                <w:szCs w:val="26"/>
              </w:rPr>
              <w:t>Продолжение таблицы Л.9</w:t>
            </w:r>
          </w:p>
        </w:tc>
      </w:tr>
      <w:tr w:rsidR="00956ACD" w:rsidRPr="00B7638B" w14:paraId="4AD48980" w14:textId="77777777" w:rsidTr="002D0409">
        <w:trPr>
          <w:trHeight w:val="2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D5311" w14:textId="4B59A147" w:rsidR="00956ACD" w:rsidRPr="00B7638B" w:rsidRDefault="00956ACD" w:rsidP="00956ACD">
            <w:pPr>
              <w:pStyle w:val="afffb"/>
            </w:pPr>
            <w:r w:rsidRPr="003261AC">
              <w:t>Этапы реализации</w:t>
            </w: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27D8866C" w14:textId="61922061" w:rsidR="00956ACD" w:rsidRPr="00B7638B" w:rsidRDefault="00956ACD" w:rsidP="00956ACD">
            <w:pPr>
              <w:pStyle w:val="afffb"/>
            </w:pPr>
            <w:r w:rsidRPr="003261AC">
              <w:t>№</w:t>
            </w:r>
          </w:p>
        </w:tc>
        <w:tc>
          <w:tcPr>
            <w:tcW w:w="2208" w:type="dxa"/>
            <w:tcBorders>
              <w:top w:val="single" w:sz="4" w:space="0" w:color="auto"/>
              <w:left w:val="nil"/>
              <w:bottom w:val="single" w:sz="4" w:space="0" w:color="auto"/>
              <w:right w:val="single" w:sz="4" w:space="0" w:color="auto"/>
            </w:tcBorders>
            <w:shd w:val="clear" w:color="auto" w:fill="auto"/>
            <w:vAlign w:val="center"/>
            <w:hideMark/>
          </w:tcPr>
          <w:p w14:paraId="38A9AF82" w14:textId="62E1BE7F" w:rsidR="00956ACD" w:rsidRPr="00B7638B" w:rsidRDefault="00956ACD" w:rsidP="00956ACD">
            <w:pPr>
              <w:pStyle w:val="afffb"/>
            </w:pPr>
            <w:r w:rsidRPr="003261AC">
              <w:t>Наименование цели, задачи, мероприятия, ключевого события</w:t>
            </w:r>
          </w:p>
        </w:tc>
        <w:tc>
          <w:tcPr>
            <w:tcW w:w="2186" w:type="dxa"/>
            <w:tcBorders>
              <w:top w:val="single" w:sz="4" w:space="0" w:color="auto"/>
              <w:left w:val="nil"/>
              <w:bottom w:val="single" w:sz="4" w:space="0" w:color="auto"/>
              <w:right w:val="single" w:sz="4" w:space="0" w:color="auto"/>
            </w:tcBorders>
            <w:shd w:val="clear" w:color="auto" w:fill="auto"/>
            <w:vAlign w:val="center"/>
            <w:hideMark/>
          </w:tcPr>
          <w:p w14:paraId="60BED2A2" w14:textId="498EA104" w:rsidR="00956ACD" w:rsidRPr="00B7638B" w:rsidRDefault="00956ACD" w:rsidP="00956ACD">
            <w:pPr>
              <w:pStyle w:val="afffb"/>
            </w:pPr>
            <w:r w:rsidRPr="003261AC">
              <w:t xml:space="preserve">Содержание мероприятия, ключевого события, взаимосвязь с иными мероприятиями </w:t>
            </w:r>
            <w:r w:rsidR="00D5256A">
              <w:t>Стратеги</w:t>
            </w:r>
            <w:r w:rsidRPr="003261AC">
              <w:t>и</w:t>
            </w:r>
          </w:p>
        </w:tc>
        <w:tc>
          <w:tcPr>
            <w:tcW w:w="2214" w:type="dxa"/>
            <w:tcBorders>
              <w:top w:val="single" w:sz="4" w:space="0" w:color="auto"/>
              <w:left w:val="nil"/>
              <w:bottom w:val="single" w:sz="4" w:space="0" w:color="auto"/>
              <w:right w:val="single" w:sz="4" w:space="0" w:color="auto"/>
            </w:tcBorders>
            <w:shd w:val="clear" w:color="auto" w:fill="auto"/>
            <w:vAlign w:val="center"/>
            <w:hideMark/>
          </w:tcPr>
          <w:p w14:paraId="13A38AD6" w14:textId="047F92B2" w:rsidR="00956ACD" w:rsidRPr="00B7638B" w:rsidRDefault="00956ACD" w:rsidP="00956ACD">
            <w:pPr>
              <w:pStyle w:val="afffb"/>
            </w:pPr>
            <w:r w:rsidRPr="003261AC">
              <w:t>Наименование показателя и его целевое значение /ожидаемый результат реализации мероприятия, ключевого события</w:t>
            </w:r>
          </w:p>
        </w:tc>
        <w:tc>
          <w:tcPr>
            <w:tcW w:w="2186" w:type="dxa"/>
            <w:tcBorders>
              <w:top w:val="single" w:sz="4" w:space="0" w:color="auto"/>
              <w:left w:val="nil"/>
              <w:bottom w:val="single" w:sz="4" w:space="0" w:color="auto"/>
              <w:right w:val="single" w:sz="4" w:space="0" w:color="auto"/>
            </w:tcBorders>
            <w:shd w:val="clear" w:color="auto" w:fill="auto"/>
            <w:vAlign w:val="center"/>
            <w:hideMark/>
          </w:tcPr>
          <w:p w14:paraId="0412027F" w14:textId="7420E96E" w:rsidR="00956ACD" w:rsidRPr="00B7638B" w:rsidRDefault="00956ACD" w:rsidP="00956ACD">
            <w:pPr>
              <w:pStyle w:val="afffb"/>
            </w:pPr>
            <w:r w:rsidRPr="003261AC">
              <w:t xml:space="preserve">Источник финансового/ ресурсного обеспечения </w:t>
            </w:r>
          </w:p>
        </w:tc>
        <w:tc>
          <w:tcPr>
            <w:tcW w:w="1375" w:type="dxa"/>
            <w:tcBorders>
              <w:top w:val="single" w:sz="4" w:space="0" w:color="auto"/>
              <w:left w:val="nil"/>
              <w:bottom w:val="single" w:sz="4" w:space="0" w:color="auto"/>
              <w:right w:val="single" w:sz="4" w:space="0" w:color="auto"/>
            </w:tcBorders>
            <w:shd w:val="clear" w:color="auto" w:fill="auto"/>
            <w:vAlign w:val="center"/>
            <w:hideMark/>
          </w:tcPr>
          <w:p w14:paraId="41F671F1" w14:textId="252A0426" w:rsidR="00956ACD" w:rsidRPr="00B7638B" w:rsidRDefault="00956ACD" w:rsidP="00956ACD">
            <w:pPr>
              <w:pStyle w:val="afffb"/>
            </w:pPr>
            <w:r w:rsidRPr="003261AC">
              <w:t>Плановый срок реализации мероприятия, ключевого события (год, квартал)</w:t>
            </w:r>
          </w:p>
        </w:tc>
        <w:tc>
          <w:tcPr>
            <w:tcW w:w="2548" w:type="dxa"/>
            <w:tcBorders>
              <w:top w:val="single" w:sz="4" w:space="0" w:color="auto"/>
              <w:left w:val="nil"/>
              <w:bottom w:val="single" w:sz="4" w:space="0" w:color="auto"/>
              <w:right w:val="single" w:sz="4" w:space="0" w:color="auto"/>
            </w:tcBorders>
            <w:shd w:val="clear" w:color="auto" w:fill="auto"/>
            <w:vAlign w:val="center"/>
            <w:hideMark/>
          </w:tcPr>
          <w:p w14:paraId="267E000C" w14:textId="5D6FF167" w:rsidR="00956ACD" w:rsidRPr="00B7638B" w:rsidRDefault="00956ACD" w:rsidP="00956ACD">
            <w:pPr>
              <w:pStyle w:val="afffb"/>
            </w:pPr>
            <w:r w:rsidRPr="003261AC">
              <w:t>Ответственный исполнитель, соисполнители (ОИВ субъекта РФ), ОМСУ, субъекты естественных монополий и др.</w:t>
            </w:r>
          </w:p>
        </w:tc>
      </w:tr>
      <w:tr w:rsidR="00956ACD" w:rsidRPr="00B7638B" w14:paraId="218B8FB1"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14B7D70B" w14:textId="24533538"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6BC185EE" w14:textId="14B4BF6F" w:rsidR="00956ACD" w:rsidRPr="00B7638B" w:rsidRDefault="00956ACD" w:rsidP="00956ACD">
            <w:pPr>
              <w:pStyle w:val="afffb"/>
              <w:rPr>
                <w:lang w:val="en-US"/>
              </w:rPr>
            </w:pPr>
            <w:r w:rsidRPr="00672BBF">
              <w:t>1</w:t>
            </w:r>
          </w:p>
        </w:tc>
        <w:tc>
          <w:tcPr>
            <w:tcW w:w="2208" w:type="dxa"/>
            <w:tcBorders>
              <w:top w:val="nil"/>
              <w:left w:val="nil"/>
              <w:bottom w:val="single" w:sz="4" w:space="0" w:color="auto"/>
              <w:right w:val="single" w:sz="4" w:space="0" w:color="auto"/>
            </w:tcBorders>
            <w:shd w:val="clear" w:color="auto" w:fill="auto"/>
            <w:hideMark/>
          </w:tcPr>
          <w:p w14:paraId="7A3BD97E" w14:textId="3B2342DB" w:rsidR="00956ACD" w:rsidRPr="00B7638B" w:rsidRDefault="008A4058" w:rsidP="00956ACD">
            <w:pPr>
              <w:pStyle w:val="afffb"/>
            </w:pPr>
            <w:r w:rsidRPr="003261AC">
              <w:t xml:space="preserve">финансовых ресурсов </w:t>
            </w:r>
            <w:r w:rsidRPr="00417773">
              <w:rPr>
                <w:szCs w:val="20"/>
              </w:rPr>
              <w:t>для малого и среднего бизнеса</w:t>
            </w:r>
          </w:p>
        </w:tc>
        <w:tc>
          <w:tcPr>
            <w:tcW w:w="2186" w:type="dxa"/>
            <w:tcBorders>
              <w:top w:val="nil"/>
              <w:left w:val="nil"/>
              <w:bottom w:val="single" w:sz="4" w:space="0" w:color="auto"/>
              <w:right w:val="single" w:sz="4" w:space="0" w:color="auto"/>
            </w:tcBorders>
            <w:shd w:val="clear" w:color="auto" w:fill="auto"/>
            <w:hideMark/>
          </w:tcPr>
          <w:p w14:paraId="6513B57A" w14:textId="759158C7" w:rsidR="00956ACD" w:rsidRPr="00B7638B" w:rsidRDefault="00956ACD" w:rsidP="00956ACD">
            <w:pPr>
              <w:pStyle w:val="afffb"/>
            </w:pPr>
            <w:r w:rsidRPr="003261AC">
              <w:t>в том числе для микробизнеса</w:t>
            </w:r>
          </w:p>
        </w:tc>
        <w:tc>
          <w:tcPr>
            <w:tcW w:w="2214" w:type="dxa"/>
            <w:tcBorders>
              <w:top w:val="nil"/>
              <w:left w:val="nil"/>
              <w:bottom w:val="single" w:sz="4" w:space="0" w:color="auto"/>
              <w:right w:val="single" w:sz="4" w:space="0" w:color="auto"/>
            </w:tcBorders>
            <w:shd w:val="clear" w:color="auto" w:fill="auto"/>
            <w:hideMark/>
          </w:tcPr>
          <w:p w14:paraId="4025E927" w14:textId="33E8966E" w:rsidR="00956ACD" w:rsidRPr="00B7638B" w:rsidRDefault="00956ACD" w:rsidP="00956ACD">
            <w:pPr>
              <w:pStyle w:val="afffb"/>
            </w:pPr>
            <w:r w:rsidRPr="003261AC">
              <w:t>финансовых ресурсов в 2020 г. улучшилась по сравнению с 2017 г. (не менее 50% респондентов)</w:t>
            </w:r>
          </w:p>
        </w:tc>
        <w:tc>
          <w:tcPr>
            <w:tcW w:w="2186" w:type="dxa"/>
            <w:tcBorders>
              <w:top w:val="nil"/>
              <w:left w:val="nil"/>
              <w:bottom w:val="single" w:sz="4" w:space="0" w:color="auto"/>
              <w:right w:val="single" w:sz="4" w:space="0" w:color="auto"/>
            </w:tcBorders>
            <w:shd w:val="clear" w:color="auto" w:fill="auto"/>
            <w:hideMark/>
          </w:tcPr>
          <w:p w14:paraId="096E6339" w14:textId="5423BE90" w:rsidR="00956ACD" w:rsidRPr="00B7638B" w:rsidRDefault="008A4058" w:rsidP="00956ACD">
            <w:pPr>
              <w:pStyle w:val="afffb"/>
            </w:pPr>
            <w:r w:rsidRPr="003261AC">
              <w:t xml:space="preserve">программа Российской </w:t>
            </w:r>
            <w:r w:rsidR="00956ACD" w:rsidRPr="003261AC">
              <w:t>Федерации  "Экономическое развитие и инновационная экономика")</w:t>
            </w:r>
            <w:r w:rsidR="00956ACD" w:rsidRPr="003261AC">
              <w:br/>
              <w:t>Бюджет Приморского края (Государственная программа</w:t>
            </w:r>
            <w:r w:rsidR="00956ACD" w:rsidRPr="003261AC">
              <w:br/>
              <w:t>Приморского края "Экономическое развитие и инновационная</w:t>
            </w:r>
            <w:r w:rsidR="00956ACD" w:rsidRPr="003261AC">
              <w:br/>
              <w:t>экономика Приморского края" на 2013 - 2020 годы)</w:t>
            </w:r>
            <w:r w:rsidR="00956ACD" w:rsidRPr="003261AC">
              <w:br/>
              <w:t>Бюджеты муниципальных образований (муниципальные программы) Приморского края (муниципальные программы экономического развития)</w:t>
            </w:r>
          </w:p>
        </w:tc>
        <w:tc>
          <w:tcPr>
            <w:tcW w:w="1375" w:type="dxa"/>
            <w:tcBorders>
              <w:top w:val="nil"/>
              <w:left w:val="nil"/>
              <w:bottom w:val="single" w:sz="4" w:space="0" w:color="auto"/>
              <w:right w:val="single" w:sz="4" w:space="0" w:color="auto"/>
            </w:tcBorders>
            <w:shd w:val="clear" w:color="auto" w:fill="auto"/>
            <w:vAlign w:val="center"/>
            <w:hideMark/>
          </w:tcPr>
          <w:p w14:paraId="6AE14451" w14:textId="2B3F08A2" w:rsidR="00956ACD" w:rsidRPr="00B7638B" w:rsidRDefault="00956ACD" w:rsidP="00956ACD">
            <w:pPr>
              <w:pStyle w:val="afffb"/>
            </w:pPr>
          </w:p>
        </w:tc>
        <w:tc>
          <w:tcPr>
            <w:tcW w:w="2548" w:type="dxa"/>
            <w:tcBorders>
              <w:top w:val="nil"/>
              <w:left w:val="nil"/>
              <w:bottom w:val="single" w:sz="4" w:space="0" w:color="auto"/>
              <w:right w:val="single" w:sz="4" w:space="0" w:color="auto"/>
            </w:tcBorders>
            <w:shd w:val="clear" w:color="auto" w:fill="auto"/>
            <w:hideMark/>
          </w:tcPr>
          <w:p w14:paraId="5F06C39F" w14:textId="4C2C52B6" w:rsidR="00956ACD" w:rsidRPr="00B7638B" w:rsidRDefault="00956ACD" w:rsidP="009A5365">
            <w:pPr>
              <w:pStyle w:val="afffb"/>
            </w:pPr>
            <w:r w:rsidRPr="003261AC">
              <w:t xml:space="preserve">Приморского края, органы </w:t>
            </w:r>
            <w:r w:rsidR="00A61729">
              <w:t xml:space="preserve">местного </w:t>
            </w:r>
            <w:r w:rsidR="00A6461B" w:rsidRPr="00A6461B">
              <w:t>самоуправления</w:t>
            </w:r>
          </w:p>
        </w:tc>
      </w:tr>
      <w:tr w:rsidR="00956ACD" w:rsidRPr="00B7638B" w14:paraId="63CBF6A8"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0214467B" w14:textId="66EB8B95"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5EE0939B" w14:textId="1AFCA356" w:rsidR="00956ACD" w:rsidRPr="00B7638B" w:rsidRDefault="00956ACD" w:rsidP="00956ACD">
            <w:pPr>
              <w:pStyle w:val="afffb"/>
              <w:rPr>
                <w:lang w:val="en-US"/>
              </w:rPr>
            </w:pPr>
            <w:r w:rsidRPr="003261AC">
              <w:t>1.1</w:t>
            </w:r>
          </w:p>
        </w:tc>
        <w:tc>
          <w:tcPr>
            <w:tcW w:w="2208" w:type="dxa"/>
            <w:tcBorders>
              <w:top w:val="nil"/>
              <w:left w:val="nil"/>
              <w:bottom w:val="single" w:sz="4" w:space="0" w:color="auto"/>
              <w:right w:val="single" w:sz="4" w:space="0" w:color="auto"/>
            </w:tcBorders>
            <w:shd w:val="clear" w:color="auto" w:fill="auto"/>
            <w:hideMark/>
          </w:tcPr>
          <w:p w14:paraId="688B809E" w14:textId="1181DC7C" w:rsidR="00956ACD" w:rsidRPr="00B7638B" w:rsidRDefault="00956ACD" w:rsidP="00956ACD">
            <w:pPr>
              <w:pStyle w:val="afffb"/>
            </w:pPr>
            <w:r w:rsidRPr="003261AC">
              <w:t>Мероприятие:</w:t>
            </w:r>
            <w:r w:rsidRPr="003261AC">
              <w:br/>
              <w:t>Создание региональной микрофинансовой организации</w:t>
            </w:r>
          </w:p>
        </w:tc>
        <w:tc>
          <w:tcPr>
            <w:tcW w:w="2186" w:type="dxa"/>
            <w:tcBorders>
              <w:top w:val="nil"/>
              <w:left w:val="nil"/>
              <w:bottom w:val="single" w:sz="4" w:space="0" w:color="auto"/>
              <w:right w:val="single" w:sz="4" w:space="0" w:color="auto"/>
            </w:tcBorders>
            <w:shd w:val="clear" w:color="auto" w:fill="auto"/>
            <w:hideMark/>
          </w:tcPr>
          <w:p w14:paraId="4AD2200A" w14:textId="6332A73C" w:rsidR="00956ACD" w:rsidRPr="00B7638B" w:rsidRDefault="00956ACD" w:rsidP="00956ACD">
            <w:pPr>
              <w:pStyle w:val="afffb"/>
            </w:pPr>
            <w:r w:rsidRPr="003261AC">
              <w:t xml:space="preserve">Создание организации для финансирования микробизнеса </w:t>
            </w:r>
          </w:p>
        </w:tc>
        <w:tc>
          <w:tcPr>
            <w:tcW w:w="2214" w:type="dxa"/>
            <w:tcBorders>
              <w:top w:val="nil"/>
              <w:left w:val="nil"/>
              <w:bottom w:val="single" w:sz="4" w:space="0" w:color="auto"/>
              <w:right w:val="single" w:sz="4" w:space="0" w:color="auto"/>
            </w:tcBorders>
            <w:shd w:val="clear" w:color="auto" w:fill="auto"/>
            <w:hideMark/>
          </w:tcPr>
          <w:p w14:paraId="7A23F606" w14:textId="41199F9A" w:rsidR="00956ACD" w:rsidRPr="00B7638B" w:rsidRDefault="00956ACD" w:rsidP="00956ACD">
            <w:pPr>
              <w:pStyle w:val="afffb"/>
            </w:pPr>
            <w:r w:rsidRPr="003261AC">
              <w:t>1. Доля опрошенных руководителей микропредприятий края, считающих, что доступность финансовых ресурсов после создания микрофинансовой организации улучшилась (не менее 50%)</w:t>
            </w:r>
            <w:r w:rsidRPr="003261AC">
              <w:br/>
              <w:t>2. Отношение финансовых результатов получателей поддержки к полученным объемам кредитования (не менее 2)</w:t>
            </w:r>
          </w:p>
        </w:tc>
        <w:tc>
          <w:tcPr>
            <w:tcW w:w="2186" w:type="dxa"/>
            <w:tcBorders>
              <w:top w:val="nil"/>
              <w:left w:val="nil"/>
              <w:bottom w:val="single" w:sz="4" w:space="0" w:color="auto"/>
              <w:right w:val="single" w:sz="4" w:space="0" w:color="auto"/>
            </w:tcBorders>
            <w:shd w:val="clear" w:color="auto" w:fill="auto"/>
            <w:hideMark/>
          </w:tcPr>
          <w:p w14:paraId="50A22E94" w14:textId="166F5AF1" w:rsidR="00956ACD" w:rsidRPr="00B7638B" w:rsidRDefault="00956ACD" w:rsidP="00956ACD">
            <w:pPr>
              <w:pStyle w:val="afffb"/>
            </w:pPr>
            <w:r w:rsidRPr="003261AC">
              <w:t>Бюджет Приморского края (Государственная программа</w:t>
            </w:r>
            <w:r w:rsidRPr="003261AC">
              <w:br/>
              <w:t>Приморского края "Экономическое развитие и инновационная</w:t>
            </w:r>
            <w:r w:rsidRPr="003261AC">
              <w:br/>
              <w:t>экономика Приморского края" на 2013 - 2020 годы)</w:t>
            </w:r>
            <w:r w:rsidRPr="003261AC">
              <w:br/>
            </w:r>
          </w:p>
        </w:tc>
        <w:tc>
          <w:tcPr>
            <w:tcW w:w="1375" w:type="dxa"/>
            <w:tcBorders>
              <w:top w:val="nil"/>
              <w:left w:val="nil"/>
              <w:bottom w:val="single" w:sz="4" w:space="0" w:color="auto"/>
              <w:right w:val="single" w:sz="4" w:space="0" w:color="auto"/>
            </w:tcBorders>
            <w:shd w:val="clear" w:color="auto" w:fill="auto"/>
            <w:vAlign w:val="center"/>
            <w:hideMark/>
          </w:tcPr>
          <w:p w14:paraId="78E1BAE7" w14:textId="464DB498" w:rsidR="00956ACD" w:rsidRPr="00B7638B" w:rsidRDefault="00956ACD" w:rsidP="00956ACD">
            <w:pPr>
              <w:pStyle w:val="afffb"/>
            </w:pPr>
            <w:r w:rsidRPr="003261AC">
              <w:t>1 кв. 2019 г.</w:t>
            </w:r>
          </w:p>
        </w:tc>
        <w:tc>
          <w:tcPr>
            <w:tcW w:w="2548" w:type="dxa"/>
            <w:tcBorders>
              <w:top w:val="nil"/>
              <w:left w:val="nil"/>
              <w:bottom w:val="single" w:sz="4" w:space="0" w:color="auto"/>
              <w:right w:val="single" w:sz="4" w:space="0" w:color="auto"/>
            </w:tcBorders>
            <w:shd w:val="clear" w:color="auto" w:fill="auto"/>
            <w:hideMark/>
          </w:tcPr>
          <w:p w14:paraId="06CC39A4" w14:textId="36C031E9" w:rsidR="00956ACD" w:rsidRPr="00B7638B" w:rsidRDefault="00956ACD" w:rsidP="00956ACD">
            <w:pPr>
              <w:pStyle w:val="afffb"/>
            </w:pPr>
            <w:r w:rsidRPr="003261AC">
              <w:t xml:space="preserve">Ответственный исполнитель: Департамент экономики и развития предпринимательства Приморского </w:t>
            </w:r>
            <w:r w:rsidR="00F47E72" w:rsidRPr="00F47E72">
              <w:t>края</w:t>
            </w:r>
          </w:p>
        </w:tc>
      </w:tr>
      <w:tr w:rsidR="00956ACD" w:rsidRPr="00B7638B" w14:paraId="46FBF86D"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0F6DEE24" w14:textId="5B3E023D"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07558C9C" w14:textId="4B52B2AC" w:rsidR="00956ACD" w:rsidRPr="00B7638B" w:rsidRDefault="00956ACD" w:rsidP="00956ACD">
            <w:pPr>
              <w:pStyle w:val="afffb"/>
            </w:pPr>
            <w:r w:rsidRPr="003261AC">
              <w:t>1.1.</w:t>
            </w:r>
            <w:r w:rsidR="00727D68">
              <w:t>1</w:t>
            </w:r>
          </w:p>
        </w:tc>
        <w:tc>
          <w:tcPr>
            <w:tcW w:w="2208" w:type="dxa"/>
            <w:tcBorders>
              <w:top w:val="nil"/>
              <w:left w:val="nil"/>
              <w:bottom w:val="single" w:sz="4" w:space="0" w:color="auto"/>
              <w:right w:val="single" w:sz="4" w:space="0" w:color="auto"/>
            </w:tcBorders>
            <w:shd w:val="clear" w:color="auto" w:fill="auto"/>
            <w:hideMark/>
          </w:tcPr>
          <w:p w14:paraId="77FFF29E" w14:textId="3410BA20" w:rsidR="00956ACD" w:rsidRPr="00B7638B" w:rsidRDefault="00956ACD" w:rsidP="00956ACD">
            <w:pPr>
              <w:pStyle w:val="afffb"/>
            </w:pPr>
            <w:r w:rsidRPr="003261AC">
              <w:t>Ключевое событие:</w:t>
            </w:r>
            <w:r w:rsidRPr="003261AC">
              <w:br/>
              <w:t>Получение финансировани</w:t>
            </w:r>
            <w:r w:rsidR="008E5EFD">
              <w:t>я</w:t>
            </w:r>
            <w:r w:rsidRPr="003261AC">
              <w:t xml:space="preserve"> и запуск работы региональной микрофинансовой организации</w:t>
            </w:r>
          </w:p>
        </w:tc>
        <w:tc>
          <w:tcPr>
            <w:tcW w:w="2186" w:type="dxa"/>
            <w:tcBorders>
              <w:top w:val="nil"/>
              <w:left w:val="nil"/>
              <w:bottom w:val="single" w:sz="4" w:space="0" w:color="auto"/>
              <w:right w:val="single" w:sz="4" w:space="0" w:color="auto"/>
            </w:tcBorders>
            <w:shd w:val="clear" w:color="auto" w:fill="auto"/>
            <w:hideMark/>
          </w:tcPr>
          <w:p w14:paraId="310B8F36" w14:textId="00C134D9" w:rsidR="00956ACD" w:rsidRPr="00B7638B" w:rsidRDefault="00956ACD" w:rsidP="00956ACD">
            <w:pPr>
              <w:pStyle w:val="afffb"/>
            </w:pPr>
            <w:r w:rsidRPr="003261AC">
              <w:t xml:space="preserve">1. Предоставление субсидии осуществляется на основании соглашения, </w:t>
            </w:r>
            <w:r w:rsidRPr="003261AC">
              <w:br/>
              <w:t>2. Обеспечение работы объекта кадровыми ресурсами</w:t>
            </w:r>
            <w:r w:rsidRPr="003261AC">
              <w:br/>
              <w:t>3. Размещение информации об услугах, предоставляемых объектом, в сети Интернет (интеграция с другими информационными ресурсами региона по МСП)</w:t>
            </w:r>
            <w:r w:rsidRPr="003261AC">
              <w:br/>
              <w:t>4. Мониторинг работы объекта</w:t>
            </w:r>
          </w:p>
        </w:tc>
        <w:tc>
          <w:tcPr>
            <w:tcW w:w="2214" w:type="dxa"/>
            <w:tcBorders>
              <w:top w:val="nil"/>
              <w:left w:val="nil"/>
              <w:bottom w:val="single" w:sz="4" w:space="0" w:color="auto"/>
              <w:right w:val="single" w:sz="4" w:space="0" w:color="auto"/>
            </w:tcBorders>
            <w:shd w:val="clear" w:color="auto" w:fill="auto"/>
            <w:hideMark/>
          </w:tcPr>
          <w:p w14:paraId="2381CF2E" w14:textId="34A47A23" w:rsidR="00956ACD" w:rsidRPr="00B7638B" w:rsidRDefault="00956ACD" w:rsidP="00956ACD">
            <w:pPr>
              <w:pStyle w:val="afffb"/>
            </w:pPr>
            <w:r w:rsidRPr="003261AC">
              <w:t>Запущена работа региональной микрофинансовой организации, предприниматели пользуются услугами организации</w:t>
            </w:r>
          </w:p>
        </w:tc>
        <w:tc>
          <w:tcPr>
            <w:tcW w:w="2186" w:type="dxa"/>
            <w:tcBorders>
              <w:top w:val="nil"/>
              <w:left w:val="nil"/>
              <w:bottom w:val="single" w:sz="4" w:space="0" w:color="auto"/>
              <w:right w:val="single" w:sz="4" w:space="0" w:color="auto"/>
            </w:tcBorders>
            <w:shd w:val="clear" w:color="auto" w:fill="auto"/>
            <w:hideMark/>
          </w:tcPr>
          <w:p w14:paraId="45F5D2E7" w14:textId="18170AAB" w:rsidR="00956ACD" w:rsidRPr="00B7638B" w:rsidRDefault="00956ACD" w:rsidP="00956ACD">
            <w:pPr>
              <w:pStyle w:val="afffb"/>
            </w:pPr>
            <w:r w:rsidRPr="003261AC">
              <w:t>Бюджет Приморского края (Государственная программа</w:t>
            </w:r>
            <w:r w:rsidRPr="003261AC">
              <w:br/>
              <w:t>Приморского края "Экономическое развитие и инновационная</w:t>
            </w:r>
            <w:r w:rsidRPr="003261AC">
              <w:br/>
              <w:t>экономика Приморского края" на 2013 - 2020 годы)</w:t>
            </w:r>
            <w:r w:rsidRPr="003261AC">
              <w:br/>
            </w:r>
          </w:p>
        </w:tc>
        <w:tc>
          <w:tcPr>
            <w:tcW w:w="1375" w:type="dxa"/>
            <w:tcBorders>
              <w:top w:val="nil"/>
              <w:left w:val="nil"/>
              <w:bottom w:val="single" w:sz="4" w:space="0" w:color="auto"/>
              <w:right w:val="single" w:sz="4" w:space="0" w:color="auto"/>
            </w:tcBorders>
            <w:shd w:val="clear" w:color="auto" w:fill="auto"/>
            <w:vAlign w:val="center"/>
            <w:hideMark/>
          </w:tcPr>
          <w:p w14:paraId="02A8D4CB" w14:textId="7EC771C0" w:rsidR="00956ACD" w:rsidRPr="00B7638B" w:rsidRDefault="00956ACD" w:rsidP="00956ACD">
            <w:pPr>
              <w:pStyle w:val="afffb"/>
            </w:pPr>
            <w:r w:rsidRPr="003261AC">
              <w:t>1 кв. 2019 г.</w:t>
            </w:r>
          </w:p>
        </w:tc>
        <w:tc>
          <w:tcPr>
            <w:tcW w:w="2548" w:type="dxa"/>
            <w:tcBorders>
              <w:top w:val="nil"/>
              <w:left w:val="nil"/>
              <w:bottom w:val="single" w:sz="4" w:space="0" w:color="auto"/>
              <w:right w:val="single" w:sz="4" w:space="0" w:color="auto"/>
            </w:tcBorders>
            <w:shd w:val="clear" w:color="auto" w:fill="auto"/>
            <w:hideMark/>
          </w:tcPr>
          <w:p w14:paraId="21F8204D" w14:textId="4700F49F" w:rsidR="00956ACD" w:rsidRPr="00B7638B" w:rsidRDefault="00956ACD" w:rsidP="00956ACD">
            <w:pPr>
              <w:pStyle w:val="afffb"/>
            </w:pPr>
            <w:r w:rsidRPr="003261AC">
              <w:t>Ответственный исполнитель: Департамент экономики и развития предпринимательства Приморского края</w:t>
            </w:r>
          </w:p>
        </w:tc>
      </w:tr>
      <w:tr w:rsidR="00956ACD" w:rsidRPr="00B7638B" w14:paraId="3C45DCE9"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4B763EE5" w14:textId="10913EFD"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1257B41B" w14:textId="7EC77CB1" w:rsidR="00956ACD" w:rsidRPr="00B7638B" w:rsidRDefault="00956ACD" w:rsidP="00956ACD">
            <w:pPr>
              <w:pStyle w:val="afffb"/>
            </w:pPr>
            <w:r w:rsidRPr="003261AC">
              <w:t>1.2</w:t>
            </w:r>
          </w:p>
        </w:tc>
        <w:tc>
          <w:tcPr>
            <w:tcW w:w="2208" w:type="dxa"/>
            <w:tcBorders>
              <w:top w:val="nil"/>
              <w:left w:val="nil"/>
              <w:bottom w:val="single" w:sz="4" w:space="0" w:color="auto"/>
              <w:right w:val="single" w:sz="4" w:space="0" w:color="auto"/>
            </w:tcBorders>
            <w:shd w:val="clear" w:color="auto" w:fill="auto"/>
            <w:hideMark/>
          </w:tcPr>
          <w:p w14:paraId="299BCEF4" w14:textId="77777777" w:rsidR="008E5EFD" w:rsidRDefault="00956ACD" w:rsidP="008E5EFD">
            <w:pPr>
              <w:pStyle w:val="afffb"/>
            </w:pPr>
            <w:r w:rsidRPr="003261AC">
              <w:t>Мероприятие:</w:t>
            </w:r>
            <w:r w:rsidRPr="003261AC">
              <w:br/>
            </w:r>
            <w:r w:rsidR="008E5EFD">
              <w:t>Увеличение лимитов</w:t>
            </w:r>
          </w:p>
          <w:p w14:paraId="49A52C47" w14:textId="7C626FE2" w:rsidR="00956ACD" w:rsidRPr="00B7638B" w:rsidRDefault="008E5EFD" w:rsidP="00956ACD">
            <w:pPr>
              <w:pStyle w:val="afffb"/>
            </w:pPr>
            <w:r>
              <w:t>Приморскому краю на реализацию федеральных программ по линии АО «Корпорация по развитию малого и среднего предпринимательства» (Корпорация МСП), по линии Фонда развития Дальнего Востока, по линии Минсельхоза России</w:t>
            </w:r>
          </w:p>
        </w:tc>
        <w:tc>
          <w:tcPr>
            <w:tcW w:w="2186" w:type="dxa"/>
            <w:tcBorders>
              <w:top w:val="nil"/>
              <w:left w:val="nil"/>
              <w:bottom w:val="single" w:sz="4" w:space="0" w:color="auto"/>
              <w:right w:val="single" w:sz="4" w:space="0" w:color="auto"/>
            </w:tcBorders>
            <w:shd w:val="clear" w:color="auto" w:fill="auto"/>
            <w:hideMark/>
          </w:tcPr>
          <w:p w14:paraId="60A069AC" w14:textId="239EF19E" w:rsidR="00956ACD" w:rsidRPr="00B7638B" w:rsidRDefault="00956ACD" w:rsidP="00956ACD">
            <w:pPr>
              <w:pStyle w:val="afffb"/>
            </w:pPr>
            <w:r w:rsidRPr="003261AC">
              <w:t xml:space="preserve">Инициирование увеличения лимитов кредитования МСП Приморского края по линии АО "Корпорация МСП", Фонда развития Дальнего Востока, Минсельхоза России: </w:t>
            </w:r>
            <w:r w:rsidRPr="003261AC">
              <w:br/>
            </w:r>
            <w:r w:rsidR="009A5365" w:rsidRPr="005C4E72">
              <w:t>2</w:t>
            </w:r>
            <w:r w:rsidRPr="003261AC">
              <w:t>. подготовка мотивированного предложения о повышении лимитов в соответствии с приоритетными задачами России по развитию Дальнего востока и нехваткой финансовых ресурсов для этого в настоящий момент</w:t>
            </w:r>
            <w:r w:rsidRPr="003261AC">
              <w:br/>
            </w:r>
            <w:r w:rsidR="009A5365" w:rsidRPr="005C4E72">
              <w:t>3.</w:t>
            </w:r>
            <w:r w:rsidRPr="003261AC">
              <w:t xml:space="preserve"> проведение переговоров, отправка писем</w:t>
            </w:r>
            <w:r w:rsidRPr="003261AC">
              <w:br/>
              <w:t>. мониторинг увеличения лимитов</w:t>
            </w:r>
          </w:p>
        </w:tc>
        <w:tc>
          <w:tcPr>
            <w:tcW w:w="2214" w:type="dxa"/>
            <w:tcBorders>
              <w:top w:val="nil"/>
              <w:left w:val="nil"/>
              <w:bottom w:val="single" w:sz="4" w:space="0" w:color="auto"/>
              <w:right w:val="single" w:sz="4" w:space="0" w:color="auto"/>
            </w:tcBorders>
            <w:shd w:val="clear" w:color="auto" w:fill="auto"/>
            <w:hideMark/>
          </w:tcPr>
          <w:p w14:paraId="0502C913" w14:textId="2BBBC360" w:rsidR="00956ACD" w:rsidRPr="00B7638B" w:rsidRDefault="00956ACD" w:rsidP="00956ACD">
            <w:pPr>
              <w:pStyle w:val="afffb"/>
            </w:pPr>
            <w:r w:rsidRPr="003261AC">
              <w:t>1. Рост лимитов кредитования МСП Приморского края по линии Акционерного общества «Федеральная корпорация по развитию малого и среднего предпринимательства» (Корпорация МСП) к 2020 г. не менее чем на 50% (по сравнению с 2017 г.)</w:t>
            </w:r>
            <w:r w:rsidRPr="003261AC">
              <w:br/>
              <w:t>2. Рост лимитов кредитования МСП Приморского края по линии Фонда развития Дальнего Востока  к 2020 г. не менее чем на 50% (по сравнению с 2017 г.)</w:t>
            </w:r>
            <w:r w:rsidRPr="003261AC">
              <w:br/>
              <w:t>3. Рост лимитов кредитования МСП Приморского края по линии Минсельхоза России к 2020 г. не менее чем на 50% (по сравнению с 2017 г.)</w:t>
            </w:r>
          </w:p>
        </w:tc>
        <w:tc>
          <w:tcPr>
            <w:tcW w:w="2186" w:type="dxa"/>
            <w:tcBorders>
              <w:top w:val="nil"/>
              <w:left w:val="nil"/>
              <w:bottom w:val="single" w:sz="4" w:space="0" w:color="auto"/>
              <w:right w:val="single" w:sz="4" w:space="0" w:color="auto"/>
            </w:tcBorders>
            <w:shd w:val="clear" w:color="auto" w:fill="auto"/>
            <w:hideMark/>
          </w:tcPr>
          <w:p w14:paraId="56E88C5B" w14:textId="00E9A7AD"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r w:rsidRPr="003261AC">
              <w:br/>
            </w:r>
          </w:p>
        </w:tc>
        <w:tc>
          <w:tcPr>
            <w:tcW w:w="1375" w:type="dxa"/>
            <w:tcBorders>
              <w:top w:val="nil"/>
              <w:left w:val="nil"/>
              <w:bottom w:val="single" w:sz="4" w:space="0" w:color="auto"/>
              <w:right w:val="single" w:sz="4" w:space="0" w:color="auto"/>
            </w:tcBorders>
            <w:shd w:val="clear" w:color="auto" w:fill="auto"/>
            <w:vAlign w:val="center"/>
            <w:hideMark/>
          </w:tcPr>
          <w:p w14:paraId="325D7093" w14:textId="019D086E" w:rsidR="00956ACD" w:rsidRPr="00B7638B" w:rsidRDefault="00956ACD" w:rsidP="00956ACD">
            <w:pPr>
              <w:pStyle w:val="afffb"/>
            </w:pPr>
            <w:r w:rsidRPr="003261AC">
              <w:t>1 кв. 2020 г.</w:t>
            </w:r>
          </w:p>
        </w:tc>
        <w:tc>
          <w:tcPr>
            <w:tcW w:w="2548" w:type="dxa"/>
            <w:tcBorders>
              <w:top w:val="nil"/>
              <w:left w:val="nil"/>
              <w:bottom w:val="single" w:sz="4" w:space="0" w:color="auto"/>
              <w:right w:val="single" w:sz="4" w:space="0" w:color="auto"/>
            </w:tcBorders>
            <w:shd w:val="clear" w:color="auto" w:fill="auto"/>
            <w:hideMark/>
          </w:tcPr>
          <w:p w14:paraId="63E6A669" w14:textId="1ED23778" w:rsidR="00B84144" w:rsidRDefault="00956ACD" w:rsidP="008E5EFD">
            <w:pPr>
              <w:pStyle w:val="afffb"/>
            </w:pPr>
            <w:r w:rsidRPr="003261AC">
              <w:t>Ответственный исполнитель:Департамент экономики и развития предпринимательства Приморского края</w:t>
            </w:r>
          </w:p>
          <w:p w14:paraId="45B4985C" w14:textId="75976684" w:rsidR="00956ACD" w:rsidRPr="00B7638B" w:rsidRDefault="00D800C8" w:rsidP="00956ACD">
            <w:pPr>
              <w:pStyle w:val="afffb"/>
            </w:pPr>
            <w:r w:rsidRPr="00D800C8">
              <w:t>Департамент сельского хозяйства и продовольствия Приморского края</w:t>
            </w:r>
            <w:r w:rsidRPr="00D800C8" w:rsidDel="00B84144">
              <w:t xml:space="preserve"> </w:t>
            </w:r>
          </w:p>
        </w:tc>
      </w:tr>
      <w:tr w:rsidR="00956ACD" w:rsidRPr="00B7638B" w14:paraId="746EBED9"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F38A82A" w14:textId="4000C4A3"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1B984514" w14:textId="0A77F309" w:rsidR="00956ACD" w:rsidRPr="00B7638B" w:rsidRDefault="00956ACD" w:rsidP="00956ACD">
            <w:pPr>
              <w:pStyle w:val="afffb"/>
            </w:pPr>
            <w:r w:rsidRPr="003261AC">
              <w:t>1.2.1</w:t>
            </w:r>
          </w:p>
        </w:tc>
        <w:tc>
          <w:tcPr>
            <w:tcW w:w="2208" w:type="dxa"/>
            <w:tcBorders>
              <w:top w:val="nil"/>
              <w:left w:val="nil"/>
              <w:bottom w:val="single" w:sz="4" w:space="0" w:color="auto"/>
              <w:right w:val="single" w:sz="4" w:space="0" w:color="auto"/>
            </w:tcBorders>
            <w:shd w:val="clear" w:color="auto" w:fill="auto"/>
            <w:hideMark/>
          </w:tcPr>
          <w:p w14:paraId="67FECD0C" w14:textId="77777777" w:rsidR="00890762" w:rsidRDefault="00956ACD" w:rsidP="00890762">
            <w:pPr>
              <w:pStyle w:val="afffb"/>
            </w:pPr>
            <w:r w:rsidRPr="003261AC">
              <w:t>Ключевое событие:</w:t>
            </w:r>
            <w:r w:rsidRPr="003261AC">
              <w:br/>
            </w:r>
            <w:r w:rsidR="00890762">
              <w:t>Увеличение лимитов</w:t>
            </w:r>
          </w:p>
          <w:p w14:paraId="3B9EC05F" w14:textId="01DD8BC8" w:rsidR="00956ACD" w:rsidRPr="00B7638B" w:rsidRDefault="00890762" w:rsidP="00956ACD">
            <w:pPr>
              <w:pStyle w:val="afffb"/>
            </w:pPr>
            <w:r>
              <w:t>Приморскому краю на реализацию федеральных программ по линии АО «Корпорация по развитию малого и среднего предпринимательства» (Корпорация МСП), в том числе по предоставлению льготного кредитования</w:t>
            </w:r>
          </w:p>
        </w:tc>
        <w:tc>
          <w:tcPr>
            <w:tcW w:w="2186" w:type="dxa"/>
            <w:tcBorders>
              <w:top w:val="nil"/>
              <w:left w:val="nil"/>
              <w:bottom w:val="single" w:sz="4" w:space="0" w:color="auto"/>
              <w:right w:val="single" w:sz="4" w:space="0" w:color="auto"/>
            </w:tcBorders>
            <w:shd w:val="clear" w:color="auto" w:fill="auto"/>
            <w:hideMark/>
          </w:tcPr>
          <w:p w14:paraId="5446C784" w14:textId="6CEB2D0A"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3A60E5F9" w14:textId="4A70066D" w:rsidR="00956ACD" w:rsidRPr="00B7638B" w:rsidRDefault="00956ACD" w:rsidP="00956ACD">
            <w:pPr>
              <w:pStyle w:val="afffb"/>
            </w:pPr>
            <w:r w:rsidRPr="003261AC">
              <w:t>1. Рост лимитов кредитования МСП Приморского края по линии Акционерного общества «Федеральная корпорация по развитию малого и среднего предпринимательства» (Корпорация МСП) к 2020 г. не менее чем на 50% (по сравнению с 2017 г.)</w:t>
            </w:r>
          </w:p>
        </w:tc>
        <w:tc>
          <w:tcPr>
            <w:tcW w:w="2186" w:type="dxa"/>
            <w:tcBorders>
              <w:top w:val="nil"/>
              <w:left w:val="nil"/>
              <w:bottom w:val="single" w:sz="4" w:space="0" w:color="auto"/>
              <w:right w:val="single" w:sz="4" w:space="0" w:color="auto"/>
            </w:tcBorders>
            <w:shd w:val="clear" w:color="auto" w:fill="auto"/>
            <w:hideMark/>
          </w:tcPr>
          <w:p w14:paraId="32636530" w14:textId="69200E5A"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p>
        </w:tc>
        <w:tc>
          <w:tcPr>
            <w:tcW w:w="1375" w:type="dxa"/>
            <w:tcBorders>
              <w:top w:val="nil"/>
              <w:left w:val="nil"/>
              <w:bottom w:val="single" w:sz="4" w:space="0" w:color="auto"/>
              <w:right w:val="single" w:sz="4" w:space="0" w:color="auto"/>
            </w:tcBorders>
            <w:shd w:val="clear" w:color="auto" w:fill="auto"/>
            <w:vAlign w:val="center"/>
            <w:hideMark/>
          </w:tcPr>
          <w:p w14:paraId="2A2DB336" w14:textId="03A6ED8E" w:rsidR="00956ACD" w:rsidRPr="00B7638B" w:rsidRDefault="00956ACD" w:rsidP="00956ACD">
            <w:pPr>
              <w:pStyle w:val="afffb"/>
            </w:pPr>
            <w:r w:rsidRPr="003261AC">
              <w:t>1 кв. 2020 г.</w:t>
            </w:r>
          </w:p>
        </w:tc>
        <w:tc>
          <w:tcPr>
            <w:tcW w:w="2548" w:type="dxa"/>
            <w:tcBorders>
              <w:top w:val="nil"/>
              <w:left w:val="nil"/>
              <w:bottom w:val="single" w:sz="4" w:space="0" w:color="auto"/>
              <w:right w:val="single" w:sz="4" w:space="0" w:color="auto"/>
            </w:tcBorders>
            <w:shd w:val="clear" w:color="auto" w:fill="auto"/>
            <w:hideMark/>
          </w:tcPr>
          <w:p w14:paraId="3D64BF76" w14:textId="0AEDA60E" w:rsidR="00C742C9" w:rsidRDefault="00956ACD" w:rsidP="00C742C9">
            <w:pPr>
              <w:pStyle w:val="afffb"/>
            </w:pPr>
            <w:r w:rsidRPr="003261AC">
              <w:t xml:space="preserve">Ответственный исполнитель: </w:t>
            </w:r>
            <w:r w:rsidRPr="003261AC">
              <w:br/>
              <w:t>Департамент экономики и развития предпринимательства Приморского края</w:t>
            </w:r>
          </w:p>
          <w:p w14:paraId="2ED0B676" w14:textId="77777777" w:rsidR="00C742C9" w:rsidRDefault="00C742C9" w:rsidP="00C742C9">
            <w:pPr>
              <w:pStyle w:val="afffb"/>
            </w:pPr>
            <w:r w:rsidRPr="003261AC">
              <w:t>Соисполнитель:</w:t>
            </w:r>
          </w:p>
          <w:p w14:paraId="3640F11D" w14:textId="7BBE895F" w:rsidR="00956ACD" w:rsidRPr="00B7638B" w:rsidRDefault="00956ACD" w:rsidP="00956ACD">
            <w:pPr>
              <w:pStyle w:val="afffb"/>
            </w:pPr>
            <w:r w:rsidRPr="003261AC">
              <w:t xml:space="preserve">органы </w:t>
            </w:r>
            <w:r w:rsidR="00A6461B" w:rsidRPr="00A6461B">
              <w:t>местного самоуправления</w:t>
            </w:r>
          </w:p>
        </w:tc>
      </w:tr>
      <w:tr w:rsidR="00956ACD" w:rsidRPr="00B7638B" w14:paraId="2946460A"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79C7873" w14:textId="3C47FD21"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28C5CA17" w14:textId="53028FF4" w:rsidR="00956ACD" w:rsidRPr="00B7638B" w:rsidRDefault="00956ACD" w:rsidP="00956ACD">
            <w:pPr>
              <w:pStyle w:val="afffb"/>
            </w:pPr>
            <w:r w:rsidRPr="003261AC">
              <w:t>1.2.2</w:t>
            </w:r>
          </w:p>
        </w:tc>
        <w:tc>
          <w:tcPr>
            <w:tcW w:w="2208" w:type="dxa"/>
            <w:tcBorders>
              <w:top w:val="nil"/>
              <w:left w:val="nil"/>
              <w:bottom w:val="single" w:sz="4" w:space="0" w:color="auto"/>
              <w:right w:val="single" w:sz="4" w:space="0" w:color="auto"/>
            </w:tcBorders>
            <w:shd w:val="clear" w:color="auto" w:fill="auto"/>
            <w:hideMark/>
          </w:tcPr>
          <w:p w14:paraId="7A6763E8" w14:textId="77777777" w:rsidR="00A54EF3" w:rsidRDefault="00956ACD" w:rsidP="00A54EF3">
            <w:pPr>
              <w:pStyle w:val="afffb"/>
            </w:pPr>
            <w:r w:rsidRPr="003261AC">
              <w:t>Ключевое событие:</w:t>
            </w:r>
            <w:r w:rsidRPr="003261AC">
              <w:br/>
            </w:r>
            <w:r w:rsidR="00A54EF3">
              <w:t>Увеличение лимитов</w:t>
            </w:r>
          </w:p>
          <w:p w14:paraId="46E6A6ED" w14:textId="4035FAB4" w:rsidR="00956ACD" w:rsidRPr="00B7638B" w:rsidRDefault="00A54EF3" w:rsidP="00956ACD">
            <w:pPr>
              <w:pStyle w:val="afffb"/>
            </w:pPr>
            <w:r>
              <w:t>Приморскому краю на реализацию федеральных программ по линии Фонда развития Дальнего Востока</w:t>
            </w:r>
          </w:p>
        </w:tc>
        <w:tc>
          <w:tcPr>
            <w:tcW w:w="2186" w:type="dxa"/>
            <w:tcBorders>
              <w:top w:val="nil"/>
              <w:left w:val="nil"/>
              <w:bottom w:val="single" w:sz="4" w:space="0" w:color="auto"/>
              <w:right w:val="single" w:sz="4" w:space="0" w:color="auto"/>
            </w:tcBorders>
            <w:shd w:val="clear" w:color="auto" w:fill="auto"/>
            <w:hideMark/>
          </w:tcPr>
          <w:p w14:paraId="199EB262" w14:textId="275CBE82"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782E1CBC" w14:textId="60225F48" w:rsidR="00956ACD" w:rsidRPr="00B7638B" w:rsidRDefault="00956ACD" w:rsidP="00956ACD">
            <w:pPr>
              <w:pStyle w:val="afffb"/>
            </w:pPr>
            <w:r w:rsidRPr="003261AC">
              <w:t>1. Рост лимитов кредитования МСП Приморского края по линии Фонда развития Дальнего Востока  к 2020 г. не менее чем на 50% (по сравнению с 2017 г.)</w:t>
            </w:r>
          </w:p>
        </w:tc>
        <w:tc>
          <w:tcPr>
            <w:tcW w:w="2186" w:type="dxa"/>
            <w:tcBorders>
              <w:top w:val="nil"/>
              <w:left w:val="nil"/>
              <w:bottom w:val="single" w:sz="4" w:space="0" w:color="auto"/>
              <w:right w:val="single" w:sz="4" w:space="0" w:color="auto"/>
            </w:tcBorders>
            <w:shd w:val="clear" w:color="auto" w:fill="auto"/>
            <w:hideMark/>
          </w:tcPr>
          <w:p w14:paraId="1C114EE9" w14:textId="362E1BDB"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p>
        </w:tc>
        <w:tc>
          <w:tcPr>
            <w:tcW w:w="1375" w:type="dxa"/>
            <w:tcBorders>
              <w:top w:val="nil"/>
              <w:left w:val="nil"/>
              <w:bottom w:val="single" w:sz="4" w:space="0" w:color="auto"/>
              <w:right w:val="single" w:sz="4" w:space="0" w:color="auto"/>
            </w:tcBorders>
            <w:shd w:val="clear" w:color="auto" w:fill="auto"/>
            <w:vAlign w:val="center"/>
            <w:hideMark/>
          </w:tcPr>
          <w:p w14:paraId="5F0D08CD" w14:textId="77F5D23A" w:rsidR="00956ACD" w:rsidRPr="00B7638B" w:rsidRDefault="00956ACD" w:rsidP="00956ACD">
            <w:pPr>
              <w:pStyle w:val="afffb"/>
            </w:pPr>
            <w:r w:rsidRPr="003261AC">
              <w:t>1 кв. 2020 г.</w:t>
            </w:r>
          </w:p>
        </w:tc>
        <w:tc>
          <w:tcPr>
            <w:tcW w:w="2548" w:type="dxa"/>
            <w:tcBorders>
              <w:top w:val="nil"/>
              <w:left w:val="nil"/>
              <w:bottom w:val="single" w:sz="4" w:space="0" w:color="auto"/>
              <w:right w:val="single" w:sz="4" w:space="0" w:color="auto"/>
            </w:tcBorders>
            <w:shd w:val="clear" w:color="auto" w:fill="auto"/>
            <w:hideMark/>
          </w:tcPr>
          <w:p w14:paraId="1915B3C8" w14:textId="77777777" w:rsidR="00A54EF3" w:rsidRDefault="00956ACD" w:rsidP="00A54EF3">
            <w:pPr>
              <w:pStyle w:val="afffb"/>
            </w:pPr>
            <w:r w:rsidRPr="003261AC">
              <w:t xml:space="preserve">Ответственный исполнитель: </w:t>
            </w:r>
            <w:r w:rsidR="00A54EF3" w:rsidRPr="003261AC">
              <w:br/>
              <w:t>Департамент экономики и развития предпринимательства Приморского края</w:t>
            </w:r>
          </w:p>
          <w:p w14:paraId="709ECE07" w14:textId="77777777" w:rsidR="00A54EF3" w:rsidRDefault="00A54EF3" w:rsidP="00A54EF3">
            <w:pPr>
              <w:pStyle w:val="afffb"/>
            </w:pPr>
            <w:r w:rsidRPr="003261AC">
              <w:t>Соисполнитель:</w:t>
            </w:r>
          </w:p>
          <w:p w14:paraId="1217773E" w14:textId="4562D4DB" w:rsidR="00956ACD" w:rsidRPr="00B7638B" w:rsidRDefault="00A54EF3" w:rsidP="00956ACD">
            <w:pPr>
              <w:pStyle w:val="afffb"/>
            </w:pPr>
            <w:r w:rsidRPr="00A6461B">
              <w:t>органы местного самоуправления</w:t>
            </w:r>
          </w:p>
        </w:tc>
      </w:tr>
      <w:tr w:rsidR="00956ACD" w:rsidRPr="00B7638B" w14:paraId="19A5247A"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07F9B02C" w14:textId="27B5CC75"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10E846DA" w14:textId="1139A572" w:rsidR="00956ACD" w:rsidRPr="00B7638B" w:rsidRDefault="00956ACD" w:rsidP="00956ACD">
            <w:pPr>
              <w:pStyle w:val="afffb"/>
            </w:pPr>
            <w:r w:rsidRPr="003261AC">
              <w:t>1.2.3</w:t>
            </w:r>
          </w:p>
        </w:tc>
        <w:tc>
          <w:tcPr>
            <w:tcW w:w="2208" w:type="dxa"/>
            <w:tcBorders>
              <w:top w:val="nil"/>
              <w:left w:val="nil"/>
              <w:bottom w:val="single" w:sz="4" w:space="0" w:color="auto"/>
              <w:right w:val="single" w:sz="4" w:space="0" w:color="auto"/>
            </w:tcBorders>
            <w:shd w:val="clear" w:color="auto" w:fill="auto"/>
            <w:hideMark/>
          </w:tcPr>
          <w:p w14:paraId="2E00EEFF" w14:textId="77777777" w:rsidR="00DF6610" w:rsidRPr="005C4E72" w:rsidRDefault="00956ACD" w:rsidP="00DF6610">
            <w:pPr>
              <w:pStyle w:val="afffb"/>
              <w:spacing w:before="120"/>
            </w:pPr>
            <w:r w:rsidRPr="003261AC">
              <w:t>Ключевое событие:</w:t>
            </w:r>
            <w:r w:rsidRPr="003261AC">
              <w:br/>
            </w:r>
            <w:r w:rsidR="00DF6610" w:rsidRPr="005C4E72">
              <w:t>Увеличение лимитов</w:t>
            </w:r>
          </w:p>
          <w:p w14:paraId="74DD69A0" w14:textId="77777777" w:rsidR="00DF6610" w:rsidRPr="00DF6610" w:rsidRDefault="00DF6610" w:rsidP="00DF6610">
            <w:pPr>
              <w:pStyle w:val="afffb"/>
            </w:pPr>
            <w:r w:rsidRPr="005C4E72">
              <w:t xml:space="preserve">Приморскому краю на реализацию федеральных программ по линии </w:t>
            </w:r>
          </w:p>
          <w:p w14:paraId="6D2A2548" w14:textId="77777777" w:rsidR="00DF6610" w:rsidRDefault="00DF6610" w:rsidP="00DF6610">
            <w:pPr>
              <w:pStyle w:val="afffb"/>
            </w:pPr>
            <w:r w:rsidRPr="005C4E72">
              <w:t>Минсельхоза России</w:t>
            </w:r>
          </w:p>
          <w:p w14:paraId="39F2DBE2" w14:textId="7B8CB982" w:rsidR="00956ACD" w:rsidRPr="00B7638B" w:rsidRDefault="00956ACD" w:rsidP="00956ACD">
            <w:pPr>
              <w:pStyle w:val="afffb"/>
            </w:pPr>
          </w:p>
        </w:tc>
        <w:tc>
          <w:tcPr>
            <w:tcW w:w="2186" w:type="dxa"/>
            <w:tcBorders>
              <w:top w:val="nil"/>
              <w:left w:val="nil"/>
              <w:bottom w:val="single" w:sz="4" w:space="0" w:color="auto"/>
              <w:right w:val="single" w:sz="4" w:space="0" w:color="auto"/>
            </w:tcBorders>
            <w:shd w:val="clear" w:color="auto" w:fill="auto"/>
            <w:hideMark/>
          </w:tcPr>
          <w:p w14:paraId="34EA39E7" w14:textId="59D3DDC1"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18BC33BA" w14:textId="00937E86" w:rsidR="00956ACD" w:rsidRPr="00B7638B" w:rsidRDefault="00956ACD" w:rsidP="00956ACD">
            <w:pPr>
              <w:pStyle w:val="afffb"/>
            </w:pPr>
            <w:r w:rsidRPr="003261AC">
              <w:t>1.Рост лимитов  кредитования МСП Приморского края по линии Минсельхоза России к 2020 г. не менее чем на 50% (по сравнению с 2017 г.)</w:t>
            </w:r>
          </w:p>
        </w:tc>
        <w:tc>
          <w:tcPr>
            <w:tcW w:w="2186" w:type="dxa"/>
            <w:tcBorders>
              <w:top w:val="nil"/>
              <w:left w:val="nil"/>
              <w:bottom w:val="single" w:sz="4" w:space="0" w:color="auto"/>
              <w:right w:val="single" w:sz="4" w:space="0" w:color="auto"/>
            </w:tcBorders>
            <w:shd w:val="clear" w:color="auto" w:fill="auto"/>
            <w:hideMark/>
          </w:tcPr>
          <w:p w14:paraId="07193420" w14:textId="2E541CA3"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p>
        </w:tc>
        <w:tc>
          <w:tcPr>
            <w:tcW w:w="1375" w:type="dxa"/>
            <w:tcBorders>
              <w:top w:val="nil"/>
              <w:left w:val="nil"/>
              <w:bottom w:val="single" w:sz="4" w:space="0" w:color="auto"/>
              <w:right w:val="single" w:sz="4" w:space="0" w:color="auto"/>
            </w:tcBorders>
            <w:shd w:val="clear" w:color="auto" w:fill="auto"/>
            <w:vAlign w:val="center"/>
            <w:hideMark/>
          </w:tcPr>
          <w:p w14:paraId="6CF16306" w14:textId="590B3D99" w:rsidR="00956ACD" w:rsidRPr="00B7638B" w:rsidRDefault="00956ACD" w:rsidP="00956ACD">
            <w:pPr>
              <w:pStyle w:val="afffb"/>
            </w:pPr>
            <w:r w:rsidRPr="003261AC">
              <w:t>1 кв. 2020 г.</w:t>
            </w:r>
          </w:p>
        </w:tc>
        <w:tc>
          <w:tcPr>
            <w:tcW w:w="2548" w:type="dxa"/>
            <w:tcBorders>
              <w:top w:val="nil"/>
              <w:left w:val="nil"/>
              <w:bottom w:val="single" w:sz="4" w:space="0" w:color="auto"/>
              <w:right w:val="single" w:sz="4" w:space="0" w:color="auto"/>
            </w:tcBorders>
            <w:shd w:val="clear" w:color="auto" w:fill="auto"/>
            <w:hideMark/>
          </w:tcPr>
          <w:p w14:paraId="0370CE40" w14:textId="4D457E4C" w:rsidR="00956ACD" w:rsidRPr="00B7638B" w:rsidRDefault="00956ACD" w:rsidP="00956ACD">
            <w:pPr>
              <w:pStyle w:val="afffb"/>
            </w:pPr>
            <w:r w:rsidRPr="003261AC">
              <w:t xml:space="preserve">Ответственный исполнитель: </w:t>
            </w:r>
            <w:r w:rsidR="00DF6610" w:rsidRPr="00DF6610">
              <w:t>Департамент сельского хозяйства и продовольствия Приморского края</w:t>
            </w:r>
            <w:r w:rsidRPr="003261AC">
              <w:br/>
              <w:t xml:space="preserve">Соисполнитель: органы </w:t>
            </w:r>
            <w:r w:rsidR="00A6461B" w:rsidRPr="00A6461B">
              <w:t>местного самоуправления</w:t>
            </w:r>
          </w:p>
        </w:tc>
      </w:tr>
      <w:tr w:rsidR="00956ACD" w:rsidRPr="00B7638B" w14:paraId="35A641B9"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3589EAF" w14:textId="4D972881"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09CC828F" w14:textId="16CF20FE" w:rsidR="00956ACD" w:rsidRPr="00B7638B" w:rsidRDefault="00956ACD" w:rsidP="00956ACD">
            <w:pPr>
              <w:pStyle w:val="afffb"/>
            </w:pPr>
            <w:r w:rsidRPr="003261AC">
              <w:t>2</w:t>
            </w:r>
          </w:p>
        </w:tc>
        <w:tc>
          <w:tcPr>
            <w:tcW w:w="2208" w:type="dxa"/>
            <w:tcBorders>
              <w:top w:val="nil"/>
              <w:left w:val="nil"/>
              <w:bottom w:val="single" w:sz="4" w:space="0" w:color="auto"/>
              <w:right w:val="single" w:sz="4" w:space="0" w:color="auto"/>
            </w:tcBorders>
            <w:shd w:val="clear" w:color="auto" w:fill="auto"/>
            <w:hideMark/>
          </w:tcPr>
          <w:p w14:paraId="05B95968" w14:textId="3800779B" w:rsidR="00956ACD" w:rsidRPr="00B7638B" w:rsidRDefault="00956ACD" w:rsidP="00956ACD">
            <w:pPr>
              <w:pStyle w:val="afffb"/>
            </w:pPr>
            <w:r w:rsidRPr="003261AC">
              <w:t>Задача: Развитие компетенций предпринимателей</w:t>
            </w:r>
          </w:p>
        </w:tc>
        <w:tc>
          <w:tcPr>
            <w:tcW w:w="2186" w:type="dxa"/>
            <w:tcBorders>
              <w:top w:val="nil"/>
              <w:left w:val="nil"/>
              <w:bottom w:val="single" w:sz="4" w:space="0" w:color="auto"/>
              <w:right w:val="single" w:sz="4" w:space="0" w:color="auto"/>
            </w:tcBorders>
            <w:shd w:val="clear" w:color="auto" w:fill="auto"/>
            <w:hideMark/>
          </w:tcPr>
          <w:p w14:paraId="32A799C3" w14:textId="6927EFF4" w:rsidR="00956ACD" w:rsidRPr="00B7638B" w:rsidRDefault="00956ACD" w:rsidP="00956ACD">
            <w:pPr>
              <w:pStyle w:val="afffb"/>
            </w:pPr>
            <w:r w:rsidRPr="003261AC">
              <w:t>Формирование единой системы поддержки МСП на базе Центра развития предпринимательства Приморского края, в рамках которой оказывается широкий перечень мер государственной поддержки</w:t>
            </w:r>
          </w:p>
        </w:tc>
        <w:tc>
          <w:tcPr>
            <w:tcW w:w="2214" w:type="dxa"/>
            <w:tcBorders>
              <w:top w:val="nil"/>
              <w:left w:val="nil"/>
              <w:bottom w:val="single" w:sz="4" w:space="0" w:color="auto"/>
              <w:right w:val="single" w:sz="4" w:space="0" w:color="auto"/>
            </w:tcBorders>
            <w:shd w:val="clear" w:color="auto" w:fill="auto"/>
            <w:hideMark/>
          </w:tcPr>
          <w:p w14:paraId="62C2A368" w14:textId="2F79BF66" w:rsidR="00956ACD" w:rsidRPr="00B7638B" w:rsidRDefault="00956ACD" w:rsidP="00956ACD">
            <w:pPr>
              <w:pStyle w:val="afffb"/>
            </w:pPr>
            <w:r w:rsidRPr="003261AC">
              <w:t>1. Доля руководителей предприятий края, считающих, что доступность и качество информационно-консультационной поддержки МСП увеличилась в 2020 г. по сравнению с 2018 г. (не менее 50%)</w:t>
            </w:r>
            <w:r w:rsidRPr="003261AC">
              <w:br/>
              <w:t>2. Доля руководителей предприятий, информированных о мерах поддержки МСП и способах ее получения в 2020 г. (не менее 80%)</w:t>
            </w:r>
            <w:r w:rsidRPr="003261AC">
              <w:br/>
              <w:t>3. Доля руководителей предприятий, удовлетворенных качеством программ повышения компетенций для сотрудников МСП в 2020 г. (не менее 50%)</w:t>
            </w:r>
          </w:p>
        </w:tc>
        <w:tc>
          <w:tcPr>
            <w:tcW w:w="2186" w:type="dxa"/>
            <w:tcBorders>
              <w:top w:val="nil"/>
              <w:left w:val="nil"/>
              <w:bottom w:val="single" w:sz="4" w:space="0" w:color="auto"/>
              <w:right w:val="single" w:sz="4" w:space="0" w:color="auto"/>
            </w:tcBorders>
            <w:shd w:val="clear" w:color="auto" w:fill="auto"/>
            <w:hideMark/>
          </w:tcPr>
          <w:p w14:paraId="6003B741" w14:textId="496CA69E"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r w:rsidRPr="003261AC">
              <w:br/>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 Приморского края</w:t>
            </w:r>
          </w:p>
        </w:tc>
        <w:tc>
          <w:tcPr>
            <w:tcW w:w="1375" w:type="dxa"/>
            <w:tcBorders>
              <w:top w:val="nil"/>
              <w:left w:val="nil"/>
              <w:bottom w:val="single" w:sz="4" w:space="0" w:color="auto"/>
              <w:right w:val="single" w:sz="4" w:space="0" w:color="auto"/>
            </w:tcBorders>
            <w:shd w:val="clear" w:color="auto" w:fill="auto"/>
            <w:vAlign w:val="center"/>
            <w:hideMark/>
          </w:tcPr>
          <w:p w14:paraId="099A16BA" w14:textId="17C3338C"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77669670" w14:textId="25EFE506" w:rsidR="00956ACD" w:rsidRPr="00B7638B" w:rsidRDefault="00956ACD" w:rsidP="00956ACD">
            <w:pPr>
              <w:pStyle w:val="afffb"/>
            </w:pPr>
            <w:r w:rsidRPr="003261AC">
              <w:t xml:space="preserve">Ответственный исполнитель: Департамент экономики и развития предпринимательства Приморского края, органы </w:t>
            </w:r>
            <w:r w:rsidR="00A6461B" w:rsidRPr="00A6461B">
              <w:t>местного самоуправления</w:t>
            </w:r>
          </w:p>
        </w:tc>
      </w:tr>
      <w:tr w:rsidR="00956ACD" w:rsidRPr="00B7638B" w14:paraId="1FAB0C0B"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tcPr>
          <w:p w14:paraId="46341393" w14:textId="21C22540"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tcPr>
          <w:p w14:paraId="56DFBF2D" w14:textId="34F7897B" w:rsidR="00956ACD" w:rsidRPr="00B7638B" w:rsidRDefault="00956ACD" w:rsidP="00956ACD">
            <w:pPr>
              <w:pStyle w:val="afffb"/>
            </w:pPr>
            <w:r w:rsidRPr="003261AC">
              <w:t>2.1</w:t>
            </w:r>
          </w:p>
        </w:tc>
        <w:tc>
          <w:tcPr>
            <w:tcW w:w="2208" w:type="dxa"/>
            <w:tcBorders>
              <w:top w:val="nil"/>
              <w:left w:val="nil"/>
              <w:bottom w:val="single" w:sz="4" w:space="0" w:color="auto"/>
              <w:right w:val="single" w:sz="4" w:space="0" w:color="auto"/>
            </w:tcBorders>
            <w:shd w:val="clear" w:color="auto" w:fill="auto"/>
          </w:tcPr>
          <w:p w14:paraId="60B5F3D8" w14:textId="282659EC" w:rsidR="00956ACD" w:rsidRPr="00B7638B" w:rsidRDefault="00956ACD" w:rsidP="00956ACD">
            <w:pPr>
              <w:pStyle w:val="afffb"/>
            </w:pPr>
            <w:r w:rsidRPr="003261AC">
              <w:t>Мероприятие: Создание единого органа управления поддержки МСП – Центра развития предпринимательства</w:t>
            </w:r>
          </w:p>
        </w:tc>
        <w:tc>
          <w:tcPr>
            <w:tcW w:w="2186" w:type="dxa"/>
            <w:tcBorders>
              <w:top w:val="nil"/>
              <w:left w:val="nil"/>
              <w:bottom w:val="single" w:sz="4" w:space="0" w:color="auto"/>
              <w:right w:val="single" w:sz="4" w:space="0" w:color="auto"/>
            </w:tcBorders>
            <w:shd w:val="clear" w:color="auto" w:fill="auto"/>
          </w:tcPr>
          <w:p w14:paraId="5D9F57BB" w14:textId="35D36E36" w:rsidR="00956ACD" w:rsidRPr="003261AC" w:rsidRDefault="00956ACD" w:rsidP="00956ACD">
            <w:pPr>
              <w:pStyle w:val="afffb"/>
            </w:pPr>
            <w:r w:rsidRPr="003261AC">
              <w:t xml:space="preserve">1. Составление реестра всех </w:t>
            </w:r>
            <w:r w:rsidR="00D41831" w:rsidRPr="00D41831">
              <w:t>институтов развития бизнеса Приморского края</w:t>
            </w:r>
            <w:r w:rsidRPr="003261AC">
              <w:t>, оказывающих помощь субъектам МСП</w:t>
            </w:r>
          </w:p>
          <w:p w14:paraId="44F59898" w14:textId="77777777" w:rsidR="00956ACD" w:rsidRPr="003261AC" w:rsidRDefault="00956ACD" w:rsidP="00956ACD">
            <w:pPr>
              <w:pStyle w:val="afffb"/>
            </w:pPr>
            <w:r w:rsidRPr="003261AC">
              <w:t>2. Составление всех реестра всех мер поддержки, оказываемых субъектам МСП</w:t>
            </w:r>
          </w:p>
          <w:p w14:paraId="1CEBDC22" w14:textId="0B37D939" w:rsidR="00956ACD" w:rsidRPr="003261AC" w:rsidRDefault="00956ACD" w:rsidP="00956ACD">
            <w:pPr>
              <w:pStyle w:val="afffb"/>
            </w:pPr>
            <w:r w:rsidRPr="003261AC">
              <w:t xml:space="preserve">3. Поиск и </w:t>
            </w:r>
            <w:r w:rsidR="00D41831" w:rsidRPr="00D41831">
              <w:t xml:space="preserve">подбор </w:t>
            </w:r>
            <w:r w:rsidRPr="003261AC">
              <w:t xml:space="preserve">сотрудников в Центр развития предпринимательства </w:t>
            </w:r>
          </w:p>
          <w:p w14:paraId="41643EB9" w14:textId="78951DBF" w:rsidR="00956ACD" w:rsidRPr="00B7638B" w:rsidRDefault="00956ACD" w:rsidP="00956ACD">
            <w:pPr>
              <w:pStyle w:val="afffb"/>
            </w:pPr>
            <w:r w:rsidRPr="003261AC">
              <w:t xml:space="preserve">4. Взаимодействие с </w:t>
            </w:r>
            <w:r w:rsidR="00D41831" w:rsidRPr="005C4E72">
              <w:t>институтами развития бизнеса Приморского края</w:t>
            </w:r>
            <w:r w:rsidR="00D41831">
              <w:t xml:space="preserve"> </w:t>
            </w:r>
            <w:r w:rsidRPr="003261AC">
              <w:t>для эффективного и своевременного перевода всех функций в единый орган управления</w:t>
            </w:r>
          </w:p>
        </w:tc>
        <w:tc>
          <w:tcPr>
            <w:tcW w:w="2214" w:type="dxa"/>
            <w:tcBorders>
              <w:top w:val="nil"/>
              <w:left w:val="nil"/>
              <w:bottom w:val="single" w:sz="4" w:space="0" w:color="auto"/>
              <w:right w:val="single" w:sz="4" w:space="0" w:color="auto"/>
            </w:tcBorders>
            <w:shd w:val="clear" w:color="auto" w:fill="auto"/>
          </w:tcPr>
          <w:p w14:paraId="3DC723B0" w14:textId="4AF20935" w:rsidR="00956ACD" w:rsidRPr="00B7638B" w:rsidRDefault="00956ACD" w:rsidP="00956ACD">
            <w:pPr>
              <w:pStyle w:val="afffb"/>
            </w:pPr>
            <w:r w:rsidRPr="003261AC">
              <w:t>Запуск единого органа управления поддержки МСП</w:t>
            </w:r>
          </w:p>
        </w:tc>
        <w:tc>
          <w:tcPr>
            <w:tcW w:w="2186" w:type="dxa"/>
            <w:tcBorders>
              <w:top w:val="nil"/>
              <w:left w:val="nil"/>
              <w:bottom w:val="single" w:sz="4" w:space="0" w:color="auto"/>
              <w:right w:val="single" w:sz="4" w:space="0" w:color="auto"/>
            </w:tcBorders>
            <w:shd w:val="clear" w:color="auto" w:fill="auto"/>
          </w:tcPr>
          <w:p w14:paraId="1BB0E0AB" w14:textId="46ADA30E"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p>
        </w:tc>
        <w:tc>
          <w:tcPr>
            <w:tcW w:w="1375" w:type="dxa"/>
            <w:tcBorders>
              <w:top w:val="nil"/>
              <w:left w:val="nil"/>
              <w:bottom w:val="single" w:sz="4" w:space="0" w:color="auto"/>
              <w:right w:val="single" w:sz="4" w:space="0" w:color="auto"/>
            </w:tcBorders>
            <w:shd w:val="clear" w:color="auto" w:fill="auto"/>
            <w:vAlign w:val="center"/>
          </w:tcPr>
          <w:p w14:paraId="6BA7CFC4" w14:textId="75474E7B"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tcPr>
          <w:p w14:paraId="1FDA95A1" w14:textId="0BA31184" w:rsidR="00956ACD" w:rsidRPr="00B7638B" w:rsidRDefault="00956ACD" w:rsidP="00956ACD">
            <w:pPr>
              <w:pStyle w:val="afffb"/>
            </w:pPr>
            <w:r w:rsidRPr="003261AC">
              <w:t>Ответственный исполнитель: Департамент экономики и развития предпринимательства Приморского края</w:t>
            </w:r>
          </w:p>
        </w:tc>
      </w:tr>
      <w:tr w:rsidR="00956ACD" w:rsidRPr="00B7638B" w14:paraId="22B42389"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tcPr>
          <w:p w14:paraId="7FF9D191" w14:textId="3706A587"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tcPr>
          <w:p w14:paraId="2DE9A422" w14:textId="1530CC6A" w:rsidR="00956ACD" w:rsidRPr="00B7638B" w:rsidRDefault="00956ACD" w:rsidP="00956ACD">
            <w:pPr>
              <w:pStyle w:val="afffb"/>
            </w:pPr>
            <w:r w:rsidRPr="003261AC">
              <w:t>2.1.1</w:t>
            </w:r>
          </w:p>
        </w:tc>
        <w:tc>
          <w:tcPr>
            <w:tcW w:w="2208" w:type="dxa"/>
            <w:tcBorders>
              <w:top w:val="nil"/>
              <w:left w:val="nil"/>
              <w:bottom w:val="single" w:sz="4" w:space="0" w:color="auto"/>
              <w:right w:val="single" w:sz="4" w:space="0" w:color="auto"/>
            </w:tcBorders>
            <w:shd w:val="clear" w:color="auto" w:fill="auto"/>
          </w:tcPr>
          <w:p w14:paraId="1464B6C5" w14:textId="77777777" w:rsidR="00956ACD" w:rsidRPr="003261AC" w:rsidRDefault="00956ACD" w:rsidP="00956ACD">
            <w:pPr>
              <w:pStyle w:val="afffb"/>
            </w:pPr>
            <w:r w:rsidRPr="003261AC">
              <w:t>Ключевое событие:</w:t>
            </w:r>
          </w:p>
          <w:p w14:paraId="7F5BAADE" w14:textId="76C452FE" w:rsidR="00956ACD" w:rsidRPr="00B7638B" w:rsidRDefault="00956ACD" w:rsidP="00956ACD">
            <w:pPr>
              <w:pStyle w:val="afffb"/>
            </w:pPr>
            <w:r w:rsidRPr="003261AC">
              <w:t>Объединение на одной территории всех учреждений по оказанию помощи МСП</w:t>
            </w:r>
          </w:p>
        </w:tc>
        <w:tc>
          <w:tcPr>
            <w:tcW w:w="2186" w:type="dxa"/>
            <w:tcBorders>
              <w:top w:val="nil"/>
              <w:left w:val="nil"/>
              <w:bottom w:val="single" w:sz="4" w:space="0" w:color="auto"/>
              <w:right w:val="single" w:sz="4" w:space="0" w:color="auto"/>
            </w:tcBorders>
            <w:shd w:val="clear" w:color="auto" w:fill="auto"/>
          </w:tcPr>
          <w:p w14:paraId="7AB70ABE" w14:textId="77777777" w:rsidR="00956ACD" w:rsidRPr="00B7638B" w:rsidRDefault="00956ACD" w:rsidP="00956ACD">
            <w:pPr>
              <w:pStyle w:val="afffb"/>
            </w:pPr>
          </w:p>
        </w:tc>
        <w:tc>
          <w:tcPr>
            <w:tcW w:w="2214" w:type="dxa"/>
            <w:tcBorders>
              <w:top w:val="nil"/>
              <w:left w:val="nil"/>
              <w:bottom w:val="single" w:sz="4" w:space="0" w:color="auto"/>
              <w:right w:val="single" w:sz="4" w:space="0" w:color="auto"/>
            </w:tcBorders>
            <w:shd w:val="clear" w:color="auto" w:fill="auto"/>
          </w:tcPr>
          <w:p w14:paraId="5B242437" w14:textId="7CDB5FFA" w:rsidR="00956ACD" w:rsidRPr="00B7638B" w:rsidRDefault="00956ACD" w:rsidP="00956ACD">
            <w:pPr>
              <w:pStyle w:val="afffb"/>
            </w:pPr>
            <w:r w:rsidRPr="003261AC">
              <w:t>Вс</w:t>
            </w:r>
            <w:r w:rsidRPr="00727D68">
              <w:t xml:space="preserve">е </w:t>
            </w:r>
            <w:r w:rsidR="00D31C31" w:rsidRPr="005C4E72">
              <w:t>институты развития бизнеса Приморского края</w:t>
            </w:r>
            <w:r w:rsidRPr="003261AC">
              <w:t xml:space="preserve"> расположены в одном месте</w:t>
            </w:r>
          </w:p>
        </w:tc>
        <w:tc>
          <w:tcPr>
            <w:tcW w:w="2186" w:type="dxa"/>
            <w:tcBorders>
              <w:top w:val="nil"/>
              <w:left w:val="nil"/>
              <w:bottom w:val="single" w:sz="4" w:space="0" w:color="auto"/>
              <w:right w:val="single" w:sz="4" w:space="0" w:color="auto"/>
            </w:tcBorders>
            <w:shd w:val="clear" w:color="auto" w:fill="auto"/>
          </w:tcPr>
          <w:p w14:paraId="148E424D" w14:textId="77777777" w:rsidR="00956ACD" w:rsidRPr="00B7638B" w:rsidRDefault="00956ACD" w:rsidP="00956ACD">
            <w:pPr>
              <w:pStyle w:val="afffb"/>
            </w:pPr>
          </w:p>
        </w:tc>
        <w:tc>
          <w:tcPr>
            <w:tcW w:w="1375" w:type="dxa"/>
            <w:tcBorders>
              <w:top w:val="nil"/>
              <w:left w:val="nil"/>
              <w:bottom w:val="single" w:sz="4" w:space="0" w:color="auto"/>
              <w:right w:val="single" w:sz="4" w:space="0" w:color="auto"/>
            </w:tcBorders>
            <w:shd w:val="clear" w:color="auto" w:fill="auto"/>
            <w:vAlign w:val="center"/>
          </w:tcPr>
          <w:p w14:paraId="3092422A" w14:textId="77777777" w:rsidR="00956ACD" w:rsidRPr="00B7638B" w:rsidRDefault="00956ACD" w:rsidP="00956ACD">
            <w:pPr>
              <w:pStyle w:val="afffb"/>
            </w:pPr>
          </w:p>
        </w:tc>
        <w:tc>
          <w:tcPr>
            <w:tcW w:w="2548" w:type="dxa"/>
            <w:tcBorders>
              <w:top w:val="nil"/>
              <w:left w:val="nil"/>
              <w:bottom w:val="single" w:sz="4" w:space="0" w:color="auto"/>
              <w:right w:val="single" w:sz="4" w:space="0" w:color="auto"/>
            </w:tcBorders>
            <w:shd w:val="clear" w:color="auto" w:fill="auto"/>
          </w:tcPr>
          <w:p w14:paraId="760115F4" w14:textId="77777777" w:rsidR="00956ACD" w:rsidRPr="00B7638B" w:rsidRDefault="00956ACD" w:rsidP="00956ACD">
            <w:pPr>
              <w:pStyle w:val="afffb"/>
            </w:pPr>
          </w:p>
        </w:tc>
      </w:tr>
      <w:tr w:rsidR="00956ACD" w:rsidRPr="00B7638B" w14:paraId="7126DCA6"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73C3F5D7" w14:textId="1E975DE8"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3FBB265A" w14:textId="2E9BC3C3" w:rsidR="00956ACD" w:rsidRPr="00B7638B" w:rsidRDefault="00956ACD" w:rsidP="00956ACD">
            <w:pPr>
              <w:pStyle w:val="afffb"/>
            </w:pPr>
            <w:r w:rsidRPr="003261AC">
              <w:t>2.2</w:t>
            </w:r>
          </w:p>
        </w:tc>
        <w:tc>
          <w:tcPr>
            <w:tcW w:w="2208" w:type="dxa"/>
            <w:tcBorders>
              <w:top w:val="nil"/>
              <w:left w:val="nil"/>
              <w:bottom w:val="single" w:sz="4" w:space="0" w:color="auto"/>
              <w:right w:val="single" w:sz="4" w:space="0" w:color="auto"/>
            </w:tcBorders>
            <w:shd w:val="clear" w:color="auto" w:fill="auto"/>
            <w:hideMark/>
          </w:tcPr>
          <w:p w14:paraId="09BB1E3E" w14:textId="4A72FFFF" w:rsidR="00956ACD" w:rsidRPr="00B7638B" w:rsidRDefault="00956ACD" w:rsidP="00956ACD">
            <w:pPr>
              <w:pStyle w:val="afffb"/>
            </w:pPr>
            <w:r w:rsidRPr="003261AC">
              <w:t>Мероприятие:</w:t>
            </w:r>
            <w:r w:rsidRPr="003261AC">
              <w:br/>
              <w:t>Создание и развитие объектов инфраструктуры поддержки МСП по линии Минэкономразвития России</w:t>
            </w:r>
          </w:p>
        </w:tc>
        <w:tc>
          <w:tcPr>
            <w:tcW w:w="2186" w:type="dxa"/>
            <w:tcBorders>
              <w:top w:val="nil"/>
              <w:left w:val="nil"/>
              <w:bottom w:val="single" w:sz="4" w:space="0" w:color="auto"/>
              <w:right w:val="single" w:sz="4" w:space="0" w:color="auto"/>
            </w:tcBorders>
            <w:shd w:val="clear" w:color="auto" w:fill="auto"/>
            <w:hideMark/>
          </w:tcPr>
          <w:p w14:paraId="6A83F84D" w14:textId="2EA72954" w:rsidR="00956ACD" w:rsidRPr="00B7638B" w:rsidRDefault="00956ACD" w:rsidP="00956ACD">
            <w:pPr>
              <w:pStyle w:val="afffb"/>
            </w:pPr>
            <w:r w:rsidRPr="003261AC">
              <w:t>1.Подготовка заявки для участия в конкурсе (ежегодно). Подготовка включает оформление пакета документов, а также принятие поправок в краевой бюджет (включение затрат на создание микрофинансовой организации со стороны региона - необходимое условие Подготовка заявки осуществляется в соответствии с Постановлением Правительства РФ от 22 января 2018 г. № 41</w:t>
            </w:r>
            <w:r w:rsidRPr="003261AC">
              <w:br/>
              <w:t xml:space="preserve">2. Получение финансирования, запуск работы новых организаций инфраструктуры поддержки МСП, развитие деятельности действующих организаций поддержки МСП </w:t>
            </w:r>
            <w:r w:rsidRPr="003261AC">
              <w:br/>
              <w:t>3. Обеспечение работы объектов кадровыми ресурсами</w:t>
            </w:r>
            <w:r w:rsidRPr="003261AC">
              <w:br/>
              <w:t>4. Размещение информации об услугах, предоставляемых объектами в сети Интернет (интеграция с другими информационными ресурсами региона по МСП)</w:t>
            </w:r>
            <w:r w:rsidRPr="003261AC">
              <w:br/>
              <w:t>5. Мониторинг работы объектов</w:t>
            </w:r>
          </w:p>
        </w:tc>
        <w:tc>
          <w:tcPr>
            <w:tcW w:w="2214" w:type="dxa"/>
            <w:tcBorders>
              <w:top w:val="nil"/>
              <w:left w:val="nil"/>
              <w:bottom w:val="single" w:sz="4" w:space="0" w:color="auto"/>
              <w:right w:val="single" w:sz="4" w:space="0" w:color="auto"/>
            </w:tcBorders>
            <w:shd w:val="clear" w:color="auto" w:fill="auto"/>
            <w:hideMark/>
          </w:tcPr>
          <w:p w14:paraId="63D9A29F" w14:textId="57A26217" w:rsidR="00956ACD" w:rsidRPr="00B7638B" w:rsidRDefault="00956ACD" w:rsidP="00956ACD">
            <w:pPr>
              <w:pStyle w:val="afffb"/>
            </w:pPr>
            <w:r w:rsidRPr="003261AC">
              <w:t xml:space="preserve">В Приморском крае созданы и оказывают поддержку субъектам МСП: </w:t>
            </w:r>
            <w:r w:rsidRPr="003261AC">
              <w:br/>
              <w:t>1. Агропарк</w:t>
            </w:r>
            <w:r w:rsidRPr="003261AC">
              <w:br/>
              <w:t xml:space="preserve">2. Центр оказания услуг (ЦОУ) </w:t>
            </w:r>
            <w:r w:rsidRPr="003261AC">
              <w:br/>
              <w:t>3. Центр сертификации и стандартизации</w:t>
            </w:r>
          </w:p>
        </w:tc>
        <w:tc>
          <w:tcPr>
            <w:tcW w:w="2186" w:type="dxa"/>
            <w:tcBorders>
              <w:top w:val="nil"/>
              <w:left w:val="nil"/>
              <w:bottom w:val="single" w:sz="4" w:space="0" w:color="auto"/>
              <w:right w:val="single" w:sz="4" w:space="0" w:color="auto"/>
            </w:tcBorders>
            <w:shd w:val="clear" w:color="auto" w:fill="auto"/>
            <w:hideMark/>
          </w:tcPr>
          <w:p w14:paraId="2F40A93F" w14:textId="292C88D5"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r w:rsidRPr="003261AC">
              <w:br/>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 Приморского края</w:t>
            </w:r>
          </w:p>
        </w:tc>
        <w:tc>
          <w:tcPr>
            <w:tcW w:w="1375" w:type="dxa"/>
            <w:tcBorders>
              <w:top w:val="nil"/>
              <w:left w:val="nil"/>
              <w:bottom w:val="single" w:sz="4" w:space="0" w:color="auto"/>
              <w:right w:val="single" w:sz="4" w:space="0" w:color="auto"/>
            </w:tcBorders>
            <w:shd w:val="clear" w:color="auto" w:fill="auto"/>
            <w:vAlign w:val="center"/>
            <w:hideMark/>
          </w:tcPr>
          <w:p w14:paraId="5EA9968C" w14:textId="46E52957"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2B016FB2" w14:textId="06FDE9FE" w:rsidR="00956ACD" w:rsidRPr="00B7638B" w:rsidRDefault="00956ACD" w:rsidP="00956ACD">
            <w:pPr>
              <w:pStyle w:val="afffb"/>
            </w:pPr>
            <w:r w:rsidRPr="003261AC">
              <w:t>Ответственный исполнитель: Департамент экономики и развития предпринимательства Приморского края</w:t>
            </w:r>
          </w:p>
        </w:tc>
      </w:tr>
      <w:tr w:rsidR="00956ACD" w:rsidRPr="00B7638B" w14:paraId="0EAA6CCA"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7AEBB61A" w14:textId="7A65130A"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3FB5EF91" w14:textId="7C9F669F" w:rsidR="00956ACD" w:rsidRPr="00B7638B" w:rsidRDefault="00956ACD" w:rsidP="00956ACD">
            <w:pPr>
              <w:pStyle w:val="afffb"/>
            </w:pPr>
            <w:r w:rsidRPr="003261AC">
              <w:t>2.2.1</w:t>
            </w:r>
          </w:p>
        </w:tc>
        <w:tc>
          <w:tcPr>
            <w:tcW w:w="2208" w:type="dxa"/>
            <w:tcBorders>
              <w:top w:val="nil"/>
              <w:left w:val="nil"/>
              <w:bottom w:val="single" w:sz="4" w:space="0" w:color="auto"/>
              <w:right w:val="single" w:sz="4" w:space="0" w:color="auto"/>
            </w:tcBorders>
            <w:shd w:val="clear" w:color="auto" w:fill="auto"/>
            <w:hideMark/>
          </w:tcPr>
          <w:p w14:paraId="41B46BB6" w14:textId="113128DB" w:rsidR="00956ACD" w:rsidRPr="00B7638B" w:rsidRDefault="00956ACD" w:rsidP="00956ACD">
            <w:pPr>
              <w:pStyle w:val="afffb"/>
            </w:pPr>
            <w:r w:rsidRPr="003261AC">
              <w:t>Ключевое событие:</w:t>
            </w:r>
            <w:r w:rsidRPr="003261AC">
              <w:br/>
              <w:t>Создание ЦОУ для бизнеса в Владивостоке и моногороде</w:t>
            </w:r>
          </w:p>
        </w:tc>
        <w:tc>
          <w:tcPr>
            <w:tcW w:w="2186" w:type="dxa"/>
            <w:tcBorders>
              <w:top w:val="nil"/>
              <w:left w:val="nil"/>
              <w:bottom w:val="single" w:sz="4" w:space="0" w:color="auto"/>
              <w:right w:val="single" w:sz="4" w:space="0" w:color="auto"/>
            </w:tcBorders>
            <w:shd w:val="clear" w:color="auto" w:fill="auto"/>
            <w:hideMark/>
          </w:tcPr>
          <w:p w14:paraId="4194FD62" w14:textId="6027F069" w:rsidR="00956ACD" w:rsidRPr="00B7638B" w:rsidRDefault="00956ACD" w:rsidP="00956ACD">
            <w:pPr>
              <w:pStyle w:val="afffb"/>
            </w:pPr>
            <w:r w:rsidRPr="003261AC">
              <w:t>-</w:t>
            </w:r>
          </w:p>
        </w:tc>
        <w:tc>
          <w:tcPr>
            <w:tcW w:w="2214" w:type="dxa"/>
            <w:tcBorders>
              <w:top w:val="nil"/>
              <w:left w:val="nil"/>
              <w:bottom w:val="single" w:sz="4" w:space="0" w:color="auto"/>
              <w:right w:val="single" w:sz="4" w:space="0" w:color="auto"/>
            </w:tcBorders>
            <w:shd w:val="clear" w:color="auto" w:fill="auto"/>
            <w:hideMark/>
          </w:tcPr>
          <w:p w14:paraId="0BC97165" w14:textId="42A7D365" w:rsidR="00956ACD" w:rsidRPr="00B7638B" w:rsidRDefault="00956ACD" w:rsidP="00956ACD">
            <w:pPr>
              <w:pStyle w:val="afffb"/>
            </w:pPr>
            <w:r w:rsidRPr="003261AC">
              <w:t>1. Предприниматели края могут получить услуги по развитию бизнеса в режиме "одного окна"</w:t>
            </w:r>
          </w:p>
        </w:tc>
        <w:tc>
          <w:tcPr>
            <w:tcW w:w="2186" w:type="dxa"/>
            <w:tcBorders>
              <w:top w:val="nil"/>
              <w:left w:val="nil"/>
              <w:bottom w:val="single" w:sz="4" w:space="0" w:color="auto"/>
              <w:right w:val="single" w:sz="4" w:space="0" w:color="auto"/>
            </w:tcBorders>
            <w:shd w:val="clear" w:color="auto" w:fill="auto"/>
            <w:hideMark/>
          </w:tcPr>
          <w:p w14:paraId="4A0FEC88" w14:textId="43F1F914" w:rsidR="00956ACD" w:rsidRPr="00B7638B" w:rsidRDefault="00956ACD" w:rsidP="00956ACD">
            <w:pPr>
              <w:pStyle w:val="afffb"/>
            </w:pPr>
            <w:r w:rsidRPr="003261AC">
              <w:t>-</w:t>
            </w:r>
          </w:p>
        </w:tc>
        <w:tc>
          <w:tcPr>
            <w:tcW w:w="1375" w:type="dxa"/>
            <w:tcBorders>
              <w:top w:val="nil"/>
              <w:left w:val="nil"/>
              <w:bottom w:val="single" w:sz="4" w:space="0" w:color="auto"/>
              <w:right w:val="single" w:sz="4" w:space="0" w:color="auto"/>
            </w:tcBorders>
            <w:shd w:val="clear" w:color="auto" w:fill="auto"/>
            <w:vAlign w:val="center"/>
            <w:hideMark/>
          </w:tcPr>
          <w:p w14:paraId="5FF20A20" w14:textId="116F55BD" w:rsidR="00956ACD" w:rsidRPr="00B7638B" w:rsidRDefault="00956ACD" w:rsidP="00956ACD">
            <w:pPr>
              <w:pStyle w:val="afffb"/>
            </w:pPr>
            <w:r w:rsidRPr="003261AC">
              <w:t>4 кв. 2018 г.</w:t>
            </w:r>
          </w:p>
        </w:tc>
        <w:tc>
          <w:tcPr>
            <w:tcW w:w="2548" w:type="dxa"/>
            <w:tcBorders>
              <w:top w:val="nil"/>
              <w:left w:val="nil"/>
              <w:bottom w:val="single" w:sz="4" w:space="0" w:color="auto"/>
              <w:right w:val="single" w:sz="4" w:space="0" w:color="auto"/>
            </w:tcBorders>
            <w:shd w:val="clear" w:color="auto" w:fill="auto"/>
            <w:hideMark/>
          </w:tcPr>
          <w:p w14:paraId="637B5CF7" w14:textId="5EA5E8C3" w:rsidR="00956ACD" w:rsidRPr="00B7638B" w:rsidRDefault="00956ACD" w:rsidP="00956ACD">
            <w:pPr>
              <w:pStyle w:val="afffb"/>
            </w:pPr>
            <w:r w:rsidRPr="003261AC">
              <w:t>-</w:t>
            </w:r>
          </w:p>
        </w:tc>
      </w:tr>
      <w:tr w:rsidR="00956ACD" w:rsidRPr="00B7638B" w14:paraId="0F8BA22C"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3B1C3AEE" w14:textId="1FA8F43A"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450D831E" w14:textId="43AFE757" w:rsidR="00956ACD" w:rsidRPr="00B7638B" w:rsidRDefault="00956ACD" w:rsidP="00956ACD">
            <w:pPr>
              <w:pStyle w:val="afffb"/>
            </w:pPr>
            <w:r w:rsidRPr="003261AC">
              <w:t>2.2.2</w:t>
            </w:r>
          </w:p>
        </w:tc>
        <w:tc>
          <w:tcPr>
            <w:tcW w:w="2208" w:type="dxa"/>
            <w:tcBorders>
              <w:top w:val="nil"/>
              <w:left w:val="nil"/>
              <w:bottom w:val="single" w:sz="4" w:space="0" w:color="auto"/>
              <w:right w:val="single" w:sz="4" w:space="0" w:color="auto"/>
            </w:tcBorders>
            <w:shd w:val="clear" w:color="auto" w:fill="auto"/>
            <w:hideMark/>
          </w:tcPr>
          <w:p w14:paraId="326BFAC1" w14:textId="270CBB05" w:rsidR="00956ACD" w:rsidRPr="00B7638B" w:rsidRDefault="00956ACD" w:rsidP="00956ACD">
            <w:pPr>
              <w:pStyle w:val="afffb"/>
            </w:pPr>
            <w:r w:rsidRPr="003261AC">
              <w:t>Ключевое событие:</w:t>
            </w:r>
            <w:r w:rsidRPr="003261AC">
              <w:br/>
              <w:t>Создание агропарка</w:t>
            </w:r>
          </w:p>
        </w:tc>
        <w:tc>
          <w:tcPr>
            <w:tcW w:w="2186" w:type="dxa"/>
            <w:tcBorders>
              <w:top w:val="nil"/>
              <w:left w:val="nil"/>
              <w:bottom w:val="single" w:sz="4" w:space="0" w:color="auto"/>
              <w:right w:val="single" w:sz="4" w:space="0" w:color="auto"/>
            </w:tcBorders>
            <w:shd w:val="clear" w:color="auto" w:fill="auto"/>
            <w:hideMark/>
          </w:tcPr>
          <w:p w14:paraId="737F8451" w14:textId="03A75713" w:rsidR="00956ACD" w:rsidRPr="00B7638B" w:rsidRDefault="00956ACD" w:rsidP="00956ACD">
            <w:pPr>
              <w:pStyle w:val="afffb"/>
            </w:pPr>
            <w:r w:rsidRPr="003261AC">
              <w:t>Предоставление земли на территории парка по льготной ставке, экспертная поддержка специалистов</w:t>
            </w:r>
          </w:p>
        </w:tc>
        <w:tc>
          <w:tcPr>
            <w:tcW w:w="2214" w:type="dxa"/>
            <w:tcBorders>
              <w:top w:val="nil"/>
              <w:left w:val="nil"/>
              <w:bottom w:val="single" w:sz="4" w:space="0" w:color="auto"/>
              <w:right w:val="single" w:sz="4" w:space="0" w:color="auto"/>
            </w:tcBorders>
            <w:shd w:val="clear" w:color="auto" w:fill="auto"/>
            <w:hideMark/>
          </w:tcPr>
          <w:p w14:paraId="7E041F31" w14:textId="1218FB0D" w:rsidR="00956ACD" w:rsidRPr="00B7638B" w:rsidRDefault="00956ACD" w:rsidP="00956ACD">
            <w:pPr>
              <w:pStyle w:val="afffb"/>
            </w:pPr>
            <w:r w:rsidRPr="003261AC">
              <w:t>1. Предприниматели (действующие и потенциальные) могут воспользоваться услугами агропарка, освоить современные технологии производства экономически органических товаров</w:t>
            </w:r>
          </w:p>
        </w:tc>
        <w:tc>
          <w:tcPr>
            <w:tcW w:w="2186" w:type="dxa"/>
            <w:tcBorders>
              <w:top w:val="nil"/>
              <w:left w:val="nil"/>
              <w:bottom w:val="single" w:sz="4" w:space="0" w:color="auto"/>
              <w:right w:val="single" w:sz="4" w:space="0" w:color="auto"/>
            </w:tcBorders>
            <w:shd w:val="clear" w:color="auto" w:fill="auto"/>
            <w:hideMark/>
          </w:tcPr>
          <w:p w14:paraId="7F2DA018" w14:textId="07C31988"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r w:rsidRPr="003261AC">
              <w:br/>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 Приморского края</w:t>
            </w:r>
          </w:p>
        </w:tc>
        <w:tc>
          <w:tcPr>
            <w:tcW w:w="1375" w:type="dxa"/>
            <w:tcBorders>
              <w:top w:val="nil"/>
              <w:left w:val="nil"/>
              <w:bottom w:val="single" w:sz="4" w:space="0" w:color="auto"/>
              <w:right w:val="single" w:sz="4" w:space="0" w:color="auto"/>
            </w:tcBorders>
            <w:shd w:val="clear" w:color="auto" w:fill="auto"/>
            <w:vAlign w:val="center"/>
            <w:hideMark/>
          </w:tcPr>
          <w:p w14:paraId="1463BE52" w14:textId="275B99F3"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5188FE2B" w14:textId="5606659A" w:rsidR="00956ACD" w:rsidRPr="00B7638B" w:rsidRDefault="00956ACD" w:rsidP="00956ACD">
            <w:pPr>
              <w:pStyle w:val="afffb"/>
            </w:pPr>
            <w:r w:rsidRPr="003261AC">
              <w:t>Ответственный исполнитель: Департамент экономики и развития предпринимательства Приморского края</w:t>
            </w:r>
          </w:p>
        </w:tc>
      </w:tr>
      <w:tr w:rsidR="00956ACD" w:rsidRPr="00B7638B" w14:paraId="4DB2A396"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7AD930B2" w14:textId="4D514D6F"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792E1E23" w14:textId="04862AEC" w:rsidR="00956ACD" w:rsidRPr="00B7638B" w:rsidRDefault="00956ACD" w:rsidP="00956ACD">
            <w:pPr>
              <w:pStyle w:val="afffb"/>
            </w:pPr>
            <w:r w:rsidRPr="003261AC">
              <w:t>2.2.3</w:t>
            </w:r>
          </w:p>
        </w:tc>
        <w:tc>
          <w:tcPr>
            <w:tcW w:w="2208" w:type="dxa"/>
            <w:tcBorders>
              <w:top w:val="nil"/>
              <w:left w:val="nil"/>
              <w:bottom w:val="single" w:sz="4" w:space="0" w:color="auto"/>
              <w:right w:val="single" w:sz="4" w:space="0" w:color="auto"/>
            </w:tcBorders>
            <w:shd w:val="clear" w:color="auto" w:fill="auto"/>
            <w:hideMark/>
          </w:tcPr>
          <w:p w14:paraId="7947201E" w14:textId="0F8C633B" w:rsidR="00956ACD" w:rsidRPr="00B7638B" w:rsidRDefault="00956ACD" w:rsidP="00956ACD">
            <w:pPr>
              <w:pStyle w:val="afffb"/>
            </w:pPr>
            <w:r w:rsidRPr="003261AC">
              <w:t>Ключевое событие:</w:t>
            </w:r>
            <w:r w:rsidRPr="003261AC">
              <w:br/>
              <w:t>Создание центра сертификации и стандартизации</w:t>
            </w:r>
          </w:p>
        </w:tc>
        <w:tc>
          <w:tcPr>
            <w:tcW w:w="2186" w:type="dxa"/>
            <w:tcBorders>
              <w:top w:val="nil"/>
              <w:left w:val="nil"/>
              <w:bottom w:val="single" w:sz="4" w:space="0" w:color="auto"/>
              <w:right w:val="single" w:sz="4" w:space="0" w:color="auto"/>
            </w:tcBorders>
            <w:shd w:val="clear" w:color="auto" w:fill="auto"/>
            <w:hideMark/>
          </w:tcPr>
          <w:p w14:paraId="38A82565" w14:textId="5C9BB022" w:rsidR="00956ACD" w:rsidRPr="00B7638B" w:rsidRDefault="00956ACD" w:rsidP="00956ACD">
            <w:pPr>
              <w:pStyle w:val="afffb"/>
            </w:pPr>
            <w:r w:rsidRPr="003261AC">
              <w:t>Центр оказывает услуги, по сертификации сельскохозяйственной продукции (в т.ч. для экспорта)</w:t>
            </w:r>
          </w:p>
        </w:tc>
        <w:tc>
          <w:tcPr>
            <w:tcW w:w="2214" w:type="dxa"/>
            <w:tcBorders>
              <w:top w:val="nil"/>
              <w:left w:val="nil"/>
              <w:bottom w:val="single" w:sz="4" w:space="0" w:color="auto"/>
              <w:right w:val="single" w:sz="4" w:space="0" w:color="auto"/>
            </w:tcBorders>
            <w:shd w:val="clear" w:color="auto" w:fill="auto"/>
            <w:hideMark/>
          </w:tcPr>
          <w:p w14:paraId="25AF6F55" w14:textId="13C60B8D" w:rsidR="00956ACD" w:rsidRPr="00B7638B" w:rsidRDefault="00956ACD" w:rsidP="00956ACD">
            <w:pPr>
              <w:pStyle w:val="afffb"/>
            </w:pPr>
            <w:r w:rsidRPr="003261AC">
              <w:t>Предприниматели края могут воспользоваться услугами центра по прохождению сертификации продукции, в том числе для осуществления экспорта</w:t>
            </w:r>
          </w:p>
        </w:tc>
        <w:tc>
          <w:tcPr>
            <w:tcW w:w="2186" w:type="dxa"/>
            <w:tcBorders>
              <w:top w:val="nil"/>
              <w:left w:val="nil"/>
              <w:bottom w:val="single" w:sz="4" w:space="0" w:color="auto"/>
              <w:right w:val="single" w:sz="4" w:space="0" w:color="auto"/>
            </w:tcBorders>
            <w:shd w:val="clear" w:color="auto" w:fill="auto"/>
            <w:hideMark/>
          </w:tcPr>
          <w:p w14:paraId="564EC8F9" w14:textId="6E30E411"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r w:rsidRPr="003261AC">
              <w:br/>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 Приморского края</w:t>
            </w:r>
          </w:p>
        </w:tc>
        <w:tc>
          <w:tcPr>
            <w:tcW w:w="1375" w:type="dxa"/>
            <w:tcBorders>
              <w:top w:val="nil"/>
              <w:left w:val="nil"/>
              <w:bottom w:val="single" w:sz="4" w:space="0" w:color="auto"/>
              <w:right w:val="single" w:sz="4" w:space="0" w:color="auto"/>
            </w:tcBorders>
            <w:shd w:val="clear" w:color="auto" w:fill="auto"/>
            <w:vAlign w:val="center"/>
            <w:hideMark/>
          </w:tcPr>
          <w:p w14:paraId="2780E208" w14:textId="753DB20E"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166C2420" w14:textId="4E74A4DA" w:rsidR="00956ACD" w:rsidRPr="00B7638B" w:rsidRDefault="00956ACD" w:rsidP="00956ACD">
            <w:pPr>
              <w:pStyle w:val="afffb"/>
            </w:pPr>
            <w:r w:rsidRPr="003261AC">
              <w:t>Ответственный исполнитель: Департамент экономики и развития предпринимательства Приморского края</w:t>
            </w:r>
          </w:p>
        </w:tc>
      </w:tr>
      <w:tr w:rsidR="00956ACD" w:rsidRPr="00B7638B" w14:paraId="67557A96"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93A81AA" w14:textId="0DD87656"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348D3E3C" w14:textId="7A73C9DD" w:rsidR="00956ACD" w:rsidRPr="00B7638B" w:rsidRDefault="00956ACD" w:rsidP="00956ACD">
            <w:pPr>
              <w:pStyle w:val="afffb"/>
            </w:pPr>
            <w:r w:rsidRPr="003261AC">
              <w:t>2.3</w:t>
            </w:r>
          </w:p>
        </w:tc>
        <w:tc>
          <w:tcPr>
            <w:tcW w:w="2208" w:type="dxa"/>
            <w:tcBorders>
              <w:top w:val="nil"/>
              <w:left w:val="nil"/>
              <w:bottom w:val="single" w:sz="4" w:space="0" w:color="auto"/>
              <w:right w:val="single" w:sz="4" w:space="0" w:color="auto"/>
            </w:tcBorders>
            <w:shd w:val="clear" w:color="auto" w:fill="auto"/>
            <w:hideMark/>
          </w:tcPr>
          <w:p w14:paraId="299957B8" w14:textId="67ED8366" w:rsidR="00956ACD" w:rsidRPr="00B7638B" w:rsidRDefault="00956ACD" w:rsidP="00956ACD">
            <w:pPr>
              <w:pStyle w:val="afffb"/>
            </w:pPr>
            <w:r w:rsidRPr="003261AC">
              <w:t>Мероприятие:</w:t>
            </w:r>
            <w:r w:rsidRPr="003261AC">
              <w:br/>
              <w:t>Повышение качества информационно-консультационной и образовательной поддержки</w:t>
            </w:r>
          </w:p>
        </w:tc>
        <w:tc>
          <w:tcPr>
            <w:tcW w:w="2186" w:type="dxa"/>
            <w:tcBorders>
              <w:top w:val="nil"/>
              <w:left w:val="nil"/>
              <w:bottom w:val="single" w:sz="4" w:space="0" w:color="auto"/>
              <w:right w:val="single" w:sz="4" w:space="0" w:color="auto"/>
            </w:tcBorders>
            <w:shd w:val="clear" w:color="auto" w:fill="auto"/>
            <w:hideMark/>
          </w:tcPr>
          <w:p w14:paraId="5307E7F5" w14:textId="51DE1ED5" w:rsidR="00956ACD" w:rsidRPr="003261AC" w:rsidRDefault="00956ACD" w:rsidP="00956ACD">
            <w:pPr>
              <w:pStyle w:val="afffb"/>
            </w:pPr>
            <w:r w:rsidRPr="003261AC">
              <w:t>1. Аудит работы действующих информационных ресурсов</w:t>
            </w:r>
            <w:r w:rsidRPr="003261AC">
              <w:br/>
              <w:t>2. Создание единого информационного окна для предпринимателей края с актуальной, систематизированной информацией, возможностью получить консультации онлайн</w:t>
            </w:r>
            <w:r w:rsidRPr="003261AC">
              <w:br/>
              <w:t>3. Мониторинг работы порталаПривлечение специалистов для проведения занятий (в том числе по линии Акционерного общества «Федеральная корпорация по развитию малого и среднего предпринимательства» (Корпорация МСП))</w:t>
            </w:r>
            <w:r w:rsidRPr="003261AC">
              <w:br/>
              <w:t>6. Достижение договоренностей по реализации зарубежных и российских образовательных программ по развитию предпринимательства</w:t>
            </w:r>
            <w:r w:rsidRPr="003261AC">
              <w:br/>
              <w:t>6. Запуск программ в реализацию</w:t>
            </w:r>
            <w:r w:rsidRPr="003261AC">
              <w:br/>
              <w:t>7. Мониторинг обратной связи от руководителей предприятий</w:t>
            </w:r>
          </w:p>
          <w:p w14:paraId="3D42BB7E" w14:textId="715A7339" w:rsidR="00956ACD" w:rsidRPr="00B7638B" w:rsidRDefault="00956ACD" w:rsidP="00956ACD">
            <w:pPr>
              <w:pStyle w:val="afffb"/>
            </w:pPr>
            <w:r w:rsidRPr="003261AC">
              <w:t>8. Взаимодействие с приморскими компаниями и вузами для организации обучающих мероприятий</w:t>
            </w:r>
          </w:p>
        </w:tc>
        <w:tc>
          <w:tcPr>
            <w:tcW w:w="2214" w:type="dxa"/>
            <w:tcBorders>
              <w:top w:val="nil"/>
              <w:left w:val="nil"/>
              <w:bottom w:val="single" w:sz="4" w:space="0" w:color="auto"/>
              <w:right w:val="single" w:sz="4" w:space="0" w:color="auto"/>
            </w:tcBorders>
            <w:shd w:val="clear" w:color="auto" w:fill="auto"/>
            <w:hideMark/>
          </w:tcPr>
          <w:p w14:paraId="441FA7EA" w14:textId="37D4B01E" w:rsidR="00956ACD" w:rsidRPr="00B7638B" w:rsidRDefault="00956ACD" w:rsidP="00956ACD">
            <w:pPr>
              <w:pStyle w:val="afffb"/>
            </w:pPr>
            <w:r w:rsidRPr="003261AC">
              <w:t>1. Доля руководителей предприятий, информированных о существующих мерах поддержки (не менее 80%).</w:t>
            </w:r>
            <w:r w:rsidRPr="003261AC">
              <w:br/>
              <w:t>2. Доля участников образовательных мероприятий, считающих, что они помогли в практической деятельности (не менее 70%)</w:t>
            </w:r>
            <w:r w:rsidRPr="003261AC">
              <w:br/>
              <w:t>3.  Доля руководителей предприятий, удовлетворенных качеством программ повышения компетенций для сотрудников МСП в 2020 г. (не менее 50%)</w:t>
            </w:r>
          </w:p>
        </w:tc>
        <w:tc>
          <w:tcPr>
            <w:tcW w:w="2186" w:type="dxa"/>
            <w:tcBorders>
              <w:top w:val="nil"/>
              <w:left w:val="nil"/>
              <w:bottom w:val="single" w:sz="4" w:space="0" w:color="auto"/>
              <w:right w:val="single" w:sz="4" w:space="0" w:color="auto"/>
            </w:tcBorders>
            <w:shd w:val="clear" w:color="auto" w:fill="auto"/>
            <w:hideMark/>
          </w:tcPr>
          <w:p w14:paraId="0D799F5E" w14:textId="2E0CFC80"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p>
        </w:tc>
        <w:tc>
          <w:tcPr>
            <w:tcW w:w="1375" w:type="dxa"/>
            <w:tcBorders>
              <w:top w:val="nil"/>
              <w:left w:val="nil"/>
              <w:bottom w:val="single" w:sz="4" w:space="0" w:color="auto"/>
              <w:right w:val="single" w:sz="4" w:space="0" w:color="auto"/>
            </w:tcBorders>
            <w:shd w:val="clear" w:color="auto" w:fill="auto"/>
            <w:vAlign w:val="center"/>
            <w:hideMark/>
          </w:tcPr>
          <w:p w14:paraId="0DE38715" w14:textId="75D205D0"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6CC1F15D" w14:textId="47F6B46D" w:rsidR="00956ACD" w:rsidRPr="00B7638B" w:rsidRDefault="00956ACD" w:rsidP="00956ACD">
            <w:pPr>
              <w:pStyle w:val="afffb"/>
            </w:pPr>
            <w:r w:rsidRPr="003261AC">
              <w:t xml:space="preserve">Ответственный исполнитель: Департамент экономики и развития предпринимательства Приморского края, органы </w:t>
            </w:r>
            <w:r w:rsidR="00A6461B" w:rsidRPr="00A6461B">
              <w:t>местного самоуправления</w:t>
            </w:r>
          </w:p>
        </w:tc>
      </w:tr>
      <w:tr w:rsidR="00956ACD" w:rsidRPr="00B7638B" w14:paraId="2A419798"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54CCBCB" w14:textId="6186B551"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7E331BE2" w14:textId="3DCFBDD4" w:rsidR="00956ACD" w:rsidRPr="00B7638B" w:rsidRDefault="00956ACD" w:rsidP="00956ACD">
            <w:pPr>
              <w:pStyle w:val="afffb"/>
            </w:pPr>
            <w:r w:rsidRPr="003261AC">
              <w:t>2.3.1</w:t>
            </w:r>
          </w:p>
        </w:tc>
        <w:tc>
          <w:tcPr>
            <w:tcW w:w="2208" w:type="dxa"/>
            <w:tcBorders>
              <w:top w:val="nil"/>
              <w:left w:val="nil"/>
              <w:bottom w:val="single" w:sz="4" w:space="0" w:color="auto"/>
              <w:right w:val="single" w:sz="4" w:space="0" w:color="auto"/>
            </w:tcBorders>
            <w:shd w:val="clear" w:color="auto" w:fill="auto"/>
            <w:hideMark/>
          </w:tcPr>
          <w:p w14:paraId="09C1B7F3" w14:textId="017325A4" w:rsidR="00956ACD" w:rsidRPr="00B7638B" w:rsidRDefault="00956ACD" w:rsidP="00956ACD">
            <w:pPr>
              <w:pStyle w:val="afffb"/>
            </w:pPr>
            <w:r w:rsidRPr="003261AC">
              <w:t>Ключевое событие:</w:t>
            </w:r>
            <w:r w:rsidRPr="003261AC">
              <w:br/>
              <w:t>Создание и поддержка единого информационного портала для консультирования МСП в онлайн режиме посредством интеграции всех существующих информационных ресурсов Приморского края по тематике МСП</w:t>
            </w:r>
          </w:p>
        </w:tc>
        <w:tc>
          <w:tcPr>
            <w:tcW w:w="2186" w:type="dxa"/>
            <w:tcBorders>
              <w:top w:val="nil"/>
              <w:left w:val="nil"/>
              <w:bottom w:val="single" w:sz="4" w:space="0" w:color="auto"/>
              <w:right w:val="single" w:sz="4" w:space="0" w:color="auto"/>
            </w:tcBorders>
            <w:shd w:val="clear" w:color="auto" w:fill="auto"/>
            <w:hideMark/>
          </w:tcPr>
          <w:p w14:paraId="67BA88B7" w14:textId="4358062E"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7A1BD175" w14:textId="3371CCE6" w:rsidR="00956ACD" w:rsidRPr="00B7638B" w:rsidRDefault="00956ACD" w:rsidP="00956ACD">
            <w:pPr>
              <w:pStyle w:val="afffb"/>
            </w:pPr>
            <w:r w:rsidRPr="003261AC">
              <w:t>1. Создан единый информационный портал для консультирования МСП в онлайн режиме посредством интеграции всех существующих информационных ресурсов Приморского края по тематике МСП, а также осуществляется его поддержка</w:t>
            </w:r>
            <w:r w:rsidRPr="003261AC">
              <w:br/>
            </w:r>
          </w:p>
        </w:tc>
        <w:tc>
          <w:tcPr>
            <w:tcW w:w="2186" w:type="dxa"/>
            <w:tcBorders>
              <w:top w:val="nil"/>
              <w:left w:val="nil"/>
              <w:bottom w:val="single" w:sz="4" w:space="0" w:color="auto"/>
              <w:right w:val="single" w:sz="4" w:space="0" w:color="auto"/>
            </w:tcBorders>
            <w:shd w:val="clear" w:color="auto" w:fill="auto"/>
            <w:hideMark/>
          </w:tcPr>
          <w:p w14:paraId="183F74CF" w14:textId="1CC35351"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p>
        </w:tc>
        <w:tc>
          <w:tcPr>
            <w:tcW w:w="1375" w:type="dxa"/>
            <w:tcBorders>
              <w:top w:val="nil"/>
              <w:left w:val="nil"/>
              <w:bottom w:val="single" w:sz="4" w:space="0" w:color="auto"/>
              <w:right w:val="single" w:sz="4" w:space="0" w:color="auto"/>
            </w:tcBorders>
            <w:shd w:val="clear" w:color="auto" w:fill="auto"/>
            <w:vAlign w:val="center"/>
            <w:hideMark/>
          </w:tcPr>
          <w:p w14:paraId="5570F40D" w14:textId="5934DD3F" w:rsidR="00956ACD" w:rsidRPr="00B7638B" w:rsidRDefault="00956ACD" w:rsidP="00956ACD">
            <w:pPr>
              <w:pStyle w:val="afffb"/>
            </w:pPr>
            <w:r w:rsidRPr="003261AC">
              <w:t>4 кв. 2019 г.</w:t>
            </w:r>
          </w:p>
        </w:tc>
        <w:tc>
          <w:tcPr>
            <w:tcW w:w="2548" w:type="dxa"/>
            <w:tcBorders>
              <w:top w:val="nil"/>
              <w:left w:val="nil"/>
              <w:bottom w:val="single" w:sz="4" w:space="0" w:color="auto"/>
              <w:right w:val="single" w:sz="4" w:space="0" w:color="auto"/>
            </w:tcBorders>
            <w:shd w:val="clear" w:color="auto" w:fill="auto"/>
            <w:hideMark/>
          </w:tcPr>
          <w:p w14:paraId="694F822B" w14:textId="38D046CB" w:rsidR="00956ACD" w:rsidRPr="00B7638B" w:rsidRDefault="00956ACD" w:rsidP="00956ACD">
            <w:pPr>
              <w:pStyle w:val="afffb"/>
            </w:pPr>
            <w:r w:rsidRPr="003261AC">
              <w:t xml:space="preserve">Ответственный исполнитель: Департамент экономики и развития предпринимательства Приморского края, органы </w:t>
            </w:r>
            <w:r w:rsidR="00A6461B" w:rsidRPr="00A6461B">
              <w:t>местного самоуправления</w:t>
            </w:r>
          </w:p>
        </w:tc>
      </w:tr>
      <w:tr w:rsidR="00956ACD" w:rsidRPr="00B7638B" w14:paraId="4645BCCF"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3161723E" w14:textId="5C503F3A"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02688E11" w14:textId="6175F91F" w:rsidR="00956ACD" w:rsidRPr="00B7638B" w:rsidRDefault="00956ACD" w:rsidP="00956ACD">
            <w:pPr>
              <w:pStyle w:val="afffb"/>
            </w:pPr>
            <w:r w:rsidRPr="003261AC">
              <w:t>2.3.2</w:t>
            </w:r>
          </w:p>
        </w:tc>
        <w:tc>
          <w:tcPr>
            <w:tcW w:w="2208" w:type="dxa"/>
            <w:tcBorders>
              <w:top w:val="nil"/>
              <w:left w:val="nil"/>
              <w:bottom w:val="single" w:sz="4" w:space="0" w:color="auto"/>
              <w:right w:val="single" w:sz="4" w:space="0" w:color="auto"/>
            </w:tcBorders>
            <w:shd w:val="clear" w:color="auto" w:fill="auto"/>
            <w:hideMark/>
          </w:tcPr>
          <w:p w14:paraId="001ED7FB" w14:textId="7202B55A" w:rsidR="00956ACD" w:rsidRPr="00B7638B" w:rsidRDefault="00956ACD" w:rsidP="00956ACD">
            <w:pPr>
              <w:pStyle w:val="afffb"/>
            </w:pPr>
            <w:r w:rsidRPr="003261AC">
              <w:t>Ключевое событие:</w:t>
            </w:r>
            <w:r w:rsidRPr="003261AC">
              <w:br/>
              <w:t>Запуск программ повышения компетенций с российскими экспертами</w:t>
            </w:r>
          </w:p>
        </w:tc>
        <w:tc>
          <w:tcPr>
            <w:tcW w:w="2186" w:type="dxa"/>
            <w:tcBorders>
              <w:top w:val="nil"/>
              <w:left w:val="nil"/>
              <w:bottom w:val="single" w:sz="4" w:space="0" w:color="auto"/>
              <w:right w:val="single" w:sz="4" w:space="0" w:color="auto"/>
            </w:tcBorders>
            <w:shd w:val="clear" w:color="auto" w:fill="auto"/>
            <w:hideMark/>
          </w:tcPr>
          <w:p w14:paraId="3A505555" w14:textId="6EC9CB63"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36E6819B" w14:textId="0254A399" w:rsidR="00956ACD" w:rsidRPr="00B7638B" w:rsidRDefault="00956ACD" w:rsidP="00956ACD">
            <w:pPr>
              <w:pStyle w:val="afffb"/>
            </w:pPr>
            <w:r w:rsidRPr="003261AC">
              <w:t>1. Доля руководителей предприятий, удовлетворенных качеством программ повышения компетенций для сотрудников МСП в 2020 г. (не менее 50%)</w:t>
            </w:r>
          </w:p>
        </w:tc>
        <w:tc>
          <w:tcPr>
            <w:tcW w:w="2186" w:type="dxa"/>
            <w:tcBorders>
              <w:top w:val="nil"/>
              <w:left w:val="nil"/>
              <w:bottom w:val="single" w:sz="4" w:space="0" w:color="auto"/>
              <w:right w:val="single" w:sz="4" w:space="0" w:color="auto"/>
            </w:tcBorders>
            <w:shd w:val="clear" w:color="auto" w:fill="auto"/>
            <w:hideMark/>
          </w:tcPr>
          <w:p w14:paraId="4406D7D2" w14:textId="2BF7088D"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 Бюджеты муниципальных образований (муниципальные программы), средства Акционерного общества «Федеральная корпорация по развитию малого и среднего предпринимательства» (Корпорация МСП)</w:t>
            </w:r>
          </w:p>
        </w:tc>
        <w:tc>
          <w:tcPr>
            <w:tcW w:w="1375" w:type="dxa"/>
            <w:tcBorders>
              <w:top w:val="nil"/>
              <w:left w:val="nil"/>
              <w:bottom w:val="single" w:sz="4" w:space="0" w:color="auto"/>
              <w:right w:val="single" w:sz="4" w:space="0" w:color="auto"/>
            </w:tcBorders>
            <w:shd w:val="clear" w:color="auto" w:fill="auto"/>
            <w:vAlign w:val="center"/>
            <w:hideMark/>
          </w:tcPr>
          <w:p w14:paraId="55927C30" w14:textId="5DC026F1"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6FB322AA" w14:textId="7C6E7445" w:rsidR="00956ACD" w:rsidRPr="00B7638B" w:rsidRDefault="00956ACD" w:rsidP="00956ACD">
            <w:pPr>
              <w:pStyle w:val="afffb"/>
            </w:pPr>
            <w:r w:rsidRPr="003261AC">
              <w:t xml:space="preserve">Ответственный исполнитель: Департамент экономики и развития предпринимательства Приморского края, органы </w:t>
            </w:r>
            <w:r w:rsidR="00A6461B" w:rsidRPr="00A6461B">
              <w:t>местного самоуправления</w:t>
            </w:r>
          </w:p>
        </w:tc>
      </w:tr>
      <w:tr w:rsidR="00956ACD" w:rsidRPr="00B7638B" w14:paraId="2CBB40BE"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7C691E26" w14:textId="19011A43"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67B6868C" w14:textId="2BD9A799" w:rsidR="00956ACD" w:rsidRPr="00B7638B" w:rsidRDefault="00956ACD" w:rsidP="00956ACD">
            <w:pPr>
              <w:pStyle w:val="afffb"/>
            </w:pPr>
            <w:r w:rsidRPr="003261AC">
              <w:t>2.3.3</w:t>
            </w:r>
          </w:p>
        </w:tc>
        <w:tc>
          <w:tcPr>
            <w:tcW w:w="2208" w:type="dxa"/>
            <w:tcBorders>
              <w:top w:val="nil"/>
              <w:left w:val="nil"/>
              <w:bottom w:val="single" w:sz="4" w:space="0" w:color="auto"/>
              <w:right w:val="single" w:sz="4" w:space="0" w:color="auto"/>
            </w:tcBorders>
            <w:shd w:val="clear" w:color="auto" w:fill="auto"/>
            <w:hideMark/>
          </w:tcPr>
          <w:p w14:paraId="3D0FF93E" w14:textId="77777777" w:rsidR="00E62DDA" w:rsidRDefault="00956ACD" w:rsidP="00E62DDA">
            <w:pPr>
              <w:pStyle w:val="afffb"/>
            </w:pPr>
            <w:r w:rsidRPr="003261AC">
              <w:t>Ключевое</w:t>
            </w:r>
            <w:r w:rsidR="00E62DDA">
              <w:t xml:space="preserve"> событие:</w:t>
            </w:r>
          </w:p>
          <w:p w14:paraId="605494AE" w14:textId="44CBC791" w:rsidR="00956ACD" w:rsidRPr="00B7638B" w:rsidRDefault="00E62DDA" w:rsidP="00956ACD">
            <w:pPr>
              <w:pStyle w:val="afffb"/>
            </w:pPr>
            <w:r>
              <w:t>Внедрение международных программ обучения предпринимателей заинтересованными бизнес-школами, вузами во Владивостоке</w:t>
            </w:r>
          </w:p>
        </w:tc>
        <w:tc>
          <w:tcPr>
            <w:tcW w:w="2186" w:type="dxa"/>
            <w:tcBorders>
              <w:top w:val="nil"/>
              <w:left w:val="nil"/>
              <w:bottom w:val="single" w:sz="4" w:space="0" w:color="auto"/>
              <w:right w:val="single" w:sz="4" w:space="0" w:color="auto"/>
            </w:tcBorders>
            <w:shd w:val="clear" w:color="auto" w:fill="auto"/>
            <w:hideMark/>
          </w:tcPr>
          <w:p w14:paraId="27D8BFAA" w14:textId="606F06B7"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1D6D84CF" w14:textId="77777777" w:rsidR="00E62DDA" w:rsidRPr="005C4E72" w:rsidRDefault="00E62DDA" w:rsidP="00E62DDA">
            <w:pPr>
              <w:pStyle w:val="afffb"/>
              <w:spacing w:before="120" w:line="256" w:lineRule="auto"/>
              <w:rPr>
                <w:lang w:eastAsia="en-US"/>
              </w:rPr>
            </w:pPr>
            <w:r w:rsidRPr="005C4E72">
              <w:rPr>
                <w:lang w:eastAsia="en-US"/>
              </w:rPr>
              <w:t>1. В регионе проведена реализация не менее 2 пилотных программ обучения предпринимателей с представительствами международных программ обучения предпринимателей 2. Общее количество участников мероприятий - не менее 300</w:t>
            </w:r>
            <w:r w:rsidRPr="005C4E72">
              <w:rPr>
                <w:lang w:eastAsia="en-US"/>
              </w:rPr>
              <w:br/>
              <w:t>3. Доля участников мероприятий, считающих, что они помогли в практической деятельности (не менее 70%)</w:t>
            </w:r>
          </w:p>
          <w:p w14:paraId="413D982D" w14:textId="02F61DC5" w:rsidR="00956ACD" w:rsidRPr="00B7638B" w:rsidRDefault="00956ACD" w:rsidP="00956ACD">
            <w:pPr>
              <w:pStyle w:val="afffb"/>
            </w:pPr>
          </w:p>
        </w:tc>
        <w:tc>
          <w:tcPr>
            <w:tcW w:w="2186" w:type="dxa"/>
            <w:tcBorders>
              <w:top w:val="nil"/>
              <w:left w:val="nil"/>
              <w:bottom w:val="single" w:sz="4" w:space="0" w:color="auto"/>
              <w:right w:val="single" w:sz="4" w:space="0" w:color="auto"/>
            </w:tcBorders>
            <w:shd w:val="clear" w:color="auto" w:fill="auto"/>
            <w:hideMark/>
          </w:tcPr>
          <w:p w14:paraId="7303D1C2" w14:textId="7A03443D"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 Бюджеты муниципальных образований (муниципальные программы), средства Акционерного общества «Федеральная корпорация по развитию малого и среднего предпринимательства» (Корпорация МСП)</w:t>
            </w:r>
          </w:p>
        </w:tc>
        <w:tc>
          <w:tcPr>
            <w:tcW w:w="1375" w:type="dxa"/>
            <w:tcBorders>
              <w:top w:val="nil"/>
              <w:left w:val="nil"/>
              <w:bottom w:val="single" w:sz="4" w:space="0" w:color="auto"/>
              <w:right w:val="single" w:sz="4" w:space="0" w:color="auto"/>
            </w:tcBorders>
            <w:shd w:val="clear" w:color="auto" w:fill="auto"/>
            <w:vAlign w:val="center"/>
            <w:hideMark/>
          </w:tcPr>
          <w:p w14:paraId="7492F064" w14:textId="2EBDA876"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5947BE1A" w14:textId="77777777" w:rsidR="00700295" w:rsidRDefault="00956ACD" w:rsidP="00700295">
            <w:pPr>
              <w:pStyle w:val="afffb"/>
            </w:pPr>
            <w:r w:rsidRPr="003261AC">
              <w:t xml:space="preserve">Ответственный исполнитель: </w:t>
            </w:r>
          </w:p>
          <w:p w14:paraId="3054E31B" w14:textId="77777777" w:rsidR="00700295" w:rsidRDefault="00700295" w:rsidP="00700295">
            <w:pPr>
              <w:pStyle w:val="afffb"/>
            </w:pPr>
            <w:r>
              <w:t>ВУЗЫ Приморского края,</w:t>
            </w:r>
          </w:p>
          <w:p w14:paraId="441D2257" w14:textId="7F5196E7" w:rsidR="00956ACD" w:rsidRPr="00B7638B" w:rsidRDefault="00700295" w:rsidP="00956ACD">
            <w:pPr>
              <w:pStyle w:val="afffb"/>
            </w:pPr>
            <w:r>
              <w:t>Департамент образования и науки Приморского края</w:t>
            </w:r>
          </w:p>
        </w:tc>
      </w:tr>
      <w:tr w:rsidR="00956ACD" w:rsidRPr="00B7638B" w14:paraId="657A9426"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26AF8A66" w14:textId="48B2E61F"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375D2892" w14:textId="4C118A0A" w:rsidR="00956ACD" w:rsidRPr="00B7638B" w:rsidRDefault="00956ACD" w:rsidP="00956ACD">
            <w:pPr>
              <w:pStyle w:val="afffb"/>
            </w:pPr>
            <w:r w:rsidRPr="003261AC">
              <w:t>2.3.4</w:t>
            </w:r>
          </w:p>
        </w:tc>
        <w:tc>
          <w:tcPr>
            <w:tcW w:w="2208" w:type="dxa"/>
            <w:tcBorders>
              <w:top w:val="nil"/>
              <w:left w:val="nil"/>
              <w:bottom w:val="single" w:sz="4" w:space="0" w:color="auto"/>
              <w:right w:val="single" w:sz="4" w:space="0" w:color="auto"/>
            </w:tcBorders>
            <w:shd w:val="clear" w:color="auto" w:fill="auto"/>
            <w:hideMark/>
          </w:tcPr>
          <w:p w14:paraId="0BEA47C0" w14:textId="32D986A4" w:rsidR="00956ACD" w:rsidRPr="00B7638B" w:rsidRDefault="00956ACD" w:rsidP="00956ACD">
            <w:pPr>
              <w:pStyle w:val="afffb"/>
            </w:pPr>
            <w:r w:rsidRPr="003261AC">
              <w:t>Ключевое событие:</w:t>
            </w:r>
            <w:r w:rsidRPr="003261AC">
              <w:br/>
              <w:t>Создание новых технологических компаний, ориентированных на потребности ключевых секторов местной экономики и сырьевых отраслей Дальнего Востока в сотрудничестве с Дальневосточным федеральным университетом</w:t>
            </w:r>
          </w:p>
        </w:tc>
        <w:tc>
          <w:tcPr>
            <w:tcW w:w="2186" w:type="dxa"/>
            <w:tcBorders>
              <w:top w:val="nil"/>
              <w:left w:val="nil"/>
              <w:bottom w:val="single" w:sz="4" w:space="0" w:color="auto"/>
              <w:right w:val="single" w:sz="4" w:space="0" w:color="auto"/>
            </w:tcBorders>
            <w:shd w:val="clear" w:color="auto" w:fill="auto"/>
            <w:hideMark/>
          </w:tcPr>
          <w:p w14:paraId="35CF5B01" w14:textId="00B076AF" w:rsidR="00956ACD" w:rsidRPr="00B7638B" w:rsidRDefault="00956ACD" w:rsidP="00956ACD">
            <w:pPr>
              <w:pStyle w:val="afffb"/>
            </w:pPr>
            <w:r w:rsidRPr="003261AC">
              <w:t>В числе перспективных технологий для реализации на территории края: альтернативная энергетика (включая использование солнечной энергии)</w:t>
            </w:r>
          </w:p>
        </w:tc>
        <w:tc>
          <w:tcPr>
            <w:tcW w:w="2214" w:type="dxa"/>
            <w:tcBorders>
              <w:top w:val="nil"/>
              <w:left w:val="nil"/>
              <w:bottom w:val="single" w:sz="4" w:space="0" w:color="auto"/>
              <w:right w:val="single" w:sz="4" w:space="0" w:color="auto"/>
            </w:tcBorders>
            <w:shd w:val="clear" w:color="auto" w:fill="auto"/>
            <w:hideMark/>
          </w:tcPr>
          <w:p w14:paraId="6EE30F6D" w14:textId="180C05EE" w:rsidR="00956ACD" w:rsidRPr="00B7638B" w:rsidRDefault="00956ACD" w:rsidP="00956ACD">
            <w:pPr>
              <w:pStyle w:val="afffb"/>
            </w:pPr>
            <w:r w:rsidRPr="003261AC">
              <w:t>1. К 2020 г. в крае при содействии со стороны Дальневосточного федерального университета создано не менее 10 технологичных компаний, фактически осуществляющим деятельность</w:t>
            </w:r>
          </w:p>
        </w:tc>
        <w:tc>
          <w:tcPr>
            <w:tcW w:w="2186" w:type="dxa"/>
            <w:tcBorders>
              <w:top w:val="nil"/>
              <w:left w:val="nil"/>
              <w:bottom w:val="single" w:sz="4" w:space="0" w:color="auto"/>
              <w:right w:val="single" w:sz="4" w:space="0" w:color="auto"/>
            </w:tcBorders>
            <w:shd w:val="clear" w:color="auto" w:fill="auto"/>
            <w:hideMark/>
          </w:tcPr>
          <w:p w14:paraId="17D3AF2D" w14:textId="26F84188" w:rsidR="00956ACD" w:rsidRPr="00B7638B" w:rsidRDefault="00956ACD" w:rsidP="00956ACD">
            <w:pPr>
              <w:pStyle w:val="afffb"/>
            </w:pPr>
          </w:p>
        </w:tc>
        <w:tc>
          <w:tcPr>
            <w:tcW w:w="1375" w:type="dxa"/>
            <w:tcBorders>
              <w:top w:val="nil"/>
              <w:left w:val="nil"/>
              <w:bottom w:val="single" w:sz="4" w:space="0" w:color="auto"/>
              <w:right w:val="single" w:sz="4" w:space="0" w:color="auto"/>
            </w:tcBorders>
            <w:shd w:val="clear" w:color="auto" w:fill="auto"/>
            <w:vAlign w:val="center"/>
            <w:hideMark/>
          </w:tcPr>
          <w:p w14:paraId="2EF41E73" w14:textId="7906CB24"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6640F818" w14:textId="482EEC04" w:rsidR="00956ACD" w:rsidRPr="00B7638B" w:rsidRDefault="00956ACD" w:rsidP="00956ACD">
            <w:pPr>
              <w:pStyle w:val="afffb"/>
            </w:pPr>
            <w:r w:rsidRPr="003261AC">
              <w:t xml:space="preserve">Ответственный исполнитель: </w:t>
            </w:r>
            <w:r w:rsidR="00A45504" w:rsidRPr="00A45504">
              <w:t>Дальневосточный федеральный университет</w:t>
            </w:r>
          </w:p>
        </w:tc>
      </w:tr>
      <w:tr w:rsidR="00956ACD" w:rsidRPr="00B7638B" w14:paraId="0FCA8B3F"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2A925112" w14:textId="527200FB"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4A3CDC28" w14:textId="5EEB1A39" w:rsidR="00956ACD" w:rsidRPr="00B7638B" w:rsidRDefault="00956ACD" w:rsidP="00956ACD">
            <w:pPr>
              <w:pStyle w:val="afffb"/>
            </w:pPr>
            <w:r w:rsidRPr="003261AC">
              <w:t>3</w:t>
            </w:r>
          </w:p>
        </w:tc>
        <w:tc>
          <w:tcPr>
            <w:tcW w:w="2208" w:type="dxa"/>
            <w:tcBorders>
              <w:top w:val="nil"/>
              <w:left w:val="nil"/>
              <w:bottom w:val="single" w:sz="4" w:space="0" w:color="auto"/>
              <w:right w:val="single" w:sz="4" w:space="0" w:color="auto"/>
            </w:tcBorders>
            <w:shd w:val="clear" w:color="auto" w:fill="auto"/>
            <w:hideMark/>
          </w:tcPr>
          <w:p w14:paraId="1BD6C25A" w14:textId="52E0BCDD" w:rsidR="00956ACD" w:rsidRPr="00B7638B" w:rsidRDefault="00956ACD">
            <w:pPr>
              <w:pStyle w:val="afffb"/>
            </w:pPr>
            <w:r w:rsidRPr="003261AC">
              <w:t>Задача:</w:t>
            </w:r>
            <w:r w:rsidRPr="003261AC">
              <w:br/>
              <w:t xml:space="preserve">Расширение доступа </w:t>
            </w:r>
            <w:r w:rsidR="008A4058">
              <w:t>малого и среднего бизнеса</w:t>
            </w:r>
            <w:r w:rsidR="008A4058" w:rsidRPr="003261AC">
              <w:t xml:space="preserve"> </w:t>
            </w:r>
            <w:r w:rsidRPr="003261AC">
              <w:t>к государственному и корпоративному заказу</w:t>
            </w:r>
          </w:p>
        </w:tc>
        <w:tc>
          <w:tcPr>
            <w:tcW w:w="2186" w:type="dxa"/>
            <w:tcBorders>
              <w:top w:val="nil"/>
              <w:left w:val="nil"/>
              <w:bottom w:val="single" w:sz="4" w:space="0" w:color="auto"/>
              <w:right w:val="single" w:sz="4" w:space="0" w:color="auto"/>
            </w:tcBorders>
            <w:shd w:val="clear" w:color="auto" w:fill="auto"/>
            <w:hideMark/>
          </w:tcPr>
          <w:p w14:paraId="18EAA5AE" w14:textId="1839F819" w:rsidR="00956ACD" w:rsidRPr="00B7638B" w:rsidRDefault="00956ACD" w:rsidP="00956ACD">
            <w:pPr>
              <w:pStyle w:val="afffb"/>
            </w:pPr>
            <w:r w:rsidRPr="003261AC">
              <w:t>Поддержка МСП по реализации продукции, поиску новых клиентов</w:t>
            </w:r>
          </w:p>
        </w:tc>
        <w:tc>
          <w:tcPr>
            <w:tcW w:w="2214" w:type="dxa"/>
            <w:tcBorders>
              <w:top w:val="nil"/>
              <w:left w:val="nil"/>
              <w:bottom w:val="single" w:sz="4" w:space="0" w:color="auto"/>
              <w:right w:val="single" w:sz="4" w:space="0" w:color="auto"/>
            </w:tcBorders>
            <w:shd w:val="clear" w:color="auto" w:fill="auto"/>
            <w:hideMark/>
          </w:tcPr>
          <w:p w14:paraId="7CE2B36A" w14:textId="3C698D30" w:rsidR="00956ACD" w:rsidRPr="00B7638B" w:rsidRDefault="00956ACD" w:rsidP="00956ACD">
            <w:pPr>
              <w:pStyle w:val="afffb"/>
            </w:pPr>
            <w:r w:rsidRPr="003261AC">
              <w:t>1. Прирост оборота продукции, производимой малыми предприятиями в сопоставимых ценах, в целом по МСП региона и по видам деятельности, на 33% по сравнению с 2017 г.</w:t>
            </w:r>
          </w:p>
        </w:tc>
        <w:tc>
          <w:tcPr>
            <w:tcW w:w="2186" w:type="dxa"/>
            <w:tcBorders>
              <w:top w:val="nil"/>
              <w:left w:val="nil"/>
              <w:bottom w:val="single" w:sz="4" w:space="0" w:color="auto"/>
              <w:right w:val="single" w:sz="4" w:space="0" w:color="auto"/>
            </w:tcBorders>
            <w:shd w:val="clear" w:color="auto" w:fill="auto"/>
            <w:hideMark/>
          </w:tcPr>
          <w:p w14:paraId="2009D3FC" w14:textId="7A113F6E"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 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3416225F" w14:textId="68A0870A"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5031565A" w14:textId="54EEED18" w:rsidR="00956ACD" w:rsidRPr="00B7638B" w:rsidRDefault="00956ACD" w:rsidP="00956ACD">
            <w:pPr>
              <w:pStyle w:val="afffb"/>
            </w:pPr>
            <w:r w:rsidRPr="003261AC">
              <w:t>Ответственный исполнитель:</w:t>
            </w:r>
            <w:r w:rsidRPr="003261AC">
              <w:br/>
              <w:t xml:space="preserve">Департамент экономики и развития предпринимательства Приморского края, органы исполнительной власти </w:t>
            </w:r>
            <w:r w:rsidR="00A45504" w:rsidRPr="00A45504">
              <w:t>Приморского края, органы местного самоуправления</w:t>
            </w:r>
          </w:p>
        </w:tc>
      </w:tr>
      <w:tr w:rsidR="00956ACD" w:rsidRPr="00B7638B" w14:paraId="0C4532EC"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684CAD7A" w14:textId="07BA838C"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60A806FF" w14:textId="75777B40" w:rsidR="00956ACD" w:rsidRPr="00B7638B" w:rsidRDefault="00956ACD" w:rsidP="00956ACD">
            <w:pPr>
              <w:pStyle w:val="afffb"/>
            </w:pPr>
            <w:r w:rsidRPr="003261AC">
              <w:t>3.1</w:t>
            </w:r>
          </w:p>
        </w:tc>
        <w:tc>
          <w:tcPr>
            <w:tcW w:w="2208" w:type="dxa"/>
            <w:tcBorders>
              <w:top w:val="nil"/>
              <w:left w:val="nil"/>
              <w:bottom w:val="single" w:sz="4" w:space="0" w:color="auto"/>
              <w:right w:val="single" w:sz="4" w:space="0" w:color="auto"/>
            </w:tcBorders>
            <w:shd w:val="clear" w:color="auto" w:fill="auto"/>
            <w:hideMark/>
          </w:tcPr>
          <w:p w14:paraId="29215122" w14:textId="00B514D4" w:rsidR="00956ACD" w:rsidRPr="00B7638B" w:rsidRDefault="00956ACD" w:rsidP="00956ACD">
            <w:pPr>
              <w:pStyle w:val="afffb"/>
            </w:pPr>
            <w:r w:rsidRPr="003261AC">
              <w:t>Мероприятие:</w:t>
            </w:r>
            <w:r w:rsidRPr="003261AC">
              <w:br/>
              <w:t>Расширение ярмарочно-выставочной деятельности c активным вовлечением производителей из муниципальных образований</w:t>
            </w:r>
          </w:p>
        </w:tc>
        <w:tc>
          <w:tcPr>
            <w:tcW w:w="2186" w:type="dxa"/>
            <w:tcBorders>
              <w:top w:val="nil"/>
              <w:left w:val="nil"/>
              <w:bottom w:val="single" w:sz="4" w:space="0" w:color="auto"/>
              <w:right w:val="single" w:sz="4" w:space="0" w:color="auto"/>
            </w:tcBorders>
            <w:shd w:val="clear" w:color="auto" w:fill="auto"/>
            <w:hideMark/>
          </w:tcPr>
          <w:p w14:paraId="7E325FC9" w14:textId="3CC32E10" w:rsidR="00956ACD" w:rsidRPr="00B7638B" w:rsidRDefault="00956ACD" w:rsidP="00956ACD">
            <w:pPr>
              <w:pStyle w:val="afffb"/>
            </w:pPr>
            <w:r w:rsidRPr="003261AC">
              <w:t>1. Определение оптимального объёма и расписания ярмарок, а также мест их проведения (включая анализ спроса и предложения)</w:t>
            </w:r>
            <w:r w:rsidRPr="003261AC">
              <w:br/>
              <w:t>2. Информирование субъектов МСП</w:t>
            </w:r>
            <w:r w:rsidRPr="003261AC">
              <w:br/>
              <w:t>3. Заключение договоров с субъектами МСП</w:t>
            </w:r>
            <w:r w:rsidRPr="003261AC">
              <w:br/>
              <w:t>4. Проведение ярмарок</w:t>
            </w:r>
            <w:r w:rsidRPr="003261AC">
              <w:br/>
              <w:t>5. Мониторинг результатов (включая опросы предпринимателей и населения</w:t>
            </w:r>
          </w:p>
        </w:tc>
        <w:tc>
          <w:tcPr>
            <w:tcW w:w="2214" w:type="dxa"/>
            <w:tcBorders>
              <w:top w:val="nil"/>
              <w:left w:val="nil"/>
              <w:bottom w:val="single" w:sz="4" w:space="0" w:color="auto"/>
              <w:right w:val="single" w:sz="4" w:space="0" w:color="auto"/>
            </w:tcBorders>
            <w:shd w:val="clear" w:color="auto" w:fill="auto"/>
            <w:hideMark/>
          </w:tcPr>
          <w:p w14:paraId="6D91AB70" w14:textId="4FF1BF5C" w:rsidR="00956ACD" w:rsidRPr="00B7638B" w:rsidRDefault="00956ACD" w:rsidP="00956ACD">
            <w:pPr>
              <w:pStyle w:val="afffb"/>
            </w:pPr>
            <w:r w:rsidRPr="003261AC">
              <w:t>1. Количество проведенных мероприятий (не менее 20).</w:t>
            </w:r>
            <w:r w:rsidRPr="003261AC">
              <w:br/>
              <w:t>2. Доля опрошенных предпринимателей, считающих, что участие в ярмарках и выставках стало доступнее (не менее 70%).</w:t>
            </w:r>
          </w:p>
        </w:tc>
        <w:tc>
          <w:tcPr>
            <w:tcW w:w="2186" w:type="dxa"/>
            <w:tcBorders>
              <w:top w:val="nil"/>
              <w:left w:val="nil"/>
              <w:bottom w:val="single" w:sz="4" w:space="0" w:color="auto"/>
              <w:right w:val="single" w:sz="4" w:space="0" w:color="auto"/>
            </w:tcBorders>
            <w:shd w:val="clear" w:color="auto" w:fill="auto"/>
            <w:hideMark/>
          </w:tcPr>
          <w:p w14:paraId="086AC6A0" w14:textId="6D0AA628" w:rsidR="00956ACD" w:rsidRPr="00B7638B" w:rsidRDefault="00956ACD" w:rsidP="00956ACD">
            <w:pPr>
              <w:pStyle w:val="afffb"/>
            </w:pPr>
            <w:r w:rsidRPr="003261AC">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0352A100" w14:textId="0CB92E1F"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13F72B4F" w14:textId="021CC540" w:rsidR="00956ACD" w:rsidRPr="00B7638B" w:rsidRDefault="00956ACD" w:rsidP="00956ACD">
            <w:pPr>
              <w:pStyle w:val="afffb"/>
            </w:pPr>
            <w:r w:rsidRPr="003261AC">
              <w:t>Ответственный исполнитель:</w:t>
            </w:r>
            <w:r w:rsidRPr="003261AC">
              <w:br/>
              <w:t xml:space="preserve">органы </w:t>
            </w:r>
            <w:r w:rsidR="00A6461B" w:rsidRPr="00A6461B">
              <w:t>местного самоуправления</w:t>
            </w:r>
          </w:p>
        </w:tc>
      </w:tr>
      <w:tr w:rsidR="00956ACD" w:rsidRPr="00B7638B" w14:paraId="550A9162"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5BF3B36" w14:textId="6D139B72"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244F584B" w14:textId="2D5A6649" w:rsidR="00956ACD" w:rsidRPr="00B7638B" w:rsidRDefault="00956ACD" w:rsidP="00956ACD">
            <w:pPr>
              <w:pStyle w:val="afffb"/>
            </w:pPr>
            <w:r w:rsidRPr="003261AC">
              <w:t>3.1.1</w:t>
            </w:r>
          </w:p>
        </w:tc>
        <w:tc>
          <w:tcPr>
            <w:tcW w:w="2208" w:type="dxa"/>
            <w:tcBorders>
              <w:top w:val="nil"/>
              <w:left w:val="nil"/>
              <w:bottom w:val="single" w:sz="4" w:space="0" w:color="auto"/>
              <w:right w:val="single" w:sz="4" w:space="0" w:color="auto"/>
            </w:tcBorders>
            <w:shd w:val="clear" w:color="auto" w:fill="auto"/>
            <w:hideMark/>
          </w:tcPr>
          <w:p w14:paraId="12FAE846" w14:textId="6E67AE91" w:rsidR="00956ACD" w:rsidRPr="00B7638B" w:rsidRDefault="00956ACD" w:rsidP="00956ACD">
            <w:pPr>
              <w:pStyle w:val="afffb"/>
            </w:pPr>
            <w:r w:rsidRPr="003261AC">
              <w:t>Ключевое событие: Определение оптимального объема и расписания ярмарок, а также мест их проведения</w:t>
            </w:r>
          </w:p>
        </w:tc>
        <w:tc>
          <w:tcPr>
            <w:tcW w:w="2186" w:type="dxa"/>
            <w:tcBorders>
              <w:top w:val="nil"/>
              <w:left w:val="nil"/>
              <w:bottom w:val="single" w:sz="4" w:space="0" w:color="auto"/>
              <w:right w:val="single" w:sz="4" w:space="0" w:color="auto"/>
            </w:tcBorders>
            <w:shd w:val="clear" w:color="auto" w:fill="auto"/>
            <w:hideMark/>
          </w:tcPr>
          <w:p w14:paraId="3EAD93A8" w14:textId="26D65A48"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24065FC9" w14:textId="58D113C8" w:rsidR="00956ACD" w:rsidRPr="00B7638B" w:rsidRDefault="00956ACD" w:rsidP="00956ACD">
            <w:pPr>
              <w:pStyle w:val="afffb"/>
            </w:pPr>
            <w:r w:rsidRPr="003261AC">
              <w:t>Подготовлен перечень перспективных мест для проведения мероприятий</w:t>
            </w:r>
          </w:p>
        </w:tc>
        <w:tc>
          <w:tcPr>
            <w:tcW w:w="2186" w:type="dxa"/>
            <w:tcBorders>
              <w:top w:val="nil"/>
              <w:left w:val="nil"/>
              <w:bottom w:val="single" w:sz="4" w:space="0" w:color="auto"/>
              <w:right w:val="single" w:sz="4" w:space="0" w:color="auto"/>
            </w:tcBorders>
            <w:shd w:val="clear" w:color="auto" w:fill="auto"/>
            <w:hideMark/>
          </w:tcPr>
          <w:p w14:paraId="23956E00" w14:textId="1CFFC129"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 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36A9B085" w14:textId="52B3AAA8"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26E5B2D6" w14:textId="29E6C972" w:rsidR="00956ACD" w:rsidRPr="00B7638B" w:rsidRDefault="00956ACD" w:rsidP="00956ACD">
            <w:pPr>
              <w:pStyle w:val="afffb"/>
            </w:pPr>
            <w:r w:rsidRPr="003261AC">
              <w:t xml:space="preserve">Ответственный исполнитель:Департамент </w:t>
            </w:r>
            <w:r w:rsidR="00C17501" w:rsidRPr="00C17501">
              <w:t>сельского хозяйства и продовольствия Приморского края</w:t>
            </w:r>
            <w:r w:rsidR="00C17501" w:rsidRPr="00C17501" w:rsidDel="00C17501">
              <w:t xml:space="preserve"> </w:t>
            </w:r>
            <w:r w:rsidRPr="003261AC">
              <w:t xml:space="preserve">, </w:t>
            </w:r>
            <w:r w:rsidR="00C17501" w:rsidRPr="00C17501">
              <w:t>департамент лицензирования и торговли Приморского края</w:t>
            </w:r>
            <w:r w:rsidR="00C17501">
              <w:t xml:space="preserve">, </w:t>
            </w:r>
            <w:r w:rsidRPr="003261AC">
              <w:t xml:space="preserve">органы </w:t>
            </w:r>
            <w:r w:rsidR="00A6461B" w:rsidRPr="00A6461B">
              <w:t>местного самоуправления</w:t>
            </w:r>
          </w:p>
        </w:tc>
      </w:tr>
      <w:tr w:rsidR="00956ACD" w:rsidRPr="00B7638B" w14:paraId="0A339B9C"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11784E0C" w14:textId="410B07AE"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4F56D5FC" w14:textId="2D964382" w:rsidR="00956ACD" w:rsidRPr="00B7638B" w:rsidRDefault="00956ACD" w:rsidP="00956ACD">
            <w:pPr>
              <w:pStyle w:val="afffb"/>
            </w:pPr>
            <w:r w:rsidRPr="003261AC">
              <w:t>3.1.2</w:t>
            </w:r>
          </w:p>
        </w:tc>
        <w:tc>
          <w:tcPr>
            <w:tcW w:w="2208" w:type="dxa"/>
            <w:tcBorders>
              <w:top w:val="nil"/>
              <w:left w:val="nil"/>
              <w:bottom w:val="single" w:sz="4" w:space="0" w:color="auto"/>
              <w:right w:val="single" w:sz="4" w:space="0" w:color="auto"/>
            </w:tcBorders>
            <w:shd w:val="clear" w:color="auto" w:fill="auto"/>
            <w:hideMark/>
          </w:tcPr>
          <w:p w14:paraId="515C0428" w14:textId="794580B3" w:rsidR="00956ACD" w:rsidRPr="00B7638B" w:rsidRDefault="00956ACD" w:rsidP="00956ACD">
            <w:pPr>
              <w:pStyle w:val="afffb"/>
            </w:pPr>
            <w:r w:rsidRPr="003261AC">
              <w:t>Ключевое событие: Информирование субъектов МСП об участии в ярмарках</w:t>
            </w:r>
          </w:p>
        </w:tc>
        <w:tc>
          <w:tcPr>
            <w:tcW w:w="2186" w:type="dxa"/>
            <w:tcBorders>
              <w:top w:val="nil"/>
              <w:left w:val="nil"/>
              <w:bottom w:val="single" w:sz="4" w:space="0" w:color="auto"/>
              <w:right w:val="single" w:sz="4" w:space="0" w:color="auto"/>
            </w:tcBorders>
            <w:shd w:val="clear" w:color="auto" w:fill="auto"/>
            <w:hideMark/>
          </w:tcPr>
          <w:p w14:paraId="521843AE" w14:textId="671F2521"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30E052DC" w14:textId="77777777" w:rsidR="00956ACD" w:rsidRPr="003261AC" w:rsidRDefault="00956ACD" w:rsidP="00956ACD">
            <w:pPr>
              <w:pStyle w:val="afffb"/>
            </w:pPr>
            <w:r w:rsidRPr="003261AC">
              <w:t>Количество субъектов МСП принявших участие в ярмарках не менее 20</w:t>
            </w:r>
          </w:p>
          <w:p w14:paraId="1943AB26" w14:textId="77777777" w:rsidR="00956ACD" w:rsidRPr="00B7638B" w:rsidRDefault="00956ACD" w:rsidP="00956ACD">
            <w:pPr>
              <w:pStyle w:val="afffb"/>
            </w:pPr>
          </w:p>
        </w:tc>
        <w:tc>
          <w:tcPr>
            <w:tcW w:w="2186" w:type="dxa"/>
            <w:tcBorders>
              <w:top w:val="nil"/>
              <w:left w:val="nil"/>
              <w:bottom w:val="single" w:sz="4" w:space="0" w:color="auto"/>
              <w:right w:val="single" w:sz="4" w:space="0" w:color="auto"/>
            </w:tcBorders>
            <w:shd w:val="clear" w:color="auto" w:fill="auto"/>
            <w:hideMark/>
          </w:tcPr>
          <w:p w14:paraId="540999EF" w14:textId="15CADEC0" w:rsidR="00956ACD" w:rsidRPr="00B7638B" w:rsidRDefault="00956ACD" w:rsidP="00956ACD">
            <w:pPr>
              <w:pStyle w:val="afffb"/>
            </w:pPr>
            <w:r w:rsidRPr="003261AC">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0F634A75" w14:textId="41169A69"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6F2C1BCE" w14:textId="29109A4A" w:rsidR="00956ACD" w:rsidRPr="00B7638B" w:rsidRDefault="00956ACD" w:rsidP="00956ACD">
            <w:pPr>
              <w:pStyle w:val="afffb"/>
            </w:pPr>
            <w:r w:rsidRPr="003261AC">
              <w:t>Ответственный исполнитель:</w:t>
            </w:r>
            <w:r w:rsidRPr="003261AC">
              <w:br/>
              <w:t xml:space="preserve">Департамент экономики и развития предпринимательства Приморского края, органы </w:t>
            </w:r>
            <w:r w:rsidR="00A6461B" w:rsidRPr="00A6461B">
              <w:t>местного самоуправления</w:t>
            </w:r>
          </w:p>
        </w:tc>
      </w:tr>
      <w:tr w:rsidR="00956ACD" w:rsidRPr="00B7638B" w14:paraId="37C4A868"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78E56731" w14:textId="38097D0E"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13B4B37F" w14:textId="675B31E7" w:rsidR="00956ACD" w:rsidRPr="00B7638B" w:rsidRDefault="00956ACD" w:rsidP="00956ACD">
            <w:pPr>
              <w:pStyle w:val="afffb"/>
            </w:pPr>
            <w:r w:rsidRPr="003261AC">
              <w:t>3.1.3</w:t>
            </w:r>
          </w:p>
        </w:tc>
        <w:tc>
          <w:tcPr>
            <w:tcW w:w="2208" w:type="dxa"/>
            <w:tcBorders>
              <w:top w:val="nil"/>
              <w:left w:val="nil"/>
              <w:bottom w:val="single" w:sz="4" w:space="0" w:color="auto"/>
              <w:right w:val="single" w:sz="4" w:space="0" w:color="auto"/>
            </w:tcBorders>
            <w:shd w:val="clear" w:color="auto" w:fill="auto"/>
            <w:hideMark/>
          </w:tcPr>
          <w:p w14:paraId="1656C9CF" w14:textId="1298D877" w:rsidR="00956ACD" w:rsidRPr="00B7638B" w:rsidRDefault="00956ACD" w:rsidP="00956ACD">
            <w:pPr>
              <w:pStyle w:val="afffb"/>
            </w:pPr>
            <w:r w:rsidRPr="003261AC">
              <w:t>Ключевое событие: Проведение ярмарок</w:t>
            </w:r>
          </w:p>
        </w:tc>
        <w:tc>
          <w:tcPr>
            <w:tcW w:w="2186" w:type="dxa"/>
            <w:tcBorders>
              <w:top w:val="nil"/>
              <w:left w:val="nil"/>
              <w:bottom w:val="single" w:sz="4" w:space="0" w:color="auto"/>
              <w:right w:val="single" w:sz="4" w:space="0" w:color="auto"/>
            </w:tcBorders>
            <w:shd w:val="clear" w:color="auto" w:fill="auto"/>
            <w:hideMark/>
          </w:tcPr>
          <w:p w14:paraId="1A88C64B" w14:textId="1AC2E512"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0C2BF8A7" w14:textId="7AB21CAE" w:rsidR="00956ACD" w:rsidRPr="00B7638B" w:rsidRDefault="00956ACD" w:rsidP="00956ACD">
            <w:pPr>
              <w:pStyle w:val="afffb"/>
            </w:pPr>
            <w:r w:rsidRPr="003261AC">
              <w:t>1. Количество проведенных мероприятий (не менее 10).</w:t>
            </w:r>
          </w:p>
        </w:tc>
        <w:tc>
          <w:tcPr>
            <w:tcW w:w="2186" w:type="dxa"/>
            <w:tcBorders>
              <w:top w:val="nil"/>
              <w:left w:val="nil"/>
              <w:bottom w:val="single" w:sz="4" w:space="0" w:color="auto"/>
              <w:right w:val="single" w:sz="4" w:space="0" w:color="auto"/>
            </w:tcBorders>
            <w:shd w:val="clear" w:color="auto" w:fill="auto"/>
            <w:hideMark/>
          </w:tcPr>
          <w:p w14:paraId="0DEEC423" w14:textId="7CFBDEAC" w:rsidR="00956ACD" w:rsidRPr="00B7638B" w:rsidRDefault="00956ACD" w:rsidP="00956ACD">
            <w:pPr>
              <w:pStyle w:val="afffb"/>
            </w:pPr>
            <w:r w:rsidRPr="003261AC">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1BE71F4D" w14:textId="060E9BD0"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0CA88360" w14:textId="689B4643" w:rsidR="00956ACD" w:rsidRPr="00B7638B" w:rsidRDefault="00956ACD" w:rsidP="00956ACD">
            <w:pPr>
              <w:pStyle w:val="afffb"/>
            </w:pPr>
            <w:r w:rsidRPr="003261AC">
              <w:t>Ответственный исполнитель:</w:t>
            </w:r>
            <w:r w:rsidRPr="003261AC">
              <w:br/>
              <w:t xml:space="preserve">Департамент </w:t>
            </w:r>
            <w:r w:rsidR="0028709A" w:rsidRPr="00C17501">
              <w:t>сельского хозяйства и продовольствия Приморского края</w:t>
            </w:r>
            <w:r w:rsidR="0028709A" w:rsidRPr="00C17501" w:rsidDel="00C17501">
              <w:t xml:space="preserve"> </w:t>
            </w:r>
            <w:r w:rsidR="0028709A" w:rsidRPr="003261AC">
              <w:t xml:space="preserve">, </w:t>
            </w:r>
            <w:r w:rsidR="0028709A" w:rsidRPr="00C17501">
              <w:t>департамент лицензирования и торговли Приморского края</w:t>
            </w:r>
            <w:r w:rsidR="0028709A">
              <w:t xml:space="preserve">, </w:t>
            </w:r>
            <w:r w:rsidR="0028709A" w:rsidRPr="00A6461B">
              <w:t>органы местного самоуправления</w:t>
            </w:r>
          </w:p>
        </w:tc>
      </w:tr>
      <w:tr w:rsidR="00956ACD" w:rsidRPr="00B7638B" w14:paraId="70DAA1F2"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0E7D6FE8" w14:textId="041AFF54"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7D3ACDC0" w14:textId="1DB0524F" w:rsidR="00956ACD" w:rsidRPr="00B7638B" w:rsidRDefault="00956ACD" w:rsidP="00956ACD">
            <w:pPr>
              <w:pStyle w:val="afffb"/>
            </w:pPr>
            <w:r w:rsidRPr="003261AC">
              <w:t>3.1.4</w:t>
            </w:r>
          </w:p>
        </w:tc>
        <w:tc>
          <w:tcPr>
            <w:tcW w:w="2208" w:type="dxa"/>
            <w:tcBorders>
              <w:top w:val="nil"/>
              <w:left w:val="nil"/>
              <w:bottom w:val="single" w:sz="4" w:space="0" w:color="auto"/>
              <w:right w:val="single" w:sz="4" w:space="0" w:color="auto"/>
            </w:tcBorders>
            <w:shd w:val="clear" w:color="auto" w:fill="auto"/>
            <w:hideMark/>
          </w:tcPr>
          <w:p w14:paraId="53F440F9" w14:textId="434B7ECF" w:rsidR="00956ACD" w:rsidRPr="00B7638B" w:rsidRDefault="00956ACD" w:rsidP="00956ACD">
            <w:pPr>
              <w:pStyle w:val="afffb"/>
            </w:pPr>
            <w:r w:rsidRPr="003261AC">
              <w:t>Ключевое событие: Мониторинг результатов</w:t>
            </w:r>
          </w:p>
        </w:tc>
        <w:tc>
          <w:tcPr>
            <w:tcW w:w="2186" w:type="dxa"/>
            <w:tcBorders>
              <w:top w:val="nil"/>
              <w:left w:val="nil"/>
              <w:bottom w:val="single" w:sz="4" w:space="0" w:color="auto"/>
              <w:right w:val="single" w:sz="4" w:space="0" w:color="auto"/>
            </w:tcBorders>
            <w:shd w:val="clear" w:color="auto" w:fill="auto"/>
            <w:hideMark/>
          </w:tcPr>
          <w:p w14:paraId="5C6D84F8" w14:textId="138669BC"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7093093D" w14:textId="747DCB51" w:rsidR="00956ACD" w:rsidRPr="00B7638B" w:rsidRDefault="00956ACD" w:rsidP="00956ACD">
            <w:pPr>
              <w:pStyle w:val="afffb"/>
            </w:pPr>
            <w:r w:rsidRPr="003261AC">
              <w:t>Доля опрошенных предпринимателей, считающих, что участие в ярмарках и выставках стало доступнее (не менее 70%).</w:t>
            </w:r>
          </w:p>
        </w:tc>
        <w:tc>
          <w:tcPr>
            <w:tcW w:w="2186" w:type="dxa"/>
            <w:tcBorders>
              <w:top w:val="nil"/>
              <w:left w:val="nil"/>
              <w:bottom w:val="single" w:sz="4" w:space="0" w:color="auto"/>
              <w:right w:val="single" w:sz="4" w:space="0" w:color="auto"/>
            </w:tcBorders>
            <w:shd w:val="clear" w:color="auto" w:fill="auto"/>
            <w:hideMark/>
          </w:tcPr>
          <w:p w14:paraId="53D65F9F" w14:textId="27E368F5" w:rsidR="00956ACD" w:rsidRPr="00B7638B" w:rsidRDefault="00956ACD" w:rsidP="00956ACD">
            <w:pPr>
              <w:pStyle w:val="afffb"/>
            </w:pPr>
            <w:r w:rsidRPr="003261AC">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621F3758" w14:textId="34108E82"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629B09FA" w14:textId="045B0425" w:rsidR="00956ACD" w:rsidRPr="00B7638B" w:rsidRDefault="00956ACD" w:rsidP="00956ACD">
            <w:pPr>
              <w:pStyle w:val="afffb"/>
            </w:pPr>
            <w:r w:rsidRPr="003261AC">
              <w:t>Ответственный исполнитель:</w:t>
            </w:r>
            <w:r w:rsidRPr="003261AC">
              <w:br/>
              <w:t xml:space="preserve">органы </w:t>
            </w:r>
            <w:r w:rsidR="00A6461B" w:rsidRPr="00A6461B">
              <w:t>местного самоуправления</w:t>
            </w:r>
          </w:p>
        </w:tc>
      </w:tr>
      <w:tr w:rsidR="00956ACD" w:rsidRPr="00B7638B" w14:paraId="016C979A"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967616D" w14:textId="32698E93"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6E117D11" w14:textId="1532617D" w:rsidR="00956ACD" w:rsidRPr="00B7638B" w:rsidRDefault="00956ACD" w:rsidP="00956ACD">
            <w:pPr>
              <w:pStyle w:val="afffb"/>
            </w:pPr>
            <w:r w:rsidRPr="003261AC">
              <w:t>4</w:t>
            </w:r>
          </w:p>
        </w:tc>
        <w:tc>
          <w:tcPr>
            <w:tcW w:w="2208" w:type="dxa"/>
            <w:tcBorders>
              <w:top w:val="nil"/>
              <w:left w:val="nil"/>
              <w:bottom w:val="single" w:sz="4" w:space="0" w:color="auto"/>
              <w:right w:val="single" w:sz="4" w:space="0" w:color="auto"/>
            </w:tcBorders>
            <w:shd w:val="clear" w:color="auto" w:fill="auto"/>
            <w:hideMark/>
          </w:tcPr>
          <w:p w14:paraId="2FF7F9A6" w14:textId="12BA3EF5" w:rsidR="00956ACD" w:rsidRPr="00B7638B" w:rsidRDefault="00956ACD" w:rsidP="00956ACD">
            <w:pPr>
              <w:pStyle w:val="afffb"/>
            </w:pPr>
            <w:r w:rsidRPr="003261AC">
              <w:t xml:space="preserve">Задача: </w:t>
            </w:r>
            <w:r w:rsidR="008A4058" w:rsidRPr="00417773">
              <w:rPr>
                <w:szCs w:val="20"/>
              </w:rPr>
              <w:t>Снижение административных и институциональных барьеров, создание благоприятных условий для развития бизнеса, повышение качества конкурентной среды</w:t>
            </w:r>
          </w:p>
        </w:tc>
        <w:tc>
          <w:tcPr>
            <w:tcW w:w="2186" w:type="dxa"/>
            <w:tcBorders>
              <w:top w:val="nil"/>
              <w:left w:val="nil"/>
              <w:bottom w:val="single" w:sz="4" w:space="0" w:color="auto"/>
              <w:right w:val="single" w:sz="4" w:space="0" w:color="auto"/>
            </w:tcBorders>
            <w:shd w:val="clear" w:color="auto" w:fill="auto"/>
            <w:hideMark/>
          </w:tcPr>
          <w:p w14:paraId="5731348A" w14:textId="6B436AFF" w:rsidR="00956ACD" w:rsidRPr="00B7638B" w:rsidRDefault="00956ACD" w:rsidP="00956ACD">
            <w:pPr>
              <w:pStyle w:val="afffb"/>
            </w:pPr>
            <w:r w:rsidRPr="003261AC">
              <w:t>Создание благоприятных условия для ведения предпринимательской деятельности, включая обеспечение защиты прав собственности</w:t>
            </w:r>
          </w:p>
        </w:tc>
        <w:tc>
          <w:tcPr>
            <w:tcW w:w="2214" w:type="dxa"/>
            <w:tcBorders>
              <w:top w:val="nil"/>
              <w:left w:val="nil"/>
              <w:bottom w:val="single" w:sz="4" w:space="0" w:color="auto"/>
              <w:right w:val="single" w:sz="4" w:space="0" w:color="auto"/>
            </w:tcBorders>
            <w:shd w:val="clear" w:color="auto" w:fill="auto"/>
            <w:hideMark/>
          </w:tcPr>
          <w:p w14:paraId="15B966CE" w14:textId="257B35CA" w:rsidR="00956ACD" w:rsidRPr="00B7638B" w:rsidRDefault="00956ACD" w:rsidP="00956ACD">
            <w:pPr>
              <w:pStyle w:val="afffb"/>
            </w:pPr>
            <w:r w:rsidRPr="003261AC">
              <w:t>1. Доля руководителей предприятий, считающих, что условия ведения бизнеса улучшились по сравнению с прошлым годом (не менее 70% респондентов, осуществление опросов на ежегодной основе)</w:t>
            </w:r>
            <w:r w:rsidRPr="003261AC">
              <w:br/>
              <w:t>2. Доля руководителей предприятий, удовлетворенных условиями для ведения бизнеса (не менее 70% к 2020 г. как в целом по МСП края, так и по отдельным отраслям)</w:t>
            </w:r>
          </w:p>
        </w:tc>
        <w:tc>
          <w:tcPr>
            <w:tcW w:w="2186" w:type="dxa"/>
            <w:tcBorders>
              <w:top w:val="nil"/>
              <w:left w:val="nil"/>
              <w:bottom w:val="single" w:sz="4" w:space="0" w:color="auto"/>
              <w:right w:val="single" w:sz="4" w:space="0" w:color="auto"/>
            </w:tcBorders>
            <w:shd w:val="clear" w:color="auto" w:fill="auto"/>
            <w:hideMark/>
          </w:tcPr>
          <w:p w14:paraId="04A9AA0E" w14:textId="4BED0245"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 края</w:t>
            </w:r>
          </w:p>
        </w:tc>
        <w:tc>
          <w:tcPr>
            <w:tcW w:w="1375" w:type="dxa"/>
            <w:tcBorders>
              <w:top w:val="nil"/>
              <w:left w:val="nil"/>
              <w:bottom w:val="single" w:sz="4" w:space="0" w:color="auto"/>
              <w:right w:val="single" w:sz="4" w:space="0" w:color="auto"/>
            </w:tcBorders>
            <w:shd w:val="clear" w:color="auto" w:fill="auto"/>
            <w:vAlign w:val="center"/>
            <w:hideMark/>
          </w:tcPr>
          <w:p w14:paraId="7BED9DEB" w14:textId="7BF5F04D"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65D04178" w14:textId="7007E385" w:rsidR="00956ACD" w:rsidRPr="00B7638B" w:rsidRDefault="00956ACD" w:rsidP="00956ACD">
            <w:pPr>
              <w:pStyle w:val="afffb"/>
            </w:pPr>
            <w:r w:rsidRPr="003261AC">
              <w:t xml:space="preserve">Ответственный исполнитель: Департамент экономики и развития предпринимательства Приморского края, органы </w:t>
            </w:r>
            <w:r w:rsidR="00A6461B" w:rsidRPr="00A6461B">
              <w:t>местного самоуправления</w:t>
            </w:r>
            <w:r w:rsidRPr="003261AC">
              <w:br/>
            </w:r>
          </w:p>
        </w:tc>
      </w:tr>
      <w:tr w:rsidR="00956ACD" w:rsidRPr="00B7638B" w14:paraId="1A8D2537"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3E009DDA" w14:textId="0D086ECA"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38B482CC" w14:textId="60B36800" w:rsidR="00956ACD" w:rsidRPr="00B7638B" w:rsidRDefault="00956ACD" w:rsidP="00956ACD">
            <w:pPr>
              <w:pStyle w:val="afffb"/>
            </w:pPr>
            <w:r w:rsidRPr="003261AC">
              <w:t>4.1</w:t>
            </w:r>
          </w:p>
        </w:tc>
        <w:tc>
          <w:tcPr>
            <w:tcW w:w="2208" w:type="dxa"/>
            <w:tcBorders>
              <w:top w:val="nil"/>
              <w:left w:val="nil"/>
              <w:bottom w:val="single" w:sz="4" w:space="0" w:color="auto"/>
              <w:right w:val="single" w:sz="4" w:space="0" w:color="auto"/>
            </w:tcBorders>
            <w:shd w:val="clear" w:color="auto" w:fill="auto"/>
            <w:hideMark/>
          </w:tcPr>
          <w:p w14:paraId="000A9FCF" w14:textId="4F8768B7" w:rsidR="00956ACD" w:rsidRPr="00B7638B" w:rsidRDefault="00956ACD" w:rsidP="00956ACD">
            <w:pPr>
              <w:pStyle w:val="afffb"/>
            </w:pPr>
            <w:r w:rsidRPr="003261AC">
              <w:t>Мероприятие:</w:t>
            </w:r>
            <w:r w:rsidRPr="003261AC">
              <w:br/>
              <w:t>Снятие административных барьеров при прохождении различных процедур, необходимых для ведения предпринимательской деятельности</w:t>
            </w:r>
          </w:p>
        </w:tc>
        <w:tc>
          <w:tcPr>
            <w:tcW w:w="2186" w:type="dxa"/>
            <w:tcBorders>
              <w:top w:val="nil"/>
              <w:left w:val="nil"/>
              <w:bottom w:val="single" w:sz="4" w:space="0" w:color="auto"/>
              <w:right w:val="single" w:sz="4" w:space="0" w:color="auto"/>
            </w:tcBorders>
            <w:shd w:val="clear" w:color="auto" w:fill="auto"/>
            <w:hideMark/>
          </w:tcPr>
          <w:p w14:paraId="32A1778E" w14:textId="77A9A9C1" w:rsidR="00956ACD" w:rsidRPr="00B7638B" w:rsidRDefault="00956ACD" w:rsidP="00956ACD">
            <w:pPr>
              <w:pStyle w:val="afffb"/>
            </w:pPr>
            <w:r w:rsidRPr="003261AC">
              <w:t>1. Выявление административных барьеров, их причин (с использованием результатов опросов предпринимателей)</w:t>
            </w:r>
            <w:r w:rsidRPr="003261AC">
              <w:br/>
              <w:t>2. Формирование и согласование с предпринимательским сообществом дорожной карты по снижению барьеров. оптимизации процедур</w:t>
            </w:r>
            <w:r w:rsidRPr="003261AC">
              <w:br/>
              <w:t>3. Реализация мероприятий дорожной карты</w:t>
            </w:r>
            <w:r w:rsidRPr="003261AC">
              <w:br/>
              <w:t>4. Мониторинг административных барьеров</w:t>
            </w:r>
          </w:p>
        </w:tc>
        <w:tc>
          <w:tcPr>
            <w:tcW w:w="2214" w:type="dxa"/>
            <w:tcBorders>
              <w:top w:val="nil"/>
              <w:left w:val="nil"/>
              <w:bottom w:val="single" w:sz="4" w:space="0" w:color="auto"/>
              <w:right w:val="single" w:sz="4" w:space="0" w:color="auto"/>
            </w:tcBorders>
            <w:shd w:val="clear" w:color="auto" w:fill="auto"/>
            <w:hideMark/>
          </w:tcPr>
          <w:p w14:paraId="777454A1" w14:textId="7F64C173" w:rsidR="00956ACD" w:rsidRPr="00B7638B" w:rsidRDefault="00956ACD" w:rsidP="00956ACD">
            <w:pPr>
              <w:pStyle w:val="afffb"/>
            </w:pPr>
            <w:r w:rsidRPr="003261AC">
              <w:t xml:space="preserve">1. Доля предпринимателей, удовлетворенных прохождением процедур, необходимых для ведения предпринимательской деятельности (не менее 70%). </w:t>
            </w:r>
          </w:p>
        </w:tc>
        <w:tc>
          <w:tcPr>
            <w:tcW w:w="2186" w:type="dxa"/>
            <w:tcBorders>
              <w:top w:val="nil"/>
              <w:left w:val="nil"/>
              <w:bottom w:val="single" w:sz="4" w:space="0" w:color="auto"/>
              <w:right w:val="single" w:sz="4" w:space="0" w:color="auto"/>
            </w:tcBorders>
            <w:shd w:val="clear" w:color="auto" w:fill="auto"/>
            <w:hideMark/>
          </w:tcPr>
          <w:p w14:paraId="44DFAE5B" w14:textId="7E16DDCA" w:rsidR="00956ACD" w:rsidRPr="00B7638B" w:rsidRDefault="00956ACD" w:rsidP="00956ACD">
            <w:pPr>
              <w:pStyle w:val="afffb"/>
            </w:pPr>
          </w:p>
        </w:tc>
        <w:tc>
          <w:tcPr>
            <w:tcW w:w="1375" w:type="dxa"/>
            <w:tcBorders>
              <w:top w:val="nil"/>
              <w:left w:val="nil"/>
              <w:bottom w:val="single" w:sz="4" w:space="0" w:color="auto"/>
              <w:right w:val="single" w:sz="4" w:space="0" w:color="auto"/>
            </w:tcBorders>
            <w:shd w:val="clear" w:color="auto" w:fill="auto"/>
            <w:vAlign w:val="center"/>
            <w:hideMark/>
          </w:tcPr>
          <w:p w14:paraId="5430BB4A" w14:textId="1932DB4F"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6C8DE4BD" w14:textId="280DFB12" w:rsidR="00956ACD" w:rsidRPr="00B7638B" w:rsidRDefault="00956ACD" w:rsidP="00956ACD">
            <w:pPr>
              <w:pStyle w:val="afffb"/>
            </w:pPr>
            <w:r w:rsidRPr="003261AC">
              <w:t xml:space="preserve">Ответственный исполнитель: Департамент экономики и развития предпринимательства Приморского края, органы </w:t>
            </w:r>
            <w:r w:rsidR="00A6461B" w:rsidRPr="00A6461B">
              <w:t>местного самоуправления</w:t>
            </w:r>
          </w:p>
        </w:tc>
      </w:tr>
      <w:tr w:rsidR="00956ACD" w:rsidRPr="00B7638B" w14:paraId="7DD8B9DE"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33D980E1" w14:textId="64979FE9"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3A31FFAC" w14:textId="2284293E" w:rsidR="00956ACD" w:rsidRPr="00B7638B" w:rsidRDefault="00956ACD" w:rsidP="00956ACD">
            <w:pPr>
              <w:pStyle w:val="afffb"/>
            </w:pPr>
            <w:r w:rsidRPr="003261AC">
              <w:t>4.1.1</w:t>
            </w:r>
          </w:p>
        </w:tc>
        <w:tc>
          <w:tcPr>
            <w:tcW w:w="2208" w:type="dxa"/>
            <w:tcBorders>
              <w:top w:val="nil"/>
              <w:left w:val="nil"/>
              <w:bottom w:val="single" w:sz="4" w:space="0" w:color="auto"/>
              <w:right w:val="single" w:sz="4" w:space="0" w:color="auto"/>
            </w:tcBorders>
            <w:shd w:val="clear" w:color="auto" w:fill="auto"/>
            <w:hideMark/>
          </w:tcPr>
          <w:p w14:paraId="2B2A2B59" w14:textId="7AE0D07C" w:rsidR="00956ACD" w:rsidRPr="00B7638B" w:rsidRDefault="00956ACD" w:rsidP="00956ACD">
            <w:pPr>
              <w:pStyle w:val="afffb"/>
            </w:pPr>
            <w:r w:rsidRPr="003261AC">
              <w:t>Ключевое событие:</w:t>
            </w:r>
            <w:r w:rsidRPr="003261AC">
              <w:br/>
              <w:t>Увеличение доли процедур, осуществляемых в электронном формате</w:t>
            </w:r>
          </w:p>
        </w:tc>
        <w:tc>
          <w:tcPr>
            <w:tcW w:w="2186" w:type="dxa"/>
            <w:tcBorders>
              <w:top w:val="nil"/>
              <w:left w:val="nil"/>
              <w:bottom w:val="single" w:sz="4" w:space="0" w:color="auto"/>
              <w:right w:val="single" w:sz="4" w:space="0" w:color="auto"/>
            </w:tcBorders>
            <w:shd w:val="clear" w:color="auto" w:fill="auto"/>
            <w:hideMark/>
          </w:tcPr>
          <w:p w14:paraId="0BCDC236" w14:textId="492E4084"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6FA05307" w14:textId="2B2AFB83" w:rsidR="00956ACD" w:rsidRPr="00B7638B" w:rsidRDefault="00956ACD" w:rsidP="00956ACD">
            <w:pPr>
              <w:pStyle w:val="afffb"/>
            </w:pPr>
            <w:r w:rsidRPr="003261AC">
              <w:t>1. Доля процедур, предоставляемых удаленно -  не менее 70% к 2020 г.</w:t>
            </w:r>
          </w:p>
        </w:tc>
        <w:tc>
          <w:tcPr>
            <w:tcW w:w="2186" w:type="dxa"/>
            <w:tcBorders>
              <w:top w:val="nil"/>
              <w:left w:val="nil"/>
              <w:bottom w:val="single" w:sz="4" w:space="0" w:color="auto"/>
              <w:right w:val="single" w:sz="4" w:space="0" w:color="auto"/>
            </w:tcBorders>
            <w:shd w:val="clear" w:color="auto" w:fill="auto"/>
            <w:hideMark/>
          </w:tcPr>
          <w:p w14:paraId="749E2355" w14:textId="47A4777D" w:rsidR="00956ACD" w:rsidRPr="00B7638B" w:rsidRDefault="00956ACD" w:rsidP="00956ACD">
            <w:pPr>
              <w:pStyle w:val="afffb"/>
            </w:pPr>
          </w:p>
        </w:tc>
        <w:tc>
          <w:tcPr>
            <w:tcW w:w="1375" w:type="dxa"/>
            <w:tcBorders>
              <w:top w:val="nil"/>
              <w:left w:val="nil"/>
              <w:bottom w:val="single" w:sz="4" w:space="0" w:color="auto"/>
              <w:right w:val="single" w:sz="4" w:space="0" w:color="auto"/>
            </w:tcBorders>
            <w:shd w:val="clear" w:color="auto" w:fill="auto"/>
            <w:vAlign w:val="center"/>
            <w:hideMark/>
          </w:tcPr>
          <w:p w14:paraId="71BE7461" w14:textId="05598895"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32839ADC" w14:textId="1C33C735" w:rsidR="00956ACD" w:rsidRPr="00B7638B" w:rsidRDefault="00956ACD" w:rsidP="00956ACD">
            <w:pPr>
              <w:pStyle w:val="afffb"/>
            </w:pPr>
            <w:r w:rsidRPr="003261AC">
              <w:t xml:space="preserve">Ответственный исполнитель: Департамент экономики и развития предпринимательства Приморского края, органы </w:t>
            </w:r>
            <w:r w:rsidR="00A6461B" w:rsidRPr="00A6461B">
              <w:t>местного самоуправления</w:t>
            </w:r>
          </w:p>
        </w:tc>
      </w:tr>
      <w:tr w:rsidR="00956ACD" w:rsidRPr="00B7638B" w14:paraId="1CF30CE1"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7E5F7294" w14:textId="344F52B3"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2EBB9E90" w14:textId="29B20E30" w:rsidR="00956ACD" w:rsidRPr="00B7638B" w:rsidRDefault="00956ACD" w:rsidP="00956ACD">
            <w:pPr>
              <w:pStyle w:val="afffb"/>
            </w:pPr>
            <w:r w:rsidRPr="003261AC">
              <w:t>4.1.2</w:t>
            </w:r>
          </w:p>
        </w:tc>
        <w:tc>
          <w:tcPr>
            <w:tcW w:w="2208" w:type="dxa"/>
            <w:tcBorders>
              <w:top w:val="nil"/>
              <w:left w:val="nil"/>
              <w:bottom w:val="single" w:sz="4" w:space="0" w:color="auto"/>
              <w:right w:val="single" w:sz="4" w:space="0" w:color="auto"/>
            </w:tcBorders>
            <w:shd w:val="clear" w:color="auto" w:fill="auto"/>
            <w:hideMark/>
          </w:tcPr>
          <w:p w14:paraId="6EBECB75" w14:textId="0B1C5563" w:rsidR="00956ACD" w:rsidRPr="00B7638B" w:rsidRDefault="00956ACD" w:rsidP="00956ACD">
            <w:pPr>
              <w:pStyle w:val="afffb"/>
            </w:pPr>
            <w:r w:rsidRPr="003261AC">
              <w:t>Ключевое событие:</w:t>
            </w:r>
            <w:r w:rsidRPr="003261AC">
              <w:br/>
              <w:t>Сокращение сроков прохождения процедур</w:t>
            </w:r>
          </w:p>
        </w:tc>
        <w:tc>
          <w:tcPr>
            <w:tcW w:w="2186" w:type="dxa"/>
            <w:tcBorders>
              <w:top w:val="nil"/>
              <w:left w:val="nil"/>
              <w:bottom w:val="single" w:sz="4" w:space="0" w:color="auto"/>
              <w:right w:val="single" w:sz="4" w:space="0" w:color="auto"/>
            </w:tcBorders>
            <w:shd w:val="clear" w:color="auto" w:fill="auto"/>
            <w:hideMark/>
          </w:tcPr>
          <w:p w14:paraId="28903CD8" w14:textId="1968C33E"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407AEF54" w14:textId="005D5700" w:rsidR="00956ACD" w:rsidRPr="00B7638B" w:rsidRDefault="00956ACD" w:rsidP="00956ACD">
            <w:pPr>
              <w:pStyle w:val="afffb"/>
            </w:pPr>
            <w:r w:rsidRPr="003261AC">
              <w:t>1. Сокращение срока получения разрешений на строительство до 5 рабочих дней (в соответствии с Целевыми моделями упрощения процедур ведения предпринимательской деятельности</w:t>
            </w:r>
            <w:r w:rsidRPr="003261AC">
              <w:br/>
              <w:t xml:space="preserve">2. Сокращение срока подключения к электросетям до </w:t>
            </w:r>
            <w:r w:rsidRPr="003261AC">
              <w:br/>
              <w:t>3. Сокращение срока получения прав собственности до 7 рабочих дней</w:t>
            </w:r>
            <w:r w:rsidRPr="003261AC">
              <w:br/>
              <w:t>4. Сокращение предельного срока</w:t>
            </w:r>
            <w:r w:rsidRPr="003261AC">
              <w:br/>
              <w:t>подготовки межевого и</w:t>
            </w:r>
            <w:r w:rsidRPr="003261AC">
              <w:br/>
              <w:t>технического планов, акта</w:t>
            </w:r>
            <w:r w:rsidRPr="003261AC">
              <w:br/>
              <w:t>обследования (без учета</w:t>
            </w:r>
            <w:r w:rsidRPr="003261AC">
              <w:br/>
              <w:t>срока согласования границ</w:t>
            </w:r>
            <w:r w:rsidRPr="003261AC">
              <w:br/>
              <w:t>земельных участков со</w:t>
            </w:r>
            <w:r w:rsidRPr="003261AC">
              <w:br/>
              <w:t>смежными</w:t>
            </w:r>
            <w:r w:rsidRPr="003261AC">
              <w:br/>
              <w:t>землепользователями) до 10 рабочих дней</w:t>
            </w:r>
            <w:r w:rsidRPr="003261AC">
              <w:br/>
              <w:t>5. Технологическое</w:t>
            </w:r>
            <w:r w:rsidRPr="003261AC">
              <w:br/>
              <w:t>присоединение</w:t>
            </w:r>
            <w:r w:rsidRPr="003261AC">
              <w:br/>
              <w:t>в территориальных</w:t>
            </w:r>
            <w:r w:rsidRPr="003261AC">
              <w:br/>
              <w:t>сетевых организациях к электросетям осуществляется  - не более 90 дней</w:t>
            </w:r>
          </w:p>
        </w:tc>
        <w:tc>
          <w:tcPr>
            <w:tcW w:w="2186" w:type="dxa"/>
            <w:tcBorders>
              <w:top w:val="nil"/>
              <w:left w:val="nil"/>
              <w:bottom w:val="single" w:sz="4" w:space="0" w:color="auto"/>
              <w:right w:val="single" w:sz="4" w:space="0" w:color="auto"/>
            </w:tcBorders>
            <w:shd w:val="clear" w:color="auto" w:fill="auto"/>
            <w:hideMark/>
          </w:tcPr>
          <w:p w14:paraId="473C4095" w14:textId="5B2238A1" w:rsidR="00956ACD" w:rsidRPr="00B7638B" w:rsidRDefault="00956ACD" w:rsidP="00956ACD">
            <w:pPr>
              <w:pStyle w:val="afffb"/>
            </w:pPr>
          </w:p>
        </w:tc>
        <w:tc>
          <w:tcPr>
            <w:tcW w:w="1375" w:type="dxa"/>
            <w:tcBorders>
              <w:top w:val="nil"/>
              <w:left w:val="nil"/>
              <w:bottom w:val="single" w:sz="4" w:space="0" w:color="auto"/>
              <w:right w:val="single" w:sz="4" w:space="0" w:color="auto"/>
            </w:tcBorders>
            <w:shd w:val="clear" w:color="auto" w:fill="auto"/>
            <w:vAlign w:val="center"/>
            <w:hideMark/>
          </w:tcPr>
          <w:p w14:paraId="6D867083" w14:textId="2B8E4334"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5997505E" w14:textId="0E2D8E71" w:rsidR="00956ACD" w:rsidRPr="00B7638B" w:rsidRDefault="00956ACD" w:rsidP="00956ACD">
            <w:pPr>
              <w:pStyle w:val="afffb"/>
            </w:pPr>
            <w:r w:rsidRPr="003261AC">
              <w:t xml:space="preserve">Ответственный исполнитель: Департамент экономики и развития предпринимательства Приморского края, органы </w:t>
            </w:r>
            <w:r w:rsidR="00A6461B" w:rsidRPr="00A6461B">
              <w:t>местного самоуправления</w:t>
            </w:r>
          </w:p>
        </w:tc>
      </w:tr>
      <w:tr w:rsidR="00956ACD" w:rsidRPr="00B7638B" w14:paraId="715656DF"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3341C857" w14:textId="3BBA1691"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7DAF78B5" w14:textId="49410C4A" w:rsidR="00956ACD" w:rsidRPr="00B7638B" w:rsidRDefault="00956ACD" w:rsidP="00956ACD">
            <w:pPr>
              <w:pStyle w:val="afffb"/>
            </w:pPr>
            <w:r w:rsidRPr="003261AC">
              <w:t>4.2</w:t>
            </w:r>
          </w:p>
        </w:tc>
        <w:tc>
          <w:tcPr>
            <w:tcW w:w="2208" w:type="dxa"/>
            <w:tcBorders>
              <w:top w:val="nil"/>
              <w:left w:val="nil"/>
              <w:bottom w:val="single" w:sz="4" w:space="0" w:color="auto"/>
              <w:right w:val="single" w:sz="4" w:space="0" w:color="auto"/>
            </w:tcBorders>
            <w:shd w:val="clear" w:color="auto" w:fill="auto"/>
            <w:hideMark/>
          </w:tcPr>
          <w:p w14:paraId="4FB6C66B" w14:textId="7F7D1A76" w:rsidR="00956ACD" w:rsidRPr="00B7638B" w:rsidRDefault="00956ACD" w:rsidP="00956ACD">
            <w:pPr>
              <w:pStyle w:val="afffb"/>
            </w:pPr>
            <w:r w:rsidRPr="003261AC">
              <w:t>Мероприятие: Снижение административных барьеров в отраслях экономики</w:t>
            </w:r>
          </w:p>
        </w:tc>
        <w:tc>
          <w:tcPr>
            <w:tcW w:w="2186" w:type="dxa"/>
            <w:tcBorders>
              <w:top w:val="nil"/>
              <w:left w:val="nil"/>
              <w:bottom w:val="single" w:sz="4" w:space="0" w:color="auto"/>
              <w:right w:val="single" w:sz="4" w:space="0" w:color="auto"/>
            </w:tcBorders>
            <w:shd w:val="clear" w:color="auto" w:fill="auto"/>
            <w:hideMark/>
          </w:tcPr>
          <w:p w14:paraId="31E6CAB8" w14:textId="5CBD56C1" w:rsidR="00956ACD" w:rsidRPr="00B7638B" w:rsidRDefault="00956ACD" w:rsidP="00956ACD">
            <w:pPr>
              <w:pStyle w:val="afffb"/>
            </w:pPr>
            <w:r w:rsidRPr="003261AC">
              <w:t>1. Уточнение перечня административных барьеров, обсуждение с предпринимателями</w:t>
            </w:r>
            <w:r w:rsidRPr="003261AC">
              <w:br/>
              <w:t>2. Определение перечня законодательных изменений и прочих действий со стороны органов исполнительной власти края по  снятию административных барьеров</w:t>
            </w:r>
            <w:r w:rsidRPr="003261AC">
              <w:br/>
              <w:t>3. Осуществление законодательных изменений, принятие других мер по решению проблем</w:t>
            </w:r>
            <w:r w:rsidRPr="003261AC">
              <w:br/>
              <w:t>4. Мониторинг ситуации</w:t>
            </w:r>
          </w:p>
        </w:tc>
        <w:tc>
          <w:tcPr>
            <w:tcW w:w="2214" w:type="dxa"/>
            <w:tcBorders>
              <w:top w:val="nil"/>
              <w:left w:val="nil"/>
              <w:bottom w:val="single" w:sz="4" w:space="0" w:color="auto"/>
              <w:right w:val="single" w:sz="4" w:space="0" w:color="auto"/>
            </w:tcBorders>
            <w:shd w:val="clear" w:color="auto" w:fill="auto"/>
            <w:hideMark/>
          </w:tcPr>
          <w:p w14:paraId="7DFBB222" w14:textId="6FC8390D" w:rsidR="00956ACD" w:rsidRPr="00B7638B" w:rsidRDefault="00956ACD" w:rsidP="00956ACD">
            <w:pPr>
              <w:pStyle w:val="afffb"/>
            </w:pPr>
            <w:r w:rsidRPr="003261AC">
              <w:t>1. Доля руководителей предприятий, считающих, что условия ведения бизнеса улучшились по сравнению с прошлым годом (не менее 70% респондентов, осуществление опросов на ежегодной основе)</w:t>
            </w:r>
            <w:r w:rsidRPr="003261AC">
              <w:br/>
              <w:t>2. Доля руководителей предприятий, удовлетворенных условиями для ведения бизнеса (не менее 70% к 2020 г. как в целом по МСП края, так и по отдельным отраслям)</w:t>
            </w:r>
          </w:p>
        </w:tc>
        <w:tc>
          <w:tcPr>
            <w:tcW w:w="2186" w:type="dxa"/>
            <w:tcBorders>
              <w:top w:val="nil"/>
              <w:left w:val="nil"/>
              <w:bottom w:val="single" w:sz="4" w:space="0" w:color="auto"/>
              <w:right w:val="single" w:sz="4" w:space="0" w:color="auto"/>
            </w:tcBorders>
            <w:shd w:val="clear" w:color="auto" w:fill="auto"/>
            <w:hideMark/>
          </w:tcPr>
          <w:p w14:paraId="3BEDB285" w14:textId="0FD08D20" w:rsidR="00956ACD" w:rsidRPr="00B7638B" w:rsidRDefault="00956ACD" w:rsidP="00956ACD">
            <w:pPr>
              <w:pStyle w:val="afffb"/>
            </w:pPr>
          </w:p>
        </w:tc>
        <w:tc>
          <w:tcPr>
            <w:tcW w:w="1375" w:type="dxa"/>
            <w:tcBorders>
              <w:top w:val="nil"/>
              <w:left w:val="nil"/>
              <w:bottom w:val="single" w:sz="4" w:space="0" w:color="auto"/>
              <w:right w:val="single" w:sz="4" w:space="0" w:color="auto"/>
            </w:tcBorders>
            <w:shd w:val="clear" w:color="auto" w:fill="auto"/>
            <w:vAlign w:val="center"/>
            <w:hideMark/>
          </w:tcPr>
          <w:p w14:paraId="28E66F03" w14:textId="41B29D78" w:rsidR="00956ACD" w:rsidRPr="00B7638B" w:rsidRDefault="00956ACD" w:rsidP="00956ACD">
            <w:pPr>
              <w:pStyle w:val="afffb"/>
            </w:pPr>
            <w:r w:rsidRPr="003261AC">
              <w:t>4 кв. 2020 г.</w:t>
            </w:r>
          </w:p>
        </w:tc>
        <w:tc>
          <w:tcPr>
            <w:tcW w:w="2548" w:type="dxa"/>
            <w:tcBorders>
              <w:top w:val="nil"/>
              <w:left w:val="nil"/>
              <w:bottom w:val="single" w:sz="4" w:space="0" w:color="auto"/>
              <w:right w:val="single" w:sz="4" w:space="0" w:color="auto"/>
            </w:tcBorders>
            <w:shd w:val="clear" w:color="auto" w:fill="auto"/>
            <w:hideMark/>
          </w:tcPr>
          <w:p w14:paraId="2B3D7FA3" w14:textId="1EF2710F" w:rsidR="00956ACD" w:rsidRPr="00B7638B" w:rsidRDefault="00956ACD" w:rsidP="00956ACD">
            <w:pPr>
              <w:pStyle w:val="afffb"/>
            </w:pPr>
            <w:r w:rsidRPr="003261AC">
              <w:t>Ответственный исполнитель:</w:t>
            </w:r>
            <w:r w:rsidRPr="003261AC">
              <w:br/>
              <w:t xml:space="preserve">Департамент экономики и развития предпринимательства Приморского края, органы </w:t>
            </w:r>
            <w:r w:rsidR="00A6461B" w:rsidRPr="00A6461B">
              <w:t>местного самоуправления</w:t>
            </w:r>
          </w:p>
        </w:tc>
      </w:tr>
      <w:tr w:rsidR="00956ACD" w:rsidRPr="00B7638B" w14:paraId="73BA58ED"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184F8DDE" w14:textId="6905BED3" w:rsidR="00956ACD" w:rsidRPr="00B7638B" w:rsidRDefault="00956ACD" w:rsidP="00956ACD">
            <w:pPr>
              <w:pStyle w:val="afffb"/>
            </w:pPr>
            <w:r w:rsidRPr="003261AC">
              <w:t>I этап (2018-2020 гг.)</w:t>
            </w:r>
          </w:p>
        </w:tc>
        <w:tc>
          <w:tcPr>
            <w:tcW w:w="663" w:type="dxa"/>
            <w:tcBorders>
              <w:top w:val="nil"/>
              <w:left w:val="nil"/>
              <w:bottom w:val="single" w:sz="4" w:space="0" w:color="auto"/>
              <w:right w:val="single" w:sz="4" w:space="0" w:color="auto"/>
            </w:tcBorders>
            <w:shd w:val="clear" w:color="auto" w:fill="auto"/>
            <w:hideMark/>
          </w:tcPr>
          <w:p w14:paraId="3F024402" w14:textId="0EA4F6FA" w:rsidR="00956ACD" w:rsidRPr="00B7638B" w:rsidRDefault="00956ACD" w:rsidP="00956ACD">
            <w:pPr>
              <w:pStyle w:val="afffb"/>
            </w:pPr>
            <w:r w:rsidRPr="003261AC">
              <w:t>4.2.1</w:t>
            </w:r>
          </w:p>
        </w:tc>
        <w:tc>
          <w:tcPr>
            <w:tcW w:w="2208" w:type="dxa"/>
            <w:tcBorders>
              <w:top w:val="nil"/>
              <w:left w:val="nil"/>
              <w:bottom w:val="single" w:sz="4" w:space="0" w:color="auto"/>
              <w:right w:val="single" w:sz="4" w:space="0" w:color="auto"/>
            </w:tcBorders>
            <w:shd w:val="clear" w:color="auto" w:fill="auto"/>
            <w:hideMark/>
          </w:tcPr>
          <w:p w14:paraId="54F7C9B5" w14:textId="43C47111" w:rsidR="00956ACD" w:rsidRPr="00B7638B" w:rsidRDefault="00956ACD" w:rsidP="00956ACD">
            <w:pPr>
              <w:pStyle w:val="afffb"/>
            </w:pPr>
            <w:r w:rsidRPr="003261AC">
              <w:t>Ключевое событие:</w:t>
            </w:r>
            <w:r w:rsidRPr="003261AC">
              <w:br/>
            </w:r>
            <w:r w:rsidR="0005476A">
              <w:t>Реализация и а</w:t>
            </w:r>
            <w:r w:rsidRPr="003261AC">
              <w:t xml:space="preserve">ктуализация дорожной карты внедрения лучших практик национального рейтинга состояния инвестиционного климата по итогам обсуждения с предпринимателями </w:t>
            </w:r>
          </w:p>
        </w:tc>
        <w:tc>
          <w:tcPr>
            <w:tcW w:w="2186" w:type="dxa"/>
            <w:tcBorders>
              <w:top w:val="nil"/>
              <w:left w:val="nil"/>
              <w:bottom w:val="single" w:sz="4" w:space="0" w:color="auto"/>
              <w:right w:val="single" w:sz="4" w:space="0" w:color="auto"/>
            </w:tcBorders>
            <w:shd w:val="clear" w:color="auto" w:fill="auto"/>
            <w:hideMark/>
          </w:tcPr>
          <w:p w14:paraId="37A6B13B" w14:textId="77777777" w:rsidR="00956ACD" w:rsidRPr="003261AC" w:rsidRDefault="00956ACD" w:rsidP="00956ACD">
            <w:pPr>
              <w:pStyle w:val="afffb"/>
            </w:pPr>
            <w:r w:rsidRPr="003261AC">
              <w:t xml:space="preserve"> -</w:t>
            </w:r>
          </w:p>
          <w:p w14:paraId="10E9ED91" w14:textId="77777777" w:rsidR="00956ACD" w:rsidRPr="003261AC" w:rsidRDefault="00956ACD" w:rsidP="00956ACD">
            <w:pPr>
              <w:pStyle w:val="afffb"/>
            </w:pPr>
          </w:p>
          <w:p w14:paraId="794B91F0" w14:textId="77777777" w:rsidR="00956ACD" w:rsidRPr="003261AC" w:rsidRDefault="00956ACD" w:rsidP="00956ACD">
            <w:pPr>
              <w:pStyle w:val="afffb"/>
            </w:pPr>
          </w:p>
          <w:p w14:paraId="632AA237" w14:textId="77777777" w:rsidR="00956ACD" w:rsidRPr="003261AC" w:rsidRDefault="00956ACD" w:rsidP="00956ACD">
            <w:pPr>
              <w:pStyle w:val="afffb"/>
            </w:pPr>
          </w:p>
          <w:p w14:paraId="4900FB4B" w14:textId="77777777" w:rsidR="00956ACD" w:rsidRPr="00B7638B" w:rsidRDefault="00956ACD" w:rsidP="00956ACD">
            <w:pPr>
              <w:pStyle w:val="afffb"/>
            </w:pPr>
          </w:p>
        </w:tc>
        <w:tc>
          <w:tcPr>
            <w:tcW w:w="2214" w:type="dxa"/>
            <w:tcBorders>
              <w:top w:val="nil"/>
              <w:left w:val="nil"/>
              <w:bottom w:val="single" w:sz="4" w:space="0" w:color="auto"/>
              <w:right w:val="single" w:sz="4" w:space="0" w:color="auto"/>
            </w:tcBorders>
            <w:shd w:val="clear" w:color="auto" w:fill="auto"/>
            <w:hideMark/>
          </w:tcPr>
          <w:p w14:paraId="45B54DA7" w14:textId="4A55344D" w:rsidR="00956ACD" w:rsidRPr="00B7638B" w:rsidRDefault="00956ACD" w:rsidP="00956ACD">
            <w:pPr>
              <w:pStyle w:val="afffb"/>
            </w:pPr>
            <w:r w:rsidRPr="003261AC">
              <w:t>1. Дорожная карта актуализирована</w:t>
            </w:r>
          </w:p>
        </w:tc>
        <w:tc>
          <w:tcPr>
            <w:tcW w:w="2186" w:type="dxa"/>
            <w:tcBorders>
              <w:top w:val="nil"/>
              <w:left w:val="nil"/>
              <w:bottom w:val="single" w:sz="4" w:space="0" w:color="auto"/>
              <w:right w:val="single" w:sz="4" w:space="0" w:color="auto"/>
            </w:tcBorders>
            <w:shd w:val="clear" w:color="auto" w:fill="auto"/>
            <w:hideMark/>
          </w:tcPr>
          <w:p w14:paraId="5770DE9A" w14:textId="4481917A" w:rsidR="00956ACD" w:rsidRPr="00B7638B" w:rsidRDefault="00956ACD" w:rsidP="00956ACD">
            <w:pPr>
              <w:pStyle w:val="afffb"/>
            </w:pPr>
          </w:p>
        </w:tc>
        <w:tc>
          <w:tcPr>
            <w:tcW w:w="1375" w:type="dxa"/>
            <w:tcBorders>
              <w:top w:val="nil"/>
              <w:left w:val="nil"/>
              <w:bottom w:val="single" w:sz="4" w:space="0" w:color="auto"/>
              <w:right w:val="single" w:sz="4" w:space="0" w:color="auto"/>
            </w:tcBorders>
            <w:shd w:val="clear" w:color="auto" w:fill="auto"/>
            <w:vAlign w:val="center"/>
            <w:hideMark/>
          </w:tcPr>
          <w:p w14:paraId="2018991B" w14:textId="3E8DB7C0" w:rsidR="00956ACD" w:rsidRPr="00B7638B" w:rsidRDefault="00956ACD" w:rsidP="00956ACD">
            <w:pPr>
              <w:pStyle w:val="afffb"/>
            </w:pPr>
            <w:r w:rsidRPr="003261AC">
              <w:t>4 кв. 2019 г.</w:t>
            </w:r>
          </w:p>
        </w:tc>
        <w:tc>
          <w:tcPr>
            <w:tcW w:w="2548" w:type="dxa"/>
            <w:tcBorders>
              <w:top w:val="nil"/>
              <w:left w:val="nil"/>
              <w:bottom w:val="single" w:sz="4" w:space="0" w:color="auto"/>
              <w:right w:val="single" w:sz="4" w:space="0" w:color="auto"/>
            </w:tcBorders>
            <w:shd w:val="clear" w:color="auto" w:fill="auto"/>
            <w:hideMark/>
          </w:tcPr>
          <w:p w14:paraId="6AB66E82" w14:textId="37CE2BB1" w:rsidR="00956ACD" w:rsidRPr="00B7638B" w:rsidRDefault="00956ACD" w:rsidP="00956ACD">
            <w:pPr>
              <w:pStyle w:val="afffb"/>
            </w:pPr>
            <w:r w:rsidRPr="003261AC">
              <w:t>Ответственный исполнитель:</w:t>
            </w:r>
            <w:r w:rsidRPr="003261AC">
              <w:br/>
              <w:t xml:space="preserve">Департамент экономики и развития предпринимательства Приморского края, органы </w:t>
            </w:r>
            <w:r w:rsidR="00A6461B" w:rsidRPr="00A6461B">
              <w:t>местного самоуправления</w:t>
            </w:r>
          </w:p>
        </w:tc>
      </w:tr>
      <w:tr w:rsidR="00956ACD" w:rsidRPr="00B7638B" w14:paraId="5A76E0D9"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tcPr>
          <w:p w14:paraId="4EF264EC" w14:textId="77777777" w:rsidR="00956ACD" w:rsidRPr="00B7638B" w:rsidRDefault="00956ACD" w:rsidP="00956ACD">
            <w:pPr>
              <w:pStyle w:val="afffb"/>
            </w:pPr>
            <w:r w:rsidRPr="00B7638B">
              <w:t>II этап (2021-2025 гг.)</w:t>
            </w:r>
          </w:p>
        </w:tc>
        <w:tc>
          <w:tcPr>
            <w:tcW w:w="663" w:type="dxa"/>
            <w:tcBorders>
              <w:top w:val="nil"/>
              <w:left w:val="nil"/>
              <w:bottom w:val="single" w:sz="4" w:space="0" w:color="auto"/>
              <w:right w:val="single" w:sz="4" w:space="0" w:color="auto"/>
            </w:tcBorders>
            <w:shd w:val="clear" w:color="auto" w:fill="auto"/>
          </w:tcPr>
          <w:p w14:paraId="44169012" w14:textId="77777777" w:rsidR="00956ACD" w:rsidRPr="00B7638B" w:rsidRDefault="00956ACD" w:rsidP="00956ACD">
            <w:pPr>
              <w:pStyle w:val="afffb"/>
            </w:pPr>
          </w:p>
        </w:tc>
        <w:tc>
          <w:tcPr>
            <w:tcW w:w="8794" w:type="dxa"/>
            <w:gridSpan w:val="4"/>
            <w:tcBorders>
              <w:top w:val="nil"/>
              <w:left w:val="nil"/>
              <w:bottom w:val="single" w:sz="4" w:space="0" w:color="auto"/>
              <w:right w:val="single" w:sz="4" w:space="0" w:color="auto"/>
            </w:tcBorders>
            <w:shd w:val="clear" w:color="auto" w:fill="auto"/>
          </w:tcPr>
          <w:p w14:paraId="30A1D051" w14:textId="77777777" w:rsidR="00956ACD" w:rsidRPr="00B7638B" w:rsidRDefault="00956ACD" w:rsidP="00956ACD">
            <w:pPr>
              <w:pStyle w:val="afffb"/>
            </w:pPr>
            <w:r w:rsidRPr="00B7638B">
              <w:t>Цель Стратегии: Реализация возможностей развития МСП Приморского края как фактора улучшения социального и экономического положения региона</w:t>
            </w:r>
          </w:p>
        </w:tc>
        <w:tc>
          <w:tcPr>
            <w:tcW w:w="1375" w:type="dxa"/>
            <w:tcBorders>
              <w:top w:val="nil"/>
              <w:left w:val="nil"/>
              <w:bottom w:val="single" w:sz="4" w:space="0" w:color="auto"/>
              <w:right w:val="single" w:sz="4" w:space="0" w:color="auto"/>
            </w:tcBorders>
            <w:shd w:val="clear" w:color="auto" w:fill="auto"/>
          </w:tcPr>
          <w:p w14:paraId="4AC17BBB" w14:textId="77777777" w:rsidR="00956ACD" w:rsidRPr="00B7638B" w:rsidRDefault="00956ACD" w:rsidP="00956ACD">
            <w:pPr>
              <w:pStyle w:val="afffb"/>
            </w:pPr>
          </w:p>
        </w:tc>
        <w:tc>
          <w:tcPr>
            <w:tcW w:w="2548" w:type="dxa"/>
            <w:tcBorders>
              <w:top w:val="nil"/>
              <w:left w:val="nil"/>
              <w:bottom w:val="single" w:sz="4" w:space="0" w:color="auto"/>
              <w:right w:val="single" w:sz="4" w:space="0" w:color="auto"/>
            </w:tcBorders>
            <w:shd w:val="clear" w:color="auto" w:fill="auto"/>
          </w:tcPr>
          <w:p w14:paraId="7BB499A2" w14:textId="77777777" w:rsidR="00956ACD" w:rsidRPr="00B7638B" w:rsidRDefault="00956ACD" w:rsidP="00956ACD">
            <w:pPr>
              <w:pStyle w:val="afffb"/>
            </w:pPr>
          </w:p>
        </w:tc>
      </w:tr>
      <w:tr w:rsidR="00956ACD" w:rsidRPr="00B7638B" w14:paraId="7B4DB91B"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tcPr>
          <w:p w14:paraId="798F92D6" w14:textId="7FEE8C21" w:rsidR="00956ACD" w:rsidRPr="00B7638B" w:rsidRDefault="00956ACD" w:rsidP="00956ACD">
            <w:pPr>
              <w:pStyle w:val="afffb"/>
            </w:pPr>
            <w:r w:rsidRPr="003261AC">
              <w:t>II этап (2021-2025 гг.)</w:t>
            </w:r>
          </w:p>
        </w:tc>
        <w:tc>
          <w:tcPr>
            <w:tcW w:w="663" w:type="dxa"/>
            <w:tcBorders>
              <w:top w:val="nil"/>
              <w:left w:val="nil"/>
              <w:bottom w:val="single" w:sz="4" w:space="0" w:color="auto"/>
              <w:right w:val="single" w:sz="4" w:space="0" w:color="auto"/>
            </w:tcBorders>
            <w:shd w:val="clear" w:color="auto" w:fill="auto"/>
          </w:tcPr>
          <w:p w14:paraId="14011368" w14:textId="77777777" w:rsidR="00956ACD" w:rsidRPr="00B7638B" w:rsidRDefault="00956ACD" w:rsidP="00956ACD">
            <w:pPr>
              <w:pStyle w:val="afffb"/>
            </w:pPr>
          </w:p>
        </w:tc>
        <w:tc>
          <w:tcPr>
            <w:tcW w:w="2208" w:type="dxa"/>
            <w:tcBorders>
              <w:top w:val="nil"/>
              <w:left w:val="nil"/>
              <w:bottom w:val="single" w:sz="4" w:space="0" w:color="auto"/>
              <w:right w:val="single" w:sz="4" w:space="0" w:color="auto"/>
            </w:tcBorders>
            <w:shd w:val="clear" w:color="auto" w:fill="auto"/>
          </w:tcPr>
          <w:p w14:paraId="08523368" w14:textId="77777777" w:rsidR="00956ACD" w:rsidRPr="00B7638B" w:rsidRDefault="00956ACD" w:rsidP="00956ACD">
            <w:pPr>
              <w:pStyle w:val="afffb"/>
            </w:pPr>
          </w:p>
        </w:tc>
        <w:tc>
          <w:tcPr>
            <w:tcW w:w="2186" w:type="dxa"/>
            <w:tcBorders>
              <w:top w:val="nil"/>
              <w:left w:val="nil"/>
              <w:bottom w:val="single" w:sz="4" w:space="0" w:color="auto"/>
              <w:right w:val="single" w:sz="4" w:space="0" w:color="auto"/>
            </w:tcBorders>
            <w:shd w:val="clear" w:color="auto" w:fill="auto"/>
          </w:tcPr>
          <w:p w14:paraId="548AE037" w14:textId="77777777" w:rsidR="00956ACD" w:rsidRPr="00B7638B" w:rsidRDefault="00956ACD" w:rsidP="00956ACD">
            <w:pPr>
              <w:pStyle w:val="afffb"/>
            </w:pPr>
          </w:p>
        </w:tc>
        <w:tc>
          <w:tcPr>
            <w:tcW w:w="2214" w:type="dxa"/>
            <w:tcBorders>
              <w:top w:val="nil"/>
              <w:left w:val="nil"/>
              <w:bottom w:val="single" w:sz="4" w:space="0" w:color="auto"/>
              <w:right w:val="single" w:sz="4" w:space="0" w:color="auto"/>
            </w:tcBorders>
            <w:shd w:val="clear" w:color="auto" w:fill="auto"/>
          </w:tcPr>
          <w:p w14:paraId="7D82CDBD" w14:textId="77777777" w:rsidR="00956ACD" w:rsidRPr="003261AC" w:rsidRDefault="00956ACD" w:rsidP="00956ACD">
            <w:pPr>
              <w:pStyle w:val="afffb"/>
            </w:pPr>
            <w:r w:rsidRPr="003261AC">
              <w:t>1. Доля занятых в секторе МСП. Не менее 35%.</w:t>
            </w:r>
          </w:p>
          <w:p w14:paraId="1E1BC053" w14:textId="77777777" w:rsidR="00956ACD" w:rsidRPr="003261AC" w:rsidRDefault="00956ACD" w:rsidP="00956ACD">
            <w:pPr>
              <w:pStyle w:val="afffb"/>
            </w:pPr>
            <w:r w:rsidRPr="003261AC">
              <w:t>2. Прирост оборота субъектов малого и среднего предпринимательства в сопоставимых ценах (по отношению к показателю 2016 г.). Не менее 85%.</w:t>
            </w:r>
          </w:p>
          <w:p w14:paraId="6EC88A19" w14:textId="29AE02F3" w:rsidR="00956ACD" w:rsidRPr="00B7638B" w:rsidRDefault="00956ACD" w:rsidP="00956ACD">
            <w:pPr>
              <w:pStyle w:val="afffb"/>
            </w:pPr>
            <w:r w:rsidRPr="003261AC">
              <w:t>3. Удельный вес инновационных товаров, работ, услуг в общем объеме отгруженных товаров, выполненных работ, услуг малых предприятий края. Не менее 10%.</w:t>
            </w:r>
          </w:p>
        </w:tc>
        <w:tc>
          <w:tcPr>
            <w:tcW w:w="2186" w:type="dxa"/>
            <w:tcBorders>
              <w:top w:val="nil"/>
              <w:left w:val="nil"/>
              <w:bottom w:val="single" w:sz="4" w:space="0" w:color="auto"/>
              <w:right w:val="single" w:sz="4" w:space="0" w:color="auto"/>
            </w:tcBorders>
            <w:shd w:val="clear" w:color="auto" w:fill="auto"/>
          </w:tcPr>
          <w:p w14:paraId="1E66E568" w14:textId="77777777" w:rsidR="00956ACD" w:rsidRPr="00B7638B" w:rsidRDefault="00956ACD" w:rsidP="00956ACD">
            <w:pPr>
              <w:pStyle w:val="afffb"/>
            </w:pPr>
          </w:p>
        </w:tc>
        <w:tc>
          <w:tcPr>
            <w:tcW w:w="1375" w:type="dxa"/>
            <w:tcBorders>
              <w:top w:val="nil"/>
              <w:left w:val="nil"/>
              <w:bottom w:val="single" w:sz="4" w:space="0" w:color="auto"/>
              <w:right w:val="single" w:sz="4" w:space="0" w:color="auto"/>
            </w:tcBorders>
            <w:shd w:val="clear" w:color="auto" w:fill="auto"/>
            <w:vAlign w:val="center"/>
          </w:tcPr>
          <w:p w14:paraId="6C7B983A" w14:textId="77777777" w:rsidR="00956ACD" w:rsidRPr="00B7638B" w:rsidRDefault="00956ACD" w:rsidP="00956ACD">
            <w:pPr>
              <w:pStyle w:val="afffb"/>
            </w:pPr>
          </w:p>
        </w:tc>
        <w:tc>
          <w:tcPr>
            <w:tcW w:w="2548" w:type="dxa"/>
            <w:tcBorders>
              <w:top w:val="nil"/>
              <w:left w:val="nil"/>
              <w:bottom w:val="single" w:sz="4" w:space="0" w:color="auto"/>
              <w:right w:val="single" w:sz="4" w:space="0" w:color="auto"/>
            </w:tcBorders>
            <w:shd w:val="clear" w:color="auto" w:fill="auto"/>
          </w:tcPr>
          <w:p w14:paraId="5C8BD3EB" w14:textId="77777777" w:rsidR="00956ACD" w:rsidRPr="00B7638B" w:rsidRDefault="00956ACD" w:rsidP="00956ACD">
            <w:pPr>
              <w:pStyle w:val="afffb"/>
            </w:pPr>
          </w:p>
        </w:tc>
      </w:tr>
      <w:tr w:rsidR="00956ACD" w:rsidRPr="00B7638B" w14:paraId="3EB8E27E"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43741D9B" w14:textId="7E57170E" w:rsidR="00956ACD" w:rsidRPr="00B7638B" w:rsidRDefault="00956ACD" w:rsidP="00956ACD">
            <w:pPr>
              <w:pStyle w:val="afffb"/>
            </w:pPr>
            <w:r w:rsidRPr="003261AC">
              <w:t>II этап (2021-2025 гг.)</w:t>
            </w:r>
          </w:p>
        </w:tc>
        <w:tc>
          <w:tcPr>
            <w:tcW w:w="663" w:type="dxa"/>
            <w:tcBorders>
              <w:top w:val="nil"/>
              <w:left w:val="nil"/>
              <w:bottom w:val="single" w:sz="4" w:space="0" w:color="auto"/>
              <w:right w:val="single" w:sz="4" w:space="0" w:color="auto"/>
            </w:tcBorders>
            <w:shd w:val="clear" w:color="auto" w:fill="auto"/>
            <w:hideMark/>
          </w:tcPr>
          <w:p w14:paraId="58A09594" w14:textId="7903E4E3" w:rsidR="00956ACD" w:rsidRPr="00B7638B" w:rsidRDefault="00727D68" w:rsidP="00956ACD">
            <w:pPr>
              <w:pStyle w:val="afffb"/>
            </w:pPr>
            <w:r>
              <w:t>1</w:t>
            </w:r>
          </w:p>
        </w:tc>
        <w:tc>
          <w:tcPr>
            <w:tcW w:w="2208" w:type="dxa"/>
            <w:tcBorders>
              <w:top w:val="nil"/>
              <w:left w:val="nil"/>
              <w:bottom w:val="single" w:sz="4" w:space="0" w:color="auto"/>
              <w:right w:val="single" w:sz="4" w:space="0" w:color="auto"/>
            </w:tcBorders>
            <w:shd w:val="clear" w:color="auto" w:fill="auto"/>
            <w:hideMark/>
          </w:tcPr>
          <w:p w14:paraId="2397398A" w14:textId="79B8567B" w:rsidR="00956ACD" w:rsidRPr="00B7638B" w:rsidRDefault="00956ACD" w:rsidP="00956ACD">
            <w:pPr>
              <w:pStyle w:val="afffb"/>
            </w:pPr>
            <w:r w:rsidRPr="003261AC">
              <w:t>Задача: Развитие компетенций предпринимателей</w:t>
            </w:r>
          </w:p>
        </w:tc>
        <w:tc>
          <w:tcPr>
            <w:tcW w:w="2186" w:type="dxa"/>
            <w:tcBorders>
              <w:top w:val="nil"/>
              <w:left w:val="nil"/>
              <w:bottom w:val="single" w:sz="4" w:space="0" w:color="auto"/>
              <w:right w:val="single" w:sz="4" w:space="0" w:color="auto"/>
            </w:tcBorders>
            <w:shd w:val="clear" w:color="auto" w:fill="auto"/>
            <w:hideMark/>
          </w:tcPr>
          <w:p w14:paraId="7B8736C0" w14:textId="746F0377" w:rsidR="00956ACD" w:rsidRPr="00B7638B" w:rsidRDefault="00956ACD" w:rsidP="00956ACD">
            <w:pPr>
              <w:pStyle w:val="afffb"/>
            </w:pPr>
            <w:r w:rsidRPr="003261AC">
              <w:t>1. Повышение качества информационно-консультационной, образовательной и имущественной поддержки МСП</w:t>
            </w:r>
            <w:r w:rsidRPr="003261AC">
              <w:br/>
              <w:t>2. Повышение качества информационно-консультационной, имущественной и образовательной поддержки</w:t>
            </w:r>
            <w:r w:rsidRPr="003261AC">
              <w:br/>
              <w:t>3. Повышение качества программ обучения</w:t>
            </w:r>
            <w:r w:rsidRPr="003261AC">
              <w:br/>
              <w:t>4. Включение в бизнес-навигатор МСП информации по малым городам Приморского края</w:t>
            </w:r>
          </w:p>
        </w:tc>
        <w:tc>
          <w:tcPr>
            <w:tcW w:w="2214" w:type="dxa"/>
            <w:tcBorders>
              <w:top w:val="nil"/>
              <w:left w:val="nil"/>
              <w:bottom w:val="single" w:sz="4" w:space="0" w:color="auto"/>
              <w:right w:val="single" w:sz="4" w:space="0" w:color="auto"/>
            </w:tcBorders>
            <w:shd w:val="clear" w:color="auto" w:fill="auto"/>
            <w:hideMark/>
          </w:tcPr>
          <w:p w14:paraId="0D4C58DE" w14:textId="25DF150B" w:rsidR="00956ACD" w:rsidRPr="00B7638B" w:rsidRDefault="00956ACD" w:rsidP="00956ACD">
            <w:pPr>
              <w:pStyle w:val="afffb"/>
            </w:pPr>
            <w:r w:rsidRPr="003261AC">
              <w:t>1. Доля руководителей предприятий, удовлетворенных доступностью мер поддержки МСП (не менее 85%)</w:t>
            </w:r>
            <w:r w:rsidRPr="003261AC">
              <w:br/>
              <w:t>2. Доля получателей поддержки, удовлетворенных качеством оказанных услуг (не менее 85%)</w:t>
            </w:r>
          </w:p>
        </w:tc>
        <w:tc>
          <w:tcPr>
            <w:tcW w:w="2186" w:type="dxa"/>
            <w:tcBorders>
              <w:top w:val="nil"/>
              <w:left w:val="nil"/>
              <w:bottom w:val="single" w:sz="4" w:space="0" w:color="auto"/>
              <w:right w:val="single" w:sz="4" w:space="0" w:color="auto"/>
            </w:tcBorders>
            <w:shd w:val="clear" w:color="auto" w:fill="auto"/>
            <w:hideMark/>
          </w:tcPr>
          <w:p w14:paraId="44F9EC87" w14:textId="2B3959DD"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42F3D381" w14:textId="76CD0A48" w:rsidR="00956ACD" w:rsidRPr="00B7638B" w:rsidRDefault="00956ACD" w:rsidP="00956ACD">
            <w:pPr>
              <w:pStyle w:val="afffb"/>
            </w:pPr>
            <w:r w:rsidRPr="003261AC">
              <w:t>4 кв. 2025 г.</w:t>
            </w:r>
          </w:p>
        </w:tc>
        <w:tc>
          <w:tcPr>
            <w:tcW w:w="2548" w:type="dxa"/>
            <w:tcBorders>
              <w:top w:val="nil"/>
              <w:left w:val="nil"/>
              <w:bottom w:val="single" w:sz="4" w:space="0" w:color="auto"/>
              <w:right w:val="single" w:sz="4" w:space="0" w:color="auto"/>
            </w:tcBorders>
            <w:shd w:val="clear" w:color="auto" w:fill="auto"/>
            <w:hideMark/>
          </w:tcPr>
          <w:p w14:paraId="1F05DB40" w14:textId="1916CBCA" w:rsidR="00956ACD" w:rsidRPr="00B7638B" w:rsidRDefault="00956ACD" w:rsidP="00956ACD">
            <w:pPr>
              <w:pStyle w:val="afffb"/>
            </w:pPr>
            <w:r w:rsidRPr="003261AC">
              <w:t xml:space="preserve">Ответственный исполнитель: </w:t>
            </w:r>
            <w:r w:rsidRPr="003261AC">
              <w:br/>
              <w:t>Департамент экономики и развития предпринимательства Приморского края</w:t>
            </w:r>
          </w:p>
        </w:tc>
      </w:tr>
      <w:tr w:rsidR="00956ACD" w:rsidRPr="00B7638B" w14:paraId="60265C0C"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5D5D71C" w14:textId="5A7D3521" w:rsidR="00956ACD" w:rsidRPr="00B7638B" w:rsidRDefault="00956ACD" w:rsidP="00956ACD">
            <w:pPr>
              <w:pStyle w:val="afffb"/>
            </w:pPr>
            <w:r w:rsidRPr="003261AC">
              <w:t>II этап (2021-2025 гг.)</w:t>
            </w:r>
          </w:p>
        </w:tc>
        <w:tc>
          <w:tcPr>
            <w:tcW w:w="663" w:type="dxa"/>
            <w:tcBorders>
              <w:top w:val="nil"/>
              <w:left w:val="nil"/>
              <w:bottom w:val="single" w:sz="4" w:space="0" w:color="auto"/>
              <w:right w:val="single" w:sz="4" w:space="0" w:color="auto"/>
            </w:tcBorders>
            <w:shd w:val="clear" w:color="auto" w:fill="auto"/>
            <w:hideMark/>
          </w:tcPr>
          <w:p w14:paraId="07AA3720" w14:textId="749F7097" w:rsidR="00956ACD" w:rsidRPr="00B7638B" w:rsidRDefault="00727D68" w:rsidP="00956ACD">
            <w:pPr>
              <w:pStyle w:val="afffb"/>
            </w:pPr>
            <w:r>
              <w:t>1</w:t>
            </w:r>
            <w:r w:rsidR="00956ACD" w:rsidRPr="003261AC">
              <w:t>.1</w:t>
            </w:r>
          </w:p>
        </w:tc>
        <w:tc>
          <w:tcPr>
            <w:tcW w:w="2208" w:type="dxa"/>
            <w:tcBorders>
              <w:top w:val="nil"/>
              <w:left w:val="nil"/>
              <w:bottom w:val="single" w:sz="4" w:space="0" w:color="auto"/>
              <w:right w:val="single" w:sz="4" w:space="0" w:color="auto"/>
            </w:tcBorders>
            <w:shd w:val="clear" w:color="auto" w:fill="auto"/>
            <w:hideMark/>
          </w:tcPr>
          <w:p w14:paraId="281173F5" w14:textId="4E31A657" w:rsidR="00956ACD" w:rsidRPr="00B7638B" w:rsidRDefault="00956ACD" w:rsidP="00956ACD">
            <w:pPr>
              <w:pStyle w:val="afffb"/>
            </w:pPr>
            <w:r w:rsidRPr="003261AC">
              <w:t xml:space="preserve">Мероприятие: </w:t>
            </w:r>
            <w:r w:rsidRPr="003261AC">
              <w:br/>
              <w:t>Повышение качества информационно-консультационной, образовательной и имущественной поддержки МСП</w:t>
            </w:r>
          </w:p>
        </w:tc>
        <w:tc>
          <w:tcPr>
            <w:tcW w:w="2186" w:type="dxa"/>
            <w:tcBorders>
              <w:top w:val="nil"/>
              <w:left w:val="nil"/>
              <w:bottom w:val="single" w:sz="4" w:space="0" w:color="auto"/>
              <w:right w:val="single" w:sz="4" w:space="0" w:color="auto"/>
            </w:tcBorders>
            <w:shd w:val="clear" w:color="auto" w:fill="auto"/>
            <w:hideMark/>
          </w:tcPr>
          <w:p w14:paraId="409A53B9" w14:textId="32590D3C" w:rsidR="00956ACD" w:rsidRPr="00B7638B" w:rsidRDefault="00956ACD" w:rsidP="00956ACD">
            <w:pPr>
              <w:pStyle w:val="afffb"/>
            </w:pPr>
            <w:r w:rsidRPr="003261AC">
              <w:t xml:space="preserve">1. Определение шагов по расширению сети организаций инфраструктуры поддержки МСП, в том числе при участии в федеральных программах (в том числе создание бизнес инкубатора производственного типа). </w:t>
            </w:r>
            <w:r w:rsidRPr="003261AC">
              <w:br/>
              <w:t>2. Включение услуг для бизнеса в перечень услуг, предоставляемых действующими МФЦ в муниципальных образованиях</w:t>
            </w:r>
            <w:r w:rsidRPr="003261AC">
              <w:br/>
              <w:t xml:space="preserve">3. Составление перечня потенциальных резидентов (выделение отраслевых направлений) для создания совместных бизнес-инкубаторов и технопарков, ориентированных на стартапы / компании из стран АТР </w:t>
            </w:r>
            <w:r w:rsidRPr="003261AC">
              <w:br/>
              <w:t>4. Оценка потенциала реализации совместного проекта (в том числе спроса на услуги будущих резидентов, рынков сбыта)</w:t>
            </w:r>
            <w:r w:rsidRPr="003261AC">
              <w:br/>
              <w:t>5. Информирование руководства зарубежных отраслевых объединений о потенциале реализации проектов в приморском крае, консультирование, ответы на вопросы</w:t>
            </w:r>
            <w:r w:rsidRPr="003261AC">
              <w:br/>
              <w:t>6. Запуск проектов на территории региона</w:t>
            </w:r>
            <w:r w:rsidRPr="003261AC">
              <w:br/>
              <w:t>7. Мониторинг работы вновь созданных и действующих объектов</w:t>
            </w:r>
          </w:p>
        </w:tc>
        <w:tc>
          <w:tcPr>
            <w:tcW w:w="2214" w:type="dxa"/>
            <w:tcBorders>
              <w:top w:val="nil"/>
              <w:left w:val="nil"/>
              <w:bottom w:val="single" w:sz="4" w:space="0" w:color="auto"/>
              <w:right w:val="single" w:sz="4" w:space="0" w:color="auto"/>
            </w:tcBorders>
            <w:shd w:val="clear" w:color="auto" w:fill="auto"/>
            <w:hideMark/>
          </w:tcPr>
          <w:p w14:paraId="7B8AB240" w14:textId="2574DD93" w:rsidR="00956ACD" w:rsidRPr="00B7638B" w:rsidRDefault="00956ACD" w:rsidP="00956ACD">
            <w:pPr>
              <w:pStyle w:val="afffb"/>
            </w:pPr>
            <w:r w:rsidRPr="003261AC">
              <w:t>1. Доля руководителей предприятий, удовлетворенных доступностью мер поддержки МСП (не менее 85%)</w:t>
            </w:r>
            <w:r w:rsidRPr="003261AC">
              <w:br/>
              <w:t>2. Доля получателей поддержки, удовлетворенных качеством оказанных услуг (не менее 85%)</w:t>
            </w:r>
          </w:p>
        </w:tc>
        <w:tc>
          <w:tcPr>
            <w:tcW w:w="2186" w:type="dxa"/>
            <w:tcBorders>
              <w:top w:val="nil"/>
              <w:left w:val="nil"/>
              <w:bottom w:val="single" w:sz="4" w:space="0" w:color="auto"/>
              <w:right w:val="single" w:sz="4" w:space="0" w:color="auto"/>
            </w:tcBorders>
            <w:shd w:val="clear" w:color="auto" w:fill="auto"/>
            <w:hideMark/>
          </w:tcPr>
          <w:p w14:paraId="12E53D7C" w14:textId="35BC4D96"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7F7477D0" w14:textId="5CC836AE" w:rsidR="00956ACD" w:rsidRPr="00B7638B" w:rsidRDefault="00956ACD" w:rsidP="00956ACD">
            <w:pPr>
              <w:pStyle w:val="afffb"/>
            </w:pPr>
            <w:r w:rsidRPr="003261AC">
              <w:t>4 кв. 2025 г.</w:t>
            </w:r>
          </w:p>
        </w:tc>
        <w:tc>
          <w:tcPr>
            <w:tcW w:w="2548" w:type="dxa"/>
            <w:tcBorders>
              <w:top w:val="nil"/>
              <w:left w:val="nil"/>
              <w:bottom w:val="single" w:sz="4" w:space="0" w:color="auto"/>
              <w:right w:val="single" w:sz="4" w:space="0" w:color="auto"/>
            </w:tcBorders>
            <w:shd w:val="clear" w:color="auto" w:fill="auto"/>
            <w:hideMark/>
          </w:tcPr>
          <w:p w14:paraId="3225687D" w14:textId="35A47E8A" w:rsidR="00956ACD" w:rsidRPr="00B7638B" w:rsidRDefault="00956ACD" w:rsidP="00956ACD">
            <w:pPr>
              <w:pStyle w:val="afffb"/>
            </w:pPr>
            <w:r w:rsidRPr="003261AC">
              <w:t xml:space="preserve">Ответственный исполнитель: </w:t>
            </w:r>
            <w:r w:rsidRPr="003261AC">
              <w:br/>
              <w:t>Департамент экономики и развития предпринимательства Приморского края</w:t>
            </w:r>
          </w:p>
        </w:tc>
      </w:tr>
      <w:tr w:rsidR="00956ACD" w:rsidRPr="00B7638B" w14:paraId="62D97577"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3AA633FE" w14:textId="7DFC64A4" w:rsidR="00956ACD" w:rsidRPr="00B7638B" w:rsidRDefault="00956ACD" w:rsidP="00956ACD">
            <w:pPr>
              <w:pStyle w:val="afffb"/>
            </w:pPr>
            <w:r w:rsidRPr="003261AC">
              <w:t>II этап (2021-2025 гг.)</w:t>
            </w:r>
          </w:p>
        </w:tc>
        <w:tc>
          <w:tcPr>
            <w:tcW w:w="663" w:type="dxa"/>
            <w:tcBorders>
              <w:top w:val="nil"/>
              <w:left w:val="nil"/>
              <w:bottom w:val="single" w:sz="4" w:space="0" w:color="auto"/>
              <w:right w:val="single" w:sz="4" w:space="0" w:color="auto"/>
            </w:tcBorders>
            <w:shd w:val="clear" w:color="auto" w:fill="auto"/>
            <w:hideMark/>
          </w:tcPr>
          <w:p w14:paraId="152565E0" w14:textId="165E2E71" w:rsidR="00956ACD" w:rsidRPr="00B7638B" w:rsidRDefault="00727D68" w:rsidP="00956ACD">
            <w:pPr>
              <w:pStyle w:val="afffb"/>
            </w:pPr>
            <w:r>
              <w:t>1</w:t>
            </w:r>
            <w:r w:rsidR="00956ACD" w:rsidRPr="003261AC">
              <w:t>.1.1</w:t>
            </w:r>
          </w:p>
        </w:tc>
        <w:tc>
          <w:tcPr>
            <w:tcW w:w="2208" w:type="dxa"/>
            <w:tcBorders>
              <w:top w:val="nil"/>
              <w:left w:val="nil"/>
              <w:bottom w:val="single" w:sz="4" w:space="0" w:color="auto"/>
              <w:right w:val="single" w:sz="4" w:space="0" w:color="auto"/>
            </w:tcBorders>
            <w:shd w:val="clear" w:color="auto" w:fill="auto"/>
            <w:hideMark/>
          </w:tcPr>
          <w:p w14:paraId="56C20A9B" w14:textId="7D6D81E1" w:rsidR="00956ACD" w:rsidRPr="00B7638B" w:rsidRDefault="00956ACD" w:rsidP="00956ACD">
            <w:pPr>
              <w:pStyle w:val="afffb"/>
            </w:pPr>
            <w:r w:rsidRPr="003261AC">
              <w:t>Ключевое событие:</w:t>
            </w:r>
            <w:r w:rsidRPr="003261AC">
              <w:br/>
              <w:t>Создание дополнительных объектов инфраструктуры поддержки МСП</w:t>
            </w:r>
          </w:p>
        </w:tc>
        <w:tc>
          <w:tcPr>
            <w:tcW w:w="2186" w:type="dxa"/>
            <w:tcBorders>
              <w:top w:val="nil"/>
              <w:left w:val="nil"/>
              <w:bottom w:val="single" w:sz="4" w:space="0" w:color="auto"/>
              <w:right w:val="single" w:sz="4" w:space="0" w:color="auto"/>
            </w:tcBorders>
            <w:shd w:val="clear" w:color="auto" w:fill="auto"/>
            <w:hideMark/>
          </w:tcPr>
          <w:p w14:paraId="6D1DBA0B" w14:textId="79C4B32A" w:rsidR="00956ACD" w:rsidRPr="00B7638B" w:rsidRDefault="00956ACD" w:rsidP="00956ACD">
            <w:pPr>
              <w:pStyle w:val="afffb"/>
            </w:pPr>
            <w:r w:rsidRPr="003261AC">
              <w:t>Расширение сети организаций инфраструктуры поддержки МСП, в том числе при участии в федеральных программах (в том числе создание бизнес инкубатора производственного типа). Создание филиалов организаций инфраструктуры поддержки МСП в муниципальных образованиях региона</w:t>
            </w:r>
          </w:p>
        </w:tc>
        <w:tc>
          <w:tcPr>
            <w:tcW w:w="2214" w:type="dxa"/>
            <w:tcBorders>
              <w:top w:val="nil"/>
              <w:left w:val="nil"/>
              <w:bottom w:val="single" w:sz="4" w:space="0" w:color="auto"/>
              <w:right w:val="single" w:sz="4" w:space="0" w:color="auto"/>
            </w:tcBorders>
            <w:shd w:val="clear" w:color="auto" w:fill="auto"/>
            <w:hideMark/>
          </w:tcPr>
          <w:p w14:paraId="28771AC1" w14:textId="2C1CEA2C" w:rsidR="00956ACD" w:rsidRPr="00B7638B" w:rsidRDefault="00956ACD" w:rsidP="00956ACD">
            <w:pPr>
              <w:pStyle w:val="afffb"/>
            </w:pPr>
            <w:r w:rsidRPr="003261AC">
              <w:t>1. Доля руководителей предприятий, удовлетворенных доступностью мер поддержки МСП (не менее 70%)</w:t>
            </w:r>
            <w:r w:rsidRPr="003261AC">
              <w:br/>
              <w:t>2. Выручка резидентов бизнес-инкубаторов и технопарков составляет не менее 300 тыс. руб. в расчете на 1 кв. метр площади объекта в 2020 г.</w:t>
            </w:r>
          </w:p>
        </w:tc>
        <w:tc>
          <w:tcPr>
            <w:tcW w:w="2186" w:type="dxa"/>
            <w:tcBorders>
              <w:top w:val="nil"/>
              <w:left w:val="nil"/>
              <w:bottom w:val="single" w:sz="4" w:space="0" w:color="auto"/>
              <w:right w:val="single" w:sz="4" w:space="0" w:color="auto"/>
            </w:tcBorders>
            <w:shd w:val="clear" w:color="auto" w:fill="auto"/>
            <w:hideMark/>
          </w:tcPr>
          <w:p w14:paraId="7C4A212C" w14:textId="61E90052"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r w:rsidRPr="003261AC">
              <w:br/>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42E784A1" w14:textId="13A8E651" w:rsidR="00956ACD" w:rsidRPr="00B7638B" w:rsidRDefault="00956ACD" w:rsidP="00956ACD">
            <w:pPr>
              <w:pStyle w:val="afffb"/>
            </w:pPr>
            <w:r w:rsidRPr="003261AC">
              <w:t>4 кв. 2025 г.</w:t>
            </w:r>
          </w:p>
        </w:tc>
        <w:tc>
          <w:tcPr>
            <w:tcW w:w="2548" w:type="dxa"/>
            <w:tcBorders>
              <w:top w:val="nil"/>
              <w:left w:val="nil"/>
              <w:bottom w:val="single" w:sz="4" w:space="0" w:color="auto"/>
              <w:right w:val="single" w:sz="4" w:space="0" w:color="auto"/>
            </w:tcBorders>
            <w:shd w:val="clear" w:color="auto" w:fill="auto"/>
            <w:hideMark/>
          </w:tcPr>
          <w:p w14:paraId="46D7E0D7" w14:textId="61FB9A34" w:rsidR="00956ACD" w:rsidRPr="00B7638B" w:rsidRDefault="00956ACD" w:rsidP="00956ACD">
            <w:pPr>
              <w:pStyle w:val="afffb"/>
            </w:pPr>
            <w:r w:rsidRPr="003261AC">
              <w:t xml:space="preserve">Ответственный исполнитель: </w:t>
            </w:r>
            <w:r w:rsidRPr="003261AC">
              <w:br/>
              <w:t>Департамент экономики и развития предпринимательства Приморского края</w:t>
            </w:r>
          </w:p>
        </w:tc>
      </w:tr>
      <w:tr w:rsidR="00956ACD" w:rsidRPr="00B7638B" w14:paraId="25642EFC" w14:textId="77777777" w:rsidTr="002D0409">
        <w:trPr>
          <w:trHeight w:val="2448"/>
        </w:trPr>
        <w:tc>
          <w:tcPr>
            <w:tcW w:w="1190" w:type="dxa"/>
            <w:tcBorders>
              <w:top w:val="nil"/>
              <w:left w:val="single" w:sz="4" w:space="0" w:color="auto"/>
              <w:bottom w:val="single" w:sz="4" w:space="0" w:color="auto"/>
              <w:right w:val="single" w:sz="4" w:space="0" w:color="auto"/>
            </w:tcBorders>
            <w:shd w:val="clear" w:color="auto" w:fill="auto"/>
          </w:tcPr>
          <w:p w14:paraId="1BB0F231" w14:textId="45E4464F" w:rsidR="00956ACD" w:rsidRPr="00B7638B" w:rsidRDefault="00956ACD" w:rsidP="00956ACD">
            <w:pPr>
              <w:pStyle w:val="afffb"/>
            </w:pPr>
            <w:r w:rsidRPr="003261AC">
              <w:t>II этап (2021-2025 гг.)</w:t>
            </w:r>
          </w:p>
        </w:tc>
        <w:tc>
          <w:tcPr>
            <w:tcW w:w="663" w:type="dxa"/>
            <w:tcBorders>
              <w:top w:val="nil"/>
              <w:left w:val="nil"/>
              <w:bottom w:val="single" w:sz="4" w:space="0" w:color="auto"/>
              <w:right w:val="single" w:sz="4" w:space="0" w:color="auto"/>
            </w:tcBorders>
            <w:shd w:val="clear" w:color="auto" w:fill="auto"/>
          </w:tcPr>
          <w:p w14:paraId="6E47FB58" w14:textId="5CA4E557" w:rsidR="00956ACD" w:rsidRPr="00B7638B" w:rsidRDefault="00727D68" w:rsidP="00956ACD">
            <w:pPr>
              <w:pStyle w:val="afffb"/>
            </w:pPr>
            <w:r>
              <w:t>1</w:t>
            </w:r>
            <w:r w:rsidR="00956ACD" w:rsidRPr="003261AC">
              <w:t>1.</w:t>
            </w:r>
            <w:r>
              <w:t>2</w:t>
            </w:r>
          </w:p>
        </w:tc>
        <w:tc>
          <w:tcPr>
            <w:tcW w:w="2208" w:type="dxa"/>
            <w:tcBorders>
              <w:top w:val="nil"/>
              <w:left w:val="nil"/>
              <w:bottom w:val="single" w:sz="4" w:space="0" w:color="auto"/>
              <w:right w:val="single" w:sz="4" w:space="0" w:color="auto"/>
            </w:tcBorders>
            <w:shd w:val="clear" w:color="auto" w:fill="auto"/>
          </w:tcPr>
          <w:p w14:paraId="5A824BFD" w14:textId="52BE94E7" w:rsidR="00956ACD" w:rsidRPr="00B7638B" w:rsidRDefault="00956ACD" w:rsidP="00956ACD">
            <w:pPr>
              <w:pStyle w:val="afffb"/>
            </w:pPr>
            <w:r w:rsidRPr="003261AC">
              <w:t xml:space="preserve">Ключевое событие: </w:t>
            </w:r>
            <w:r w:rsidRPr="003261AC">
              <w:br/>
              <w:t>реализация образовательных программ для бизнеса</w:t>
            </w:r>
          </w:p>
        </w:tc>
        <w:tc>
          <w:tcPr>
            <w:tcW w:w="2186" w:type="dxa"/>
            <w:tcBorders>
              <w:top w:val="nil"/>
              <w:left w:val="nil"/>
              <w:bottom w:val="single" w:sz="4" w:space="0" w:color="auto"/>
              <w:right w:val="single" w:sz="4" w:space="0" w:color="auto"/>
            </w:tcBorders>
            <w:shd w:val="clear" w:color="auto" w:fill="auto"/>
          </w:tcPr>
          <w:p w14:paraId="53AA0DD6" w14:textId="20093B5B" w:rsidR="00956ACD" w:rsidRPr="00B7638B" w:rsidRDefault="00956ACD" w:rsidP="00956ACD">
            <w:pPr>
              <w:pStyle w:val="afffb"/>
            </w:pPr>
            <w:r w:rsidRPr="003261AC">
              <w:t>Реализация специализированных программ повышения компетенций для различных отраслей и профессий в соответствии с тенденциями рынка</w:t>
            </w:r>
          </w:p>
        </w:tc>
        <w:tc>
          <w:tcPr>
            <w:tcW w:w="2214" w:type="dxa"/>
            <w:tcBorders>
              <w:top w:val="nil"/>
              <w:left w:val="nil"/>
              <w:bottom w:val="single" w:sz="4" w:space="0" w:color="auto"/>
              <w:right w:val="single" w:sz="4" w:space="0" w:color="auto"/>
            </w:tcBorders>
            <w:shd w:val="clear" w:color="auto" w:fill="auto"/>
          </w:tcPr>
          <w:p w14:paraId="3DE1BE48" w14:textId="5A925B70" w:rsidR="00956ACD" w:rsidRPr="00B7638B" w:rsidRDefault="00956ACD" w:rsidP="00956ACD">
            <w:pPr>
              <w:pStyle w:val="afffb"/>
            </w:pPr>
            <w:r w:rsidRPr="003261AC">
              <w:t>1. Доля руководителей предприятий, удовлетворенных уровнем квалификации работников, доступностью квалифицированных кадров на рынке (не менее 70%)</w:t>
            </w:r>
            <w:r w:rsidRPr="003261AC">
              <w:br/>
              <w:t>2. Доля участников программ повышения компетенций, удовлетворенных качеством обучения и считающих, что оно помогло им повысить свою квалификацию (не менее 85%)</w:t>
            </w:r>
          </w:p>
        </w:tc>
        <w:tc>
          <w:tcPr>
            <w:tcW w:w="2186" w:type="dxa"/>
            <w:tcBorders>
              <w:top w:val="nil"/>
              <w:left w:val="nil"/>
              <w:bottom w:val="single" w:sz="4" w:space="0" w:color="auto"/>
              <w:right w:val="single" w:sz="4" w:space="0" w:color="auto"/>
            </w:tcBorders>
            <w:shd w:val="clear" w:color="auto" w:fill="auto"/>
          </w:tcPr>
          <w:p w14:paraId="184DAD72" w14:textId="6D1176CB"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r w:rsidRPr="003261AC">
              <w:br/>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tcPr>
          <w:p w14:paraId="7703A75B" w14:textId="7C95C20E" w:rsidR="00956ACD" w:rsidRPr="00B7638B" w:rsidRDefault="00956ACD" w:rsidP="00956ACD">
            <w:pPr>
              <w:pStyle w:val="afffb"/>
            </w:pPr>
            <w:r w:rsidRPr="003261AC">
              <w:t>4 кв. 2025 г.</w:t>
            </w:r>
          </w:p>
        </w:tc>
        <w:tc>
          <w:tcPr>
            <w:tcW w:w="2548" w:type="dxa"/>
            <w:tcBorders>
              <w:top w:val="nil"/>
              <w:left w:val="nil"/>
              <w:bottom w:val="single" w:sz="4" w:space="0" w:color="auto"/>
              <w:right w:val="single" w:sz="4" w:space="0" w:color="auto"/>
            </w:tcBorders>
            <w:shd w:val="clear" w:color="auto" w:fill="auto"/>
          </w:tcPr>
          <w:p w14:paraId="6238500F" w14:textId="4D446DC4" w:rsidR="00956ACD" w:rsidRPr="00B7638B" w:rsidRDefault="00956ACD" w:rsidP="00956ACD">
            <w:pPr>
              <w:pStyle w:val="afffb"/>
            </w:pPr>
            <w:r w:rsidRPr="003261AC">
              <w:t xml:space="preserve">Ответственный исполнитель: </w:t>
            </w:r>
            <w:r w:rsidRPr="003261AC">
              <w:br/>
              <w:t>Департамент экономики и развития предпринимательства Приморского края</w:t>
            </w:r>
          </w:p>
        </w:tc>
      </w:tr>
      <w:tr w:rsidR="00956ACD" w:rsidRPr="00B7638B" w14:paraId="457921F1"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tcPr>
          <w:p w14:paraId="0F6B43BB" w14:textId="3E8F72DE" w:rsidR="00956ACD" w:rsidRPr="00B7638B" w:rsidRDefault="00956ACD" w:rsidP="00956ACD">
            <w:pPr>
              <w:pStyle w:val="afffb"/>
            </w:pPr>
            <w:r w:rsidRPr="003261AC">
              <w:t>II этап (2021-2025 гг.)</w:t>
            </w:r>
          </w:p>
        </w:tc>
        <w:tc>
          <w:tcPr>
            <w:tcW w:w="663" w:type="dxa"/>
            <w:tcBorders>
              <w:top w:val="nil"/>
              <w:left w:val="nil"/>
              <w:bottom w:val="single" w:sz="4" w:space="0" w:color="auto"/>
              <w:right w:val="single" w:sz="4" w:space="0" w:color="auto"/>
            </w:tcBorders>
            <w:shd w:val="clear" w:color="auto" w:fill="auto"/>
          </w:tcPr>
          <w:p w14:paraId="211209AB" w14:textId="56603D4E" w:rsidR="00956ACD" w:rsidRPr="005C4E72" w:rsidRDefault="00956ACD" w:rsidP="00956ACD">
            <w:pPr>
              <w:pStyle w:val="afffb"/>
              <w:rPr>
                <w:lang w:val="en-US"/>
              </w:rPr>
            </w:pPr>
            <w:r w:rsidRPr="003261AC">
              <w:t>1.</w:t>
            </w:r>
            <w:r w:rsidR="00727D68">
              <w:t>3</w:t>
            </w:r>
          </w:p>
        </w:tc>
        <w:tc>
          <w:tcPr>
            <w:tcW w:w="2208" w:type="dxa"/>
            <w:tcBorders>
              <w:top w:val="nil"/>
              <w:left w:val="nil"/>
              <w:bottom w:val="single" w:sz="4" w:space="0" w:color="auto"/>
              <w:right w:val="single" w:sz="4" w:space="0" w:color="auto"/>
            </w:tcBorders>
            <w:shd w:val="clear" w:color="auto" w:fill="auto"/>
          </w:tcPr>
          <w:p w14:paraId="4C09A975" w14:textId="3DEEBAA2" w:rsidR="00956ACD" w:rsidRPr="00B7638B" w:rsidRDefault="00956ACD" w:rsidP="00956ACD">
            <w:pPr>
              <w:pStyle w:val="afffb"/>
            </w:pPr>
            <w:r w:rsidRPr="003261AC">
              <w:t>Ключевое событие:</w:t>
            </w:r>
            <w:r w:rsidRPr="003261AC">
              <w:br/>
              <w:t>Содействие в технологическом развитии МСП</w:t>
            </w:r>
          </w:p>
        </w:tc>
        <w:tc>
          <w:tcPr>
            <w:tcW w:w="2186" w:type="dxa"/>
            <w:tcBorders>
              <w:top w:val="nil"/>
              <w:left w:val="nil"/>
              <w:bottom w:val="single" w:sz="4" w:space="0" w:color="auto"/>
              <w:right w:val="single" w:sz="4" w:space="0" w:color="auto"/>
            </w:tcBorders>
            <w:shd w:val="clear" w:color="auto" w:fill="auto"/>
          </w:tcPr>
          <w:p w14:paraId="29B6BA28" w14:textId="1E37E895" w:rsidR="00956ACD" w:rsidRPr="00B7638B" w:rsidRDefault="00956ACD" w:rsidP="00956ACD">
            <w:pPr>
              <w:pStyle w:val="afffb"/>
            </w:pPr>
            <w:r w:rsidRPr="003261AC">
              <w:t>Расширение перечня современного оборудования, предоставляемого в лизинг</w:t>
            </w:r>
            <w:r w:rsidRPr="003261AC">
              <w:br/>
            </w:r>
          </w:p>
        </w:tc>
        <w:tc>
          <w:tcPr>
            <w:tcW w:w="2214" w:type="dxa"/>
            <w:tcBorders>
              <w:top w:val="nil"/>
              <w:left w:val="nil"/>
              <w:bottom w:val="single" w:sz="4" w:space="0" w:color="auto"/>
              <w:right w:val="single" w:sz="4" w:space="0" w:color="auto"/>
            </w:tcBorders>
            <w:shd w:val="clear" w:color="auto" w:fill="auto"/>
          </w:tcPr>
          <w:p w14:paraId="62106366" w14:textId="6DAA30D1" w:rsidR="00956ACD" w:rsidRPr="00B7638B" w:rsidRDefault="00956ACD" w:rsidP="00956ACD">
            <w:pPr>
              <w:pStyle w:val="afffb"/>
            </w:pPr>
            <w:r w:rsidRPr="003261AC">
              <w:t>Уровень износа оборудования МСП составляет не более 25% к 2025 г.</w:t>
            </w:r>
          </w:p>
        </w:tc>
        <w:tc>
          <w:tcPr>
            <w:tcW w:w="2186" w:type="dxa"/>
            <w:tcBorders>
              <w:top w:val="nil"/>
              <w:left w:val="nil"/>
              <w:bottom w:val="single" w:sz="4" w:space="0" w:color="auto"/>
              <w:right w:val="single" w:sz="4" w:space="0" w:color="auto"/>
            </w:tcBorders>
            <w:shd w:val="clear" w:color="auto" w:fill="auto"/>
          </w:tcPr>
          <w:p w14:paraId="29C23C36" w14:textId="19FAB0B1"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r w:rsidRPr="003261AC">
              <w:br/>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tcPr>
          <w:p w14:paraId="1B8CBCA2" w14:textId="177BC840" w:rsidR="00956ACD" w:rsidRPr="00B7638B" w:rsidRDefault="00956ACD" w:rsidP="00956ACD">
            <w:pPr>
              <w:pStyle w:val="afffb"/>
            </w:pPr>
            <w:r w:rsidRPr="003261AC">
              <w:t>4 кв. 2025 г.</w:t>
            </w:r>
          </w:p>
        </w:tc>
        <w:tc>
          <w:tcPr>
            <w:tcW w:w="2548" w:type="dxa"/>
            <w:tcBorders>
              <w:top w:val="nil"/>
              <w:left w:val="nil"/>
              <w:bottom w:val="single" w:sz="4" w:space="0" w:color="auto"/>
              <w:right w:val="single" w:sz="4" w:space="0" w:color="auto"/>
            </w:tcBorders>
            <w:shd w:val="clear" w:color="auto" w:fill="auto"/>
          </w:tcPr>
          <w:p w14:paraId="012D649A" w14:textId="4AFEC7C9" w:rsidR="00956ACD" w:rsidRPr="00B7638B" w:rsidRDefault="00956ACD" w:rsidP="00956ACD">
            <w:pPr>
              <w:pStyle w:val="afffb"/>
            </w:pPr>
            <w:r w:rsidRPr="003261AC">
              <w:t xml:space="preserve">Ответственный исполнитель: </w:t>
            </w:r>
            <w:r w:rsidRPr="003261AC">
              <w:br/>
              <w:t>Департамент экономики и развития предпринимательства Приморского края</w:t>
            </w:r>
          </w:p>
        </w:tc>
      </w:tr>
      <w:tr w:rsidR="00956ACD" w:rsidRPr="00B7638B" w14:paraId="7D21D355"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F84FB3D" w14:textId="108FF516" w:rsidR="00956ACD" w:rsidRPr="00B7638B" w:rsidRDefault="00956ACD" w:rsidP="00956ACD">
            <w:pPr>
              <w:pStyle w:val="afffb"/>
            </w:pPr>
            <w:r w:rsidRPr="003261AC">
              <w:t>II этап (2021-2025 гг.)</w:t>
            </w:r>
          </w:p>
        </w:tc>
        <w:tc>
          <w:tcPr>
            <w:tcW w:w="663" w:type="dxa"/>
            <w:tcBorders>
              <w:top w:val="nil"/>
              <w:left w:val="nil"/>
              <w:bottom w:val="single" w:sz="4" w:space="0" w:color="auto"/>
              <w:right w:val="single" w:sz="4" w:space="0" w:color="auto"/>
            </w:tcBorders>
            <w:shd w:val="clear" w:color="auto" w:fill="auto"/>
            <w:hideMark/>
          </w:tcPr>
          <w:p w14:paraId="0BA73DA3" w14:textId="0E0DFA39" w:rsidR="00956ACD" w:rsidRPr="00B7638B" w:rsidRDefault="008A4058" w:rsidP="00956ACD">
            <w:pPr>
              <w:pStyle w:val="afffb"/>
            </w:pPr>
            <w:r>
              <w:t>4</w:t>
            </w:r>
          </w:p>
        </w:tc>
        <w:tc>
          <w:tcPr>
            <w:tcW w:w="2208" w:type="dxa"/>
            <w:tcBorders>
              <w:top w:val="nil"/>
              <w:left w:val="nil"/>
              <w:bottom w:val="single" w:sz="4" w:space="0" w:color="auto"/>
              <w:right w:val="single" w:sz="4" w:space="0" w:color="auto"/>
            </w:tcBorders>
            <w:shd w:val="clear" w:color="auto" w:fill="auto"/>
            <w:hideMark/>
          </w:tcPr>
          <w:p w14:paraId="29F44DF7" w14:textId="7BD7F23B" w:rsidR="00956ACD" w:rsidRPr="00B7638B" w:rsidRDefault="00956ACD" w:rsidP="00956ACD">
            <w:pPr>
              <w:pStyle w:val="afffb"/>
            </w:pPr>
            <w:r w:rsidRPr="003261AC">
              <w:t>Задача:</w:t>
            </w:r>
            <w:r w:rsidRPr="003261AC">
              <w:br/>
            </w:r>
            <w:r w:rsidR="008A4058" w:rsidRPr="00417773">
              <w:rPr>
                <w:szCs w:val="20"/>
              </w:rPr>
              <w:t>Снижение административных и институциональных барьеров, создание благоприятных условий для развития бизнеса, повышение качества конкурентной среды</w:t>
            </w:r>
          </w:p>
        </w:tc>
        <w:tc>
          <w:tcPr>
            <w:tcW w:w="2186" w:type="dxa"/>
            <w:tcBorders>
              <w:top w:val="nil"/>
              <w:left w:val="nil"/>
              <w:bottom w:val="single" w:sz="4" w:space="0" w:color="auto"/>
              <w:right w:val="single" w:sz="4" w:space="0" w:color="auto"/>
            </w:tcBorders>
            <w:shd w:val="clear" w:color="auto" w:fill="auto"/>
            <w:hideMark/>
          </w:tcPr>
          <w:p w14:paraId="1C5FB59B" w14:textId="21EA2077" w:rsidR="00956ACD" w:rsidRPr="00B7638B" w:rsidRDefault="00956ACD" w:rsidP="00956ACD">
            <w:pPr>
              <w:pStyle w:val="afffb"/>
            </w:pPr>
            <w:r w:rsidRPr="003261AC">
              <w:t>Совершенствование условий ведения предпринимательства, передача части контрольных и надзорных функций рыночным институтам</w:t>
            </w:r>
          </w:p>
        </w:tc>
        <w:tc>
          <w:tcPr>
            <w:tcW w:w="2214" w:type="dxa"/>
            <w:tcBorders>
              <w:top w:val="nil"/>
              <w:left w:val="nil"/>
              <w:bottom w:val="single" w:sz="4" w:space="0" w:color="auto"/>
              <w:right w:val="single" w:sz="4" w:space="0" w:color="auto"/>
            </w:tcBorders>
            <w:shd w:val="clear" w:color="auto" w:fill="auto"/>
            <w:hideMark/>
          </w:tcPr>
          <w:p w14:paraId="1EC6A99E" w14:textId="5B1E542E" w:rsidR="00956ACD" w:rsidRPr="00B7638B" w:rsidRDefault="00956ACD" w:rsidP="00956ACD">
            <w:pPr>
              <w:pStyle w:val="afffb"/>
            </w:pPr>
            <w:r w:rsidRPr="003261AC">
              <w:t>1. Доля потребителей, считающих, что качество товаров и услуг на рынках Приморского края увеличилось за прошедший год (не менее 80%).</w:t>
            </w:r>
            <w:r w:rsidRPr="003261AC">
              <w:br/>
              <w:t>2. Доля производителей товаров и услуг края, считающих, что для всех производителей в регионе созданы равные условия, конкуренция осуществляется по четким и прозрачным правилам (не менее 70%)</w:t>
            </w:r>
            <w:r w:rsidRPr="003261AC">
              <w:br/>
              <w:t>3. Доля предпринимателей, удовлетворенных условиями ведения бизнеса (не менее 85%)</w:t>
            </w:r>
          </w:p>
        </w:tc>
        <w:tc>
          <w:tcPr>
            <w:tcW w:w="2186" w:type="dxa"/>
            <w:tcBorders>
              <w:top w:val="nil"/>
              <w:left w:val="nil"/>
              <w:bottom w:val="single" w:sz="4" w:space="0" w:color="auto"/>
              <w:right w:val="single" w:sz="4" w:space="0" w:color="auto"/>
            </w:tcBorders>
            <w:shd w:val="clear" w:color="auto" w:fill="auto"/>
            <w:hideMark/>
          </w:tcPr>
          <w:p w14:paraId="4665CF9D" w14:textId="7AA0A987"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4ADAA33C" w14:textId="61F3D5B3" w:rsidR="00956ACD" w:rsidRPr="00B7638B" w:rsidRDefault="00956ACD" w:rsidP="00956ACD">
            <w:pPr>
              <w:pStyle w:val="afffb"/>
            </w:pPr>
            <w:r w:rsidRPr="003261AC">
              <w:t>4 кв. 2025 г.</w:t>
            </w:r>
          </w:p>
        </w:tc>
        <w:tc>
          <w:tcPr>
            <w:tcW w:w="2548" w:type="dxa"/>
            <w:tcBorders>
              <w:top w:val="nil"/>
              <w:left w:val="nil"/>
              <w:bottom w:val="single" w:sz="4" w:space="0" w:color="auto"/>
              <w:right w:val="single" w:sz="4" w:space="0" w:color="auto"/>
            </w:tcBorders>
            <w:shd w:val="clear" w:color="auto" w:fill="auto"/>
            <w:hideMark/>
          </w:tcPr>
          <w:p w14:paraId="40B50F89" w14:textId="36485E76" w:rsidR="00956ACD" w:rsidRPr="00B7638B" w:rsidRDefault="00956ACD" w:rsidP="00956ACD">
            <w:pPr>
              <w:pStyle w:val="afffb"/>
            </w:pPr>
            <w:r w:rsidRPr="003261AC">
              <w:t xml:space="preserve">Ответственный исполнитель: </w:t>
            </w:r>
            <w:r w:rsidRPr="003261AC">
              <w:br/>
              <w:t>Департамент экономики и развития предпринимательства Приморского края</w:t>
            </w:r>
          </w:p>
        </w:tc>
      </w:tr>
      <w:tr w:rsidR="00956ACD" w:rsidRPr="00B7638B" w14:paraId="2D43BA9A"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tcPr>
          <w:p w14:paraId="7D7369BC" w14:textId="42399A4F"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tcPr>
          <w:p w14:paraId="4FAC53E5" w14:textId="77777777" w:rsidR="00956ACD" w:rsidRPr="00B7638B" w:rsidRDefault="00956ACD" w:rsidP="00956ACD">
            <w:pPr>
              <w:pStyle w:val="afffb"/>
            </w:pPr>
          </w:p>
        </w:tc>
        <w:tc>
          <w:tcPr>
            <w:tcW w:w="2208" w:type="dxa"/>
            <w:tcBorders>
              <w:top w:val="nil"/>
              <w:left w:val="nil"/>
              <w:bottom w:val="single" w:sz="4" w:space="0" w:color="auto"/>
              <w:right w:val="single" w:sz="4" w:space="0" w:color="auto"/>
            </w:tcBorders>
            <w:shd w:val="clear" w:color="auto" w:fill="auto"/>
          </w:tcPr>
          <w:p w14:paraId="211B691C" w14:textId="77777777" w:rsidR="00956ACD" w:rsidRPr="00B7638B" w:rsidRDefault="00956ACD" w:rsidP="00956ACD">
            <w:pPr>
              <w:pStyle w:val="afffb"/>
            </w:pPr>
          </w:p>
        </w:tc>
        <w:tc>
          <w:tcPr>
            <w:tcW w:w="2186" w:type="dxa"/>
            <w:tcBorders>
              <w:top w:val="nil"/>
              <w:left w:val="nil"/>
              <w:bottom w:val="single" w:sz="4" w:space="0" w:color="auto"/>
              <w:right w:val="single" w:sz="4" w:space="0" w:color="auto"/>
            </w:tcBorders>
            <w:shd w:val="clear" w:color="auto" w:fill="auto"/>
          </w:tcPr>
          <w:p w14:paraId="339C26BF" w14:textId="77777777" w:rsidR="00956ACD" w:rsidRPr="00B7638B" w:rsidRDefault="00956ACD" w:rsidP="00956ACD">
            <w:pPr>
              <w:pStyle w:val="afffb"/>
            </w:pPr>
          </w:p>
        </w:tc>
        <w:tc>
          <w:tcPr>
            <w:tcW w:w="2214" w:type="dxa"/>
            <w:tcBorders>
              <w:top w:val="nil"/>
              <w:left w:val="nil"/>
              <w:bottom w:val="single" w:sz="4" w:space="0" w:color="auto"/>
              <w:right w:val="single" w:sz="4" w:space="0" w:color="auto"/>
            </w:tcBorders>
            <w:shd w:val="clear" w:color="auto" w:fill="auto"/>
          </w:tcPr>
          <w:p w14:paraId="36E1974D" w14:textId="77777777" w:rsidR="00956ACD" w:rsidRPr="003261AC" w:rsidRDefault="00956ACD" w:rsidP="00956ACD">
            <w:pPr>
              <w:pStyle w:val="afffb"/>
            </w:pPr>
            <w:r w:rsidRPr="003261AC">
              <w:t>1. Доля занятых в секторе МСП. Не менее 40%.</w:t>
            </w:r>
          </w:p>
          <w:p w14:paraId="07762D35" w14:textId="77777777" w:rsidR="00956ACD" w:rsidRPr="003261AC" w:rsidRDefault="00956ACD" w:rsidP="00956ACD">
            <w:pPr>
              <w:pStyle w:val="afffb"/>
            </w:pPr>
            <w:r w:rsidRPr="003261AC">
              <w:t>2. Прирост оборота субъектов малого и среднего предпринимательства в сопоставимых ценах (по отношению к показателю 2016 г.). Не менее 170%.</w:t>
            </w:r>
          </w:p>
          <w:p w14:paraId="0887437C" w14:textId="5BB101A0" w:rsidR="00956ACD" w:rsidRPr="00B7638B" w:rsidRDefault="00956ACD" w:rsidP="00956ACD">
            <w:pPr>
              <w:pStyle w:val="afffb"/>
            </w:pPr>
            <w:r w:rsidRPr="003261AC">
              <w:t>3. Удельный вес инновационных товаров, работ, услуг в общем объеме отгруженных товаров, выполненных работ, услуг малых предприятий края. Не менее 15%.</w:t>
            </w:r>
          </w:p>
        </w:tc>
        <w:tc>
          <w:tcPr>
            <w:tcW w:w="2186" w:type="dxa"/>
            <w:tcBorders>
              <w:top w:val="nil"/>
              <w:left w:val="nil"/>
              <w:bottom w:val="single" w:sz="4" w:space="0" w:color="auto"/>
              <w:right w:val="single" w:sz="4" w:space="0" w:color="auto"/>
            </w:tcBorders>
            <w:shd w:val="clear" w:color="auto" w:fill="auto"/>
          </w:tcPr>
          <w:p w14:paraId="48349435" w14:textId="77777777" w:rsidR="00956ACD" w:rsidRPr="00B7638B" w:rsidRDefault="00956ACD" w:rsidP="00956ACD">
            <w:pPr>
              <w:pStyle w:val="afffb"/>
            </w:pPr>
          </w:p>
        </w:tc>
        <w:tc>
          <w:tcPr>
            <w:tcW w:w="1375" w:type="dxa"/>
            <w:tcBorders>
              <w:top w:val="nil"/>
              <w:left w:val="nil"/>
              <w:bottom w:val="single" w:sz="4" w:space="0" w:color="auto"/>
              <w:right w:val="single" w:sz="4" w:space="0" w:color="auto"/>
            </w:tcBorders>
            <w:shd w:val="clear" w:color="auto" w:fill="auto"/>
            <w:vAlign w:val="center"/>
          </w:tcPr>
          <w:p w14:paraId="24269CE2" w14:textId="77777777" w:rsidR="00956ACD" w:rsidRPr="00B7638B" w:rsidRDefault="00956ACD" w:rsidP="00956ACD">
            <w:pPr>
              <w:pStyle w:val="afffb"/>
            </w:pPr>
          </w:p>
        </w:tc>
        <w:tc>
          <w:tcPr>
            <w:tcW w:w="2548" w:type="dxa"/>
            <w:tcBorders>
              <w:top w:val="nil"/>
              <w:left w:val="nil"/>
              <w:bottom w:val="single" w:sz="4" w:space="0" w:color="auto"/>
              <w:right w:val="single" w:sz="4" w:space="0" w:color="auto"/>
            </w:tcBorders>
            <w:shd w:val="clear" w:color="auto" w:fill="auto"/>
          </w:tcPr>
          <w:p w14:paraId="785D4597" w14:textId="77777777" w:rsidR="00956ACD" w:rsidRPr="00B7638B" w:rsidRDefault="00956ACD" w:rsidP="00956ACD">
            <w:pPr>
              <w:pStyle w:val="afffb"/>
            </w:pPr>
          </w:p>
        </w:tc>
      </w:tr>
      <w:tr w:rsidR="00956ACD" w:rsidRPr="00B7638B" w14:paraId="5EAD35B7"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12C214D4" w14:textId="78039998"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hideMark/>
          </w:tcPr>
          <w:p w14:paraId="3AA5D66B" w14:textId="2674C05D" w:rsidR="00956ACD" w:rsidRPr="00B7638B" w:rsidRDefault="008A4058" w:rsidP="00956ACD">
            <w:pPr>
              <w:pStyle w:val="afffb"/>
            </w:pPr>
            <w:r>
              <w:t>5</w:t>
            </w:r>
          </w:p>
        </w:tc>
        <w:tc>
          <w:tcPr>
            <w:tcW w:w="2208" w:type="dxa"/>
            <w:tcBorders>
              <w:top w:val="nil"/>
              <w:left w:val="nil"/>
              <w:bottom w:val="single" w:sz="4" w:space="0" w:color="auto"/>
              <w:right w:val="single" w:sz="4" w:space="0" w:color="auto"/>
            </w:tcBorders>
            <w:shd w:val="clear" w:color="auto" w:fill="auto"/>
            <w:hideMark/>
          </w:tcPr>
          <w:p w14:paraId="22117564" w14:textId="68047E3C" w:rsidR="00956ACD" w:rsidRPr="003261AC" w:rsidRDefault="00956ACD" w:rsidP="00956ACD">
            <w:pPr>
              <w:pStyle w:val="afffb"/>
            </w:pPr>
            <w:r w:rsidRPr="003261AC">
              <w:t xml:space="preserve">Задача: </w:t>
            </w:r>
            <w:r w:rsidR="0064733F" w:rsidRPr="00417773">
              <w:rPr>
                <w:szCs w:val="20"/>
              </w:rPr>
              <w:t>Развитие малого и среднего бизнеса в новых отраслевых сегментах, которые могут быть сформированы в долгосрочной перспективе (10-15 лет) с учетом реализации в Приморском крае крупных инвестиционных проектов.</w:t>
            </w:r>
          </w:p>
          <w:p w14:paraId="614BAFF9" w14:textId="77777777" w:rsidR="00956ACD" w:rsidRPr="00B7638B" w:rsidRDefault="00956ACD" w:rsidP="00956ACD">
            <w:pPr>
              <w:pStyle w:val="afffb"/>
            </w:pPr>
          </w:p>
        </w:tc>
        <w:tc>
          <w:tcPr>
            <w:tcW w:w="2186" w:type="dxa"/>
            <w:tcBorders>
              <w:top w:val="nil"/>
              <w:left w:val="nil"/>
              <w:bottom w:val="single" w:sz="4" w:space="0" w:color="auto"/>
              <w:right w:val="single" w:sz="4" w:space="0" w:color="auto"/>
            </w:tcBorders>
            <w:shd w:val="clear" w:color="auto" w:fill="auto"/>
            <w:hideMark/>
          </w:tcPr>
          <w:p w14:paraId="2FAAC038" w14:textId="0146BE1C" w:rsidR="00956ACD" w:rsidRPr="00B7638B" w:rsidRDefault="00956ACD" w:rsidP="00956ACD">
            <w:pPr>
              <w:pStyle w:val="afffb"/>
            </w:pPr>
            <w:r w:rsidRPr="003261AC">
              <w:t>Развитие кооперации между крупным бизнесом, МСП, вузами, смежными производствами, финансовыми институтами для обеспечения роста производства, занятости, развитие инноваций</w:t>
            </w:r>
          </w:p>
        </w:tc>
        <w:tc>
          <w:tcPr>
            <w:tcW w:w="2214" w:type="dxa"/>
            <w:tcBorders>
              <w:top w:val="nil"/>
              <w:left w:val="nil"/>
              <w:bottom w:val="single" w:sz="4" w:space="0" w:color="auto"/>
              <w:right w:val="single" w:sz="4" w:space="0" w:color="auto"/>
            </w:tcBorders>
            <w:shd w:val="clear" w:color="auto" w:fill="auto"/>
            <w:hideMark/>
          </w:tcPr>
          <w:p w14:paraId="449CF93D" w14:textId="7179758F" w:rsidR="00956ACD" w:rsidRPr="00B7638B" w:rsidRDefault="00956ACD" w:rsidP="00956ACD">
            <w:pPr>
              <w:pStyle w:val="afffb"/>
            </w:pPr>
            <w:r w:rsidRPr="003261AC">
              <w:t>1. Увеличение стоимостных объемов производства пластика субъектами МСП в рамках кластеров в сопоставимых ценах на 30% ежегодно</w:t>
            </w:r>
            <w:r w:rsidRPr="003261AC">
              <w:br/>
              <w:t>2. Рост численности занятых в компаниях-участниках кластеров на 10% ежегодно</w:t>
            </w:r>
            <w:r w:rsidRPr="003261AC">
              <w:br/>
              <w:t>3. Доля инновационной продукции и услуг у участников кластеров (субъектов МСП) - не менее 40%</w:t>
            </w:r>
          </w:p>
        </w:tc>
        <w:tc>
          <w:tcPr>
            <w:tcW w:w="2186" w:type="dxa"/>
            <w:tcBorders>
              <w:top w:val="nil"/>
              <w:left w:val="nil"/>
              <w:bottom w:val="single" w:sz="4" w:space="0" w:color="auto"/>
              <w:right w:val="single" w:sz="4" w:space="0" w:color="auto"/>
            </w:tcBorders>
            <w:shd w:val="clear" w:color="auto" w:fill="auto"/>
            <w:hideMark/>
          </w:tcPr>
          <w:p w14:paraId="55126B48" w14:textId="164D9457" w:rsidR="00956ACD" w:rsidRPr="00B7638B" w:rsidRDefault="00956ACD" w:rsidP="00956ACD">
            <w:pPr>
              <w:pStyle w:val="afffb"/>
            </w:pPr>
            <w:r w:rsidRPr="003261AC">
              <w:t>Федеральный бюджет (Государственная</w:t>
            </w:r>
            <w:r>
              <w:t xml:space="preserve"> программа Российской Федерации</w:t>
            </w:r>
            <w:r w:rsidRPr="003261AC">
              <w:t xml:space="preserve"> "Экономическое развитие и инновационная экономика")</w:t>
            </w:r>
            <w:r w:rsidRPr="003261AC">
              <w:br/>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3EAA85FE" w14:textId="361E23D0" w:rsidR="00956ACD" w:rsidRPr="00B7638B" w:rsidRDefault="00956ACD" w:rsidP="00956ACD">
            <w:pPr>
              <w:pStyle w:val="afffb"/>
            </w:pPr>
            <w:r w:rsidRPr="003261AC">
              <w:t>4 кв. 2030 г.</w:t>
            </w:r>
          </w:p>
        </w:tc>
        <w:tc>
          <w:tcPr>
            <w:tcW w:w="2548" w:type="dxa"/>
            <w:tcBorders>
              <w:top w:val="nil"/>
              <w:left w:val="nil"/>
              <w:bottom w:val="single" w:sz="4" w:space="0" w:color="auto"/>
              <w:right w:val="single" w:sz="4" w:space="0" w:color="auto"/>
            </w:tcBorders>
            <w:shd w:val="clear" w:color="auto" w:fill="auto"/>
            <w:hideMark/>
          </w:tcPr>
          <w:p w14:paraId="2EE33D23" w14:textId="20231957" w:rsidR="00956ACD" w:rsidRPr="00B7638B" w:rsidRDefault="00956ACD" w:rsidP="00956ACD">
            <w:pPr>
              <w:pStyle w:val="afffb"/>
            </w:pPr>
            <w:r w:rsidRPr="003261AC">
              <w:t xml:space="preserve">Ответственный исполнитель: </w:t>
            </w:r>
            <w:r w:rsidRPr="003261AC">
              <w:br/>
              <w:t xml:space="preserve">Департамент </w:t>
            </w:r>
            <w:r w:rsidR="000C0714" w:rsidRPr="000C0714">
              <w:t>промышленности Приморского края</w:t>
            </w:r>
          </w:p>
        </w:tc>
      </w:tr>
      <w:tr w:rsidR="00956ACD" w:rsidRPr="00B7638B" w14:paraId="3F9B33A3"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35F28AB1" w14:textId="2A8FE9A6"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hideMark/>
          </w:tcPr>
          <w:p w14:paraId="34BF80A4" w14:textId="0F6BA475" w:rsidR="00956ACD" w:rsidRPr="00B7638B" w:rsidRDefault="0064733F" w:rsidP="00956ACD">
            <w:pPr>
              <w:pStyle w:val="afffb"/>
            </w:pPr>
            <w:r>
              <w:t>5</w:t>
            </w:r>
            <w:r w:rsidR="00956ACD" w:rsidRPr="003261AC">
              <w:t>.1</w:t>
            </w:r>
          </w:p>
        </w:tc>
        <w:tc>
          <w:tcPr>
            <w:tcW w:w="2208" w:type="dxa"/>
            <w:tcBorders>
              <w:top w:val="nil"/>
              <w:left w:val="nil"/>
              <w:bottom w:val="single" w:sz="4" w:space="0" w:color="auto"/>
              <w:right w:val="single" w:sz="4" w:space="0" w:color="auto"/>
            </w:tcBorders>
            <w:shd w:val="clear" w:color="auto" w:fill="auto"/>
            <w:hideMark/>
          </w:tcPr>
          <w:p w14:paraId="31B6F356" w14:textId="1152BBD3" w:rsidR="00956ACD" w:rsidRPr="00B7638B" w:rsidRDefault="00956ACD" w:rsidP="00956ACD">
            <w:pPr>
              <w:pStyle w:val="afffb"/>
            </w:pPr>
            <w:r w:rsidRPr="003261AC">
              <w:t>Мероприятие:</w:t>
            </w:r>
            <w:r w:rsidRPr="003261AC">
              <w:br/>
              <w:t>Развитие кластера производства материалов из пластика</w:t>
            </w:r>
          </w:p>
        </w:tc>
        <w:tc>
          <w:tcPr>
            <w:tcW w:w="2186" w:type="dxa"/>
            <w:tcBorders>
              <w:top w:val="nil"/>
              <w:left w:val="nil"/>
              <w:bottom w:val="single" w:sz="4" w:space="0" w:color="auto"/>
              <w:right w:val="single" w:sz="4" w:space="0" w:color="auto"/>
            </w:tcBorders>
            <w:shd w:val="clear" w:color="auto" w:fill="auto"/>
            <w:hideMark/>
          </w:tcPr>
          <w:p w14:paraId="52A20953" w14:textId="40B4A829" w:rsidR="00956ACD" w:rsidRPr="00B7638B" w:rsidRDefault="00956ACD" w:rsidP="00956ACD">
            <w:pPr>
              <w:pStyle w:val="afffb"/>
            </w:pPr>
            <w:r w:rsidRPr="003261AC">
              <w:t>1. Определение потенциала кластера, формирование перечня потенциальных участников (якорные компании, МСП, вузы, финансовые институты, смежные производства, в том числе недостаточно развитые производства (например, переработка мусора))</w:t>
            </w:r>
            <w:r w:rsidRPr="003261AC">
              <w:br/>
              <w:t>2. Оценка эффектов от создания кластера</w:t>
            </w:r>
            <w:r w:rsidRPr="003261AC">
              <w:br/>
              <w:t>3. Определить эффективную модель управления кластеров, а также наиболее эффективные меры стимулирования в рамках кластера (в том числе при участии в федеральных программах развития кластера)</w:t>
            </w:r>
            <w:r w:rsidRPr="003261AC">
              <w:br/>
              <w:t>4. Способствовать развитию кластера (в т.ч. предоставление субсидий, консультаций, решение организационных вопрос, организация коммуникации, организация и решение вопросов обеспечения участников кластера ресурсами)</w:t>
            </w:r>
          </w:p>
        </w:tc>
        <w:tc>
          <w:tcPr>
            <w:tcW w:w="2214" w:type="dxa"/>
            <w:tcBorders>
              <w:top w:val="nil"/>
              <w:left w:val="nil"/>
              <w:bottom w:val="single" w:sz="4" w:space="0" w:color="auto"/>
              <w:right w:val="single" w:sz="4" w:space="0" w:color="auto"/>
            </w:tcBorders>
            <w:shd w:val="clear" w:color="auto" w:fill="auto"/>
            <w:hideMark/>
          </w:tcPr>
          <w:p w14:paraId="2D4CA240" w14:textId="49E51D7C" w:rsidR="00956ACD" w:rsidRPr="00B7638B" w:rsidRDefault="00956ACD" w:rsidP="00956ACD">
            <w:pPr>
              <w:pStyle w:val="afffb"/>
            </w:pPr>
            <w:r w:rsidRPr="003261AC">
              <w:t>1. Увеличение стоимостных объемов производства пластика субъектами МСП в рамках кластера в сопоставимых ценах на 30% ежегодно</w:t>
            </w:r>
            <w:r w:rsidRPr="003261AC">
              <w:br/>
              <w:t>2. Увеличение доли биоразлагаемого пластика в производстве упаковки (в т.ч. в производстве пищевых продуктов в общем объеме пластика до 80%</w:t>
            </w:r>
            <w:r w:rsidRPr="003261AC">
              <w:br/>
              <w:t>3. Рост количества участников кластера на 10% ежегодно</w:t>
            </w:r>
          </w:p>
        </w:tc>
        <w:tc>
          <w:tcPr>
            <w:tcW w:w="2186" w:type="dxa"/>
            <w:tcBorders>
              <w:top w:val="nil"/>
              <w:left w:val="nil"/>
              <w:bottom w:val="single" w:sz="4" w:space="0" w:color="auto"/>
              <w:right w:val="single" w:sz="4" w:space="0" w:color="auto"/>
            </w:tcBorders>
            <w:shd w:val="clear" w:color="auto" w:fill="auto"/>
            <w:hideMark/>
          </w:tcPr>
          <w:p w14:paraId="6FF936B5" w14:textId="7ABBD343" w:rsidR="00956ACD" w:rsidRPr="00B7638B" w:rsidRDefault="00956ACD" w:rsidP="00956ACD">
            <w:pPr>
              <w:pStyle w:val="afffb"/>
            </w:pPr>
            <w:r w:rsidRPr="003261AC">
              <w:t xml:space="preserve">Федеральный бюджет (Государственная </w:t>
            </w:r>
            <w:r>
              <w:t xml:space="preserve">программа Российской Федерации </w:t>
            </w:r>
            <w:r w:rsidRPr="003261AC">
              <w:t>"Экономическое развитие и инновационная экономика")</w:t>
            </w:r>
            <w:r w:rsidRPr="003261AC">
              <w:br/>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46B4A634" w14:textId="564BE6CB" w:rsidR="00956ACD" w:rsidRPr="00B7638B" w:rsidRDefault="00956ACD" w:rsidP="00956ACD">
            <w:pPr>
              <w:pStyle w:val="afffb"/>
            </w:pPr>
            <w:r w:rsidRPr="003261AC">
              <w:t>4 кв. 2030 г.</w:t>
            </w:r>
          </w:p>
        </w:tc>
        <w:tc>
          <w:tcPr>
            <w:tcW w:w="2548" w:type="dxa"/>
            <w:tcBorders>
              <w:top w:val="nil"/>
              <w:left w:val="nil"/>
              <w:bottom w:val="single" w:sz="4" w:space="0" w:color="auto"/>
              <w:right w:val="single" w:sz="4" w:space="0" w:color="auto"/>
            </w:tcBorders>
            <w:shd w:val="clear" w:color="auto" w:fill="auto"/>
            <w:hideMark/>
          </w:tcPr>
          <w:p w14:paraId="1B58FAD3" w14:textId="4CFFF653" w:rsidR="00956ACD" w:rsidRPr="00B7638B" w:rsidRDefault="00956ACD" w:rsidP="00956ACD">
            <w:pPr>
              <w:pStyle w:val="afffb"/>
            </w:pPr>
            <w:r w:rsidRPr="003261AC">
              <w:t xml:space="preserve">Ответственный исполнитель: </w:t>
            </w:r>
            <w:r w:rsidRPr="003261AC">
              <w:br/>
              <w:t>Департамент экономики и развития предпринимательства Приморского края</w:t>
            </w:r>
          </w:p>
        </w:tc>
      </w:tr>
      <w:tr w:rsidR="00956ACD" w:rsidRPr="00B7638B" w14:paraId="16A8E3B6"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4018DCE4" w14:textId="2BFF6AC0"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hideMark/>
          </w:tcPr>
          <w:p w14:paraId="14DEE727" w14:textId="2F90DC1F" w:rsidR="00956ACD" w:rsidRPr="00B7638B" w:rsidRDefault="0064733F" w:rsidP="00956ACD">
            <w:pPr>
              <w:pStyle w:val="afffb"/>
            </w:pPr>
            <w:r>
              <w:t>5</w:t>
            </w:r>
            <w:r w:rsidR="00956ACD" w:rsidRPr="003261AC">
              <w:t>.1.2</w:t>
            </w:r>
          </w:p>
        </w:tc>
        <w:tc>
          <w:tcPr>
            <w:tcW w:w="2208" w:type="dxa"/>
            <w:tcBorders>
              <w:top w:val="nil"/>
              <w:left w:val="nil"/>
              <w:bottom w:val="single" w:sz="4" w:space="0" w:color="auto"/>
              <w:right w:val="single" w:sz="4" w:space="0" w:color="auto"/>
            </w:tcBorders>
            <w:shd w:val="clear" w:color="auto" w:fill="auto"/>
            <w:hideMark/>
          </w:tcPr>
          <w:p w14:paraId="46569238" w14:textId="68698006" w:rsidR="00956ACD" w:rsidRPr="00B7638B" w:rsidRDefault="00956ACD" w:rsidP="00956ACD">
            <w:pPr>
              <w:pStyle w:val="afffb"/>
            </w:pPr>
            <w:r w:rsidRPr="003261AC">
              <w:t>Ключевое событие:</w:t>
            </w:r>
            <w:r w:rsidRPr="003261AC">
              <w:br/>
              <w:t xml:space="preserve">Подготовлена программа развития кластера пластика </w:t>
            </w:r>
          </w:p>
        </w:tc>
        <w:tc>
          <w:tcPr>
            <w:tcW w:w="2186" w:type="dxa"/>
            <w:tcBorders>
              <w:top w:val="nil"/>
              <w:left w:val="nil"/>
              <w:bottom w:val="single" w:sz="4" w:space="0" w:color="auto"/>
              <w:right w:val="single" w:sz="4" w:space="0" w:color="auto"/>
            </w:tcBorders>
            <w:shd w:val="clear" w:color="auto" w:fill="auto"/>
            <w:hideMark/>
          </w:tcPr>
          <w:p w14:paraId="02343A07" w14:textId="5C821C34"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28A2BD31" w14:textId="1B07773D" w:rsidR="00956ACD" w:rsidRPr="00B7638B" w:rsidRDefault="00956ACD" w:rsidP="00956ACD">
            <w:pPr>
              <w:pStyle w:val="afffb"/>
            </w:pPr>
            <w:r w:rsidRPr="003261AC">
              <w:t>Определены участники, цели и задачи развития кластера, механизмы развития кластера</w:t>
            </w:r>
          </w:p>
        </w:tc>
        <w:tc>
          <w:tcPr>
            <w:tcW w:w="2186" w:type="dxa"/>
            <w:tcBorders>
              <w:top w:val="nil"/>
              <w:left w:val="nil"/>
              <w:bottom w:val="single" w:sz="4" w:space="0" w:color="auto"/>
              <w:right w:val="single" w:sz="4" w:space="0" w:color="auto"/>
            </w:tcBorders>
            <w:shd w:val="clear" w:color="auto" w:fill="auto"/>
            <w:hideMark/>
          </w:tcPr>
          <w:p w14:paraId="0640BF72" w14:textId="39619316"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7CFD3D32" w14:textId="1B664523" w:rsidR="00956ACD" w:rsidRPr="00B7638B" w:rsidRDefault="00956ACD" w:rsidP="00956ACD">
            <w:pPr>
              <w:pStyle w:val="afffb"/>
            </w:pPr>
            <w:r w:rsidRPr="003261AC">
              <w:t>4 кв. 2026 г.</w:t>
            </w:r>
          </w:p>
        </w:tc>
        <w:tc>
          <w:tcPr>
            <w:tcW w:w="2548" w:type="dxa"/>
            <w:tcBorders>
              <w:top w:val="nil"/>
              <w:left w:val="nil"/>
              <w:bottom w:val="single" w:sz="4" w:space="0" w:color="auto"/>
              <w:right w:val="single" w:sz="4" w:space="0" w:color="auto"/>
            </w:tcBorders>
            <w:shd w:val="clear" w:color="auto" w:fill="auto"/>
            <w:hideMark/>
          </w:tcPr>
          <w:p w14:paraId="1A219DA1" w14:textId="1247581F" w:rsidR="00956ACD" w:rsidRPr="00B7638B" w:rsidRDefault="00956ACD" w:rsidP="00956ACD">
            <w:pPr>
              <w:pStyle w:val="afffb"/>
            </w:pPr>
            <w:r w:rsidRPr="003261AC">
              <w:t xml:space="preserve">Ответственный исполнитель: </w:t>
            </w:r>
            <w:r w:rsidRPr="003261AC">
              <w:br/>
              <w:t xml:space="preserve">Департамент </w:t>
            </w:r>
            <w:r w:rsidR="000C0714" w:rsidRPr="000C0714">
              <w:t>промышленности Приморского края</w:t>
            </w:r>
          </w:p>
        </w:tc>
      </w:tr>
      <w:tr w:rsidR="00956ACD" w:rsidRPr="00B7638B" w14:paraId="53ED83CF"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683475C3" w14:textId="615901C9"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hideMark/>
          </w:tcPr>
          <w:p w14:paraId="3F969FF8" w14:textId="63594CE7" w:rsidR="00956ACD" w:rsidRPr="00B7638B" w:rsidRDefault="0064733F" w:rsidP="00956ACD">
            <w:pPr>
              <w:pStyle w:val="afffb"/>
            </w:pPr>
            <w:r>
              <w:t>5</w:t>
            </w:r>
            <w:r w:rsidR="00956ACD" w:rsidRPr="003261AC">
              <w:t>.1.3</w:t>
            </w:r>
          </w:p>
        </w:tc>
        <w:tc>
          <w:tcPr>
            <w:tcW w:w="2208" w:type="dxa"/>
            <w:tcBorders>
              <w:top w:val="nil"/>
              <w:left w:val="nil"/>
              <w:bottom w:val="single" w:sz="4" w:space="0" w:color="auto"/>
              <w:right w:val="single" w:sz="4" w:space="0" w:color="auto"/>
            </w:tcBorders>
            <w:shd w:val="clear" w:color="auto" w:fill="auto"/>
            <w:hideMark/>
          </w:tcPr>
          <w:p w14:paraId="1083B6AD" w14:textId="28968E54" w:rsidR="00956ACD" w:rsidRPr="00B7638B" w:rsidRDefault="00956ACD" w:rsidP="00956ACD">
            <w:pPr>
              <w:pStyle w:val="afffb"/>
            </w:pPr>
            <w:r w:rsidRPr="003261AC">
              <w:t>Ключевое событие:</w:t>
            </w:r>
            <w:r w:rsidRPr="003261AC">
              <w:br/>
              <w:t>Рост интенсивности взаимодействия между участниками кластера</w:t>
            </w:r>
          </w:p>
        </w:tc>
        <w:tc>
          <w:tcPr>
            <w:tcW w:w="2186" w:type="dxa"/>
            <w:tcBorders>
              <w:top w:val="nil"/>
              <w:left w:val="nil"/>
              <w:bottom w:val="single" w:sz="4" w:space="0" w:color="auto"/>
              <w:right w:val="single" w:sz="4" w:space="0" w:color="auto"/>
            </w:tcBorders>
            <w:shd w:val="clear" w:color="auto" w:fill="auto"/>
            <w:hideMark/>
          </w:tcPr>
          <w:p w14:paraId="2803CC90" w14:textId="2E9F5E47" w:rsidR="00956ACD" w:rsidRPr="00B7638B" w:rsidRDefault="00956ACD" w:rsidP="00956ACD">
            <w:pPr>
              <w:pStyle w:val="afffb"/>
            </w:pPr>
            <w:r w:rsidRPr="003261AC">
              <w:t>Участники кластера активнее стали сотрудничать с вузами, финансовыми институтами, поставщиками и подрядчиками</w:t>
            </w:r>
          </w:p>
        </w:tc>
        <w:tc>
          <w:tcPr>
            <w:tcW w:w="2214" w:type="dxa"/>
            <w:tcBorders>
              <w:top w:val="nil"/>
              <w:left w:val="nil"/>
              <w:bottom w:val="single" w:sz="4" w:space="0" w:color="auto"/>
              <w:right w:val="single" w:sz="4" w:space="0" w:color="auto"/>
            </w:tcBorders>
            <w:shd w:val="clear" w:color="auto" w:fill="auto"/>
            <w:hideMark/>
          </w:tcPr>
          <w:p w14:paraId="34CB6F41" w14:textId="5401B830" w:rsidR="00956ACD" w:rsidRPr="00B7638B" w:rsidRDefault="00956ACD" w:rsidP="00956ACD">
            <w:pPr>
              <w:pStyle w:val="afffb"/>
            </w:pPr>
            <w:r w:rsidRPr="003261AC">
              <w:t>1. Рост объемов поставок между участниками кластера на 30% ежегодно</w:t>
            </w:r>
          </w:p>
        </w:tc>
        <w:tc>
          <w:tcPr>
            <w:tcW w:w="2186" w:type="dxa"/>
            <w:tcBorders>
              <w:top w:val="nil"/>
              <w:left w:val="nil"/>
              <w:bottom w:val="single" w:sz="4" w:space="0" w:color="auto"/>
              <w:right w:val="single" w:sz="4" w:space="0" w:color="auto"/>
            </w:tcBorders>
            <w:shd w:val="clear" w:color="auto" w:fill="auto"/>
            <w:hideMark/>
          </w:tcPr>
          <w:p w14:paraId="7B77DA44" w14:textId="6E44002D"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 внебюджетные источники</w:t>
            </w:r>
          </w:p>
        </w:tc>
        <w:tc>
          <w:tcPr>
            <w:tcW w:w="1375" w:type="dxa"/>
            <w:tcBorders>
              <w:top w:val="nil"/>
              <w:left w:val="nil"/>
              <w:bottom w:val="single" w:sz="4" w:space="0" w:color="auto"/>
              <w:right w:val="single" w:sz="4" w:space="0" w:color="auto"/>
            </w:tcBorders>
            <w:shd w:val="clear" w:color="auto" w:fill="auto"/>
            <w:vAlign w:val="center"/>
            <w:hideMark/>
          </w:tcPr>
          <w:p w14:paraId="3FFD51BF" w14:textId="25A6E740" w:rsidR="00956ACD" w:rsidRPr="00B7638B" w:rsidRDefault="00956ACD" w:rsidP="00956ACD">
            <w:pPr>
              <w:pStyle w:val="afffb"/>
            </w:pPr>
            <w:r w:rsidRPr="003261AC">
              <w:t>4 кв. 2030 г.</w:t>
            </w:r>
          </w:p>
        </w:tc>
        <w:tc>
          <w:tcPr>
            <w:tcW w:w="2548" w:type="dxa"/>
            <w:tcBorders>
              <w:top w:val="nil"/>
              <w:left w:val="nil"/>
              <w:bottom w:val="single" w:sz="4" w:space="0" w:color="auto"/>
              <w:right w:val="single" w:sz="4" w:space="0" w:color="auto"/>
            </w:tcBorders>
            <w:shd w:val="clear" w:color="auto" w:fill="auto"/>
            <w:hideMark/>
          </w:tcPr>
          <w:p w14:paraId="7435EDB7" w14:textId="3398DC47" w:rsidR="00956ACD" w:rsidRPr="00B7638B" w:rsidRDefault="00956ACD" w:rsidP="00956ACD">
            <w:pPr>
              <w:pStyle w:val="afffb"/>
            </w:pPr>
            <w:r w:rsidRPr="003261AC">
              <w:t xml:space="preserve">Ответственный исполнитель: </w:t>
            </w:r>
            <w:r w:rsidRPr="003261AC">
              <w:br/>
              <w:t xml:space="preserve">Департамент </w:t>
            </w:r>
            <w:r w:rsidR="000C0714" w:rsidRPr="000C0714">
              <w:t>промышленности Приморского края</w:t>
            </w:r>
          </w:p>
        </w:tc>
      </w:tr>
      <w:tr w:rsidR="00956ACD" w:rsidRPr="00B7638B" w14:paraId="28877143"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9E67FA1" w14:textId="5FB5E6EC"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hideMark/>
          </w:tcPr>
          <w:p w14:paraId="7ABB1EBF" w14:textId="73E82A3C" w:rsidR="00956ACD" w:rsidRPr="00B7638B" w:rsidRDefault="0064733F" w:rsidP="00956ACD">
            <w:pPr>
              <w:pStyle w:val="afffb"/>
            </w:pPr>
            <w:r>
              <w:t>5</w:t>
            </w:r>
            <w:r w:rsidR="00956ACD" w:rsidRPr="003261AC">
              <w:t>.1.4</w:t>
            </w:r>
          </w:p>
        </w:tc>
        <w:tc>
          <w:tcPr>
            <w:tcW w:w="2208" w:type="dxa"/>
            <w:tcBorders>
              <w:top w:val="nil"/>
              <w:left w:val="nil"/>
              <w:bottom w:val="single" w:sz="4" w:space="0" w:color="auto"/>
              <w:right w:val="single" w:sz="4" w:space="0" w:color="auto"/>
            </w:tcBorders>
            <w:shd w:val="clear" w:color="auto" w:fill="auto"/>
            <w:hideMark/>
          </w:tcPr>
          <w:p w14:paraId="77978EBA" w14:textId="584B6EC0" w:rsidR="00956ACD" w:rsidRPr="00B7638B" w:rsidRDefault="00956ACD" w:rsidP="00956ACD">
            <w:pPr>
              <w:pStyle w:val="afffb"/>
            </w:pPr>
            <w:r w:rsidRPr="003261AC">
              <w:t>Ключевое событие:</w:t>
            </w:r>
            <w:r w:rsidRPr="003261AC">
              <w:br/>
              <w:t>Запуск производства инновационного биоразлагаемого пластика для упаковки</w:t>
            </w:r>
          </w:p>
        </w:tc>
        <w:tc>
          <w:tcPr>
            <w:tcW w:w="2186" w:type="dxa"/>
            <w:tcBorders>
              <w:top w:val="nil"/>
              <w:left w:val="nil"/>
              <w:bottom w:val="single" w:sz="4" w:space="0" w:color="auto"/>
              <w:right w:val="single" w:sz="4" w:space="0" w:color="auto"/>
            </w:tcBorders>
            <w:shd w:val="clear" w:color="auto" w:fill="auto"/>
            <w:hideMark/>
          </w:tcPr>
          <w:p w14:paraId="0C4B73D4" w14:textId="408D0283" w:rsidR="00956ACD" w:rsidRPr="00B7638B" w:rsidRDefault="00956ACD" w:rsidP="00956ACD">
            <w:pPr>
              <w:pStyle w:val="afffb"/>
            </w:pPr>
            <w:r w:rsidRPr="003261AC">
              <w:t>Рост производства пластика может негативно сказаться на экологической обстановке края. Биоразлагаемый пластик способствует сохранению окружающей среды.</w:t>
            </w:r>
          </w:p>
        </w:tc>
        <w:tc>
          <w:tcPr>
            <w:tcW w:w="2214" w:type="dxa"/>
            <w:tcBorders>
              <w:top w:val="nil"/>
              <w:left w:val="nil"/>
              <w:bottom w:val="single" w:sz="4" w:space="0" w:color="auto"/>
              <w:right w:val="single" w:sz="4" w:space="0" w:color="auto"/>
            </w:tcBorders>
            <w:shd w:val="clear" w:color="auto" w:fill="auto"/>
            <w:hideMark/>
          </w:tcPr>
          <w:p w14:paraId="45A7420A" w14:textId="10F1DC67" w:rsidR="00956ACD" w:rsidRPr="00B7638B" w:rsidRDefault="00956ACD" w:rsidP="00956ACD">
            <w:pPr>
              <w:pStyle w:val="afffb"/>
            </w:pPr>
            <w:r w:rsidRPr="003261AC">
              <w:t>1. Увеличение доли биоразлагаемого пластика в производстве упаковки (в т.ч. в производстве пищевых продуктов) в общем объеме пластика до 80%</w:t>
            </w:r>
          </w:p>
        </w:tc>
        <w:tc>
          <w:tcPr>
            <w:tcW w:w="2186" w:type="dxa"/>
            <w:tcBorders>
              <w:top w:val="nil"/>
              <w:left w:val="nil"/>
              <w:bottom w:val="single" w:sz="4" w:space="0" w:color="auto"/>
              <w:right w:val="single" w:sz="4" w:space="0" w:color="auto"/>
            </w:tcBorders>
            <w:shd w:val="clear" w:color="auto" w:fill="auto"/>
            <w:hideMark/>
          </w:tcPr>
          <w:p w14:paraId="3C9D520C" w14:textId="21DF4336"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7A617D15" w14:textId="74DB5DD9" w:rsidR="00956ACD" w:rsidRPr="00B7638B" w:rsidRDefault="00956ACD" w:rsidP="00956ACD">
            <w:pPr>
              <w:pStyle w:val="afffb"/>
            </w:pPr>
            <w:r w:rsidRPr="003261AC">
              <w:t>4 кв. 2030 г.</w:t>
            </w:r>
          </w:p>
        </w:tc>
        <w:tc>
          <w:tcPr>
            <w:tcW w:w="2548" w:type="dxa"/>
            <w:tcBorders>
              <w:top w:val="nil"/>
              <w:left w:val="nil"/>
              <w:bottom w:val="single" w:sz="4" w:space="0" w:color="auto"/>
              <w:right w:val="single" w:sz="4" w:space="0" w:color="auto"/>
            </w:tcBorders>
            <w:shd w:val="clear" w:color="auto" w:fill="auto"/>
            <w:hideMark/>
          </w:tcPr>
          <w:p w14:paraId="09088FF5" w14:textId="70B7BD01" w:rsidR="00956ACD" w:rsidRPr="00B7638B" w:rsidRDefault="00956ACD" w:rsidP="00956ACD">
            <w:pPr>
              <w:pStyle w:val="afffb"/>
            </w:pPr>
            <w:r w:rsidRPr="003261AC">
              <w:t xml:space="preserve">Ответственный исполнитель: </w:t>
            </w:r>
            <w:r w:rsidRPr="003261AC">
              <w:br/>
              <w:t xml:space="preserve">Департамент </w:t>
            </w:r>
            <w:r w:rsidR="000C0714" w:rsidRPr="000C0714">
              <w:t>промышленности Приморского края</w:t>
            </w:r>
          </w:p>
        </w:tc>
      </w:tr>
      <w:tr w:rsidR="00956ACD" w:rsidRPr="00B7638B" w14:paraId="1966E24E"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6F10E736" w14:textId="109F713D"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hideMark/>
          </w:tcPr>
          <w:p w14:paraId="7682F495" w14:textId="2CA9245A" w:rsidR="00956ACD" w:rsidRPr="00B7638B" w:rsidRDefault="0064733F" w:rsidP="00956ACD">
            <w:pPr>
              <w:pStyle w:val="afffb"/>
            </w:pPr>
            <w:r>
              <w:t>5</w:t>
            </w:r>
            <w:r w:rsidR="00956ACD" w:rsidRPr="003261AC">
              <w:t>.1.5</w:t>
            </w:r>
          </w:p>
        </w:tc>
        <w:tc>
          <w:tcPr>
            <w:tcW w:w="2208" w:type="dxa"/>
            <w:tcBorders>
              <w:top w:val="nil"/>
              <w:left w:val="nil"/>
              <w:bottom w:val="single" w:sz="4" w:space="0" w:color="auto"/>
              <w:right w:val="single" w:sz="4" w:space="0" w:color="auto"/>
            </w:tcBorders>
            <w:shd w:val="clear" w:color="auto" w:fill="auto"/>
            <w:hideMark/>
          </w:tcPr>
          <w:p w14:paraId="18EDDC9C" w14:textId="76000038" w:rsidR="00956ACD" w:rsidRPr="00B7638B" w:rsidRDefault="00956ACD" w:rsidP="00956ACD">
            <w:pPr>
              <w:pStyle w:val="afffb"/>
            </w:pPr>
            <w:r w:rsidRPr="003261AC">
              <w:t>Ключевое событие:</w:t>
            </w:r>
            <w:r w:rsidRPr="003261AC">
              <w:br/>
              <w:t>Запуск  и развитие производства вторичного сырья из пластика</w:t>
            </w:r>
          </w:p>
        </w:tc>
        <w:tc>
          <w:tcPr>
            <w:tcW w:w="2186" w:type="dxa"/>
            <w:tcBorders>
              <w:top w:val="nil"/>
              <w:left w:val="nil"/>
              <w:bottom w:val="single" w:sz="4" w:space="0" w:color="auto"/>
              <w:right w:val="single" w:sz="4" w:space="0" w:color="auto"/>
            </w:tcBorders>
            <w:shd w:val="clear" w:color="auto" w:fill="auto"/>
            <w:hideMark/>
          </w:tcPr>
          <w:p w14:paraId="78351679" w14:textId="42C8172A" w:rsidR="00956ACD" w:rsidRPr="00B7638B" w:rsidRDefault="00956ACD" w:rsidP="00956ACD">
            <w:pPr>
              <w:pStyle w:val="afffb"/>
            </w:pPr>
            <w:r w:rsidRPr="003261AC">
              <w:t>Реализация потенциала вторичной переработки отходов из пластика</w:t>
            </w:r>
          </w:p>
        </w:tc>
        <w:tc>
          <w:tcPr>
            <w:tcW w:w="2214" w:type="dxa"/>
            <w:tcBorders>
              <w:top w:val="nil"/>
              <w:left w:val="nil"/>
              <w:bottom w:val="single" w:sz="4" w:space="0" w:color="auto"/>
              <w:right w:val="single" w:sz="4" w:space="0" w:color="auto"/>
            </w:tcBorders>
            <w:shd w:val="clear" w:color="auto" w:fill="auto"/>
            <w:hideMark/>
          </w:tcPr>
          <w:p w14:paraId="27AC1CF0" w14:textId="18619EB9" w:rsidR="00956ACD" w:rsidRPr="00B7638B" w:rsidRDefault="00956ACD" w:rsidP="00956ACD">
            <w:pPr>
              <w:pStyle w:val="afffb"/>
            </w:pPr>
            <w:r w:rsidRPr="003261AC">
              <w:t>1. Осуществлен запуск производства вторичного сырья из пластика</w:t>
            </w:r>
            <w:r w:rsidRPr="003261AC">
              <w:br/>
              <w:t>2. Рост производства переработанного вторичного сырья (в т.ч. из пластика) на 30% в год</w:t>
            </w:r>
          </w:p>
        </w:tc>
        <w:tc>
          <w:tcPr>
            <w:tcW w:w="2186" w:type="dxa"/>
            <w:tcBorders>
              <w:top w:val="nil"/>
              <w:left w:val="nil"/>
              <w:bottom w:val="single" w:sz="4" w:space="0" w:color="auto"/>
              <w:right w:val="single" w:sz="4" w:space="0" w:color="auto"/>
            </w:tcBorders>
            <w:shd w:val="clear" w:color="auto" w:fill="auto"/>
            <w:hideMark/>
          </w:tcPr>
          <w:p w14:paraId="10DEFC21" w14:textId="148D6E31"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 внебюджетные источники</w:t>
            </w:r>
          </w:p>
        </w:tc>
        <w:tc>
          <w:tcPr>
            <w:tcW w:w="1375" w:type="dxa"/>
            <w:tcBorders>
              <w:top w:val="nil"/>
              <w:left w:val="nil"/>
              <w:bottom w:val="single" w:sz="4" w:space="0" w:color="auto"/>
              <w:right w:val="single" w:sz="4" w:space="0" w:color="auto"/>
            </w:tcBorders>
            <w:shd w:val="clear" w:color="auto" w:fill="auto"/>
            <w:vAlign w:val="center"/>
            <w:hideMark/>
          </w:tcPr>
          <w:p w14:paraId="557B48C4" w14:textId="0D67AE42" w:rsidR="00956ACD" w:rsidRPr="00B7638B" w:rsidRDefault="00956ACD" w:rsidP="00956ACD">
            <w:pPr>
              <w:pStyle w:val="afffb"/>
            </w:pPr>
            <w:r w:rsidRPr="003261AC">
              <w:t>4 кв. 2030 г.</w:t>
            </w:r>
          </w:p>
        </w:tc>
        <w:tc>
          <w:tcPr>
            <w:tcW w:w="2548" w:type="dxa"/>
            <w:tcBorders>
              <w:top w:val="nil"/>
              <w:left w:val="nil"/>
              <w:bottom w:val="single" w:sz="4" w:space="0" w:color="auto"/>
              <w:right w:val="single" w:sz="4" w:space="0" w:color="auto"/>
            </w:tcBorders>
            <w:shd w:val="clear" w:color="auto" w:fill="auto"/>
            <w:hideMark/>
          </w:tcPr>
          <w:p w14:paraId="75A36BAE" w14:textId="0FE7F74E" w:rsidR="00956ACD" w:rsidRPr="00B7638B" w:rsidRDefault="00956ACD" w:rsidP="00956ACD">
            <w:pPr>
              <w:pStyle w:val="afffb"/>
            </w:pPr>
            <w:r w:rsidRPr="003261AC">
              <w:t xml:space="preserve">Ответственный исполнитель: </w:t>
            </w:r>
            <w:r w:rsidRPr="003261AC">
              <w:br/>
              <w:t xml:space="preserve">Департамент </w:t>
            </w:r>
            <w:r w:rsidR="000C0714" w:rsidRPr="000C0714">
              <w:t>промышленности Приморского края</w:t>
            </w:r>
          </w:p>
        </w:tc>
      </w:tr>
      <w:tr w:rsidR="00956ACD" w:rsidRPr="00B7638B" w14:paraId="6BC6E838"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1B0499FD" w14:textId="197D758B"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hideMark/>
          </w:tcPr>
          <w:p w14:paraId="1A94359C" w14:textId="6FE4618A" w:rsidR="00956ACD" w:rsidRPr="00B7638B" w:rsidRDefault="0064733F" w:rsidP="00956ACD">
            <w:pPr>
              <w:pStyle w:val="afffb"/>
            </w:pPr>
            <w:r>
              <w:t>5</w:t>
            </w:r>
            <w:r w:rsidR="00956ACD" w:rsidRPr="003261AC">
              <w:t>.2</w:t>
            </w:r>
          </w:p>
        </w:tc>
        <w:tc>
          <w:tcPr>
            <w:tcW w:w="2208" w:type="dxa"/>
            <w:tcBorders>
              <w:top w:val="nil"/>
              <w:left w:val="nil"/>
              <w:bottom w:val="single" w:sz="4" w:space="0" w:color="auto"/>
              <w:right w:val="single" w:sz="4" w:space="0" w:color="auto"/>
            </w:tcBorders>
            <w:shd w:val="clear" w:color="auto" w:fill="auto"/>
            <w:hideMark/>
          </w:tcPr>
          <w:p w14:paraId="42D96C13" w14:textId="43BAC175" w:rsidR="00956ACD" w:rsidRPr="00B7638B" w:rsidRDefault="00956ACD" w:rsidP="00956ACD">
            <w:pPr>
              <w:pStyle w:val="afffb"/>
            </w:pPr>
            <w:r w:rsidRPr="003261AC">
              <w:t>Мероприятие:</w:t>
            </w:r>
            <w:r w:rsidRPr="003261AC">
              <w:br/>
              <w:t>Развитие кластера судостроения</w:t>
            </w:r>
          </w:p>
        </w:tc>
        <w:tc>
          <w:tcPr>
            <w:tcW w:w="2186" w:type="dxa"/>
            <w:tcBorders>
              <w:top w:val="nil"/>
              <w:left w:val="nil"/>
              <w:bottom w:val="single" w:sz="4" w:space="0" w:color="auto"/>
              <w:right w:val="single" w:sz="4" w:space="0" w:color="auto"/>
            </w:tcBorders>
            <w:shd w:val="clear" w:color="auto" w:fill="auto"/>
            <w:hideMark/>
          </w:tcPr>
          <w:p w14:paraId="2A13FCE8" w14:textId="0740C874" w:rsidR="00956ACD" w:rsidRPr="00B7638B" w:rsidRDefault="00956ACD" w:rsidP="00956ACD">
            <w:pPr>
              <w:pStyle w:val="afffb"/>
            </w:pPr>
            <w:r w:rsidRPr="003261AC">
              <w:t>1. Определение потенциала кластера, формирование перечня потенциальных участников (якорные компании, МСП, вузы, финансовые институты, смежные производства)</w:t>
            </w:r>
            <w:r w:rsidRPr="003261AC">
              <w:br/>
              <w:t>2. Оценка эффектов от создания кластера</w:t>
            </w:r>
            <w:r w:rsidRPr="003261AC">
              <w:br/>
              <w:t>3. Определить эффективную модель управления кластеров, а также наиболее эффективные меры стимулирования в рамках кластера (в том числе при участии в федеральных программах развития кластера)</w:t>
            </w:r>
            <w:r w:rsidRPr="003261AC">
              <w:br/>
              <w:t>4. Способствовать развитию кластера (в т.ч. предоставление субсидий, консультаций, решение организационных вопрос, организация коммуникации, организация и решение вопросов обеспечения участников кластера ресурсами)</w:t>
            </w:r>
          </w:p>
        </w:tc>
        <w:tc>
          <w:tcPr>
            <w:tcW w:w="2214" w:type="dxa"/>
            <w:tcBorders>
              <w:top w:val="nil"/>
              <w:left w:val="nil"/>
              <w:bottom w:val="single" w:sz="4" w:space="0" w:color="auto"/>
              <w:right w:val="single" w:sz="4" w:space="0" w:color="auto"/>
            </w:tcBorders>
            <w:shd w:val="clear" w:color="auto" w:fill="auto"/>
            <w:hideMark/>
          </w:tcPr>
          <w:p w14:paraId="5BDA0840" w14:textId="273CC486" w:rsidR="00956ACD" w:rsidRPr="00B7638B" w:rsidRDefault="00956ACD" w:rsidP="00956ACD">
            <w:pPr>
              <w:pStyle w:val="afffb"/>
            </w:pPr>
            <w:r w:rsidRPr="003261AC">
              <w:t>1. Увеличение стоимостных объемов производства пластика субъектами МСП в рамках кластера в сопоставимых ценах на 30% ежегодно</w:t>
            </w:r>
            <w:r w:rsidRPr="003261AC">
              <w:br/>
              <w:t>2. Рост численности занятых в компаниях-участниках кластера на 10% ежегодно</w:t>
            </w:r>
            <w:r w:rsidRPr="003261AC">
              <w:br/>
              <w:t>3. Доля инновационной продукции и услуг у участников кластера (субъектов МСП) - не менее 40%</w:t>
            </w:r>
          </w:p>
        </w:tc>
        <w:tc>
          <w:tcPr>
            <w:tcW w:w="2186" w:type="dxa"/>
            <w:tcBorders>
              <w:top w:val="nil"/>
              <w:left w:val="nil"/>
              <w:bottom w:val="single" w:sz="4" w:space="0" w:color="auto"/>
              <w:right w:val="single" w:sz="4" w:space="0" w:color="auto"/>
            </w:tcBorders>
            <w:shd w:val="clear" w:color="auto" w:fill="auto"/>
            <w:hideMark/>
          </w:tcPr>
          <w:p w14:paraId="567B7363" w14:textId="3EA77314" w:rsidR="00956ACD" w:rsidRPr="00B7638B" w:rsidRDefault="00956ACD" w:rsidP="00956ACD">
            <w:pPr>
              <w:pStyle w:val="afffb"/>
            </w:pPr>
            <w:r w:rsidRPr="003261AC">
              <w:t>Федеральный бюджет (Государственная программа Российской Федерации  "Экономическое развитие и инновационная экономика")</w:t>
            </w:r>
            <w:r w:rsidRPr="003261AC">
              <w:br/>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59068BA2" w14:textId="676C08DC" w:rsidR="00956ACD" w:rsidRPr="00B7638B" w:rsidRDefault="00956ACD" w:rsidP="00956ACD">
            <w:pPr>
              <w:pStyle w:val="afffb"/>
            </w:pPr>
            <w:r w:rsidRPr="003261AC">
              <w:t>4 кв. 2030 г.</w:t>
            </w:r>
          </w:p>
        </w:tc>
        <w:tc>
          <w:tcPr>
            <w:tcW w:w="2548" w:type="dxa"/>
            <w:tcBorders>
              <w:top w:val="nil"/>
              <w:left w:val="nil"/>
              <w:bottom w:val="single" w:sz="4" w:space="0" w:color="auto"/>
              <w:right w:val="single" w:sz="4" w:space="0" w:color="auto"/>
            </w:tcBorders>
            <w:shd w:val="clear" w:color="auto" w:fill="auto"/>
            <w:hideMark/>
          </w:tcPr>
          <w:p w14:paraId="6B27AA8E" w14:textId="1B6949E4" w:rsidR="00956ACD" w:rsidRPr="00B7638B" w:rsidRDefault="00956ACD" w:rsidP="00956ACD">
            <w:pPr>
              <w:pStyle w:val="afffb"/>
            </w:pPr>
            <w:r w:rsidRPr="003261AC">
              <w:t xml:space="preserve">Ответственный исполнитель: </w:t>
            </w:r>
            <w:r w:rsidRPr="003261AC">
              <w:br/>
              <w:t xml:space="preserve">Департамент </w:t>
            </w:r>
            <w:r w:rsidR="000C0714" w:rsidRPr="000C0714">
              <w:t>промышленности Приморского края</w:t>
            </w:r>
          </w:p>
        </w:tc>
      </w:tr>
      <w:tr w:rsidR="00956ACD" w:rsidRPr="00B7638B" w14:paraId="5C12CA0B"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48C79611" w14:textId="0175023D"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hideMark/>
          </w:tcPr>
          <w:p w14:paraId="2BD4EF68" w14:textId="277EEAF6" w:rsidR="00956ACD" w:rsidRPr="00B7638B" w:rsidRDefault="0064733F" w:rsidP="00956ACD">
            <w:pPr>
              <w:pStyle w:val="afffb"/>
            </w:pPr>
            <w:r>
              <w:t>5</w:t>
            </w:r>
            <w:r w:rsidR="00956ACD" w:rsidRPr="003261AC">
              <w:t>.2.1</w:t>
            </w:r>
          </w:p>
        </w:tc>
        <w:tc>
          <w:tcPr>
            <w:tcW w:w="2208" w:type="dxa"/>
            <w:tcBorders>
              <w:top w:val="nil"/>
              <w:left w:val="nil"/>
              <w:bottom w:val="single" w:sz="4" w:space="0" w:color="auto"/>
              <w:right w:val="single" w:sz="4" w:space="0" w:color="auto"/>
            </w:tcBorders>
            <w:shd w:val="clear" w:color="auto" w:fill="auto"/>
            <w:hideMark/>
          </w:tcPr>
          <w:p w14:paraId="22F12B78" w14:textId="142E652C" w:rsidR="00956ACD" w:rsidRPr="00B7638B" w:rsidRDefault="00956ACD" w:rsidP="00956ACD">
            <w:pPr>
              <w:pStyle w:val="afffb"/>
            </w:pPr>
            <w:r w:rsidRPr="003261AC">
              <w:t>Ключевое событие:</w:t>
            </w:r>
            <w:r w:rsidRPr="003261AC">
              <w:br/>
              <w:t>Подготовлена программа развития кластера</w:t>
            </w:r>
          </w:p>
        </w:tc>
        <w:tc>
          <w:tcPr>
            <w:tcW w:w="2186" w:type="dxa"/>
            <w:tcBorders>
              <w:top w:val="nil"/>
              <w:left w:val="nil"/>
              <w:bottom w:val="single" w:sz="4" w:space="0" w:color="auto"/>
              <w:right w:val="single" w:sz="4" w:space="0" w:color="auto"/>
            </w:tcBorders>
            <w:shd w:val="clear" w:color="auto" w:fill="auto"/>
            <w:hideMark/>
          </w:tcPr>
          <w:p w14:paraId="191D6766" w14:textId="436EDEF6" w:rsidR="00956ACD" w:rsidRPr="00B7638B" w:rsidRDefault="00956ACD" w:rsidP="00956ACD">
            <w:pPr>
              <w:pStyle w:val="afffb"/>
            </w:pPr>
            <w:r w:rsidRPr="003261AC">
              <w:t xml:space="preserve"> -</w:t>
            </w:r>
          </w:p>
        </w:tc>
        <w:tc>
          <w:tcPr>
            <w:tcW w:w="2214" w:type="dxa"/>
            <w:tcBorders>
              <w:top w:val="nil"/>
              <w:left w:val="nil"/>
              <w:bottom w:val="single" w:sz="4" w:space="0" w:color="auto"/>
              <w:right w:val="single" w:sz="4" w:space="0" w:color="auto"/>
            </w:tcBorders>
            <w:shd w:val="clear" w:color="auto" w:fill="auto"/>
            <w:hideMark/>
          </w:tcPr>
          <w:p w14:paraId="18146E80" w14:textId="49943F32" w:rsidR="00956ACD" w:rsidRPr="00B7638B" w:rsidRDefault="00956ACD" w:rsidP="00956ACD">
            <w:pPr>
              <w:pStyle w:val="afffb"/>
            </w:pPr>
            <w:r w:rsidRPr="003261AC">
              <w:t>Подготовлена программа развития кластера (Определены участники, цели и задачи развития кластера, механизмы развития кластера)</w:t>
            </w:r>
          </w:p>
        </w:tc>
        <w:tc>
          <w:tcPr>
            <w:tcW w:w="2186" w:type="dxa"/>
            <w:tcBorders>
              <w:top w:val="nil"/>
              <w:left w:val="nil"/>
              <w:bottom w:val="single" w:sz="4" w:space="0" w:color="auto"/>
              <w:right w:val="single" w:sz="4" w:space="0" w:color="auto"/>
            </w:tcBorders>
            <w:shd w:val="clear" w:color="auto" w:fill="auto"/>
            <w:hideMark/>
          </w:tcPr>
          <w:p w14:paraId="62DFF20D" w14:textId="2F60C76D"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w:t>
            </w:r>
          </w:p>
        </w:tc>
        <w:tc>
          <w:tcPr>
            <w:tcW w:w="1375" w:type="dxa"/>
            <w:tcBorders>
              <w:top w:val="nil"/>
              <w:left w:val="nil"/>
              <w:bottom w:val="single" w:sz="4" w:space="0" w:color="auto"/>
              <w:right w:val="single" w:sz="4" w:space="0" w:color="auto"/>
            </w:tcBorders>
            <w:shd w:val="clear" w:color="auto" w:fill="auto"/>
            <w:vAlign w:val="center"/>
            <w:hideMark/>
          </w:tcPr>
          <w:p w14:paraId="4455B67D" w14:textId="64A23A02" w:rsidR="00956ACD" w:rsidRPr="00B7638B" w:rsidRDefault="00956ACD" w:rsidP="00956ACD">
            <w:pPr>
              <w:pStyle w:val="afffb"/>
            </w:pPr>
            <w:r w:rsidRPr="003261AC">
              <w:t>4 кв. 2026 г.</w:t>
            </w:r>
          </w:p>
        </w:tc>
        <w:tc>
          <w:tcPr>
            <w:tcW w:w="2548" w:type="dxa"/>
            <w:tcBorders>
              <w:top w:val="nil"/>
              <w:left w:val="nil"/>
              <w:bottom w:val="single" w:sz="4" w:space="0" w:color="auto"/>
              <w:right w:val="single" w:sz="4" w:space="0" w:color="auto"/>
            </w:tcBorders>
            <w:shd w:val="clear" w:color="auto" w:fill="auto"/>
            <w:hideMark/>
          </w:tcPr>
          <w:p w14:paraId="2746A41E" w14:textId="79AF0AD5" w:rsidR="00956ACD" w:rsidRPr="00B7638B" w:rsidRDefault="00956ACD" w:rsidP="00956ACD">
            <w:pPr>
              <w:pStyle w:val="afffb"/>
            </w:pPr>
            <w:r w:rsidRPr="003261AC">
              <w:t xml:space="preserve">Ответственный исполнитель: </w:t>
            </w:r>
            <w:r w:rsidRPr="003261AC">
              <w:br/>
              <w:t xml:space="preserve">Департамент </w:t>
            </w:r>
            <w:r w:rsidR="000C0714" w:rsidRPr="000C0714">
              <w:t>промышленности Приморского края</w:t>
            </w:r>
          </w:p>
        </w:tc>
      </w:tr>
      <w:tr w:rsidR="00956ACD" w:rsidRPr="00B7638B" w14:paraId="234E4EFE" w14:textId="77777777" w:rsidTr="002D0409">
        <w:trPr>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57DDFC35" w14:textId="64784CDE"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hideMark/>
          </w:tcPr>
          <w:p w14:paraId="7A2172E3" w14:textId="4B08B4B6" w:rsidR="00956ACD" w:rsidRPr="00B7638B" w:rsidRDefault="0064733F" w:rsidP="00956ACD">
            <w:pPr>
              <w:pStyle w:val="afffb"/>
            </w:pPr>
            <w:r>
              <w:t>5</w:t>
            </w:r>
            <w:r w:rsidR="00956ACD" w:rsidRPr="003261AC">
              <w:t>.2.2</w:t>
            </w:r>
          </w:p>
        </w:tc>
        <w:tc>
          <w:tcPr>
            <w:tcW w:w="2208" w:type="dxa"/>
            <w:tcBorders>
              <w:top w:val="nil"/>
              <w:left w:val="nil"/>
              <w:bottom w:val="single" w:sz="4" w:space="0" w:color="auto"/>
              <w:right w:val="single" w:sz="4" w:space="0" w:color="auto"/>
            </w:tcBorders>
            <w:shd w:val="clear" w:color="auto" w:fill="auto"/>
            <w:hideMark/>
          </w:tcPr>
          <w:p w14:paraId="70417568" w14:textId="5C1F3827" w:rsidR="00956ACD" w:rsidRPr="00B7638B" w:rsidRDefault="00956ACD" w:rsidP="00956ACD">
            <w:pPr>
              <w:pStyle w:val="afffb"/>
            </w:pPr>
            <w:r w:rsidRPr="003261AC">
              <w:t>Ключевое событие:</w:t>
            </w:r>
            <w:r w:rsidRPr="003261AC">
              <w:br/>
              <w:t>Рост интенсивности взаимодействия между участниками кластера</w:t>
            </w:r>
          </w:p>
        </w:tc>
        <w:tc>
          <w:tcPr>
            <w:tcW w:w="2186" w:type="dxa"/>
            <w:tcBorders>
              <w:top w:val="nil"/>
              <w:left w:val="nil"/>
              <w:bottom w:val="single" w:sz="4" w:space="0" w:color="auto"/>
              <w:right w:val="single" w:sz="4" w:space="0" w:color="auto"/>
            </w:tcBorders>
            <w:shd w:val="clear" w:color="auto" w:fill="auto"/>
            <w:hideMark/>
          </w:tcPr>
          <w:p w14:paraId="1A421C3B" w14:textId="5FB7450D" w:rsidR="00956ACD" w:rsidRPr="00B7638B" w:rsidRDefault="00956ACD" w:rsidP="00956ACD">
            <w:pPr>
              <w:pStyle w:val="afffb"/>
            </w:pPr>
            <w:r w:rsidRPr="003261AC">
              <w:t>Участники кластера активнее стали сотрудничать с вузами, финансовыми институтами, поставщиками и подрядчиками</w:t>
            </w:r>
          </w:p>
        </w:tc>
        <w:tc>
          <w:tcPr>
            <w:tcW w:w="2214" w:type="dxa"/>
            <w:tcBorders>
              <w:top w:val="nil"/>
              <w:left w:val="nil"/>
              <w:bottom w:val="single" w:sz="4" w:space="0" w:color="auto"/>
              <w:right w:val="single" w:sz="4" w:space="0" w:color="auto"/>
            </w:tcBorders>
            <w:shd w:val="clear" w:color="auto" w:fill="auto"/>
            <w:hideMark/>
          </w:tcPr>
          <w:p w14:paraId="7541CA3D" w14:textId="168BB658" w:rsidR="00956ACD" w:rsidRPr="00B7638B" w:rsidRDefault="00956ACD" w:rsidP="00956ACD">
            <w:pPr>
              <w:pStyle w:val="afffb"/>
            </w:pPr>
            <w:r w:rsidRPr="003261AC">
              <w:t>1. Рост объемов поставок между участниками кластера на 30% ежегодно</w:t>
            </w:r>
          </w:p>
        </w:tc>
        <w:tc>
          <w:tcPr>
            <w:tcW w:w="2186" w:type="dxa"/>
            <w:tcBorders>
              <w:top w:val="nil"/>
              <w:left w:val="nil"/>
              <w:bottom w:val="single" w:sz="4" w:space="0" w:color="auto"/>
              <w:right w:val="single" w:sz="4" w:space="0" w:color="auto"/>
            </w:tcBorders>
            <w:shd w:val="clear" w:color="auto" w:fill="auto"/>
            <w:hideMark/>
          </w:tcPr>
          <w:p w14:paraId="08DEFF0D" w14:textId="77777777" w:rsidR="00956ACD" w:rsidRPr="003261AC"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 внебюджетные источники</w:t>
            </w:r>
          </w:p>
          <w:p w14:paraId="77F878F2" w14:textId="77777777" w:rsidR="00956ACD" w:rsidRPr="00B7638B" w:rsidRDefault="00956ACD" w:rsidP="00956ACD">
            <w:pPr>
              <w:pStyle w:val="afffb"/>
            </w:pPr>
          </w:p>
        </w:tc>
        <w:tc>
          <w:tcPr>
            <w:tcW w:w="1375" w:type="dxa"/>
            <w:tcBorders>
              <w:top w:val="nil"/>
              <w:left w:val="nil"/>
              <w:bottom w:val="single" w:sz="4" w:space="0" w:color="auto"/>
              <w:right w:val="single" w:sz="4" w:space="0" w:color="auto"/>
            </w:tcBorders>
            <w:shd w:val="clear" w:color="auto" w:fill="auto"/>
            <w:vAlign w:val="center"/>
            <w:hideMark/>
          </w:tcPr>
          <w:p w14:paraId="1244E69C" w14:textId="763E9CE1" w:rsidR="00956ACD" w:rsidRPr="00B7638B" w:rsidRDefault="00956ACD" w:rsidP="00956ACD">
            <w:pPr>
              <w:pStyle w:val="afffb"/>
            </w:pPr>
            <w:r w:rsidRPr="003261AC">
              <w:t>4 кв. 2030 г.</w:t>
            </w:r>
          </w:p>
        </w:tc>
        <w:tc>
          <w:tcPr>
            <w:tcW w:w="2548" w:type="dxa"/>
            <w:tcBorders>
              <w:top w:val="nil"/>
              <w:left w:val="nil"/>
              <w:bottom w:val="single" w:sz="4" w:space="0" w:color="auto"/>
              <w:right w:val="single" w:sz="4" w:space="0" w:color="auto"/>
            </w:tcBorders>
            <w:shd w:val="clear" w:color="auto" w:fill="auto"/>
            <w:hideMark/>
          </w:tcPr>
          <w:p w14:paraId="784FAA89" w14:textId="5C8128FB" w:rsidR="00956ACD" w:rsidRPr="00B7638B" w:rsidRDefault="00956ACD" w:rsidP="00956ACD">
            <w:pPr>
              <w:pStyle w:val="afffb"/>
            </w:pPr>
            <w:r w:rsidRPr="003261AC">
              <w:t xml:space="preserve">Ответственный исполнитель: </w:t>
            </w:r>
            <w:r w:rsidRPr="003261AC">
              <w:br/>
              <w:t xml:space="preserve">Департамент </w:t>
            </w:r>
            <w:r w:rsidR="000C0714" w:rsidRPr="000C0714">
              <w:t>промышленности Приморского края</w:t>
            </w:r>
          </w:p>
        </w:tc>
      </w:tr>
      <w:tr w:rsidR="00956ACD" w:rsidRPr="00B7638B" w14:paraId="13F79AB6" w14:textId="77777777" w:rsidTr="002D0409">
        <w:trPr>
          <w:cantSplit/>
          <w:trHeight w:val="20"/>
        </w:trPr>
        <w:tc>
          <w:tcPr>
            <w:tcW w:w="1190" w:type="dxa"/>
            <w:tcBorders>
              <w:top w:val="nil"/>
              <w:left w:val="single" w:sz="4" w:space="0" w:color="auto"/>
              <w:bottom w:val="single" w:sz="4" w:space="0" w:color="auto"/>
              <w:right w:val="single" w:sz="4" w:space="0" w:color="auto"/>
            </w:tcBorders>
            <w:shd w:val="clear" w:color="auto" w:fill="auto"/>
            <w:hideMark/>
          </w:tcPr>
          <w:p w14:paraId="0E393E9E" w14:textId="61FB8187" w:rsidR="00956ACD" w:rsidRPr="00B7638B" w:rsidRDefault="00956ACD" w:rsidP="00956ACD">
            <w:pPr>
              <w:pStyle w:val="afffb"/>
            </w:pPr>
            <w:r w:rsidRPr="003261AC">
              <w:t>III этап (2026-2030 гг.)</w:t>
            </w:r>
          </w:p>
        </w:tc>
        <w:tc>
          <w:tcPr>
            <w:tcW w:w="663" w:type="dxa"/>
            <w:tcBorders>
              <w:top w:val="nil"/>
              <w:left w:val="nil"/>
              <w:bottom w:val="single" w:sz="4" w:space="0" w:color="auto"/>
              <w:right w:val="single" w:sz="4" w:space="0" w:color="auto"/>
            </w:tcBorders>
            <w:shd w:val="clear" w:color="auto" w:fill="auto"/>
            <w:hideMark/>
          </w:tcPr>
          <w:p w14:paraId="4523ECCB" w14:textId="28097FB0" w:rsidR="00956ACD" w:rsidRPr="00B7638B" w:rsidRDefault="0064733F" w:rsidP="00956ACD">
            <w:pPr>
              <w:pStyle w:val="afffb"/>
            </w:pPr>
            <w:r>
              <w:t>5</w:t>
            </w:r>
            <w:r w:rsidR="00956ACD" w:rsidRPr="003261AC">
              <w:t>.2.3</w:t>
            </w:r>
          </w:p>
        </w:tc>
        <w:tc>
          <w:tcPr>
            <w:tcW w:w="2208" w:type="dxa"/>
            <w:tcBorders>
              <w:top w:val="nil"/>
              <w:left w:val="nil"/>
              <w:bottom w:val="single" w:sz="4" w:space="0" w:color="auto"/>
              <w:right w:val="single" w:sz="4" w:space="0" w:color="auto"/>
            </w:tcBorders>
            <w:shd w:val="clear" w:color="auto" w:fill="auto"/>
            <w:hideMark/>
          </w:tcPr>
          <w:p w14:paraId="0E4006D5" w14:textId="67E36579" w:rsidR="00956ACD" w:rsidRPr="00B7638B" w:rsidRDefault="00956ACD" w:rsidP="00956ACD">
            <w:pPr>
              <w:pStyle w:val="afffb"/>
            </w:pPr>
            <w:r w:rsidRPr="003261AC">
              <w:t>Ключевое событие:</w:t>
            </w:r>
            <w:r w:rsidRPr="003261AC">
              <w:br/>
              <w:t>Стимулирование развития инновационной деятельности участников кластера</w:t>
            </w:r>
          </w:p>
        </w:tc>
        <w:tc>
          <w:tcPr>
            <w:tcW w:w="2186" w:type="dxa"/>
            <w:tcBorders>
              <w:top w:val="nil"/>
              <w:left w:val="nil"/>
              <w:bottom w:val="single" w:sz="4" w:space="0" w:color="auto"/>
              <w:right w:val="single" w:sz="4" w:space="0" w:color="auto"/>
            </w:tcBorders>
            <w:shd w:val="clear" w:color="auto" w:fill="auto"/>
            <w:hideMark/>
          </w:tcPr>
          <w:p w14:paraId="4952E01C" w14:textId="60C651DE" w:rsidR="00956ACD" w:rsidRPr="00B7638B" w:rsidRDefault="00956ACD" w:rsidP="00956ACD">
            <w:pPr>
              <w:pStyle w:val="afffb"/>
            </w:pPr>
            <w:r w:rsidRPr="003261AC">
              <w:t>Поддержка развития инноваций</w:t>
            </w:r>
          </w:p>
        </w:tc>
        <w:tc>
          <w:tcPr>
            <w:tcW w:w="2214" w:type="dxa"/>
            <w:tcBorders>
              <w:top w:val="nil"/>
              <w:left w:val="nil"/>
              <w:bottom w:val="single" w:sz="4" w:space="0" w:color="auto"/>
              <w:right w:val="single" w:sz="4" w:space="0" w:color="auto"/>
            </w:tcBorders>
            <w:shd w:val="clear" w:color="auto" w:fill="auto"/>
            <w:hideMark/>
          </w:tcPr>
          <w:p w14:paraId="0B6C7DFF" w14:textId="2CBF3391" w:rsidR="00956ACD" w:rsidRPr="00B7638B" w:rsidRDefault="00956ACD" w:rsidP="00956ACD">
            <w:pPr>
              <w:pStyle w:val="afffb"/>
            </w:pPr>
            <w:r w:rsidRPr="003261AC">
              <w:t>1. Доля инновационной продукции и услуг участников кластера (субъектов МСП) - не менее 40%</w:t>
            </w:r>
          </w:p>
        </w:tc>
        <w:tc>
          <w:tcPr>
            <w:tcW w:w="2186" w:type="dxa"/>
            <w:tcBorders>
              <w:top w:val="nil"/>
              <w:left w:val="nil"/>
              <w:bottom w:val="single" w:sz="4" w:space="0" w:color="auto"/>
              <w:right w:val="single" w:sz="4" w:space="0" w:color="auto"/>
            </w:tcBorders>
            <w:shd w:val="clear" w:color="auto" w:fill="auto"/>
            <w:hideMark/>
          </w:tcPr>
          <w:p w14:paraId="5C2A61B9" w14:textId="70B085A6" w:rsidR="00956ACD" w:rsidRPr="00B7638B" w:rsidRDefault="00956ACD" w:rsidP="00956ACD">
            <w:pPr>
              <w:pStyle w:val="afffb"/>
            </w:pPr>
            <w:r w:rsidRPr="003261AC">
              <w:t>Бюджет Приморского края (Государственная программа Приморского края "Экономическое развитие и инновационная экономика Приморского края")</w:t>
            </w:r>
            <w:r w:rsidRPr="003261AC">
              <w:br/>
              <w:t>Бюджеты муниципальных образований (муниципальные программы), внебюджетные источники</w:t>
            </w:r>
          </w:p>
        </w:tc>
        <w:tc>
          <w:tcPr>
            <w:tcW w:w="1375" w:type="dxa"/>
            <w:tcBorders>
              <w:top w:val="nil"/>
              <w:left w:val="nil"/>
              <w:bottom w:val="single" w:sz="4" w:space="0" w:color="auto"/>
              <w:right w:val="single" w:sz="4" w:space="0" w:color="auto"/>
            </w:tcBorders>
            <w:shd w:val="clear" w:color="auto" w:fill="auto"/>
            <w:vAlign w:val="center"/>
            <w:hideMark/>
          </w:tcPr>
          <w:p w14:paraId="60F3D7FD" w14:textId="1C2619D8" w:rsidR="00956ACD" w:rsidRPr="00B7638B" w:rsidRDefault="00956ACD" w:rsidP="00956ACD">
            <w:pPr>
              <w:pStyle w:val="afffb"/>
            </w:pPr>
            <w:r w:rsidRPr="003261AC">
              <w:t>4 кв. 2030 г.</w:t>
            </w:r>
          </w:p>
        </w:tc>
        <w:tc>
          <w:tcPr>
            <w:tcW w:w="2548" w:type="dxa"/>
            <w:tcBorders>
              <w:top w:val="nil"/>
              <w:left w:val="nil"/>
              <w:bottom w:val="single" w:sz="4" w:space="0" w:color="auto"/>
              <w:right w:val="single" w:sz="4" w:space="0" w:color="auto"/>
            </w:tcBorders>
            <w:shd w:val="clear" w:color="auto" w:fill="auto"/>
            <w:hideMark/>
          </w:tcPr>
          <w:p w14:paraId="05B1E054" w14:textId="32B50DD3" w:rsidR="00956ACD" w:rsidRPr="00B7638B" w:rsidRDefault="00956ACD" w:rsidP="00956ACD">
            <w:pPr>
              <w:pStyle w:val="afffb"/>
            </w:pPr>
            <w:r w:rsidRPr="003261AC">
              <w:t xml:space="preserve">Ответственный исполнитель: </w:t>
            </w:r>
            <w:r w:rsidRPr="003261AC">
              <w:br/>
              <w:t xml:space="preserve">Департамент </w:t>
            </w:r>
            <w:r w:rsidR="000C0714" w:rsidRPr="000C0714">
              <w:t>промышленности Приморского края</w:t>
            </w:r>
          </w:p>
        </w:tc>
      </w:tr>
    </w:tbl>
    <w:p w14:paraId="1CF6E155" w14:textId="77777777" w:rsidR="00B7638B" w:rsidRPr="00F929B1" w:rsidRDefault="00B7638B" w:rsidP="00B7638B">
      <w:pPr>
        <w:tabs>
          <w:tab w:val="left" w:pos="9464"/>
          <w:tab w:val="left" w:pos="9923"/>
        </w:tabs>
        <w:ind w:left="720" w:right="191"/>
        <w:jc w:val="center"/>
        <w:outlineLvl w:val="1"/>
        <w:rPr>
          <w:rFonts w:cs="Times New Roman"/>
          <w:szCs w:val="24"/>
        </w:rPr>
      </w:pPr>
    </w:p>
    <w:p w14:paraId="605B61D6" w14:textId="77777777" w:rsidR="00273103" w:rsidRPr="00FC393A" w:rsidRDefault="00273103" w:rsidP="00FC393A"/>
    <w:sectPr w:rsidR="00273103" w:rsidRPr="00FC393A" w:rsidSect="00FC393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63CE03" w14:textId="77777777" w:rsidR="00040721" w:rsidRDefault="00040721" w:rsidP="00FC393A">
      <w:r>
        <w:separator/>
      </w:r>
    </w:p>
  </w:endnote>
  <w:endnote w:type="continuationSeparator" w:id="0">
    <w:p w14:paraId="552DEAC4" w14:textId="77777777" w:rsidR="00040721" w:rsidRDefault="00040721" w:rsidP="00FC393A">
      <w:r>
        <w:continuationSeparator/>
      </w:r>
    </w:p>
  </w:endnote>
  <w:endnote w:type="continuationNotice" w:id="1">
    <w:p w14:paraId="1EBD57BA" w14:textId="77777777" w:rsidR="00040721" w:rsidRDefault="000407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Arial"/>
    <w:charset w:val="59"/>
    <w:family w:val="auto"/>
    <w:pitch w:val="variable"/>
    <w:sig w:usb0="00000000"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Tms Rmn">
    <w:panose1 w:val="02020603040505020304"/>
    <w:charset w:val="00"/>
    <w:family w:val="roman"/>
    <w:notTrueType/>
    <w:pitch w:val="variable"/>
    <w:sig w:usb0="00000003" w:usb1="00000000" w:usb2="00000000" w:usb3="00000000" w:csb0="00000001" w:csb1="00000000"/>
  </w:font>
  <w:font w:name="OfficinaSansCTT">
    <w:altName w:val="Times New Roman"/>
    <w:charset w:val="CC"/>
    <w:family w:val="auto"/>
    <w:pitch w:val="variable"/>
    <w:sig w:usb0="00000203" w:usb1="00000000" w:usb2="00000000" w:usb3="00000000" w:csb0="00000005" w:csb1="00000000"/>
  </w:font>
  <w:font w:name="AvantGardeGothicCTT">
    <w:altName w:val="Times New Roman"/>
    <w:charset w:val="CC"/>
    <w:family w:val="auto"/>
    <w:pitch w:val="variable"/>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073652"/>
      <w:docPartObj>
        <w:docPartGallery w:val="Page Numbers (Bottom of Page)"/>
        <w:docPartUnique/>
      </w:docPartObj>
    </w:sdtPr>
    <w:sdtEndPr>
      <w:rPr>
        <w:rFonts w:ascii="Times New Roman" w:hAnsi="Times New Roman" w:cs="Times New Roman"/>
      </w:rPr>
    </w:sdtEndPr>
    <w:sdtContent>
      <w:p w14:paraId="11273E03" w14:textId="5F29A038" w:rsidR="008626FC" w:rsidRPr="000E24CC" w:rsidRDefault="008626FC">
        <w:pPr>
          <w:pStyle w:val="af2"/>
          <w:jc w:val="center"/>
          <w:rPr>
            <w:rFonts w:ascii="Times New Roman" w:hAnsi="Times New Roman" w:cs="Times New Roman"/>
          </w:rPr>
        </w:pPr>
        <w:r w:rsidRPr="000E24CC">
          <w:rPr>
            <w:rFonts w:ascii="Times New Roman" w:hAnsi="Times New Roman" w:cs="Times New Roman"/>
          </w:rPr>
          <w:fldChar w:fldCharType="begin"/>
        </w:r>
        <w:r w:rsidRPr="000E24CC">
          <w:rPr>
            <w:rFonts w:ascii="Times New Roman" w:hAnsi="Times New Roman" w:cs="Times New Roman"/>
          </w:rPr>
          <w:instrText>PAGE   \* MERGEFORMAT</w:instrText>
        </w:r>
        <w:r w:rsidRPr="000E24CC">
          <w:rPr>
            <w:rFonts w:ascii="Times New Roman" w:hAnsi="Times New Roman" w:cs="Times New Roman"/>
          </w:rPr>
          <w:fldChar w:fldCharType="separate"/>
        </w:r>
        <w:r w:rsidR="00C76E1C">
          <w:rPr>
            <w:rFonts w:ascii="Times New Roman" w:hAnsi="Times New Roman" w:cs="Times New Roman"/>
            <w:noProof/>
          </w:rPr>
          <w:t>2</w:t>
        </w:r>
        <w:r w:rsidRPr="000E24CC">
          <w:rPr>
            <w:rFonts w:ascii="Times New Roman" w:hAnsi="Times New Roman" w:cs="Times New Roman"/>
          </w:rPr>
          <w:fldChar w:fldCharType="end"/>
        </w:r>
      </w:p>
    </w:sdtContent>
  </w:sdt>
  <w:p w14:paraId="352B46D5" w14:textId="77777777" w:rsidR="008626FC" w:rsidRDefault="008626FC">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4CE069" w14:textId="77777777" w:rsidR="00040721" w:rsidRDefault="00040721" w:rsidP="00FC393A">
      <w:r>
        <w:separator/>
      </w:r>
    </w:p>
  </w:footnote>
  <w:footnote w:type="continuationSeparator" w:id="0">
    <w:p w14:paraId="12BF3E1C" w14:textId="77777777" w:rsidR="00040721" w:rsidRDefault="00040721" w:rsidP="00FC393A">
      <w:r>
        <w:continuationSeparator/>
      </w:r>
    </w:p>
  </w:footnote>
  <w:footnote w:type="continuationNotice" w:id="1">
    <w:p w14:paraId="2050CD28" w14:textId="77777777" w:rsidR="00040721" w:rsidRDefault="0004072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66C95"/>
    <w:multiLevelType w:val="hybridMultilevel"/>
    <w:tmpl w:val="313895CC"/>
    <w:lvl w:ilvl="0" w:tplc="1F3C9D22">
      <w:start w:val="1"/>
      <w:numFmt w:val="russianLower"/>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607AC7"/>
    <w:multiLevelType w:val="hybridMultilevel"/>
    <w:tmpl w:val="D0D03544"/>
    <w:lvl w:ilvl="0" w:tplc="5C9EB5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8D15A8B"/>
    <w:multiLevelType w:val="hybridMultilevel"/>
    <w:tmpl w:val="C8726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090A5D"/>
    <w:multiLevelType w:val="hybridMultilevel"/>
    <w:tmpl w:val="1940356C"/>
    <w:lvl w:ilvl="0" w:tplc="E0BE5EF6">
      <w:start w:val="1"/>
      <w:numFmt w:val="bullet"/>
      <w:pStyle w:val="a0"/>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3B0959"/>
    <w:multiLevelType w:val="hybridMultilevel"/>
    <w:tmpl w:val="ADBC9A38"/>
    <w:lvl w:ilvl="0" w:tplc="3B7C76AE">
      <w:start w:val="17"/>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4467EA"/>
    <w:multiLevelType w:val="hybridMultilevel"/>
    <w:tmpl w:val="6848F2CC"/>
    <w:lvl w:ilvl="0" w:tplc="7E806C10">
      <w:start w:val="1"/>
      <w:numFmt w:val="decimal"/>
      <w:pStyle w:val="2"/>
      <w:lvlText w:val="%1)"/>
      <w:lvlJc w:val="left"/>
      <w:pPr>
        <w:ind w:left="1440" w:hanging="36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90003" w:tentative="1">
      <w:start w:val="1"/>
      <w:numFmt w:val="lowerLetter"/>
      <w:lvlText w:val="%2."/>
      <w:lvlJc w:val="left"/>
      <w:pPr>
        <w:ind w:left="2160" w:hanging="360"/>
      </w:pPr>
    </w:lvl>
    <w:lvl w:ilvl="2" w:tplc="04190005" w:tentative="1">
      <w:start w:val="1"/>
      <w:numFmt w:val="lowerRoman"/>
      <w:lvlText w:val="%3."/>
      <w:lvlJc w:val="right"/>
      <w:pPr>
        <w:ind w:left="2880" w:hanging="180"/>
      </w:pPr>
    </w:lvl>
    <w:lvl w:ilvl="3" w:tplc="04190001" w:tentative="1">
      <w:start w:val="1"/>
      <w:numFmt w:val="decimal"/>
      <w:lvlText w:val="%4."/>
      <w:lvlJc w:val="left"/>
      <w:pPr>
        <w:ind w:left="3600" w:hanging="360"/>
      </w:pPr>
    </w:lvl>
    <w:lvl w:ilvl="4" w:tplc="04190003" w:tentative="1">
      <w:start w:val="1"/>
      <w:numFmt w:val="lowerLetter"/>
      <w:lvlText w:val="%5."/>
      <w:lvlJc w:val="left"/>
      <w:pPr>
        <w:ind w:left="4320" w:hanging="360"/>
      </w:pPr>
    </w:lvl>
    <w:lvl w:ilvl="5" w:tplc="04190005" w:tentative="1">
      <w:start w:val="1"/>
      <w:numFmt w:val="lowerRoman"/>
      <w:lvlText w:val="%6."/>
      <w:lvlJc w:val="right"/>
      <w:pPr>
        <w:ind w:left="5040" w:hanging="180"/>
      </w:pPr>
    </w:lvl>
    <w:lvl w:ilvl="6" w:tplc="04190001" w:tentative="1">
      <w:start w:val="1"/>
      <w:numFmt w:val="decimal"/>
      <w:lvlText w:val="%7."/>
      <w:lvlJc w:val="left"/>
      <w:pPr>
        <w:ind w:left="5760" w:hanging="360"/>
      </w:pPr>
    </w:lvl>
    <w:lvl w:ilvl="7" w:tplc="04190003" w:tentative="1">
      <w:start w:val="1"/>
      <w:numFmt w:val="lowerLetter"/>
      <w:lvlText w:val="%8."/>
      <w:lvlJc w:val="left"/>
      <w:pPr>
        <w:ind w:left="6480" w:hanging="360"/>
      </w:pPr>
    </w:lvl>
    <w:lvl w:ilvl="8" w:tplc="04190005" w:tentative="1">
      <w:start w:val="1"/>
      <w:numFmt w:val="lowerRoman"/>
      <w:lvlText w:val="%9."/>
      <w:lvlJc w:val="right"/>
      <w:pPr>
        <w:ind w:left="7200" w:hanging="180"/>
      </w:pPr>
    </w:lvl>
  </w:abstractNum>
  <w:abstractNum w:abstractNumId="6" w15:restartNumberingAfterBreak="0">
    <w:nsid w:val="1B814D87"/>
    <w:multiLevelType w:val="hybridMultilevel"/>
    <w:tmpl w:val="E88CF4F8"/>
    <w:lvl w:ilvl="0" w:tplc="7B165E54">
      <w:start w:val="12"/>
      <w:numFmt w:val="decimal"/>
      <w:lvlText w:val="%1."/>
      <w:lvlJc w:val="left"/>
      <w:pPr>
        <w:tabs>
          <w:tab w:val="num" w:pos="720"/>
        </w:tabs>
        <w:ind w:left="720" w:hanging="360"/>
      </w:pPr>
    </w:lvl>
    <w:lvl w:ilvl="1" w:tplc="37923C3E" w:tentative="1">
      <w:start w:val="1"/>
      <w:numFmt w:val="decimal"/>
      <w:lvlText w:val="%2."/>
      <w:lvlJc w:val="left"/>
      <w:pPr>
        <w:tabs>
          <w:tab w:val="num" w:pos="1440"/>
        </w:tabs>
        <w:ind w:left="1440" w:hanging="360"/>
      </w:pPr>
    </w:lvl>
    <w:lvl w:ilvl="2" w:tplc="7EF4CD52" w:tentative="1">
      <w:start w:val="1"/>
      <w:numFmt w:val="decimal"/>
      <w:lvlText w:val="%3."/>
      <w:lvlJc w:val="left"/>
      <w:pPr>
        <w:tabs>
          <w:tab w:val="num" w:pos="2160"/>
        </w:tabs>
        <w:ind w:left="2160" w:hanging="360"/>
      </w:pPr>
    </w:lvl>
    <w:lvl w:ilvl="3" w:tplc="79401A6C" w:tentative="1">
      <w:start w:val="1"/>
      <w:numFmt w:val="decimal"/>
      <w:lvlText w:val="%4."/>
      <w:lvlJc w:val="left"/>
      <w:pPr>
        <w:tabs>
          <w:tab w:val="num" w:pos="2880"/>
        </w:tabs>
        <w:ind w:left="2880" w:hanging="360"/>
      </w:pPr>
    </w:lvl>
    <w:lvl w:ilvl="4" w:tplc="097AF0A8" w:tentative="1">
      <w:start w:val="1"/>
      <w:numFmt w:val="decimal"/>
      <w:lvlText w:val="%5."/>
      <w:lvlJc w:val="left"/>
      <w:pPr>
        <w:tabs>
          <w:tab w:val="num" w:pos="3600"/>
        </w:tabs>
        <w:ind w:left="3600" w:hanging="360"/>
      </w:pPr>
    </w:lvl>
    <w:lvl w:ilvl="5" w:tplc="E252FF0A" w:tentative="1">
      <w:start w:val="1"/>
      <w:numFmt w:val="decimal"/>
      <w:lvlText w:val="%6."/>
      <w:lvlJc w:val="left"/>
      <w:pPr>
        <w:tabs>
          <w:tab w:val="num" w:pos="4320"/>
        </w:tabs>
        <w:ind w:left="4320" w:hanging="360"/>
      </w:pPr>
    </w:lvl>
    <w:lvl w:ilvl="6" w:tplc="BA806606" w:tentative="1">
      <w:start w:val="1"/>
      <w:numFmt w:val="decimal"/>
      <w:lvlText w:val="%7."/>
      <w:lvlJc w:val="left"/>
      <w:pPr>
        <w:tabs>
          <w:tab w:val="num" w:pos="5040"/>
        </w:tabs>
        <w:ind w:left="5040" w:hanging="360"/>
      </w:pPr>
    </w:lvl>
    <w:lvl w:ilvl="7" w:tplc="77161C36" w:tentative="1">
      <w:start w:val="1"/>
      <w:numFmt w:val="decimal"/>
      <w:lvlText w:val="%8."/>
      <w:lvlJc w:val="left"/>
      <w:pPr>
        <w:tabs>
          <w:tab w:val="num" w:pos="5760"/>
        </w:tabs>
        <w:ind w:left="5760" w:hanging="360"/>
      </w:pPr>
    </w:lvl>
    <w:lvl w:ilvl="8" w:tplc="93A82CD0" w:tentative="1">
      <w:start w:val="1"/>
      <w:numFmt w:val="decimal"/>
      <w:lvlText w:val="%9."/>
      <w:lvlJc w:val="left"/>
      <w:pPr>
        <w:tabs>
          <w:tab w:val="num" w:pos="6480"/>
        </w:tabs>
        <w:ind w:left="6480" w:hanging="360"/>
      </w:pPr>
    </w:lvl>
  </w:abstractNum>
  <w:abstractNum w:abstractNumId="7" w15:restartNumberingAfterBreak="0">
    <w:nsid w:val="1DEB78C7"/>
    <w:multiLevelType w:val="multilevel"/>
    <w:tmpl w:val="87BCA04E"/>
    <w:lvl w:ilvl="0">
      <w:start w:val="1"/>
      <w:numFmt w:val="decimal"/>
      <w:lvlText w:val="%1"/>
      <w:lvlJc w:val="left"/>
      <w:pPr>
        <w:ind w:left="1069" w:hanging="360"/>
      </w:pPr>
      <w:rPr>
        <w:rFonts w:hint="default"/>
        <w:b/>
        <w:i w:val="0"/>
        <w:sz w:val="32"/>
        <w:szCs w:val="32"/>
      </w:rPr>
    </w:lvl>
    <w:lvl w:ilvl="1">
      <w:start w:val="1"/>
      <w:numFmt w:val="decimal"/>
      <w:suff w:val="space"/>
      <w:lvlText w:val="%1.%2"/>
      <w:lvlJc w:val="left"/>
      <w:pPr>
        <w:ind w:left="0" w:firstLine="709"/>
      </w:pPr>
      <w:rPr>
        <w:rFonts w:ascii="Times New Roman" w:hAnsi="Times New Roman" w:hint="default"/>
        <w:b/>
        <w:i w:val="0"/>
        <w:sz w:val="26"/>
        <w:szCs w:val="26"/>
      </w:rPr>
    </w:lvl>
    <w:lvl w:ilvl="2">
      <w:start w:val="1"/>
      <w:numFmt w:val="decimal"/>
      <w:pStyle w:val="9"/>
      <w:suff w:val="space"/>
      <w:lvlText w:val="%1.%2.%3"/>
      <w:lvlJc w:val="left"/>
      <w:pPr>
        <w:ind w:left="0" w:firstLine="709"/>
      </w:pPr>
      <w:rPr>
        <w:rFonts w:ascii="Times New Roman" w:hAnsi="Times New Roman" w:hint="default"/>
        <w:b/>
        <w:i w:val="0"/>
        <w:sz w:val="24"/>
      </w:rPr>
    </w:lvl>
    <w:lvl w:ilvl="3">
      <w:start w:val="1"/>
      <w:numFmt w:val="decimal"/>
      <w:pStyle w:val="10"/>
      <w:suff w:val="space"/>
      <w:lvlText w:val="%1.%2.%3.%4"/>
      <w:lvlJc w:val="left"/>
      <w:pPr>
        <w:ind w:left="0" w:firstLine="709"/>
      </w:pPr>
      <w:rPr>
        <w:rFonts w:ascii="Times New Roman" w:hAnsi="Times New Roman" w:hint="default"/>
        <w:b w:val="0"/>
        <w:i w:val="0"/>
        <w:color w:val="auto"/>
        <w:sz w:val="24"/>
      </w:rPr>
    </w:lvl>
    <w:lvl w:ilvl="4">
      <w:start w:val="1"/>
      <w:numFmt w:val="lowerLetter"/>
      <w:lvlText w:val="(%5)"/>
      <w:lvlJc w:val="left"/>
      <w:pPr>
        <w:ind w:left="5782" w:hanging="360"/>
      </w:pPr>
      <w:rPr>
        <w:rFonts w:hint="default"/>
      </w:rPr>
    </w:lvl>
    <w:lvl w:ilvl="5">
      <w:start w:val="1"/>
      <w:numFmt w:val="lowerRoman"/>
      <w:lvlText w:val="(%6)"/>
      <w:lvlJc w:val="left"/>
      <w:pPr>
        <w:ind w:left="6142" w:hanging="360"/>
      </w:pPr>
      <w:rPr>
        <w:rFonts w:hint="default"/>
      </w:rPr>
    </w:lvl>
    <w:lvl w:ilvl="6">
      <w:start w:val="1"/>
      <w:numFmt w:val="decimal"/>
      <w:lvlText w:val="%7."/>
      <w:lvlJc w:val="left"/>
      <w:pPr>
        <w:ind w:left="6502" w:hanging="360"/>
      </w:pPr>
      <w:rPr>
        <w:rFonts w:hint="default"/>
      </w:rPr>
    </w:lvl>
    <w:lvl w:ilvl="7">
      <w:start w:val="1"/>
      <w:numFmt w:val="lowerLetter"/>
      <w:lvlText w:val="%8."/>
      <w:lvlJc w:val="left"/>
      <w:pPr>
        <w:ind w:left="6862" w:hanging="360"/>
      </w:pPr>
      <w:rPr>
        <w:rFonts w:hint="default"/>
      </w:rPr>
    </w:lvl>
    <w:lvl w:ilvl="8">
      <w:start w:val="1"/>
      <w:numFmt w:val="lowerRoman"/>
      <w:lvlText w:val="%9."/>
      <w:lvlJc w:val="left"/>
      <w:pPr>
        <w:ind w:left="7222" w:hanging="360"/>
      </w:pPr>
      <w:rPr>
        <w:rFonts w:hint="default"/>
      </w:rPr>
    </w:lvl>
  </w:abstractNum>
  <w:abstractNum w:abstractNumId="8" w15:restartNumberingAfterBreak="0">
    <w:nsid w:val="258943C1"/>
    <w:multiLevelType w:val="multilevel"/>
    <w:tmpl w:val="935E0AE0"/>
    <w:lvl w:ilvl="0">
      <w:start w:val="1"/>
      <w:numFmt w:val="decimal"/>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0"/>
      <w:lvlText w:val="%1.%2.%3.%4.%5.%6.%7.%8.%9"/>
      <w:lvlJc w:val="left"/>
      <w:pPr>
        <w:ind w:left="1584" w:hanging="1584"/>
      </w:pPr>
    </w:lvl>
  </w:abstractNum>
  <w:abstractNum w:abstractNumId="9" w15:restartNumberingAfterBreak="0">
    <w:nsid w:val="2F51709F"/>
    <w:multiLevelType w:val="multilevel"/>
    <w:tmpl w:val="92CE9292"/>
    <w:lvl w:ilvl="0">
      <w:start w:val="1"/>
      <w:numFmt w:val="russianLower"/>
      <w:pStyle w:val="1"/>
      <w:lvlText w:val="%1)"/>
      <w:lvlJc w:val="left"/>
      <w:pPr>
        <w:ind w:left="1060" w:hanging="35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0" w15:restartNumberingAfterBreak="0">
    <w:nsid w:val="305C022E"/>
    <w:multiLevelType w:val="hybridMultilevel"/>
    <w:tmpl w:val="1DBCF9D0"/>
    <w:lvl w:ilvl="0" w:tplc="5A027D76">
      <w:start w:val="5"/>
      <w:numFmt w:val="bullet"/>
      <w:pStyle w:val="11"/>
      <w:lvlText w:val="‒"/>
      <w:lvlJc w:val="left"/>
      <w:pPr>
        <w:ind w:left="1353" w:hanging="360"/>
      </w:pPr>
      <w:rPr>
        <w:rFonts w:ascii="Times New Roman" w:eastAsia="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4"/>
        <w:u w:val="none"/>
        <w:effect w:val="none"/>
        <w:vertAlign w:val="baseline"/>
        <w:em w:val="none"/>
        <w:specVanish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2616DC3"/>
    <w:multiLevelType w:val="hybridMultilevel"/>
    <w:tmpl w:val="00CA8514"/>
    <w:lvl w:ilvl="0" w:tplc="D91CA05E">
      <w:start w:val="1"/>
      <w:numFmt w:val="decimal"/>
      <w:pStyle w:val="Item2"/>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350A0E2C"/>
    <w:multiLevelType w:val="multilevel"/>
    <w:tmpl w:val="1340D5D4"/>
    <w:lvl w:ilvl="0">
      <w:start w:val="1"/>
      <w:numFmt w:val="upperLetter"/>
      <w:pStyle w:val="a1"/>
      <w:lvlText w:val="ПРИЛОЖЕНИЕ %1"/>
      <w:lvlJc w:val="left"/>
      <w:pPr>
        <w:ind w:left="6881" w:hanging="360"/>
      </w:pPr>
      <w:rPr>
        <w:rFonts w:ascii="Times New Roman" w:hAnsi="Times New Roman"/>
        <w:b w:val="0"/>
        <w:bCs w:val="0"/>
        <w:i w:val="0"/>
        <w:iCs w:val="0"/>
        <w:caps w:val="0"/>
        <w:smallCaps w:val="0"/>
        <w:strike w:val="0"/>
        <w:dstrike w:val="0"/>
        <w:noProof w:val="0"/>
        <w:vanish w:val="0"/>
        <w:color w:val="auto"/>
        <w:spacing w:val="0"/>
        <w:kern w:val="0"/>
        <w:position w:val="0"/>
        <w:sz w:val="24"/>
        <w:szCs w:val="24"/>
        <w:u w:val="none"/>
        <w:vertAlign w:val="baseline"/>
        <w:em w:val="none"/>
      </w:rPr>
    </w:lvl>
    <w:lvl w:ilvl="1">
      <w:start w:val="1"/>
      <w:numFmt w:val="decimal"/>
      <w:pStyle w:val="a2"/>
      <w:suff w:val="space"/>
      <w:lvlText w:val="%1.%2."/>
      <w:lvlJc w:val="left"/>
      <w:pPr>
        <w:ind w:left="-5244" w:firstLine="709"/>
      </w:pPr>
      <w:rPr>
        <w:rFonts w:ascii="Times New Roman" w:hAnsi="Times New Roman" w:cs="Times New Roman" w:hint="default"/>
        <w:b/>
        <w:i w:val="0"/>
        <w:sz w:val="24"/>
      </w:rPr>
    </w:lvl>
    <w:lvl w:ilvl="2">
      <w:start w:val="1"/>
      <w:numFmt w:val="decimal"/>
      <w:pStyle w:val="a3"/>
      <w:suff w:val="space"/>
      <w:lvlText w:val="%1.%2.%3."/>
      <w:lvlJc w:val="left"/>
      <w:pPr>
        <w:ind w:left="-5244" w:firstLine="709"/>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suff w:val="space"/>
      <w:lvlText w:val="%1.%2.%3.%4."/>
      <w:lvlJc w:val="left"/>
      <w:pPr>
        <w:ind w:left="-5244" w:firstLine="709"/>
      </w:pPr>
      <w:rPr>
        <w:rFonts w:ascii="Times New Roman" w:hAnsi="Times New Roman" w:hint="default"/>
        <w:b w:val="0"/>
        <w:i/>
        <w:color w:val="2E74B5" w:themeColor="accent1" w:themeShade="BF"/>
        <w:sz w:val="24"/>
      </w:rPr>
    </w:lvl>
    <w:lvl w:ilvl="4">
      <w:start w:val="1"/>
      <w:numFmt w:val="lowerLetter"/>
      <w:lvlText w:val="(%5)"/>
      <w:lvlJc w:val="left"/>
      <w:pPr>
        <w:ind w:left="538" w:hanging="360"/>
      </w:pPr>
      <w:rPr>
        <w:rFonts w:hint="default"/>
      </w:rPr>
    </w:lvl>
    <w:lvl w:ilvl="5">
      <w:start w:val="1"/>
      <w:numFmt w:val="lowerRoman"/>
      <w:lvlText w:val="(%6)"/>
      <w:lvlJc w:val="left"/>
      <w:pPr>
        <w:ind w:left="898" w:hanging="360"/>
      </w:pPr>
      <w:rPr>
        <w:rFonts w:hint="default"/>
      </w:rPr>
    </w:lvl>
    <w:lvl w:ilvl="6">
      <w:start w:val="1"/>
      <w:numFmt w:val="decimal"/>
      <w:lvlText w:val="%7."/>
      <w:lvlJc w:val="left"/>
      <w:pPr>
        <w:ind w:left="1258" w:hanging="360"/>
      </w:pPr>
      <w:rPr>
        <w:rFonts w:hint="default"/>
      </w:rPr>
    </w:lvl>
    <w:lvl w:ilvl="7">
      <w:start w:val="1"/>
      <w:numFmt w:val="lowerLetter"/>
      <w:lvlText w:val="%8."/>
      <w:lvlJc w:val="left"/>
      <w:pPr>
        <w:ind w:left="1618" w:hanging="360"/>
      </w:pPr>
      <w:rPr>
        <w:rFonts w:hint="default"/>
      </w:rPr>
    </w:lvl>
    <w:lvl w:ilvl="8">
      <w:start w:val="1"/>
      <w:numFmt w:val="lowerRoman"/>
      <w:lvlText w:val="%9."/>
      <w:lvlJc w:val="left"/>
      <w:pPr>
        <w:ind w:left="1978" w:hanging="360"/>
      </w:pPr>
      <w:rPr>
        <w:rFonts w:hint="default"/>
      </w:rPr>
    </w:lvl>
  </w:abstractNum>
  <w:abstractNum w:abstractNumId="13" w15:restartNumberingAfterBreak="0">
    <w:nsid w:val="37F86AD8"/>
    <w:multiLevelType w:val="hybridMultilevel"/>
    <w:tmpl w:val="35660BFC"/>
    <w:lvl w:ilvl="0" w:tplc="2BEEA1FA">
      <w:start w:val="1"/>
      <w:numFmt w:val="bullet"/>
      <w:pStyle w:val="a4"/>
      <w:lvlText w:val="-"/>
      <w:lvlJc w:val="left"/>
      <w:pPr>
        <w:ind w:left="1080" w:hanging="360"/>
      </w:pPr>
      <w:rPr>
        <w:rFonts w:ascii="Courier New" w:hAnsi="Courier New"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386819BD"/>
    <w:multiLevelType w:val="hybridMultilevel"/>
    <w:tmpl w:val="C584E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5D245A"/>
    <w:multiLevelType w:val="hybridMultilevel"/>
    <w:tmpl w:val="C0D406D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EE24AB"/>
    <w:multiLevelType w:val="hybridMultilevel"/>
    <w:tmpl w:val="5016C852"/>
    <w:lvl w:ilvl="0" w:tplc="FB9A09E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15:restartNumberingAfterBreak="0">
    <w:nsid w:val="42625DE7"/>
    <w:multiLevelType w:val="multilevel"/>
    <w:tmpl w:val="42625DE7"/>
    <w:lvl w:ilvl="0">
      <w:start w:val="1"/>
      <w:numFmt w:val="bullet"/>
      <w:pStyle w:val="04-"/>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43B421C9"/>
    <w:multiLevelType w:val="hybridMultilevel"/>
    <w:tmpl w:val="859E675A"/>
    <w:styleLink w:val="a5"/>
    <w:lvl w:ilvl="0" w:tplc="4C0E0D3A">
      <w:start w:val="1"/>
      <w:numFmt w:val="bullet"/>
      <w:lvlText w:val="-"/>
      <w:lvlJc w:val="left"/>
      <w:pPr>
        <w:tabs>
          <w:tab w:val="num" w:pos="284"/>
        </w:tabs>
        <w:ind w:left="364" w:hanging="364"/>
      </w:pPr>
      <w:rPr>
        <w:rFonts w:hAnsi="Arial Unicode MS"/>
        <w:b/>
        <w:bCs/>
        <w:caps w:val="0"/>
        <w:smallCaps w:val="0"/>
        <w:strike w:val="0"/>
        <w:dstrike w:val="0"/>
        <w:spacing w:val="0"/>
        <w:w w:val="100"/>
        <w:kern w:val="0"/>
        <w:position w:val="4"/>
        <w:sz w:val="31"/>
        <w:szCs w:val="31"/>
        <w:highlight w:val="none"/>
        <w:vertAlign w:val="baseline"/>
      </w:rPr>
    </w:lvl>
    <w:lvl w:ilvl="1" w:tplc="D8141286">
      <w:start w:val="1"/>
      <w:numFmt w:val="bullet"/>
      <w:lvlText w:val="-"/>
      <w:lvlJc w:val="left"/>
      <w:pPr>
        <w:tabs>
          <w:tab w:val="num" w:pos="524"/>
        </w:tabs>
        <w:ind w:left="604" w:hanging="364"/>
      </w:pPr>
      <w:rPr>
        <w:rFonts w:hAnsi="Arial Unicode MS"/>
        <w:b/>
        <w:bCs/>
        <w:caps w:val="0"/>
        <w:smallCaps w:val="0"/>
        <w:strike w:val="0"/>
        <w:dstrike w:val="0"/>
        <w:spacing w:val="0"/>
        <w:w w:val="100"/>
        <w:kern w:val="0"/>
        <w:position w:val="4"/>
        <w:sz w:val="31"/>
        <w:szCs w:val="31"/>
        <w:highlight w:val="none"/>
        <w:vertAlign w:val="baseline"/>
      </w:rPr>
    </w:lvl>
    <w:lvl w:ilvl="2" w:tplc="F0C2F8C4">
      <w:start w:val="1"/>
      <w:numFmt w:val="bullet"/>
      <w:lvlText w:val="-"/>
      <w:lvlJc w:val="left"/>
      <w:pPr>
        <w:tabs>
          <w:tab w:val="num" w:pos="764"/>
        </w:tabs>
        <w:ind w:left="844" w:hanging="364"/>
      </w:pPr>
      <w:rPr>
        <w:rFonts w:hAnsi="Arial Unicode MS"/>
        <w:b/>
        <w:bCs/>
        <w:caps w:val="0"/>
        <w:smallCaps w:val="0"/>
        <w:strike w:val="0"/>
        <w:dstrike w:val="0"/>
        <w:spacing w:val="0"/>
        <w:w w:val="100"/>
        <w:kern w:val="0"/>
        <w:position w:val="4"/>
        <w:sz w:val="31"/>
        <w:szCs w:val="31"/>
        <w:highlight w:val="none"/>
        <w:vertAlign w:val="baseline"/>
      </w:rPr>
    </w:lvl>
    <w:lvl w:ilvl="3" w:tplc="422035F2">
      <w:start w:val="1"/>
      <w:numFmt w:val="bullet"/>
      <w:lvlText w:val="-"/>
      <w:lvlJc w:val="left"/>
      <w:pPr>
        <w:tabs>
          <w:tab w:val="num" w:pos="1004"/>
        </w:tabs>
        <w:ind w:left="1084" w:hanging="364"/>
      </w:pPr>
      <w:rPr>
        <w:rFonts w:hAnsi="Arial Unicode MS"/>
        <w:b/>
        <w:bCs/>
        <w:caps w:val="0"/>
        <w:smallCaps w:val="0"/>
        <w:strike w:val="0"/>
        <w:dstrike w:val="0"/>
        <w:spacing w:val="0"/>
        <w:w w:val="100"/>
        <w:kern w:val="0"/>
        <w:position w:val="4"/>
        <w:sz w:val="31"/>
        <w:szCs w:val="31"/>
        <w:highlight w:val="none"/>
        <w:vertAlign w:val="baseline"/>
      </w:rPr>
    </w:lvl>
    <w:lvl w:ilvl="4" w:tplc="E6A29250">
      <w:start w:val="1"/>
      <w:numFmt w:val="bullet"/>
      <w:lvlText w:val="-"/>
      <w:lvlJc w:val="left"/>
      <w:pPr>
        <w:tabs>
          <w:tab w:val="num" w:pos="1244"/>
        </w:tabs>
        <w:ind w:left="1324" w:hanging="364"/>
      </w:pPr>
      <w:rPr>
        <w:rFonts w:hAnsi="Arial Unicode MS"/>
        <w:b/>
        <w:bCs/>
        <w:caps w:val="0"/>
        <w:smallCaps w:val="0"/>
        <w:strike w:val="0"/>
        <w:dstrike w:val="0"/>
        <w:spacing w:val="0"/>
        <w:w w:val="100"/>
        <w:kern w:val="0"/>
        <w:position w:val="4"/>
        <w:sz w:val="31"/>
        <w:szCs w:val="31"/>
        <w:highlight w:val="none"/>
        <w:vertAlign w:val="baseline"/>
      </w:rPr>
    </w:lvl>
    <w:lvl w:ilvl="5" w:tplc="9A10D522">
      <w:start w:val="1"/>
      <w:numFmt w:val="bullet"/>
      <w:lvlText w:val="-"/>
      <w:lvlJc w:val="left"/>
      <w:pPr>
        <w:tabs>
          <w:tab w:val="num" w:pos="1484"/>
        </w:tabs>
        <w:ind w:left="1564" w:hanging="364"/>
      </w:pPr>
      <w:rPr>
        <w:rFonts w:hAnsi="Arial Unicode MS"/>
        <w:b/>
        <w:bCs/>
        <w:caps w:val="0"/>
        <w:smallCaps w:val="0"/>
        <w:strike w:val="0"/>
        <w:dstrike w:val="0"/>
        <w:spacing w:val="0"/>
        <w:w w:val="100"/>
        <w:kern w:val="0"/>
        <w:position w:val="4"/>
        <w:sz w:val="31"/>
        <w:szCs w:val="31"/>
        <w:highlight w:val="none"/>
        <w:vertAlign w:val="baseline"/>
      </w:rPr>
    </w:lvl>
    <w:lvl w:ilvl="6" w:tplc="31E6AAFE">
      <w:start w:val="1"/>
      <w:numFmt w:val="bullet"/>
      <w:lvlText w:val="-"/>
      <w:lvlJc w:val="left"/>
      <w:pPr>
        <w:tabs>
          <w:tab w:val="num" w:pos="1724"/>
        </w:tabs>
        <w:ind w:left="1804" w:hanging="364"/>
      </w:pPr>
      <w:rPr>
        <w:rFonts w:hAnsi="Arial Unicode MS"/>
        <w:b/>
        <w:bCs/>
        <w:caps w:val="0"/>
        <w:smallCaps w:val="0"/>
        <w:strike w:val="0"/>
        <w:dstrike w:val="0"/>
        <w:spacing w:val="0"/>
        <w:w w:val="100"/>
        <w:kern w:val="0"/>
        <w:position w:val="4"/>
        <w:sz w:val="31"/>
        <w:szCs w:val="31"/>
        <w:highlight w:val="none"/>
        <w:vertAlign w:val="baseline"/>
      </w:rPr>
    </w:lvl>
    <w:lvl w:ilvl="7" w:tplc="482E5B52">
      <w:start w:val="1"/>
      <w:numFmt w:val="bullet"/>
      <w:lvlText w:val="-"/>
      <w:lvlJc w:val="left"/>
      <w:pPr>
        <w:tabs>
          <w:tab w:val="num" w:pos="1964"/>
        </w:tabs>
        <w:ind w:left="2044" w:hanging="364"/>
      </w:pPr>
      <w:rPr>
        <w:rFonts w:hAnsi="Arial Unicode MS"/>
        <w:b/>
        <w:bCs/>
        <w:caps w:val="0"/>
        <w:smallCaps w:val="0"/>
        <w:strike w:val="0"/>
        <w:dstrike w:val="0"/>
        <w:spacing w:val="0"/>
        <w:w w:val="100"/>
        <w:kern w:val="0"/>
        <w:position w:val="4"/>
        <w:sz w:val="31"/>
        <w:szCs w:val="31"/>
        <w:highlight w:val="none"/>
        <w:vertAlign w:val="baseline"/>
      </w:rPr>
    </w:lvl>
    <w:lvl w:ilvl="8" w:tplc="D0B08A90">
      <w:start w:val="1"/>
      <w:numFmt w:val="bullet"/>
      <w:lvlText w:val="-"/>
      <w:lvlJc w:val="left"/>
      <w:pPr>
        <w:tabs>
          <w:tab w:val="num" w:pos="2204"/>
        </w:tabs>
        <w:ind w:left="2284" w:hanging="364"/>
      </w:pPr>
      <w:rPr>
        <w:rFonts w:hAnsi="Arial Unicode MS"/>
        <w:b/>
        <w:bCs/>
        <w:caps w:val="0"/>
        <w:smallCaps w:val="0"/>
        <w:strike w:val="0"/>
        <w:dstrike w:val="0"/>
        <w:spacing w:val="0"/>
        <w:w w:val="100"/>
        <w:kern w:val="0"/>
        <w:position w:val="4"/>
        <w:sz w:val="31"/>
        <w:szCs w:val="31"/>
        <w:highlight w:val="none"/>
        <w:vertAlign w:val="baseline"/>
      </w:rPr>
    </w:lvl>
  </w:abstractNum>
  <w:abstractNum w:abstractNumId="19" w15:restartNumberingAfterBreak="0">
    <w:nsid w:val="449415C9"/>
    <w:multiLevelType w:val="hybridMultilevel"/>
    <w:tmpl w:val="E6B08A58"/>
    <w:lvl w:ilvl="0" w:tplc="3B7C76AE">
      <w:start w:val="17"/>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9A04FF1"/>
    <w:multiLevelType w:val="multilevel"/>
    <w:tmpl w:val="6E7E5DEC"/>
    <w:lvl w:ilvl="0">
      <w:start w:val="1"/>
      <w:numFmt w:val="decimal"/>
      <w:lvlText w:val="%1."/>
      <w:lvlJc w:val="left"/>
      <w:pPr>
        <w:ind w:left="375" w:hanging="375"/>
      </w:pPr>
      <w:rPr>
        <w:rFonts w:hint="default"/>
        <w:lang w:val="ru-RU"/>
      </w:rPr>
    </w:lvl>
    <w:lvl w:ilvl="1">
      <w:start w:val="1"/>
      <w:numFmt w:val="decimal"/>
      <w:pStyle w:val="21"/>
      <w:lvlText w:val="%1.%2."/>
      <w:lvlJc w:val="left"/>
      <w:pPr>
        <w:ind w:left="2914" w:hanging="375"/>
      </w:pPr>
      <w:rPr>
        <w:rFonts w:hint="default"/>
      </w:rPr>
    </w:lvl>
    <w:lvl w:ilvl="2">
      <w:start w:val="1"/>
      <w:numFmt w:val="decimal"/>
      <w:pStyle w:val="30"/>
      <w:lvlText w:val="%1.%2.%3."/>
      <w:lvlJc w:val="left"/>
      <w:pPr>
        <w:ind w:left="5798" w:hanging="720"/>
      </w:pPr>
      <w:rPr>
        <w:rFonts w:hint="default"/>
      </w:rPr>
    </w:lvl>
    <w:lvl w:ilvl="3">
      <w:start w:val="1"/>
      <w:numFmt w:val="decimal"/>
      <w:lvlText w:val="%1.%2.%3.%4."/>
      <w:lvlJc w:val="left"/>
      <w:pPr>
        <w:ind w:left="8337" w:hanging="720"/>
      </w:pPr>
      <w:rPr>
        <w:rFonts w:hint="default"/>
      </w:rPr>
    </w:lvl>
    <w:lvl w:ilvl="4">
      <w:start w:val="1"/>
      <w:numFmt w:val="decimal"/>
      <w:lvlText w:val="%1.%2.%3.%4.%5."/>
      <w:lvlJc w:val="left"/>
      <w:pPr>
        <w:ind w:left="11236" w:hanging="1080"/>
      </w:pPr>
      <w:rPr>
        <w:rFonts w:hint="default"/>
      </w:rPr>
    </w:lvl>
    <w:lvl w:ilvl="5">
      <w:start w:val="1"/>
      <w:numFmt w:val="decimal"/>
      <w:lvlText w:val="%1.%2.%3.%4.%5.%6."/>
      <w:lvlJc w:val="left"/>
      <w:pPr>
        <w:ind w:left="13775" w:hanging="1080"/>
      </w:pPr>
      <w:rPr>
        <w:rFonts w:hint="default"/>
      </w:rPr>
    </w:lvl>
    <w:lvl w:ilvl="6">
      <w:start w:val="1"/>
      <w:numFmt w:val="decimal"/>
      <w:lvlText w:val="%1.%2.%3.%4.%5.%6.%7."/>
      <w:lvlJc w:val="left"/>
      <w:pPr>
        <w:ind w:left="16674" w:hanging="1440"/>
      </w:pPr>
      <w:rPr>
        <w:rFonts w:hint="default"/>
      </w:rPr>
    </w:lvl>
    <w:lvl w:ilvl="7">
      <w:start w:val="1"/>
      <w:numFmt w:val="decimal"/>
      <w:lvlText w:val="%1.%2.%3.%4.%5.%6.%7.%8."/>
      <w:lvlJc w:val="left"/>
      <w:pPr>
        <w:ind w:left="19213" w:hanging="1440"/>
      </w:pPr>
      <w:rPr>
        <w:rFonts w:hint="default"/>
      </w:rPr>
    </w:lvl>
    <w:lvl w:ilvl="8">
      <w:start w:val="1"/>
      <w:numFmt w:val="decimal"/>
      <w:lvlText w:val="%1.%2.%3.%4.%5.%6.%7.%8.%9."/>
      <w:lvlJc w:val="left"/>
      <w:pPr>
        <w:ind w:left="22112" w:hanging="1800"/>
      </w:pPr>
      <w:rPr>
        <w:rFonts w:hint="default"/>
      </w:rPr>
    </w:lvl>
  </w:abstractNum>
  <w:abstractNum w:abstractNumId="21" w15:restartNumberingAfterBreak="0">
    <w:nsid w:val="4C4D6DEA"/>
    <w:multiLevelType w:val="hybridMultilevel"/>
    <w:tmpl w:val="893E8812"/>
    <w:lvl w:ilvl="0" w:tplc="724420B6">
      <w:start w:val="1"/>
      <w:numFmt w:val="decimal"/>
      <w:pStyle w:val="-"/>
      <w:lvlText w:val="%1)"/>
      <w:lvlJc w:val="left"/>
      <w:pPr>
        <w:ind w:left="1069" w:hanging="360"/>
      </w:pPr>
      <w:rPr>
        <w:rFonts w:hint="default"/>
        <w:b w:val="0"/>
        <w:bCs w:val="0"/>
        <w:i w:val="0"/>
        <w:iCs w:val="0"/>
        <w:caps w:val="0"/>
        <w:smallCaps w:val="0"/>
        <w:strike w:val="0"/>
        <w:dstrike w:val="0"/>
        <w:noProof w:val="0"/>
        <w:vanish w:val="0"/>
        <w:spacing w:val="0"/>
        <w:kern w:val="0"/>
        <w:position w:val="0"/>
        <w:u w:val="none"/>
        <w:vertAlign w:val="baseline"/>
        <w:em w:val="none"/>
      </w:rPr>
    </w:lvl>
    <w:lvl w:ilvl="1" w:tplc="04190003" w:tentative="1">
      <w:start w:val="1"/>
      <w:numFmt w:val="lowerLetter"/>
      <w:lvlText w:val="%2."/>
      <w:lvlJc w:val="left"/>
      <w:pPr>
        <w:ind w:left="2160" w:hanging="360"/>
      </w:pPr>
    </w:lvl>
    <w:lvl w:ilvl="2" w:tplc="04190005" w:tentative="1">
      <w:start w:val="1"/>
      <w:numFmt w:val="lowerRoman"/>
      <w:lvlText w:val="%3."/>
      <w:lvlJc w:val="right"/>
      <w:pPr>
        <w:ind w:left="2880" w:hanging="180"/>
      </w:pPr>
    </w:lvl>
    <w:lvl w:ilvl="3" w:tplc="04190001" w:tentative="1">
      <w:start w:val="1"/>
      <w:numFmt w:val="decimal"/>
      <w:lvlText w:val="%4."/>
      <w:lvlJc w:val="left"/>
      <w:pPr>
        <w:ind w:left="3600" w:hanging="360"/>
      </w:pPr>
    </w:lvl>
    <w:lvl w:ilvl="4" w:tplc="04190003" w:tentative="1">
      <w:start w:val="1"/>
      <w:numFmt w:val="lowerLetter"/>
      <w:lvlText w:val="%5."/>
      <w:lvlJc w:val="left"/>
      <w:pPr>
        <w:ind w:left="4320" w:hanging="360"/>
      </w:pPr>
    </w:lvl>
    <w:lvl w:ilvl="5" w:tplc="04190005" w:tentative="1">
      <w:start w:val="1"/>
      <w:numFmt w:val="lowerRoman"/>
      <w:lvlText w:val="%6."/>
      <w:lvlJc w:val="right"/>
      <w:pPr>
        <w:ind w:left="5040" w:hanging="180"/>
      </w:pPr>
    </w:lvl>
    <w:lvl w:ilvl="6" w:tplc="04190001" w:tentative="1">
      <w:start w:val="1"/>
      <w:numFmt w:val="decimal"/>
      <w:lvlText w:val="%7."/>
      <w:lvlJc w:val="left"/>
      <w:pPr>
        <w:ind w:left="5760" w:hanging="360"/>
      </w:pPr>
    </w:lvl>
    <w:lvl w:ilvl="7" w:tplc="04190003" w:tentative="1">
      <w:start w:val="1"/>
      <w:numFmt w:val="lowerLetter"/>
      <w:lvlText w:val="%8."/>
      <w:lvlJc w:val="left"/>
      <w:pPr>
        <w:ind w:left="6480" w:hanging="360"/>
      </w:pPr>
    </w:lvl>
    <w:lvl w:ilvl="8" w:tplc="04190005" w:tentative="1">
      <w:start w:val="1"/>
      <w:numFmt w:val="lowerRoman"/>
      <w:lvlText w:val="%9."/>
      <w:lvlJc w:val="right"/>
      <w:pPr>
        <w:ind w:left="7200" w:hanging="180"/>
      </w:pPr>
    </w:lvl>
  </w:abstractNum>
  <w:abstractNum w:abstractNumId="22" w15:restartNumberingAfterBreak="0">
    <w:nsid w:val="4DED437D"/>
    <w:multiLevelType w:val="hybridMultilevel"/>
    <w:tmpl w:val="EC6EEF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9D33A4"/>
    <w:multiLevelType w:val="hybridMultilevel"/>
    <w:tmpl w:val="5D90E20E"/>
    <w:lvl w:ilvl="0" w:tplc="DDAA6C30">
      <w:start w:val="1"/>
      <w:numFmt w:val="decimal"/>
      <w:pStyle w:val="a6"/>
      <w:lvlText w:val="%1."/>
      <w:lvlJc w:val="left"/>
      <w:pPr>
        <w:tabs>
          <w:tab w:val="num" w:pos="927"/>
        </w:tabs>
        <w:ind w:left="927" w:hanging="360"/>
      </w:pPr>
      <w:rPr>
        <w:rFonts w:hint="default"/>
      </w:rPr>
    </w:lvl>
    <w:lvl w:ilvl="1" w:tplc="39501F16">
      <w:start w:val="1"/>
      <w:numFmt w:val="bullet"/>
      <w:lvlText w:val=""/>
      <w:lvlJc w:val="left"/>
      <w:pPr>
        <w:tabs>
          <w:tab w:val="num" w:pos="1647"/>
        </w:tabs>
        <w:ind w:left="1647" w:hanging="360"/>
      </w:pPr>
      <w:rPr>
        <w:rFonts w:ascii="Symbol" w:hAnsi="Symbol"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15:restartNumberingAfterBreak="0">
    <w:nsid w:val="507E337C"/>
    <w:multiLevelType w:val="hybridMultilevel"/>
    <w:tmpl w:val="B094BD10"/>
    <w:lvl w:ilvl="0" w:tplc="EFC27B46">
      <w:start w:val="1"/>
      <w:numFmt w:val="bullet"/>
      <w:pStyle w:val="a7"/>
      <w:lvlText w:val=""/>
      <w:lvlJc w:val="left"/>
      <w:pPr>
        <w:ind w:left="720" w:hanging="360"/>
      </w:pPr>
      <w:rPr>
        <w:rFonts w:ascii="Symbol" w:hAnsi="Symbol" w:hint="default"/>
      </w:rPr>
    </w:lvl>
    <w:lvl w:ilvl="1" w:tplc="E8BC2894">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4F30C3"/>
    <w:multiLevelType w:val="multilevel"/>
    <w:tmpl w:val="ED5A2D00"/>
    <w:lvl w:ilvl="0">
      <w:start w:val="1"/>
      <w:numFmt w:val="decimal"/>
      <w:pStyle w:val="MMTopic1"/>
      <w:suff w:val="space"/>
      <w:lvlText w:val="%1"/>
      <w:lvlJc w:val="left"/>
      <w:pPr>
        <w:ind w:left="0" w:firstLine="0"/>
      </w:pPr>
    </w:lvl>
    <w:lvl w:ilvl="1">
      <w:start w:val="1"/>
      <w:numFmt w:val="decimal"/>
      <w:pStyle w:val="MMTopic2"/>
      <w:suff w:val="space"/>
      <w:lvlText w:val="%1.%2"/>
      <w:lvlJc w:val="left"/>
      <w:pPr>
        <w:ind w:left="3543" w:firstLine="0"/>
      </w:pPr>
    </w:lvl>
    <w:lvl w:ilvl="2">
      <w:start w:val="1"/>
      <w:numFmt w:val="decimal"/>
      <w:pStyle w:val="MMTopic3"/>
      <w:suff w:val="space"/>
      <w:lvlText w:val="%1.%2.%3"/>
      <w:lvlJc w:val="left"/>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4896103"/>
    <w:multiLevelType w:val="hybridMultilevel"/>
    <w:tmpl w:val="F432A2E6"/>
    <w:lvl w:ilvl="0" w:tplc="3B7C76AE">
      <w:start w:val="17"/>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0BE1F51"/>
    <w:multiLevelType w:val="hybridMultilevel"/>
    <w:tmpl w:val="F37C7690"/>
    <w:lvl w:ilvl="0" w:tplc="01F684CC">
      <w:start w:val="1"/>
      <w:numFmt w:val="bullet"/>
      <w:pStyle w:val="-1"/>
      <w:lvlText w:val=""/>
      <w:lvlJc w:val="left"/>
      <w:pPr>
        <w:ind w:left="1080" w:hanging="360"/>
      </w:pPr>
      <w:rPr>
        <w:rFonts w:ascii="Symbol" w:hAnsi="Symbol" w:hint="default"/>
        <w:b w:val="0"/>
        <w:bCs w:val="0"/>
        <w:i w:val="0"/>
        <w:iCs w:val="0"/>
        <w:caps w:val="0"/>
        <w:smallCaps w:val="0"/>
        <w:strike w:val="0"/>
        <w:dstrike w:val="0"/>
        <w:noProof w:val="0"/>
        <w:vanish w:val="0"/>
        <w:color w:val="auto"/>
        <w:spacing w:val="0"/>
        <w:kern w:val="0"/>
        <w:position w:val="0"/>
        <w:u w:val="none"/>
        <w:vertAlign w:val="baseline"/>
        <w:em w:val="none"/>
      </w:rPr>
    </w:lvl>
    <w:lvl w:ilvl="1" w:tplc="04190019" w:tentative="1">
      <w:start w:val="1"/>
      <w:numFmt w:val="bullet"/>
      <w:lvlText w:val="o"/>
      <w:lvlJc w:val="left"/>
      <w:pPr>
        <w:ind w:left="1800" w:hanging="360"/>
      </w:pPr>
      <w:rPr>
        <w:rFonts w:ascii="Courier New" w:hAnsi="Courier New" w:cs="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cs="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cs="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28" w15:restartNumberingAfterBreak="0">
    <w:nsid w:val="61F06C9A"/>
    <w:multiLevelType w:val="hybridMultilevel"/>
    <w:tmpl w:val="2A92AC54"/>
    <w:lvl w:ilvl="0" w:tplc="AD3EAC2C">
      <w:start w:val="1"/>
      <w:numFmt w:val="bullet"/>
      <w:pStyle w:val="-2"/>
      <w:lvlText w:val=""/>
      <w:lvlJc w:val="left"/>
      <w:pPr>
        <w:ind w:left="1440" w:hanging="360"/>
      </w:pPr>
      <w:rPr>
        <w:rFonts w:ascii="Wingdings" w:hAnsi="Wingdings" w:hint="default"/>
        <w:b w:val="0"/>
        <w:bCs w:val="0"/>
        <w:i w:val="0"/>
        <w:iCs w:val="0"/>
        <w:caps w:val="0"/>
        <w:smallCaps w:val="0"/>
        <w:strike w:val="0"/>
        <w:dstrike w:val="0"/>
        <w:noProof w:val="0"/>
        <w:vanish w:val="0"/>
        <w:color w:val="auto"/>
        <w:spacing w:val="0"/>
        <w:kern w:val="0"/>
        <w:position w:val="0"/>
        <w:u w:val="none"/>
        <w:vertAlign w:val="baseline"/>
        <w:em w:val="none"/>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71B04A40"/>
    <w:multiLevelType w:val="hybridMultilevel"/>
    <w:tmpl w:val="54D4D678"/>
    <w:lvl w:ilvl="0" w:tplc="13E8FB8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0" w15:restartNumberingAfterBreak="0">
    <w:nsid w:val="78C57CAA"/>
    <w:multiLevelType w:val="hybridMultilevel"/>
    <w:tmpl w:val="AB2C3224"/>
    <w:lvl w:ilvl="0" w:tplc="3B7C76AE">
      <w:start w:val="17"/>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92134C1"/>
    <w:multiLevelType w:val="hybridMultilevel"/>
    <w:tmpl w:val="F7AC3570"/>
    <w:lvl w:ilvl="0" w:tplc="3B7C76AE">
      <w:start w:val="17"/>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8"/>
  </w:num>
  <w:num w:numId="3">
    <w:abstractNumId w:val="3"/>
  </w:num>
  <w:num w:numId="4">
    <w:abstractNumId w:val="11"/>
  </w:num>
  <w:num w:numId="5">
    <w:abstractNumId w:val="5"/>
  </w:num>
  <w:num w:numId="6">
    <w:abstractNumId w:val="24"/>
  </w:num>
  <w:num w:numId="7">
    <w:abstractNumId w:val="17"/>
  </w:num>
  <w:num w:numId="8">
    <w:abstractNumId w:val="9"/>
  </w:num>
  <w:num w:numId="9">
    <w:abstractNumId w:val="13"/>
  </w:num>
  <w:num w:numId="10">
    <w:abstractNumId w:val="10"/>
  </w:num>
  <w:num w:numId="11">
    <w:abstractNumId w:val="20"/>
  </w:num>
  <w:num w:numId="12">
    <w:abstractNumId w:val="0"/>
  </w:num>
  <w:num w:numId="13">
    <w:abstractNumId w:val="12"/>
  </w:num>
  <w:num w:numId="14">
    <w:abstractNumId w:val="30"/>
  </w:num>
  <w:num w:numId="15">
    <w:abstractNumId w:val="4"/>
  </w:num>
  <w:num w:numId="16">
    <w:abstractNumId w:val="26"/>
  </w:num>
  <w:num w:numId="17">
    <w:abstractNumId w:val="31"/>
  </w:num>
  <w:num w:numId="18">
    <w:abstractNumId w:val="19"/>
  </w:num>
  <w:num w:numId="19">
    <w:abstractNumId w:val="16"/>
  </w:num>
  <w:num w:numId="20">
    <w:abstractNumId w:val="29"/>
  </w:num>
  <w:num w:numId="21">
    <w:abstractNumId w:val="6"/>
  </w:num>
  <w:num w:numId="22">
    <w:abstractNumId w:val="25"/>
  </w:num>
  <w:num w:numId="23">
    <w:abstractNumId w:val="27"/>
  </w:num>
  <w:num w:numId="24">
    <w:abstractNumId w:val="21"/>
  </w:num>
  <w:num w:numId="25">
    <w:abstractNumId w:val="28"/>
  </w:num>
  <w:num w:numId="26">
    <w:abstractNumId w:val="18"/>
  </w:num>
  <w:num w:numId="27">
    <w:abstractNumId w:val="7"/>
  </w:num>
  <w:num w:numId="28">
    <w:abstractNumId w:val="15"/>
  </w:num>
  <w:num w:numId="29">
    <w:abstractNumId w:val="2"/>
  </w:num>
  <w:num w:numId="30">
    <w:abstractNumId w:val="22"/>
  </w:num>
  <w:num w:numId="31">
    <w:abstractNumId w:val="1"/>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61C"/>
    <w:rsid w:val="00003B5F"/>
    <w:rsid w:val="0002226B"/>
    <w:rsid w:val="00037011"/>
    <w:rsid w:val="00040721"/>
    <w:rsid w:val="0005476A"/>
    <w:rsid w:val="00057A54"/>
    <w:rsid w:val="00057D60"/>
    <w:rsid w:val="00062ACA"/>
    <w:rsid w:val="000650A4"/>
    <w:rsid w:val="0008246F"/>
    <w:rsid w:val="0008370E"/>
    <w:rsid w:val="000874B3"/>
    <w:rsid w:val="0009165C"/>
    <w:rsid w:val="000A3BD2"/>
    <w:rsid w:val="000C0714"/>
    <w:rsid w:val="000C3DFC"/>
    <w:rsid w:val="000E24CC"/>
    <w:rsid w:val="000E3454"/>
    <w:rsid w:val="00105765"/>
    <w:rsid w:val="00116EC4"/>
    <w:rsid w:val="00120DA4"/>
    <w:rsid w:val="00121673"/>
    <w:rsid w:val="00122A47"/>
    <w:rsid w:val="00124BD4"/>
    <w:rsid w:val="00150890"/>
    <w:rsid w:val="0015249C"/>
    <w:rsid w:val="00175EFF"/>
    <w:rsid w:val="00177B90"/>
    <w:rsid w:val="001D52CB"/>
    <w:rsid w:val="001E53DD"/>
    <w:rsid w:val="001F6CDF"/>
    <w:rsid w:val="002154CC"/>
    <w:rsid w:val="00223508"/>
    <w:rsid w:val="00243F3A"/>
    <w:rsid w:val="00252B0A"/>
    <w:rsid w:val="0025307C"/>
    <w:rsid w:val="00257A33"/>
    <w:rsid w:val="00262F10"/>
    <w:rsid w:val="00266431"/>
    <w:rsid w:val="002702F2"/>
    <w:rsid w:val="00273103"/>
    <w:rsid w:val="0028709A"/>
    <w:rsid w:val="002A0A57"/>
    <w:rsid w:val="002B106C"/>
    <w:rsid w:val="002D0409"/>
    <w:rsid w:val="002D6C24"/>
    <w:rsid w:val="002E68BE"/>
    <w:rsid w:val="00320907"/>
    <w:rsid w:val="00321E5A"/>
    <w:rsid w:val="00330D13"/>
    <w:rsid w:val="003377EC"/>
    <w:rsid w:val="00342367"/>
    <w:rsid w:val="00347318"/>
    <w:rsid w:val="003800ED"/>
    <w:rsid w:val="003B6CD2"/>
    <w:rsid w:val="003C05A1"/>
    <w:rsid w:val="003C0AF1"/>
    <w:rsid w:val="003C2DA4"/>
    <w:rsid w:val="003E6095"/>
    <w:rsid w:val="003F37BA"/>
    <w:rsid w:val="004031AF"/>
    <w:rsid w:val="004102BF"/>
    <w:rsid w:val="00415B08"/>
    <w:rsid w:val="004216B9"/>
    <w:rsid w:val="00421B2F"/>
    <w:rsid w:val="004235C5"/>
    <w:rsid w:val="00426126"/>
    <w:rsid w:val="0045407C"/>
    <w:rsid w:val="004540FC"/>
    <w:rsid w:val="0046437B"/>
    <w:rsid w:val="00464A8E"/>
    <w:rsid w:val="00466389"/>
    <w:rsid w:val="0046763A"/>
    <w:rsid w:val="00467A62"/>
    <w:rsid w:val="00481B12"/>
    <w:rsid w:val="004A374B"/>
    <w:rsid w:val="004B0124"/>
    <w:rsid w:val="004B016C"/>
    <w:rsid w:val="004B5FE0"/>
    <w:rsid w:val="004C2DAC"/>
    <w:rsid w:val="004C6B03"/>
    <w:rsid w:val="004D1A9B"/>
    <w:rsid w:val="004F15ED"/>
    <w:rsid w:val="00512028"/>
    <w:rsid w:val="005204B4"/>
    <w:rsid w:val="0054096B"/>
    <w:rsid w:val="00540AF9"/>
    <w:rsid w:val="00543017"/>
    <w:rsid w:val="00544537"/>
    <w:rsid w:val="0054684E"/>
    <w:rsid w:val="00547A05"/>
    <w:rsid w:val="0055314D"/>
    <w:rsid w:val="00560239"/>
    <w:rsid w:val="0056727D"/>
    <w:rsid w:val="00590795"/>
    <w:rsid w:val="005B5F5E"/>
    <w:rsid w:val="005C30DA"/>
    <w:rsid w:val="005C4E72"/>
    <w:rsid w:val="005C5D22"/>
    <w:rsid w:val="005C6370"/>
    <w:rsid w:val="005D268A"/>
    <w:rsid w:val="005D2B10"/>
    <w:rsid w:val="005E4217"/>
    <w:rsid w:val="005F5EF0"/>
    <w:rsid w:val="00617341"/>
    <w:rsid w:val="006204DC"/>
    <w:rsid w:val="00624694"/>
    <w:rsid w:val="0064733F"/>
    <w:rsid w:val="006502A9"/>
    <w:rsid w:val="006521E5"/>
    <w:rsid w:val="00657C62"/>
    <w:rsid w:val="006846ED"/>
    <w:rsid w:val="006B3E64"/>
    <w:rsid w:val="006E0D9C"/>
    <w:rsid w:val="006F2320"/>
    <w:rsid w:val="00700295"/>
    <w:rsid w:val="007003A2"/>
    <w:rsid w:val="00700EC2"/>
    <w:rsid w:val="007200EC"/>
    <w:rsid w:val="00723474"/>
    <w:rsid w:val="00724373"/>
    <w:rsid w:val="0072483C"/>
    <w:rsid w:val="00727D68"/>
    <w:rsid w:val="00736AB8"/>
    <w:rsid w:val="00752E16"/>
    <w:rsid w:val="007531A7"/>
    <w:rsid w:val="007534B4"/>
    <w:rsid w:val="00764C89"/>
    <w:rsid w:val="00765551"/>
    <w:rsid w:val="007670C6"/>
    <w:rsid w:val="007704E7"/>
    <w:rsid w:val="00785AB8"/>
    <w:rsid w:val="00786B0B"/>
    <w:rsid w:val="007C552C"/>
    <w:rsid w:val="007C66CC"/>
    <w:rsid w:val="007D1D9F"/>
    <w:rsid w:val="007D2134"/>
    <w:rsid w:val="007D661C"/>
    <w:rsid w:val="00814C05"/>
    <w:rsid w:val="00821390"/>
    <w:rsid w:val="00823A4A"/>
    <w:rsid w:val="00832AE7"/>
    <w:rsid w:val="00840E9D"/>
    <w:rsid w:val="00844E59"/>
    <w:rsid w:val="008527C9"/>
    <w:rsid w:val="00855EEE"/>
    <w:rsid w:val="008574ED"/>
    <w:rsid w:val="008626FC"/>
    <w:rsid w:val="00890762"/>
    <w:rsid w:val="008A4058"/>
    <w:rsid w:val="008A69A6"/>
    <w:rsid w:val="008B441B"/>
    <w:rsid w:val="008B67E3"/>
    <w:rsid w:val="008C7C05"/>
    <w:rsid w:val="008D6EA0"/>
    <w:rsid w:val="008D75E2"/>
    <w:rsid w:val="008E0BB2"/>
    <w:rsid w:val="008E59B4"/>
    <w:rsid w:val="008E5EFD"/>
    <w:rsid w:val="00906A33"/>
    <w:rsid w:val="0093326C"/>
    <w:rsid w:val="009530C8"/>
    <w:rsid w:val="00953F1E"/>
    <w:rsid w:val="00956ACD"/>
    <w:rsid w:val="00992803"/>
    <w:rsid w:val="009A5365"/>
    <w:rsid w:val="009B15A4"/>
    <w:rsid w:val="009B593A"/>
    <w:rsid w:val="009B6F94"/>
    <w:rsid w:val="009C02FF"/>
    <w:rsid w:val="009C21DD"/>
    <w:rsid w:val="009D3A91"/>
    <w:rsid w:val="009F0394"/>
    <w:rsid w:val="009F11E2"/>
    <w:rsid w:val="009F1876"/>
    <w:rsid w:val="00A2135F"/>
    <w:rsid w:val="00A25849"/>
    <w:rsid w:val="00A26DEC"/>
    <w:rsid w:val="00A366A5"/>
    <w:rsid w:val="00A45257"/>
    <w:rsid w:val="00A45504"/>
    <w:rsid w:val="00A471A2"/>
    <w:rsid w:val="00A51A4B"/>
    <w:rsid w:val="00A54EF3"/>
    <w:rsid w:val="00A61729"/>
    <w:rsid w:val="00A6461B"/>
    <w:rsid w:val="00A83813"/>
    <w:rsid w:val="00A8483D"/>
    <w:rsid w:val="00A921F7"/>
    <w:rsid w:val="00A942BF"/>
    <w:rsid w:val="00AB5422"/>
    <w:rsid w:val="00AC125B"/>
    <w:rsid w:val="00AC1F36"/>
    <w:rsid w:val="00AC6756"/>
    <w:rsid w:val="00AD0879"/>
    <w:rsid w:val="00AD1C4B"/>
    <w:rsid w:val="00AD590D"/>
    <w:rsid w:val="00B037B1"/>
    <w:rsid w:val="00B11EA7"/>
    <w:rsid w:val="00B2159D"/>
    <w:rsid w:val="00B22377"/>
    <w:rsid w:val="00B31BB1"/>
    <w:rsid w:val="00B353BA"/>
    <w:rsid w:val="00B56F42"/>
    <w:rsid w:val="00B722DD"/>
    <w:rsid w:val="00B73325"/>
    <w:rsid w:val="00B7638B"/>
    <w:rsid w:val="00B84144"/>
    <w:rsid w:val="00B941F6"/>
    <w:rsid w:val="00BA2B5F"/>
    <w:rsid w:val="00BB28BC"/>
    <w:rsid w:val="00BB2BFD"/>
    <w:rsid w:val="00BD045E"/>
    <w:rsid w:val="00BD646F"/>
    <w:rsid w:val="00BE2D64"/>
    <w:rsid w:val="00C17501"/>
    <w:rsid w:val="00C23162"/>
    <w:rsid w:val="00C44AD5"/>
    <w:rsid w:val="00C5046C"/>
    <w:rsid w:val="00C66A93"/>
    <w:rsid w:val="00C742C9"/>
    <w:rsid w:val="00C75EB0"/>
    <w:rsid w:val="00C76E1C"/>
    <w:rsid w:val="00C81CCC"/>
    <w:rsid w:val="00C86EE2"/>
    <w:rsid w:val="00CA0B9F"/>
    <w:rsid w:val="00CA5FE6"/>
    <w:rsid w:val="00CB4ED1"/>
    <w:rsid w:val="00CB5F78"/>
    <w:rsid w:val="00CC1A10"/>
    <w:rsid w:val="00CD305A"/>
    <w:rsid w:val="00CE1C70"/>
    <w:rsid w:val="00D0049B"/>
    <w:rsid w:val="00D15213"/>
    <w:rsid w:val="00D17182"/>
    <w:rsid w:val="00D234E1"/>
    <w:rsid w:val="00D26C1B"/>
    <w:rsid w:val="00D27810"/>
    <w:rsid w:val="00D31C31"/>
    <w:rsid w:val="00D405A4"/>
    <w:rsid w:val="00D41831"/>
    <w:rsid w:val="00D4523D"/>
    <w:rsid w:val="00D5256A"/>
    <w:rsid w:val="00D60643"/>
    <w:rsid w:val="00D641E5"/>
    <w:rsid w:val="00D800C8"/>
    <w:rsid w:val="00DB3AAE"/>
    <w:rsid w:val="00DB401E"/>
    <w:rsid w:val="00DC5CBE"/>
    <w:rsid w:val="00DE4DD2"/>
    <w:rsid w:val="00DF1CEF"/>
    <w:rsid w:val="00DF2939"/>
    <w:rsid w:val="00DF3D62"/>
    <w:rsid w:val="00DF6610"/>
    <w:rsid w:val="00E22011"/>
    <w:rsid w:val="00E25FD8"/>
    <w:rsid w:val="00E2631A"/>
    <w:rsid w:val="00E319AF"/>
    <w:rsid w:val="00E41A41"/>
    <w:rsid w:val="00E41C1A"/>
    <w:rsid w:val="00E460AC"/>
    <w:rsid w:val="00E52313"/>
    <w:rsid w:val="00E54E75"/>
    <w:rsid w:val="00E62DDA"/>
    <w:rsid w:val="00E75B70"/>
    <w:rsid w:val="00E805CE"/>
    <w:rsid w:val="00E94DD3"/>
    <w:rsid w:val="00EA146D"/>
    <w:rsid w:val="00EA5DEF"/>
    <w:rsid w:val="00EB4809"/>
    <w:rsid w:val="00EC2BC1"/>
    <w:rsid w:val="00ED6962"/>
    <w:rsid w:val="00EE23B1"/>
    <w:rsid w:val="00F1280E"/>
    <w:rsid w:val="00F24BB0"/>
    <w:rsid w:val="00F32E7F"/>
    <w:rsid w:val="00F35E5F"/>
    <w:rsid w:val="00F47E72"/>
    <w:rsid w:val="00F519FB"/>
    <w:rsid w:val="00F6081A"/>
    <w:rsid w:val="00F73E55"/>
    <w:rsid w:val="00F800D6"/>
    <w:rsid w:val="00F81651"/>
    <w:rsid w:val="00FC393A"/>
    <w:rsid w:val="00FE0914"/>
    <w:rsid w:val="00FE3B05"/>
    <w:rsid w:val="00FE74F2"/>
    <w:rsid w:val="00FE7B26"/>
    <w:rsid w:val="00FF7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2060B"/>
  <w15:docId w15:val="{16CE1AA3-946D-4ED9-9F01-BEB97F5AC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C393A"/>
    <w:pPr>
      <w:widowControl w:val="0"/>
      <w:autoSpaceDE w:val="0"/>
      <w:autoSpaceDN w:val="0"/>
      <w:adjustRightInd w:val="0"/>
      <w:spacing w:after="0" w:line="240" w:lineRule="auto"/>
    </w:pPr>
    <w:rPr>
      <w:rFonts w:ascii="Arial" w:eastAsia="MS ??" w:hAnsi="Arial" w:cs="Arial"/>
      <w:sz w:val="20"/>
      <w:szCs w:val="20"/>
      <w:lang w:eastAsia="ru-RU"/>
    </w:rPr>
  </w:style>
  <w:style w:type="paragraph" w:styleId="12">
    <w:name w:val="heading 1"/>
    <w:aliases w:val="н) Глава,б) Заголовок раздела,б) Раздел,б) раздел,Заголов,Head 1,Содерж-Заголовок 1,Содерж-Заголовок 1 + полужирный,2К Заголовок 1,????????? 1,Стиль_Пачоли,б) Заголовок 1"/>
    <w:basedOn w:val="a8"/>
    <w:next w:val="a8"/>
    <w:link w:val="13"/>
    <w:qFormat/>
    <w:rsid w:val="00FC393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в) Подраздел,2 уровень"/>
    <w:basedOn w:val="a8"/>
    <w:next w:val="a8"/>
    <w:link w:val="22"/>
    <w:uiPriority w:val="2"/>
    <w:unhideWhenUsed/>
    <w:qFormat/>
    <w:rsid w:val="00FC393A"/>
    <w:pPr>
      <w:keepNext/>
      <w:keepLines/>
      <w:widowControl/>
      <w:numPr>
        <w:ilvl w:val="1"/>
        <w:numId w:val="2"/>
      </w:numPr>
      <w:autoSpaceDE/>
      <w:autoSpaceDN/>
      <w:adjustRightInd/>
      <w:spacing w:after="240"/>
      <w:jc w:val="both"/>
      <w:outlineLvl w:val="1"/>
    </w:pPr>
    <w:rPr>
      <w:rFonts w:ascii="Times New Roman" w:eastAsia="Times New Roman" w:hAnsi="Times New Roman" w:cs="Times New Roman"/>
      <w:b/>
      <w:bCs/>
      <w:sz w:val="28"/>
      <w:szCs w:val="28"/>
      <w:lang w:eastAsia="en-US"/>
    </w:rPr>
  </w:style>
  <w:style w:type="paragraph" w:styleId="3">
    <w:name w:val="heading 3"/>
    <w:aliases w:val="г) Пункт,3 уровень"/>
    <w:basedOn w:val="a8"/>
    <w:next w:val="a8"/>
    <w:link w:val="31"/>
    <w:uiPriority w:val="9"/>
    <w:unhideWhenUsed/>
    <w:qFormat/>
    <w:rsid w:val="00FC393A"/>
    <w:pPr>
      <w:keepNext/>
      <w:keepLines/>
      <w:widowControl/>
      <w:numPr>
        <w:ilvl w:val="2"/>
        <w:numId w:val="2"/>
      </w:numPr>
      <w:autoSpaceDE/>
      <w:autoSpaceDN/>
      <w:adjustRightInd/>
      <w:spacing w:before="120" w:after="240"/>
      <w:jc w:val="both"/>
      <w:outlineLvl w:val="2"/>
    </w:pPr>
    <w:rPr>
      <w:rFonts w:ascii="Cambria" w:eastAsia="Times New Roman" w:hAnsi="Cambria" w:cs="Times New Roman"/>
      <w:b/>
      <w:bCs/>
      <w:sz w:val="22"/>
      <w:szCs w:val="22"/>
      <w:lang w:eastAsia="en-US"/>
    </w:rPr>
  </w:style>
  <w:style w:type="paragraph" w:styleId="4">
    <w:name w:val="heading 4"/>
    <w:basedOn w:val="a8"/>
    <w:next w:val="a8"/>
    <w:link w:val="40"/>
    <w:uiPriority w:val="9"/>
    <w:unhideWhenUsed/>
    <w:qFormat/>
    <w:rsid w:val="00FC393A"/>
    <w:pPr>
      <w:keepNext/>
      <w:keepLines/>
      <w:widowControl/>
      <w:numPr>
        <w:ilvl w:val="3"/>
        <w:numId w:val="2"/>
      </w:numPr>
      <w:autoSpaceDE/>
      <w:autoSpaceDN/>
      <w:adjustRightInd/>
      <w:spacing w:before="200"/>
      <w:jc w:val="both"/>
      <w:outlineLvl w:val="3"/>
    </w:pPr>
    <w:rPr>
      <w:rFonts w:ascii="Cambria" w:eastAsia="Times New Roman" w:hAnsi="Cambria" w:cs="Times New Roman"/>
      <w:b/>
      <w:bCs/>
      <w:i/>
      <w:iCs/>
      <w:color w:val="4F81BD"/>
      <w:sz w:val="22"/>
      <w:szCs w:val="22"/>
      <w:lang w:eastAsia="en-US"/>
    </w:rPr>
  </w:style>
  <w:style w:type="paragraph" w:styleId="5">
    <w:name w:val="heading 5"/>
    <w:basedOn w:val="a8"/>
    <w:next w:val="a8"/>
    <w:link w:val="50"/>
    <w:unhideWhenUsed/>
    <w:qFormat/>
    <w:rsid w:val="00FC393A"/>
    <w:pPr>
      <w:keepNext/>
      <w:keepLines/>
      <w:widowControl/>
      <w:numPr>
        <w:ilvl w:val="4"/>
        <w:numId w:val="2"/>
      </w:numPr>
      <w:autoSpaceDE/>
      <w:autoSpaceDN/>
      <w:adjustRightInd/>
      <w:spacing w:before="200"/>
      <w:jc w:val="both"/>
      <w:outlineLvl w:val="4"/>
    </w:pPr>
    <w:rPr>
      <w:rFonts w:ascii="Cambria" w:eastAsia="Times New Roman" w:hAnsi="Cambria" w:cs="Times New Roman"/>
      <w:color w:val="243F60"/>
      <w:sz w:val="22"/>
      <w:szCs w:val="22"/>
      <w:lang w:eastAsia="en-US"/>
    </w:rPr>
  </w:style>
  <w:style w:type="paragraph" w:styleId="6">
    <w:name w:val="heading 6"/>
    <w:basedOn w:val="a8"/>
    <w:next w:val="a8"/>
    <w:link w:val="60"/>
    <w:uiPriority w:val="9"/>
    <w:unhideWhenUsed/>
    <w:qFormat/>
    <w:rsid w:val="00FC393A"/>
    <w:pPr>
      <w:keepNext/>
      <w:keepLines/>
      <w:widowControl/>
      <w:numPr>
        <w:ilvl w:val="5"/>
        <w:numId w:val="2"/>
      </w:numPr>
      <w:autoSpaceDE/>
      <w:autoSpaceDN/>
      <w:adjustRightInd/>
      <w:spacing w:before="200"/>
      <w:jc w:val="both"/>
      <w:outlineLvl w:val="5"/>
    </w:pPr>
    <w:rPr>
      <w:rFonts w:ascii="Cambria" w:eastAsia="Times New Roman" w:hAnsi="Cambria" w:cs="Times New Roman"/>
      <w:i/>
      <w:iCs/>
      <w:color w:val="243F60"/>
      <w:sz w:val="22"/>
      <w:szCs w:val="22"/>
      <w:lang w:eastAsia="en-US"/>
    </w:rPr>
  </w:style>
  <w:style w:type="paragraph" w:styleId="7">
    <w:name w:val="heading 7"/>
    <w:basedOn w:val="a8"/>
    <w:next w:val="a8"/>
    <w:link w:val="70"/>
    <w:uiPriority w:val="9"/>
    <w:unhideWhenUsed/>
    <w:qFormat/>
    <w:rsid w:val="00FC393A"/>
    <w:pPr>
      <w:keepNext/>
      <w:keepLines/>
      <w:widowControl/>
      <w:numPr>
        <w:ilvl w:val="6"/>
        <w:numId w:val="2"/>
      </w:numPr>
      <w:autoSpaceDE/>
      <w:autoSpaceDN/>
      <w:adjustRightInd/>
      <w:spacing w:before="200"/>
      <w:jc w:val="both"/>
      <w:outlineLvl w:val="6"/>
    </w:pPr>
    <w:rPr>
      <w:rFonts w:ascii="Cambria" w:eastAsia="Times New Roman" w:hAnsi="Cambria" w:cs="Times New Roman"/>
      <w:i/>
      <w:iCs/>
      <w:color w:val="404040"/>
      <w:sz w:val="22"/>
      <w:szCs w:val="22"/>
      <w:lang w:eastAsia="en-US"/>
    </w:rPr>
  </w:style>
  <w:style w:type="paragraph" w:styleId="8">
    <w:name w:val="heading 8"/>
    <w:basedOn w:val="a8"/>
    <w:next w:val="a8"/>
    <w:link w:val="80"/>
    <w:uiPriority w:val="9"/>
    <w:unhideWhenUsed/>
    <w:qFormat/>
    <w:rsid w:val="00FC393A"/>
    <w:pPr>
      <w:keepNext/>
      <w:keepLines/>
      <w:widowControl/>
      <w:numPr>
        <w:ilvl w:val="7"/>
        <w:numId w:val="2"/>
      </w:numPr>
      <w:autoSpaceDE/>
      <w:autoSpaceDN/>
      <w:adjustRightInd/>
      <w:spacing w:before="200"/>
      <w:jc w:val="both"/>
      <w:outlineLvl w:val="7"/>
    </w:pPr>
    <w:rPr>
      <w:rFonts w:ascii="Cambria" w:eastAsia="Times New Roman" w:hAnsi="Cambria" w:cs="Times New Roman"/>
      <w:color w:val="404040"/>
      <w:lang w:eastAsia="en-US"/>
    </w:rPr>
  </w:style>
  <w:style w:type="paragraph" w:styleId="90">
    <w:name w:val="heading 9"/>
    <w:basedOn w:val="a8"/>
    <w:next w:val="a8"/>
    <w:link w:val="91"/>
    <w:uiPriority w:val="9"/>
    <w:unhideWhenUsed/>
    <w:qFormat/>
    <w:rsid w:val="00FC393A"/>
    <w:pPr>
      <w:keepNext/>
      <w:keepLines/>
      <w:widowControl/>
      <w:numPr>
        <w:ilvl w:val="8"/>
        <w:numId w:val="2"/>
      </w:numPr>
      <w:autoSpaceDE/>
      <w:autoSpaceDN/>
      <w:adjustRightInd/>
      <w:spacing w:before="200"/>
      <w:jc w:val="both"/>
      <w:outlineLvl w:val="8"/>
    </w:pPr>
    <w:rPr>
      <w:rFonts w:ascii="Cambria" w:eastAsia="Times New Roman" w:hAnsi="Cambria" w:cs="Times New Roman"/>
      <w:i/>
      <w:iCs/>
      <w:color w:val="404040"/>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3">
    <w:name w:val="Заголовок 1 Знак"/>
    <w:aliases w:val="н) Глава Знак,б) Заголовок раздела Знак,б) Раздел Знак,б) раздел Знак,Заголов Знак,Head 1 Знак,Содерж-Заголовок 1 Знак,Содерж-Заголовок 1 + полужирный Знак,2К Заголовок 1 Знак,????????? 1 Знак,Стиль_Пачоли Знак,б) Заголовок 1 Знак"/>
    <w:basedOn w:val="a9"/>
    <w:link w:val="12"/>
    <w:rsid w:val="00FC393A"/>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aliases w:val="в) Подраздел Знак,2 уровень Знак"/>
    <w:basedOn w:val="a9"/>
    <w:link w:val="20"/>
    <w:uiPriority w:val="2"/>
    <w:rsid w:val="00FC393A"/>
    <w:rPr>
      <w:rFonts w:ascii="Times New Roman" w:eastAsia="Times New Roman" w:hAnsi="Times New Roman" w:cs="Times New Roman"/>
      <w:b/>
      <w:bCs/>
      <w:sz w:val="28"/>
      <w:szCs w:val="28"/>
    </w:rPr>
  </w:style>
  <w:style w:type="character" w:customStyle="1" w:styleId="31">
    <w:name w:val="Заголовок 3 Знак"/>
    <w:aliases w:val="г) Пункт Знак,3 уровень Знак"/>
    <w:basedOn w:val="a9"/>
    <w:link w:val="3"/>
    <w:uiPriority w:val="9"/>
    <w:rsid w:val="00FC393A"/>
    <w:rPr>
      <w:rFonts w:ascii="Cambria" w:eastAsia="Times New Roman" w:hAnsi="Cambria" w:cs="Times New Roman"/>
      <w:b/>
      <w:bCs/>
    </w:rPr>
  </w:style>
  <w:style w:type="character" w:customStyle="1" w:styleId="40">
    <w:name w:val="Заголовок 4 Знак"/>
    <w:basedOn w:val="a9"/>
    <w:link w:val="4"/>
    <w:uiPriority w:val="9"/>
    <w:rsid w:val="00FC393A"/>
    <w:rPr>
      <w:rFonts w:ascii="Cambria" w:eastAsia="Times New Roman" w:hAnsi="Cambria" w:cs="Times New Roman"/>
      <w:b/>
      <w:bCs/>
      <w:i/>
      <w:iCs/>
      <w:color w:val="4F81BD"/>
    </w:rPr>
  </w:style>
  <w:style w:type="character" w:customStyle="1" w:styleId="50">
    <w:name w:val="Заголовок 5 Знак"/>
    <w:basedOn w:val="a9"/>
    <w:link w:val="5"/>
    <w:rsid w:val="00FC393A"/>
    <w:rPr>
      <w:rFonts w:ascii="Cambria" w:eastAsia="Times New Roman" w:hAnsi="Cambria" w:cs="Times New Roman"/>
      <w:color w:val="243F60"/>
    </w:rPr>
  </w:style>
  <w:style w:type="character" w:customStyle="1" w:styleId="60">
    <w:name w:val="Заголовок 6 Знак"/>
    <w:basedOn w:val="a9"/>
    <w:link w:val="6"/>
    <w:uiPriority w:val="9"/>
    <w:rsid w:val="00FC393A"/>
    <w:rPr>
      <w:rFonts w:ascii="Cambria" w:eastAsia="Times New Roman" w:hAnsi="Cambria" w:cs="Times New Roman"/>
      <w:i/>
      <w:iCs/>
      <w:color w:val="243F60"/>
    </w:rPr>
  </w:style>
  <w:style w:type="character" w:customStyle="1" w:styleId="70">
    <w:name w:val="Заголовок 7 Знак"/>
    <w:basedOn w:val="a9"/>
    <w:link w:val="7"/>
    <w:uiPriority w:val="9"/>
    <w:rsid w:val="00FC393A"/>
    <w:rPr>
      <w:rFonts w:ascii="Cambria" w:eastAsia="Times New Roman" w:hAnsi="Cambria" w:cs="Times New Roman"/>
      <w:i/>
      <w:iCs/>
      <w:color w:val="404040"/>
    </w:rPr>
  </w:style>
  <w:style w:type="character" w:customStyle="1" w:styleId="80">
    <w:name w:val="Заголовок 8 Знак"/>
    <w:basedOn w:val="a9"/>
    <w:link w:val="8"/>
    <w:uiPriority w:val="9"/>
    <w:rsid w:val="00FC393A"/>
    <w:rPr>
      <w:rFonts w:ascii="Cambria" w:eastAsia="Times New Roman" w:hAnsi="Cambria" w:cs="Times New Roman"/>
      <w:color w:val="404040"/>
      <w:sz w:val="20"/>
      <w:szCs w:val="20"/>
    </w:rPr>
  </w:style>
  <w:style w:type="character" w:customStyle="1" w:styleId="91">
    <w:name w:val="Заголовок 9 Знак"/>
    <w:basedOn w:val="a9"/>
    <w:link w:val="90"/>
    <w:uiPriority w:val="9"/>
    <w:rsid w:val="00FC393A"/>
    <w:rPr>
      <w:rFonts w:ascii="Cambria" w:eastAsia="Times New Roman" w:hAnsi="Cambria" w:cs="Times New Roman"/>
      <w:i/>
      <w:iCs/>
      <w:color w:val="404040"/>
      <w:sz w:val="20"/>
      <w:szCs w:val="20"/>
    </w:rPr>
  </w:style>
  <w:style w:type="character" w:styleId="ac">
    <w:name w:val="Hyperlink"/>
    <w:basedOn w:val="a9"/>
    <w:uiPriority w:val="99"/>
    <w:unhideWhenUsed/>
    <w:rsid w:val="00FC393A"/>
    <w:rPr>
      <w:color w:val="0000FF"/>
      <w:u w:val="single"/>
    </w:rPr>
  </w:style>
  <w:style w:type="paragraph" w:styleId="ad">
    <w:name w:val="TOC Heading"/>
    <w:basedOn w:val="12"/>
    <w:next w:val="a8"/>
    <w:uiPriority w:val="39"/>
    <w:unhideWhenUsed/>
    <w:qFormat/>
    <w:rsid w:val="00FC393A"/>
    <w:pPr>
      <w:widowControl/>
      <w:autoSpaceDE/>
      <w:autoSpaceDN/>
      <w:adjustRightInd/>
      <w:spacing w:line="360" w:lineRule="auto"/>
      <w:ind w:firstLine="709"/>
      <w:jc w:val="both"/>
      <w:outlineLvl w:val="9"/>
    </w:pPr>
    <w:rPr>
      <w:rFonts w:ascii="Times New Roman" w:hAnsi="Times New Roman" w:cs="Times New Roman"/>
      <w:b/>
      <w:color w:val="auto"/>
      <w:sz w:val="24"/>
      <w:szCs w:val="24"/>
    </w:rPr>
  </w:style>
  <w:style w:type="paragraph" w:styleId="14">
    <w:name w:val="toc 1"/>
    <w:basedOn w:val="a8"/>
    <w:next w:val="a8"/>
    <w:link w:val="15"/>
    <w:autoRedefine/>
    <w:uiPriority w:val="39"/>
    <w:unhideWhenUsed/>
    <w:rsid w:val="00FC393A"/>
    <w:pPr>
      <w:widowControl/>
      <w:tabs>
        <w:tab w:val="right" w:leader="dot" w:pos="9345"/>
      </w:tabs>
      <w:autoSpaceDE/>
      <w:autoSpaceDN/>
      <w:adjustRightInd/>
      <w:spacing w:after="100" w:line="259" w:lineRule="auto"/>
    </w:pPr>
    <w:rPr>
      <w:rFonts w:ascii="Times New Roman" w:eastAsiaTheme="minorHAnsi" w:hAnsi="Times New Roman" w:cs="Times New Roman"/>
      <w:noProof/>
      <w:sz w:val="22"/>
      <w:szCs w:val="22"/>
      <w:lang w:eastAsia="en-US"/>
    </w:rPr>
  </w:style>
  <w:style w:type="paragraph" w:customStyle="1" w:styleId="ae">
    <w:name w:val="ГОСТ структура"/>
    <w:basedOn w:val="a8"/>
    <w:qFormat/>
    <w:rsid w:val="00FC393A"/>
    <w:pPr>
      <w:spacing w:after="240"/>
      <w:jc w:val="center"/>
    </w:pPr>
    <w:rPr>
      <w:rFonts w:ascii="Times New Roman" w:hAnsi="Times New Roman" w:cs="Times New Roman"/>
      <w:sz w:val="26"/>
      <w:szCs w:val="26"/>
    </w:rPr>
  </w:style>
  <w:style w:type="character" w:customStyle="1" w:styleId="15">
    <w:name w:val="Оглавление 1 Знак"/>
    <w:link w:val="14"/>
    <w:uiPriority w:val="39"/>
    <w:rsid w:val="00FC393A"/>
    <w:rPr>
      <w:rFonts w:ascii="Times New Roman" w:hAnsi="Times New Roman" w:cs="Times New Roman"/>
      <w:noProof/>
    </w:rPr>
  </w:style>
  <w:style w:type="paragraph" w:customStyle="1" w:styleId="af">
    <w:name w:val="ГОСТ заголовок"/>
    <w:basedOn w:val="12"/>
    <w:qFormat/>
    <w:rsid w:val="00FC393A"/>
    <w:pPr>
      <w:widowControl/>
      <w:autoSpaceDE/>
      <w:autoSpaceDN/>
      <w:adjustRightInd/>
      <w:spacing w:line="360" w:lineRule="auto"/>
      <w:ind w:firstLine="709"/>
      <w:jc w:val="both"/>
    </w:pPr>
    <w:rPr>
      <w:rFonts w:ascii="Times New Roman" w:hAnsi="Times New Roman" w:cs="Times New Roman"/>
      <w:color w:val="auto"/>
      <w:sz w:val="26"/>
      <w:szCs w:val="26"/>
      <w:lang w:eastAsia="en-US"/>
    </w:rPr>
  </w:style>
  <w:style w:type="paragraph" w:styleId="af0">
    <w:name w:val="Balloon Text"/>
    <w:basedOn w:val="a8"/>
    <w:link w:val="af1"/>
    <w:uiPriority w:val="99"/>
    <w:semiHidden/>
    <w:unhideWhenUsed/>
    <w:rsid w:val="00FC393A"/>
    <w:rPr>
      <w:rFonts w:ascii="Lucida Grande CY" w:hAnsi="Lucida Grande CY" w:cs="Lucida Grande CY"/>
      <w:sz w:val="18"/>
      <w:szCs w:val="18"/>
    </w:rPr>
  </w:style>
  <w:style w:type="character" w:customStyle="1" w:styleId="af1">
    <w:name w:val="Текст выноски Знак"/>
    <w:basedOn w:val="a9"/>
    <w:link w:val="af0"/>
    <w:uiPriority w:val="99"/>
    <w:semiHidden/>
    <w:rsid w:val="00FC393A"/>
    <w:rPr>
      <w:rFonts w:ascii="Lucida Grande CY" w:eastAsia="MS ??" w:hAnsi="Lucida Grande CY" w:cs="Lucida Grande CY"/>
      <w:sz w:val="18"/>
      <w:szCs w:val="18"/>
      <w:lang w:eastAsia="ru-RU"/>
    </w:rPr>
  </w:style>
  <w:style w:type="paragraph" w:styleId="af2">
    <w:name w:val="footer"/>
    <w:basedOn w:val="a8"/>
    <w:link w:val="af3"/>
    <w:uiPriority w:val="99"/>
    <w:qFormat/>
    <w:rsid w:val="00FC393A"/>
    <w:pPr>
      <w:tabs>
        <w:tab w:val="center" w:pos="4677"/>
        <w:tab w:val="right" w:pos="9355"/>
      </w:tabs>
    </w:pPr>
  </w:style>
  <w:style w:type="character" w:customStyle="1" w:styleId="af3">
    <w:name w:val="Нижний колонтитул Знак"/>
    <w:basedOn w:val="a9"/>
    <w:link w:val="af2"/>
    <w:uiPriority w:val="99"/>
    <w:qFormat/>
    <w:rsid w:val="00FC393A"/>
    <w:rPr>
      <w:rFonts w:ascii="Arial" w:eastAsia="MS ??" w:hAnsi="Arial" w:cs="Arial"/>
      <w:sz w:val="20"/>
      <w:szCs w:val="20"/>
      <w:lang w:eastAsia="ru-RU"/>
    </w:rPr>
  </w:style>
  <w:style w:type="character" w:styleId="af4">
    <w:name w:val="page number"/>
    <w:basedOn w:val="a9"/>
    <w:semiHidden/>
    <w:rsid w:val="00FC393A"/>
    <w:rPr>
      <w:rFonts w:cs="Times New Roman"/>
    </w:rPr>
  </w:style>
  <w:style w:type="character" w:styleId="af5">
    <w:name w:val="footnote reference"/>
    <w:aliases w:val="Знак сноски-FN,fr,Used by Word for Help footnote symbols,Знак сноски 1,Ciae niinee-FN,Referencia nota al pie,Ciae niinee 1,Ссылка на сноску 45,16 Point,Superscript 6 Point,Footnote Reference Number,Footnote Reference_LVL6,f,SUPERS,Ref"/>
    <w:basedOn w:val="a9"/>
    <w:uiPriority w:val="99"/>
    <w:qFormat/>
    <w:rsid w:val="00FC393A"/>
    <w:rPr>
      <w:rFonts w:cs="Times New Roman"/>
      <w:vertAlign w:val="superscript"/>
    </w:rPr>
  </w:style>
  <w:style w:type="paragraph" w:styleId="af6">
    <w:name w:val="footnote text"/>
    <w:aliases w:val="Footnote Text Char Знак Знак,Footnote Text Char Знак,Footnote Text Char Знак Знак Знак Знак,single space,ft,Fußnotenstandard,Fußnotentext1,Table_Footnote_last,Òåêñò ñíîñêè Çíàê Çíàê,Òåêñò ñíîñêè Çíàê Çíàê Çíàê,Òåêñò ñíîñêè Çíàê"/>
    <w:basedOn w:val="a8"/>
    <w:link w:val="af7"/>
    <w:uiPriority w:val="99"/>
    <w:qFormat/>
    <w:rsid w:val="00FC393A"/>
    <w:pPr>
      <w:widowControl/>
      <w:autoSpaceDE/>
      <w:autoSpaceDN/>
      <w:adjustRightInd/>
    </w:pPr>
    <w:rPr>
      <w:rFonts w:ascii="Times New Roman" w:eastAsia="Times New Roman" w:hAnsi="Times New Roman" w:cs="Times New Roman"/>
    </w:rPr>
  </w:style>
  <w:style w:type="character" w:customStyle="1" w:styleId="af7">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Table_Footnote_last Знак,Òåêñò ñíîñêè Çíàê Çíàê Знак"/>
    <w:basedOn w:val="a9"/>
    <w:link w:val="af6"/>
    <w:uiPriority w:val="99"/>
    <w:qFormat/>
    <w:rsid w:val="00FC393A"/>
    <w:rPr>
      <w:rFonts w:ascii="Times New Roman" w:eastAsia="Times New Roman" w:hAnsi="Times New Roman" w:cs="Times New Roman"/>
      <w:sz w:val="20"/>
      <w:szCs w:val="20"/>
      <w:lang w:eastAsia="ru-RU"/>
    </w:rPr>
  </w:style>
  <w:style w:type="paragraph" w:customStyle="1" w:styleId="16">
    <w:name w:val="Текст1"/>
    <w:basedOn w:val="a8"/>
    <w:rsid w:val="00FC393A"/>
    <w:pPr>
      <w:autoSpaceDE/>
      <w:autoSpaceDN/>
      <w:adjustRightInd/>
    </w:pPr>
    <w:rPr>
      <w:rFonts w:ascii="Courier New" w:eastAsia="Times New Roman" w:hAnsi="Courier New" w:cs="Times New Roman"/>
    </w:rPr>
  </w:style>
  <w:style w:type="paragraph" w:customStyle="1" w:styleId="17">
    <w:name w:val="Резолюция 1"/>
    <w:basedOn w:val="a8"/>
    <w:rsid w:val="00FC393A"/>
    <w:pPr>
      <w:widowControl/>
      <w:autoSpaceDE/>
      <w:autoSpaceDN/>
      <w:adjustRightInd/>
      <w:spacing w:after="60"/>
      <w:jc w:val="both"/>
    </w:pPr>
    <w:rPr>
      <w:rFonts w:ascii="Times New Roman" w:eastAsia="Times New Roman" w:hAnsi="Times New Roman" w:cs="Times New Roman"/>
      <w:b/>
      <w:caps/>
      <w:sz w:val="27"/>
      <w:szCs w:val="27"/>
    </w:rPr>
  </w:style>
  <w:style w:type="paragraph" w:customStyle="1" w:styleId="18">
    <w:name w:val="Обычный1"/>
    <w:basedOn w:val="a8"/>
    <w:link w:val="CharChar"/>
    <w:rsid w:val="00FC393A"/>
    <w:pPr>
      <w:widowControl/>
      <w:autoSpaceDE/>
      <w:autoSpaceDN/>
      <w:adjustRightInd/>
      <w:spacing w:line="336" w:lineRule="auto"/>
      <w:ind w:firstLine="851"/>
      <w:jc w:val="both"/>
    </w:pPr>
    <w:rPr>
      <w:rFonts w:ascii="Times New Roman" w:eastAsia="Times New Roman" w:hAnsi="Times New Roman" w:cs="Times New Roman"/>
      <w:sz w:val="24"/>
      <w:szCs w:val="24"/>
    </w:rPr>
  </w:style>
  <w:style w:type="character" w:customStyle="1" w:styleId="CharChar">
    <w:name w:val="Обычный Char Char"/>
    <w:basedOn w:val="a9"/>
    <w:link w:val="18"/>
    <w:rsid w:val="00FC393A"/>
    <w:rPr>
      <w:rFonts w:ascii="Times New Roman" w:eastAsia="Times New Roman" w:hAnsi="Times New Roman" w:cs="Times New Roman"/>
      <w:sz w:val="24"/>
      <w:szCs w:val="24"/>
      <w:lang w:eastAsia="ru-RU"/>
    </w:rPr>
  </w:style>
  <w:style w:type="character" w:customStyle="1" w:styleId="FontStyle30">
    <w:name w:val="Font Style30"/>
    <w:basedOn w:val="a9"/>
    <w:uiPriority w:val="99"/>
    <w:rsid w:val="00FC393A"/>
    <w:rPr>
      <w:rFonts w:ascii="Times New Roman" w:hAnsi="Times New Roman" w:cs="Times New Roman"/>
      <w:sz w:val="24"/>
      <w:szCs w:val="24"/>
    </w:rPr>
  </w:style>
  <w:style w:type="paragraph" w:customStyle="1" w:styleId="CharCharCharChar">
    <w:name w:val="Char Char Знак Знак Char Char Знак Знак Знак Знак Знак Знак"/>
    <w:basedOn w:val="a8"/>
    <w:rsid w:val="00FC393A"/>
    <w:pPr>
      <w:widowControl/>
      <w:autoSpaceDE/>
      <w:autoSpaceDN/>
      <w:adjustRightInd/>
      <w:spacing w:after="160" w:line="240" w:lineRule="exact"/>
    </w:pPr>
    <w:rPr>
      <w:rFonts w:ascii="Tahoma" w:eastAsia="Times New Roman" w:hAnsi="Tahoma" w:cs="Times New Roman"/>
      <w:lang w:val="en-US" w:eastAsia="en-US"/>
    </w:rPr>
  </w:style>
  <w:style w:type="paragraph" w:styleId="af8">
    <w:name w:val="header"/>
    <w:basedOn w:val="a8"/>
    <w:link w:val="af9"/>
    <w:uiPriority w:val="99"/>
    <w:unhideWhenUsed/>
    <w:rsid w:val="00FC393A"/>
    <w:pPr>
      <w:tabs>
        <w:tab w:val="center" w:pos="4677"/>
        <w:tab w:val="right" w:pos="9355"/>
      </w:tabs>
    </w:pPr>
  </w:style>
  <w:style w:type="character" w:customStyle="1" w:styleId="af9">
    <w:name w:val="Верхний колонтитул Знак"/>
    <w:basedOn w:val="a9"/>
    <w:link w:val="af8"/>
    <w:uiPriority w:val="99"/>
    <w:rsid w:val="00FC393A"/>
    <w:rPr>
      <w:rFonts w:ascii="Arial" w:eastAsia="MS ??" w:hAnsi="Arial" w:cs="Arial"/>
      <w:sz w:val="20"/>
      <w:szCs w:val="20"/>
      <w:lang w:eastAsia="ru-RU"/>
    </w:rPr>
  </w:style>
  <w:style w:type="paragraph" w:customStyle="1" w:styleId="with-indent7">
    <w:name w:val="with-indent7"/>
    <w:basedOn w:val="a8"/>
    <w:rsid w:val="00FC393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a9"/>
    <w:rsid w:val="00FC393A"/>
  </w:style>
  <w:style w:type="paragraph" w:styleId="afa">
    <w:name w:val="No Spacing"/>
    <w:aliases w:val="Табличный"/>
    <w:link w:val="afb"/>
    <w:uiPriority w:val="1"/>
    <w:qFormat/>
    <w:rsid w:val="00FC393A"/>
    <w:pPr>
      <w:spacing w:after="0" w:line="240" w:lineRule="auto"/>
    </w:pPr>
  </w:style>
  <w:style w:type="paragraph" w:styleId="a0">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
    <w:basedOn w:val="a8"/>
    <w:link w:val="afc"/>
    <w:uiPriority w:val="34"/>
    <w:qFormat/>
    <w:rsid w:val="00FC393A"/>
    <w:pPr>
      <w:widowControl/>
      <w:numPr>
        <w:numId w:val="3"/>
      </w:numPr>
      <w:autoSpaceDE/>
      <w:autoSpaceDN/>
      <w:adjustRightInd/>
      <w:spacing w:after="200" w:line="360" w:lineRule="auto"/>
      <w:ind w:left="0" w:firstLine="709"/>
      <w:contextualSpacing/>
      <w:jc w:val="both"/>
    </w:pPr>
    <w:rPr>
      <w:rFonts w:ascii="Times New Roman" w:eastAsiaTheme="minorHAnsi" w:hAnsi="Times New Roman" w:cs="Times New Roman"/>
      <w:sz w:val="24"/>
      <w:szCs w:val="24"/>
      <w:lang w:eastAsia="en-US"/>
    </w:rPr>
  </w:style>
  <w:style w:type="character" w:customStyle="1" w:styleId="afc">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0"/>
    <w:uiPriority w:val="34"/>
    <w:locked/>
    <w:rsid w:val="00FC393A"/>
    <w:rPr>
      <w:rFonts w:ascii="Times New Roman" w:hAnsi="Times New Roman" w:cs="Times New Roman"/>
      <w:sz w:val="24"/>
      <w:szCs w:val="24"/>
    </w:rPr>
  </w:style>
  <w:style w:type="paragraph" w:customStyle="1" w:styleId="afd">
    <w:name w:val="ГОСТ текст"/>
    <w:basedOn w:val="a8"/>
    <w:link w:val="afe"/>
    <w:qFormat/>
    <w:rsid w:val="00FC393A"/>
    <w:pPr>
      <w:widowControl/>
      <w:autoSpaceDE/>
      <w:autoSpaceDN/>
      <w:adjustRightInd/>
      <w:spacing w:after="160" w:line="360" w:lineRule="auto"/>
      <w:ind w:firstLine="709"/>
      <w:jc w:val="both"/>
    </w:pPr>
    <w:rPr>
      <w:rFonts w:ascii="Times New Roman" w:eastAsiaTheme="minorHAnsi" w:hAnsi="Times New Roman" w:cs="Times New Roman"/>
      <w:sz w:val="26"/>
      <w:szCs w:val="26"/>
      <w:lang w:eastAsia="en-US"/>
    </w:rPr>
  </w:style>
  <w:style w:type="paragraph" w:customStyle="1" w:styleId="aff">
    <w:name w:val="ГОСТ список"/>
    <w:basedOn w:val="a0"/>
    <w:qFormat/>
    <w:rsid w:val="00FC393A"/>
    <w:pPr>
      <w:ind w:left="720" w:hanging="360"/>
    </w:pPr>
    <w:rPr>
      <w:sz w:val="26"/>
      <w:szCs w:val="26"/>
    </w:rPr>
  </w:style>
  <w:style w:type="paragraph" w:customStyle="1" w:styleId="ConsPlusNormal">
    <w:name w:val="ConsPlusNormal"/>
    <w:rsid w:val="00FC393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aff0">
    <w:name w:val="Текст примечания Знак"/>
    <w:basedOn w:val="a9"/>
    <w:link w:val="aff1"/>
    <w:uiPriority w:val="99"/>
    <w:rsid w:val="00FC393A"/>
    <w:rPr>
      <w:sz w:val="20"/>
      <w:szCs w:val="20"/>
    </w:rPr>
  </w:style>
  <w:style w:type="paragraph" w:styleId="aff1">
    <w:name w:val="annotation text"/>
    <w:basedOn w:val="a8"/>
    <w:link w:val="aff0"/>
    <w:uiPriority w:val="99"/>
    <w:unhideWhenUsed/>
    <w:rsid w:val="00FC393A"/>
    <w:pPr>
      <w:widowControl/>
      <w:autoSpaceDE/>
      <w:autoSpaceDN/>
      <w:adjustRightInd/>
      <w:spacing w:after="160"/>
    </w:pPr>
    <w:rPr>
      <w:rFonts w:asciiTheme="minorHAnsi" w:eastAsiaTheme="minorHAnsi" w:hAnsiTheme="minorHAnsi" w:cstheme="minorBidi"/>
      <w:lang w:eastAsia="en-US"/>
    </w:rPr>
  </w:style>
  <w:style w:type="character" w:customStyle="1" w:styleId="19">
    <w:name w:val="Текст примечания Знак1"/>
    <w:basedOn w:val="a9"/>
    <w:uiPriority w:val="99"/>
    <w:semiHidden/>
    <w:rsid w:val="00FC393A"/>
    <w:rPr>
      <w:rFonts w:ascii="Arial" w:eastAsia="MS ??" w:hAnsi="Arial" w:cs="Arial"/>
      <w:sz w:val="20"/>
      <w:szCs w:val="20"/>
      <w:lang w:eastAsia="ru-RU"/>
    </w:rPr>
  </w:style>
  <w:style w:type="character" w:customStyle="1" w:styleId="aff2">
    <w:name w:val="Тема примечания Знак"/>
    <w:basedOn w:val="aff0"/>
    <w:link w:val="aff3"/>
    <w:uiPriority w:val="99"/>
    <w:semiHidden/>
    <w:rsid w:val="00FC393A"/>
    <w:rPr>
      <w:b/>
      <w:bCs/>
      <w:sz w:val="20"/>
      <w:szCs w:val="20"/>
    </w:rPr>
  </w:style>
  <w:style w:type="paragraph" w:styleId="aff3">
    <w:name w:val="annotation subject"/>
    <w:basedOn w:val="aff1"/>
    <w:next w:val="aff1"/>
    <w:link w:val="aff2"/>
    <w:uiPriority w:val="99"/>
    <w:semiHidden/>
    <w:unhideWhenUsed/>
    <w:rsid w:val="00FC393A"/>
    <w:rPr>
      <w:b/>
      <w:bCs/>
    </w:rPr>
  </w:style>
  <w:style w:type="character" w:customStyle="1" w:styleId="1a">
    <w:name w:val="Тема примечания Знак1"/>
    <w:basedOn w:val="19"/>
    <w:uiPriority w:val="99"/>
    <w:semiHidden/>
    <w:rsid w:val="00FC393A"/>
    <w:rPr>
      <w:rFonts w:ascii="Arial" w:eastAsia="MS ??" w:hAnsi="Arial" w:cs="Arial"/>
      <w:b/>
      <w:bCs/>
      <w:sz w:val="20"/>
      <w:szCs w:val="20"/>
      <w:lang w:eastAsia="ru-RU"/>
    </w:rPr>
  </w:style>
  <w:style w:type="paragraph" w:styleId="23">
    <w:name w:val="toc 2"/>
    <w:basedOn w:val="a8"/>
    <w:next w:val="a8"/>
    <w:autoRedefine/>
    <w:uiPriority w:val="39"/>
    <w:unhideWhenUsed/>
    <w:rsid w:val="00FC393A"/>
    <w:pPr>
      <w:widowControl/>
      <w:autoSpaceDE/>
      <w:autoSpaceDN/>
      <w:adjustRightInd/>
      <w:spacing w:after="100" w:line="259" w:lineRule="auto"/>
      <w:ind w:left="220"/>
    </w:pPr>
    <w:rPr>
      <w:rFonts w:asciiTheme="minorHAnsi" w:eastAsiaTheme="minorHAnsi" w:hAnsiTheme="minorHAnsi" w:cstheme="minorBidi"/>
      <w:sz w:val="22"/>
      <w:szCs w:val="22"/>
      <w:lang w:eastAsia="en-US"/>
    </w:rPr>
  </w:style>
  <w:style w:type="paragraph" w:styleId="32">
    <w:name w:val="toc 3"/>
    <w:basedOn w:val="a8"/>
    <w:next w:val="a8"/>
    <w:autoRedefine/>
    <w:uiPriority w:val="39"/>
    <w:unhideWhenUsed/>
    <w:rsid w:val="00FC393A"/>
    <w:pPr>
      <w:widowControl/>
      <w:autoSpaceDE/>
      <w:autoSpaceDN/>
      <w:adjustRightInd/>
      <w:spacing w:after="100" w:line="259" w:lineRule="auto"/>
      <w:ind w:left="440"/>
    </w:pPr>
    <w:rPr>
      <w:rFonts w:asciiTheme="minorHAnsi" w:eastAsiaTheme="minorHAnsi" w:hAnsiTheme="minorHAnsi" w:cstheme="minorBidi"/>
      <w:sz w:val="22"/>
      <w:szCs w:val="22"/>
      <w:lang w:eastAsia="en-US"/>
    </w:rPr>
  </w:style>
  <w:style w:type="paragraph" w:customStyle="1" w:styleId="a6">
    <w:name w:val="Список таб"/>
    <w:basedOn w:val="a0"/>
    <w:qFormat/>
    <w:rsid w:val="00FC393A"/>
    <w:pPr>
      <w:numPr>
        <w:numId w:val="1"/>
      </w:numPr>
      <w:spacing w:after="160" w:line="259" w:lineRule="auto"/>
      <w:ind w:left="0" w:firstLine="0"/>
    </w:pPr>
    <w:rPr>
      <w:sz w:val="20"/>
      <w:szCs w:val="20"/>
      <w:lang w:eastAsia="de-DE"/>
    </w:rPr>
  </w:style>
  <w:style w:type="character" w:customStyle="1" w:styleId="aff4">
    <w:name w:val="Схема документа Знак"/>
    <w:basedOn w:val="a9"/>
    <w:link w:val="aff5"/>
    <w:uiPriority w:val="99"/>
    <w:semiHidden/>
    <w:rsid w:val="00FC393A"/>
    <w:rPr>
      <w:rFonts w:ascii="Tahoma" w:hAnsi="Tahoma" w:cs="Tahoma"/>
      <w:sz w:val="16"/>
      <w:szCs w:val="16"/>
    </w:rPr>
  </w:style>
  <w:style w:type="paragraph" w:styleId="aff5">
    <w:name w:val="Document Map"/>
    <w:basedOn w:val="a8"/>
    <w:link w:val="aff4"/>
    <w:uiPriority w:val="99"/>
    <w:semiHidden/>
    <w:unhideWhenUsed/>
    <w:rsid w:val="00FC393A"/>
    <w:pPr>
      <w:widowControl/>
      <w:autoSpaceDE/>
      <w:autoSpaceDN/>
      <w:adjustRightInd/>
    </w:pPr>
    <w:rPr>
      <w:rFonts w:ascii="Tahoma" w:eastAsiaTheme="minorHAnsi" w:hAnsi="Tahoma" w:cs="Tahoma"/>
      <w:sz w:val="16"/>
      <w:szCs w:val="16"/>
      <w:lang w:eastAsia="en-US"/>
    </w:rPr>
  </w:style>
  <w:style w:type="character" w:customStyle="1" w:styleId="1b">
    <w:name w:val="Схема документа Знак1"/>
    <w:basedOn w:val="a9"/>
    <w:uiPriority w:val="99"/>
    <w:semiHidden/>
    <w:rsid w:val="00FC393A"/>
    <w:rPr>
      <w:rFonts w:ascii="Segoe UI" w:eastAsia="MS ??" w:hAnsi="Segoe UI" w:cs="Segoe UI"/>
      <w:sz w:val="16"/>
      <w:szCs w:val="16"/>
      <w:lang w:eastAsia="ru-RU"/>
    </w:rPr>
  </w:style>
  <w:style w:type="paragraph" w:customStyle="1" w:styleId="aff6">
    <w:name w:val="Таблица наименование"/>
    <w:basedOn w:val="a8"/>
    <w:qFormat/>
    <w:rsid w:val="00FC393A"/>
    <w:pPr>
      <w:widowControl/>
      <w:autoSpaceDE/>
      <w:autoSpaceDN/>
      <w:adjustRightInd/>
      <w:spacing w:after="160" w:line="259" w:lineRule="auto"/>
      <w:jc w:val="both"/>
    </w:pPr>
    <w:rPr>
      <w:rFonts w:ascii="Times New Roman" w:eastAsiaTheme="minorHAnsi" w:hAnsi="Times New Roman" w:cs="Times New Roman"/>
      <w:sz w:val="24"/>
      <w:szCs w:val="24"/>
      <w:lang w:eastAsia="en-US"/>
    </w:rPr>
  </w:style>
  <w:style w:type="paragraph" w:customStyle="1" w:styleId="1c">
    <w:name w:val="Абзац списка1"/>
    <w:basedOn w:val="a8"/>
    <w:link w:val="ListParagraphChar"/>
    <w:qFormat/>
    <w:rsid w:val="00FC393A"/>
    <w:pPr>
      <w:widowControl/>
      <w:autoSpaceDE/>
      <w:autoSpaceDN/>
      <w:adjustRightInd/>
      <w:ind w:left="720"/>
      <w:contextualSpacing/>
    </w:pPr>
    <w:rPr>
      <w:rFonts w:ascii="Times New Roman" w:eastAsia="Times New Roman" w:hAnsi="Times New Roman" w:cs="Times New Roman"/>
      <w:sz w:val="24"/>
      <w:szCs w:val="24"/>
      <w:lang w:val="x-none" w:eastAsia="x-none"/>
    </w:rPr>
  </w:style>
  <w:style w:type="character" w:customStyle="1" w:styleId="ListParagraphChar">
    <w:name w:val="List Paragraph Char"/>
    <w:link w:val="1c"/>
    <w:locked/>
    <w:rsid w:val="00FC393A"/>
    <w:rPr>
      <w:rFonts w:ascii="Times New Roman" w:eastAsia="Times New Roman" w:hAnsi="Times New Roman" w:cs="Times New Roman"/>
      <w:sz w:val="24"/>
      <w:szCs w:val="24"/>
      <w:lang w:val="x-none" w:eastAsia="x-none"/>
    </w:rPr>
  </w:style>
  <w:style w:type="paragraph" w:styleId="24">
    <w:name w:val="Body Text Indent 2"/>
    <w:basedOn w:val="a8"/>
    <w:link w:val="25"/>
    <w:rsid w:val="00FC393A"/>
    <w:pPr>
      <w:widowControl/>
      <w:autoSpaceDE/>
      <w:autoSpaceDN/>
      <w:adjustRightInd/>
      <w:ind w:firstLine="567"/>
      <w:jc w:val="both"/>
    </w:pPr>
    <w:rPr>
      <w:rFonts w:ascii="Journal" w:eastAsia="Times New Roman" w:hAnsi="Journal" w:cs="Times New Roman"/>
      <w:szCs w:val="24"/>
    </w:rPr>
  </w:style>
  <w:style w:type="character" w:customStyle="1" w:styleId="25">
    <w:name w:val="Основной текст с отступом 2 Знак"/>
    <w:basedOn w:val="a9"/>
    <w:link w:val="24"/>
    <w:rsid w:val="00FC393A"/>
    <w:rPr>
      <w:rFonts w:ascii="Journal" w:eastAsia="Times New Roman" w:hAnsi="Journal" w:cs="Times New Roman"/>
      <w:sz w:val="20"/>
      <w:szCs w:val="24"/>
      <w:lang w:eastAsia="ru-RU"/>
    </w:rPr>
  </w:style>
  <w:style w:type="paragraph" w:styleId="aff7">
    <w:name w:val="Body Text"/>
    <w:aliases w:val="Основной текст Знак Знак Знак,Основной текст Знак1 Знак,Основной текст Знак1 Знак Знак Знак,Основной текст Знак Знак Знак Знак Знак,Основной текст Знак1 Знак Знак Знак Знак Знак, Знак Знак,Таймс Нью Знак Знак,Таймс Нью"/>
    <w:basedOn w:val="a8"/>
    <w:link w:val="aff8"/>
    <w:uiPriority w:val="99"/>
    <w:unhideWhenUsed/>
    <w:qFormat/>
    <w:rsid w:val="00FC393A"/>
    <w:pPr>
      <w:widowControl/>
      <w:autoSpaceDE/>
      <w:autoSpaceDN/>
      <w:adjustRightInd/>
      <w:spacing w:after="120" w:line="259" w:lineRule="auto"/>
    </w:pPr>
    <w:rPr>
      <w:rFonts w:asciiTheme="minorHAnsi" w:eastAsiaTheme="minorHAnsi" w:hAnsiTheme="minorHAnsi" w:cstheme="minorBidi"/>
      <w:sz w:val="22"/>
      <w:szCs w:val="22"/>
      <w:lang w:eastAsia="en-US"/>
    </w:rPr>
  </w:style>
  <w:style w:type="character" w:customStyle="1" w:styleId="aff8">
    <w:name w:val="Основной текст Знак"/>
    <w:aliases w:val="Основной текст Знак Знак Знак Знак,Основной текст Знак1 Знак Знак,Основной текст Знак1 Знак Знак Знак Знак,Основной текст Знак Знак Знак Знак Знак Знак,Основной текст Знак1 Знак Знак Знак Знак Знак Знак, Знак Знак Знак,Таймс Нью Знак"/>
    <w:basedOn w:val="a9"/>
    <w:link w:val="aff7"/>
    <w:uiPriority w:val="99"/>
    <w:rsid w:val="00FC393A"/>
  </w:style>
  <w:style w:type="paragraph" w:customStyle="1" w:styleId="aff9">
    <w:name w:val="ГОСТ рисунок"/>
    <w:basedOn w:val="afd"/>
    <w:qFormat/>
    <w:rsid w:val="00FC393A"/>
    <w:pPr>
      <w:ind w:firstLine="0"/>
      <w:jc w:val="center"/>
    </w:pPr>
  </w:style>
  <w:style w:type="character" w:customStyle="1" w:styleId="33">
    <w:name w:val="Основной текст 3 Знак"/>
    <w:basedOn w:val="a9"/>
    <w:link w:val="34"/>
    <w:uiPriority w:val="99"/>
    <w:semiHidden/>
    <w:rsid w:val="00FC393A"/>
    <w:rPr>
      <w:sz w:val="16"/>
      <w:szCs w:val="16"/>
    </w:rPr>
  </w:style>
  <w:style w:type="paragraph" w:styleId="34">
    <w:name w:val="Body Text 3"/>
    <w:basedOn w:val="a8"/>
    <w:link w:val="33"/>
    <w:uiPriority w:val="99"/>
    <w:semiHidden/>
    <w:unhideWhenUsed/>
    <w:rsid w:val="00FC393A"/>
    <w:pPr>
      <w:widowControl/>
      <w:autoSpaceDE/>
      <w:autoSpaceDN/>
      <w:adjustRightInd/>
      <w:spacing w:after="120" w:line="259" w:lineRule="auto"/>
    </w:pPr>
    <w:rPr>
      <w:rFonts w:asciiTheme="minorHAnsi" w:eastAsiaTheme="minorHAnsi" w:hAnsiTheme="minorHAnsi" w:cstheme="minorBidi"/>
      <w:sz w:val="16"/>
      <w:szCs w:val="16"/>
      <w:lang w:eastAsia="en-US"/>
    </w:rPr>
  </w:style>
  <w:style w:type="character" w:customStyle="1" w:styleId="310">
    <w:name w:val="Основной текст 3 Знак1"/>
    <w:basedOn w:val="a9"/>
    <w:uiPriority w:val="99"/>
    <w:semiHidden/>
    <w:rsid w:val="00FC393A"/>
    <w:rPr>
      <w:rFonts w:ascii="Arial" w:eastAsia="MS ??" w:hAnsi="Arial" w:cs="Arial"/>
      <w:sz w:val="16"/>
      <w:szCs w:val="16"/>
      <w:lang w:eastAsia="ru-RU"/>
    </w:rPr>
  </w:style>
  <w:style w:type="paragraph" w:styleId="affa">
    <w:name w:val="Normal (Web)"/>
    <w:basedOn w:val="a8"/>
    <w:uiPriority w:val="99"/>
    <w:rsid w:val="00FC393A"/>
    <w:pPr>
      <w:widowControl/>
      <w:autoSpaceDE/>
      <w:autoSpaceDN/>
      <w:adjustRightInd/>
      <w:spacing w:before="100" w:beforeAutospacing="1" w:after="100" w:afterAutospacing="1"/>
    </w:pPr>
    <w:rPr>
      <w:rFonts w:ascii="Calibri" w:eastAsia="Times New Roman" w:hAnsi="Calibri" w:cs="Times New Roman"/>
      <w:sz w:val="24"/>
      <w:szCs w:val="24"/>
    </w:rPr>
  </w:style>
  <w:style w:type="paragraph" w:customStyle="1" w:styleId="affb">
    <w:name w:val="ГОСТ сноска"/>
    <w:basedOn w:val="a8"/>
    <w:qFormat/>
    <w:rsid w:val="00FC393A"/>
    <w:pPr>
      <w:widowControl/>
      <w:autoSpaceDE/>
      <w:autoSpaceDN/>
      <w:adjustRightInd/>
      <w:jc w:val="both"/>
    </w:pPr>
    <w:rPr>
      <w:rFonts w:ascii="Times New Roman" w:eastAsiaTheme="minorHAnsi" w:hAnsi="Times New Roman" w:cs="Times New Roman"/>
      <w:lang w:eastAsia="en-US"/>
    </w:rPr>
  </w:style>
  <w:style w:type="paragraph" w:customStyle="1" w:styleId="CM30">
    <w:name w:val="CM30"/>
    <w:basedOn w:val="a8"/>
    <w:next w:val="a8"/>
    <w:rsid w:val="00FC393A"/>
    <w:pPr>
      <w:widowControl/>
    </w:pPr>
    <w:rPr>
      <w:rFonts w:ascii="Symbol" w:eastAsia="Calibri" w:hAnsi="Symbol" w:cs="Times New Roman"/>
      <w:sz w:val="24"/>
      <w:szCs w:val="24"/>
      <w:lang w:eastAsia="en-US"/>
    </w:rPr>
  </w:style>
  <w:style w:type="paragraph" w:customStyle="1" w:styleId="affc">
    <w:name w:val="ГОСТ таблица"/>
    <w:basedOn w:val="affa"/>
    <w:qFormat/>
    <w:rsid w:val="00FC393A"/>
    <w:pPr>
      <w:spacing w:before="120" w:beforeAutospacing="0" w:after="120" w:afterAutospacing="0" w:line="300" w:lineRule="auto"/>
      <w:jc w:val="both"/>
    </w:pPr>
    <w:rPr>
      <w:rFonts w:ascii="Times New Roman" w:hAnsi="Times New Roman"/>
      <w:sz w:val="26"/>
      <w:szCs w:val="26"/>
    </w:rPr>
  </w:style>
  <w:style w:type="paragraph" w:customStyle="1" w:styleId="26">
    <w:name w:val="Стиль2"/>
    <w:basedOn w:val="12"/>
    <w:next w:val="a8"/>
    <w:uiPriority w:val="99"/>
    <w:rsid w:val="00FC393A"/>
    <w:pPr>
      <w:widowControl/>
      <w:autoSpaceDE/>
      <w:autoSpaceDN/>
      <w:adjustRightInd/>
      <w:spacing w:before="120" w:line="360" w:lineRule="auto"/>
      <w:ind w:firstLine="709"/>
      <w:jc w:val="both"/>
    </w:pPr>
    <w:rPr>
      <w:rFonts w:ascii="Times New Roman" w:eastAsia="Times New Roman" w:hAnsi="Times New Roman" w:cs="Times New Roman"/>
      <w:bCs/>
      <w:color w:val="auto"/>
      <w:sz w:val="30"/>
      <w:szCs w:val="28"/>
    </w:rPr>
  </w:style>
  <w:style w:type="paragraph" w:customStyle="1" w:styleId="affd">
    <w:name w:val="Название таблицы"/>
    <w:basedOn w:val="affe"/>
    <w:next w:val="a8"/>
    <w:uiPriority w:val="99"/>
    <w:rsid w:val="00FC393A"/>
    <w:pPr>
      <w:spacing w:after="240" w:line="360" w:lineRule="auto"/>
    </w:pPr>
    <w:rPr>
      <w:rFonts w:ascii="Times New Roman" w:hAnsi="Times New Roman"/>
      <w:bCs/>
      <w:i w:val="0"/>
      <w:iCs w:val="0"/>
      <w:color w:val="auto"/>
      <w:sz w:val="30"/>
      <w:szCs w:val="30"/>
    </w:rPr>
  </w:style>
  <w:style w:type="paragraph" w:styleId="affe">
    <w:name w:val="caption"/>
    <w:aliases w:val="Название объекта Знак Знак1,Название объекта Знак1 Знак Знак1,Название объекта Знак Знак Знак Знак1,Название объекта Знак1 Знак Знак Знак Знак1,Название объекта Знак Знак Знак Знак Знак Знак1,Название объекта Знак1,и) Рисунок 1"/>
    <w:basedOn w:val="a8"/>
    <w:next w:val="a8"/>
    <w:link w:val="afff"/>
    <w:uiPriority w:val="35"/>
    <w:qFormat/>
    <w:rsid w:val="00FC393A"/>
    <w:pPr>
      <w:widowControl/>
      <w:autoSpaceDE/>
      <w:autoSpaceDN/>
      <w:adjustRightInd/>
      <w:spacing w:after="200"/>
    </w:pPr>
    <w:rPr>
      <w:rFonts w:ascii="Calibri" w:eastAsia="Calibri" w:hAnsi="Calibri" w:cs="Times New Roman"/>
      <w:i/>
      <w:iCs/>
      <w:color w:val="44546A"/>
      <w:sz w:val="18"/>
      <w:szCs w:val="18"/>
      <w:lang w:eastAsia="en-US"/>
    </w:rPr>
  </w:style>
  <w:style w:type="paragraph" w:customStyle="1" w:styleId="afff0">
    <w:name w:val="Структурные элементы"/>
    <w:basedOn w:val="12"/>
    <w:next w:val="a8"/>
    <w:uiPriority w:val="99"/>
    <w:rsid w:val="00FC393A"/>
    <w:pPr>
      <w:widowControl/>
      <w:autoSpaceDE/>
      <w:autoSpaceDN/>
      <w:adjustRightInd/>
      <w:spacing w:before="120" w:line="360" w:lineRule="auto"/>
      <w:ind w:firstLine="709"/>
      <w:jc w:val="center"/>
    </w:pPr>
    <w:rPr>
      <w:rFonts w:ascii="Times New Roman" w:eastAsia="Times New Roman" w:hAnsi="Times New Roman" w:cs="Times New Roman"/>
      <w:bCs/>
      <w:caps/>
      <w:color w:val="auto"/>
      <w:sz w:val="30"/>
      <w:szCs w:val="28"/>
    </w:rPr>
  </w:style>
  <w:style w:type="paragraph" w:customStyle="1" w:styleId="afff1">
    <w:name w:val="Раздел"/>
    <w:basedOn w:val="12"/>
    <w:next w:val="a8"/>
    <w:uiPriority w:val="99"/>
    <w:rsid w:val="00FC393A"/>
    <w:pPr>
      <w:widowControl/>
      <w:autoSpaceDE/>
      <w:autoSpaceDN/>
      <w:adjustRightInd/>
      <w:spacing w:before="120" w:line="360" w:lineRule="auto"/>
      <w:ind w:firstLine="709"/>
      <w:jc w:val="both"/>
    </w:pPr>
    <w:rPr>
      <w:rFonts w:ascii="Times New Roman" w:eastAsia="Times New Roman" w:hAnsi="Times New Roman" w:cs="Times New Roman"/>
      <w:bCs/>
      <w:color w:val="auto"/>
      <w:sz w:val="30"/>
      <w:szCs w:val="28"/>
    </w:rPr>
  </w:style>
  <w:style w:type="paragraph" w:customStyle="1" w:styleId="1d">
    <w:name w:val="Подраздел 1 уровня"/>
    <w:basedOn w:val="3"/>
    <w:next w:val="a8"/>
    <w:uiPriority w:val="99"/>
    <w:rsid w:val="00FC393A"/>
    <w:pPr>
      <w:numPr>
        <w:ilvl w:val="0"/>
        <w:numId w:val="0"/>
      </w:numPr>
      <w:spacing w:before="200" w:after="0" w:line="360" w:lineRule="auto"/>
      <w:ind w:firstLine="709"/>
    </w:pPr>
    <w:rPr>
      <w:rFonts w:ascii="Times New Roman" w:hAnsi="Times New Roman"/>
      <w:sz w:val="30"/>
      <w:lang w:eastAsia="ru-RU"/>
    </w:rPr>
  </w:style>
  <w:style w:type="paragraph" w:customStyle="1" w:styleId="afff2">
    <w:name w:val="Название рисунков"/>
    <w:basedOn w:val="affd"/>
    <w:uiPriority w:val="99"/>
    <w:rsid w:val="00FC393A"/>
    <w:pPr>
      <w:spacing w:before="120" w:after="120"/>
      <w:jc w:val="center"/>
    </w:pPr>
  </w:style>
  <w:style w:type="paragraph" w:customStyle="1" w:styleId="afff3">
    <w:name w:val="Основной текст ГОСТ"/>
    <w:basedOn w:val="a8"/>
    <w:link w:val="afff4"/>
    <w:qFormat/>
    <w:rsid w:val="00FC393A"/>
    <w:pPr>
      <w:widowControl/>
      <w:autoSpaceDE/>
      <w:autoSpaceDN/>
      <w:adjustRightInd/>
      <w:spacing w:line="360" w:lineRule="auto"/>
      <w:ind w:firstLine="708"/>
      <w:jc w:val="both"/>
    </w:pPr>
    <w:rPr>
      <w:rFonts w:ascii="Times New Roman" w:eastAsia="Calibri" w:hAnsi="Times New Roman" w:cs="Times New Roman"/>
      <w:sz w:val="30"/>
      <w:szCs w:val="30"/>
      <w:lang w:eastAsia="en-US"/>
    </w:rPr>
  </w:style>
  <w:style w:type="character" w:customStyle="1" w:styleId="afff4">
    <w:name w:val="Основной текст ГОСТ Знак"/>
    <w:link w:val="afff3"/>
    <w:locked/>
    <w:rsid w:val="00FC393A"/>
    <w:rPr>
      <w:rFonts w:ascii="Times New Roman" w:eastAsia="Calibri" w:hAnsi="Times New Roman" w:cs="Times New Roman"/>
      <w:sz w:val="30"/>
      <w:szCs w:val="30"/>
    </w:rPr>
  </w:style>
  <w:style w:type="paragraph" w:customStyle="1" w:styleId="TableParagraph">
    <w:name w:val="Table Paragraph"/>
    <w:basedOn w:val="a8"/>
    <w:uiPriority w:val="1"/>
    <w:qFormat/>
    <w:rsid w:val="00FC393A"/>
    <w:pPr>
      <w:autoSpaceDE/>
      <w:autoSpaceDN/>
      <w:adjustRightInd/>
    </w:pPr>
    <w:rPr>
      <w:rFonts w:ascii="Calibri" w:eastAsia="Calibri" w:hAnsi="Calibri" w:cs="Times New Roman"/>
      <w:sz w:val="22"/>
      <w:szCs w:val="22"/>
      <w:lang w:val="en-US" w:eastAsia="en-US"/>
    </w:rPr>
  </w:style>
  <w:style w:type="character" w:customStyle="1" w:styleId="afff5">
    <w:name w:val="Основной текст с отступом Знак"/>
    <w:basedOn w:val="a9"/>
    <w:link w:val="afff6"/>
    <w:rsid w:val="00FC393A"/>
  </w:style>
  <w:style w:type="paragraph" w:styleId="afff6">
    <w:name w:val="Body Text Indent"/>
    <w:basedOn w:val="a8"/>
    <w:link w:val="afff5"/>
    <w:unhideWhenUsed/>
    <w:rsid w:val="00FC393A"/>
    <w:pPr>
      <w:widowControl/>
      <w:autoSpaceDE/>
      <w:autoSpaceDN/>
      <w:adjustRightInd/>
      <w:spacing w:after="120" w:line="259" w:lineRule="auto"/>
      <w:ind w:left="283"/>
    </w:pPr>
    <w:rPr>
      <w:rFonts w:asciiTheme="minorHAnsi" w:eastAsiaTheme="minorHAnsi" w:hAnsiTheme="minorHAnsi" w:cstheme="minorBidi"/>
      <w:sz w:val="22"/>
      <w:szCs w:val="22"/>
      <w:lang w:eastAsia="en-US"/>
    </w:rPr>
  </w:style>
  <w:style w:type="character" w:customStyle="1" w:styleId="1e">
    <w:name w:val="Основной текст с отступом Знак1"/>
    <w:basedOn w:val="a9"/>
    <w:uiPriority w:val="99"/>
    <w:semiHidden/>
    <w:rsid w:val="00FC393A"/>
    <w:rPr>
      <w:rFonts w:ascii="Arial" w:eastAsia="MS ??" w:hAnsi="Arial" w:cs="Arial"/>
      <w:sz w:val="20"/>
      <w:szCs w:val="20"/>
      <w:lang w:eastAsia="ru-RU"/>
    </w:rPr>
  </w:style>
  <w:style w:type="paragraph" w:customStyle="1" w:styleId="-3">
    <w:name w:val="Д-Уров 3"/>
    <w:basedOn w:val="3"/>
    <w:next w:val="a8"/>
    <w:rsid w:val="00FC393A"/>
    <w:pPr>
      <w:keepLines w:val="0"/>
      <w:numPr>
        <w:ilvl w:val="0"/>
        <w:numId w:val="0"/>
      </w:numPr>
      <w:spacing w:before="240" w:after="60" w:line="360" w:lineRule="auto"/>
      <w:jc w:val="left"/>
    </w:pPr>
    <w:rPr>
      <w:rFonts w:ascii="Times New Roman" w:hAnsi="Times New Roman" w:cs="Arial"/>
      <w:kern w:val="28"/>
      <w:sz w:val="24"/>
      <w:szCs w:val="26"/>
      <w:lang w:eastAsia="ru-RU"/>
    </w:rPr>
  </w:style>
  <w:style w:type="paragraph" w:customStyle="1" w:styleId="Item2">
    <w:name w:val="Item2"/>
    <w:next w:val="a8"/>
    <w:autoRedefine/>
    <w:rsid w:val="00FC393A"/>
    <w:pPr>
      <w:numPr>
        <w:numId w:val="4"/>
      </w:numPr>
      <w:tabs>
        <w:tab w:val="clear" w:pos="360"/>
        <w:tab w:val="num" w:pos="993"/>
      </w:tabs>
      <w:spacing w:after="0" w:line="240" w:lineRule="auto"/>
      <w:ind w:left="0" w:firstLine="567"/>
      <w:jc w:val="both"/>
    </w:pPr>
    <w:rPr>
      <w:rFonts w:ascii="Journal" w:eastAsia="Times New Roman" w:hAnsi="Journal" w:cs="Times New Roman"/>
      <w:sz w:val="18"/>
      <w:szCs w:val="20"/>
      <w:lang w:eastAsia="ru-RU"/>
    </w:rPr>
  </w:style>
  <w:style w:type="paragraph" w:customStyle="1" w:styleId="Default">
    <w:name w:val="Default"/>
    <w:rsid w:val="00FC393A"/>
    <w:pPr>
      <w:autoSpaceDE w:val="0"/>
      <w:autoSpaceDN w:val="0"/>
      <w:adjustRightInd w:val="0"/>
      <w:spacing w:after="0" w:line="240" w:lineRule="auto"/>
    </w:pPr>
    <w:rPr>
      <w:rFonts w:ascii="Palatino Linotype" w:hAnsi="Palatino Linotype" w:cs="Palatino Linotype"/>
      <w:color w:val="000000"/>
      <w:sz w:val="24"/>
      <w:szCs w:val="24"/>
    </w:rPr>
  </w:style>
  <w:style w:type="paragraph" w:styleId="afff7">
    <w:name w:val="Subtitle"/>
    <w:basedOn w:val="a8"/>
    <w:next w:val="a8"/>
    <w:link w:val="afff8"/>
    <w:uiPriority w:val="11"/>
    <w:qFormat/>
    <w:rsid w:val="00FC393A"/>
    <w:pPr>
      <w:widowControl/>
      <w:numPr>
        <w:ilvl w:val="1"/>
      </w:numPr>
      <w:autoSpaceDE/>
      <w:autoSpaceDN/>
      <w:adjustRightInd/>
      <w:spacing w:after="200" w:line="276" w:lineRule="auto"/>
    </w:pPr>
    <w:rPr>
      <w:rFonts w:asciiTheme="majorHAnsi" w:eastAsiaTheme="majorEastAsia" w:hAnsiTheme="majorHAnsi" w:cstheme="majorBidi"/>
      <w:i/>
      <w:iCs/>
      <w:color w:val="5B9BD5" w:themeColor="accent1"/>
      <w:spacing w:val="15"/>
      <w:sz w:val="24"/>
      <w:szCs w:val="24"/>
      <w:lang w:eastAsia="en-US"/>
    </w:rPr>
  </w:style>
  <w:style w:type="character" w:customStyle="1" w:styleId="afff8">
    <w:name w:val="Подзаголовок Знак"/>
    <w:basedOn w:val="a9"/>
    <w:link w:val="afff7"/>
    <w:uiPriority w:val="11"/>
    <w:rsid w:val="00FC393A"/>
    <w:rPr>
      <w:rFonts w:asciiTheme="majorHAnsi" w:eastAsiaTheme="majorEastAsia" w:hAnsiTheme="majorHAnsi" w:cstheme="majorBidi"/>
      <w:i/>
      <w:iCs/>
      <w:color w:val="5B9BD5" w:themeColor="accent1"/>
      <w:spacing w:val="15"/>
      <w:sz w:val="24"/>
      <w:szCs w:val="24"/>
    </w:rPr>
  </w:style>
  <w:style w:type="paragraph" w:customStyle="1" w:styleId="1f">
    <w:name w:val="Стиль1"/>
    <w:basedOn w:val="12"/>
    <w:autoRedefine/>
    <w:qFormat/>
    <w:rsid w:val="00FC393A"/>
    <w:pPr>
      <w:keepLines w:val="0"/>
      <w:autoSpaceDE/>
      <w:autoSpaceDN/>
      <w:adjustRightInd/>
      <w:spacing w:before="120" w:after="60" w:line="240" w:lineRule="atLeast"/>
      <w:ind w:left="720" w:hanging="720"/>
    </w:pPr>
    <w:rPr>
      <w:rFonts w:ascii="Arial" w:eastAsia="Times New Roman" w:hAnsi="Arial" w:cs="Times New Roman"/>
      <w:b/>
      <w:color w:val="auto"/>
      <w:sz w:val="28"/>
      <w:szCs w:val="20"/>
      <w:lang w:eastAsia="en-US"/>
    </w:rPr>
  </w:style>
  <w:style w:type="character" w:styleId="afff9">
    <w:name w:val="annotation reference"/>
    <w:basedOn w:val="a9"/>
    <w:uiPriority w:val="99"/>
    <w:unhideWhenUsed/>
    <w:rsid w:val="00FC393A"/>
    <w:rPr>
      <w:sz w:val="18"/>
      <w:szCs w:val="18"/>
    </w:rPr>
  </w:style>
  <w:style w:type="numbering" w:customStyle="1" w:styleId="1f0">
    <w:name w:val="Нет списка1"/>
    <w:next w:val="ab"/>
    <w:uiPriority w:val="99"/>
    <w:semiHidden/>
    <w:unhideWhenUsed/>
    <w:rsid w:val="00FC393A"/>
  </w:style>
  <w:style w:type="character" w:customStyle="1" w:styleId="afe">
    <w:name w:val="ГОСТ текст Знак"/>
    <w:basedOn w:val="a9"/>
    <w:link w:val="afd"/>
    <w:rsid w:val="00FC393A"/>
    <w:rPr>
      <w:rFonts w:ascii="Times New Roman" w:hAnsi="Times New Roman" w:cs="Times New Roman"/>
      <w:sz w:val="26"/>
      <w:szCs w:val="26"/>
    </w:rPr>
  </w:style>
  <w:style w:type="paragraph" w:customStyle="1" w:styleId="afffa">
    <w:name w:val="ГОСТ Заголовок простой"/>
    <w:basedOn w:val="afd"/>
    <w:qFormat/>
    <w:rsid w:val="00FC393A"/>
    <w:pPr>
      <w:spacing w:before="160"/>
    </w:pPr>
    <w:rPr>
      <w:i/>
    </w:rPr>
  </w:style>
  <w:style w:type="paragraph" w:customStyle="1" w:styleId="afffb">
    <w:name w:val="ГОСТ таблица внутри"/>
    <w:basedOn w:val="a8"/>
    <w:qFormat/>
    <w:rsid w:val="00FC393A"/>
    <w:pPr>
      <w:widowControl/>
      <w:autoSpaceDE/>
      <w:autoSpaceDN/>
      <w:adjustRightInd/>
      <w:jc w:val="center"/>
    </w:pPr>
    <w:rPr>
      <w:rFonts w:ascii="Times New Roman" w:eastAsia="Times New Roman" w:hAnsi="Times New Roman" w:cs="Times New Roman"/>
      <w:szCs w:val="24"/>
    </w:rPr>
  </w:style>
  <w:style w:type="table" w:styleId="afffc">
    <w:name w:val="Table Grid"/>
    <w:basedOn w:val="aa"/>
    <w:uiPriority w:val="59"/>
    <w:rsid w:val="00FC393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 Цифр.(2 уровень)"/>
    <w:basedOn w:val="35"/>
    <w:link w:val="27"/>
    <w:uiPriority w:val="7"/>
    <w:qFormat/>
    <w:rsid w:val="00FC393A"/>
    <w:pPr>
      <w:widowControl/>
      <w:numPr>
        <w:numId w:val="5"/>
      </w:numPr>
      <w:autoSpaceDE/>
      <w:autoSpaceDN/>
      <w:adjustRightInd/>
      <w:spacing w:line="360" w:lineRule="auto"/>
      <w:ind w:left="720"/>
      <w:jc w:val="both"/>
    </w:pPr>
    <w:rPr>
      <w:rFonts w:ascii="Times New Roman" w:eastAsia="SimSun" w:hAnsi="Times New Roman" w:cstheme="minorBidi"/>
      <w:sz w:val="24"/>
      <w:szCs w:val="24"/>
      <w:lang w:val="en-US"/>
    </w:rPr>
  </w:style>
  <w:style w:type="paragraph" w:styleId="35">
    <w:name w:val="List 3"/>
    <w:basedOn w:val="a8"/>
    <w:uiPriority w:val="99"/>
    <w:semiHidden/>
    <w:unhideWhenUsed/>
    <w:rsid w:val="00FC393A"/>
    <w:pPr>
      <w:ind w:left="849" w:hanging="283"/>
      <w:contextualSpacing/>
    </w:pPr>
  </w:style>
  <w:style w:type="character" w:customStyle="1" w:styleId="afff">
    <w:name w:val="Название объекта Знак"/>
    <w:aliases w:val="Название объекта Знак Знак1 Знак,Название объекта Знак1 Знак Знак1 Знак,Название объекта Знак Знак Знак Знак1 Знак,Название объекта Знак1 Знак Знак Знак Знак1 Знак,Название объекта Знак Знак Знак Знак Знак Знак1 Знак"/>
    <w:basedOn w:val="a9"/>
    <w:link w:val="affe"/>
    <w:uiPriority w:val="35"/>
    <w:rsid w:val="00FC393A"/>
    <w:rPr>
      <w:rFonts w:ascii="Calibri" w:eastAsia="Calibri" w:hAnsi="Calibri" w:cs="Times New Roman"/>
      <w:i/>
      <w:iCs/>
      <w:color w:val="44546A"/>
      <w:sz w:val="18"/>
      <w:szCs w:val="18"/>
    </w:rPr>
  </w:style>
  <w:style w:type="character" w:customStyle="1" w:styleId="afb">
    <w:name w:val="Без интервала Знак"/>
    <w:aliases w:val="Табличный Знак"/>
    <w:basedOn w:val="a9"/>
    <w:link w:val="afa"/>
    <w:uiPriority w:val="1"/>
    <w:rsid w:val="00FC393A"/>
  </w:style>
  <w:style w:type="paragraph" w:customStyle="1" w:styleId="a7">
    <w:name w:val="ж) Тире"/>
    <w:basedOn w:val="a0"/>
    <w:link w:val="afffd"/>
    <w:qFormat/>
    <w:rsid w:val="00FC393A"/>
    <w:pPr>
      <w:numPr>
        <w:numId w:val="6"/>
      </w:numPr>
      <w:spacing w:before="120" w:after="120"/>
    </w:pPr>
    <w:rPr>
      <w:rFonts w:eastAsia="MS Mincho"/>
      <w:lang w:val="x-none" w:eastAsia="x-none"/>
    </w:rPr>
  </w:style>
  <w:style w:type="character" w:customStyle="1" w:styleId="afffd">
    <w:name w:val="ж) Тире Знак"/>
    <w:link w:val="a7"/>
    <w:rsid w:val="00FC393A"/>
    <w:rPr>
      <w:rFonts w:ascii="Times New Roman" w:eastAsia="MS Mincho" w:hAnsi="Times New Roman" w:cs="Times New Roman"/>
      <w:sz w:val="24"/>
      <w:szCs w:val="24"/>
      <w:lang w:val="x-none" w:eastAsia="x-none"/>
    </w:rPr>
  </w:style>
  <w:style w:type="paragraph" w:customStyle="1" w:styleId="04-">
    <w:name w:val="0.4 Список -"/>
    <w:aliases w:val="-"/>
    <w:basedOn w:val="a8"/>
    <w:link w:val="04-0"/>
    <w:qFormat/>
    <w:rsid w:val="00FC393A"/>
    <w:pPr>
      <w:widowControl/>
      <w:numPr>
        <w:numId w:val="7"/>
      </w:numPr>
      <w:autoSpaceDE/>
      <w:autoSpaceDN/>
      <w:adjustRightInd/>
      <w:snapToGrid w:val="0"/>
      <w:spacing w:after="40"/>
      <w:contextualSpacing/>
      <w:jc w:val="both"/>
    </w:pPr>
    <w:rPr>
      <w:rFonts w:ascii="Times New Roman" w:eastAsiaTheme="minorEastAsia" w:hAnsi="Times New Roman" w:cstheme="minorBidi"/>
      <w:sz w:val="26"/>
      <w:szCs w:val="22"/>
      <w:lang w:eastAsia="en-US"/>
    </w:rPr>
  </w:style>
  <w:style w:type="character" w:customStyle="1" w:styleId="04-0">
    <w:name w:val="0.4 Список - Знак"/>
    <w:aliases w:val="- Знак"/>
    <w:basedOn w:val="a9"/>
    <w:link w:val="04-"/>
    <w:qFormat/>
    <w:rsid w:val="00FC393A"/>
    <w:rPr>
      <w:rFonts w:ascii="Times New Roman" w:eastAsiaTheme="minorEastAsia" w:hAnsi="Times New Roman"/>
      <w:sz w:val="26"/>
    </w:rPr>
  </w:style>
  <w:style w:type="paragraph" w:customStyle="1" w:styleId="051">
    <w:name w:val="0.5 Список 1"/>
    <w:basedOn w:val="a8"/>
    <w:link w:val="0510"/>
    <w:qFormat/>
    <w:rsid w:val="00FC393A"/>
    <w:pPr>
      <w:widowControl/>
      <w:autoSpaceDE/>
      <w:autoSpaceDN/>
      <w:adjustRightInd/>
      <w:snapToGrid w:val="0"/>
      <w:spacing w:before="40" w:after="40"/>
      <w:ind w:left="1276" w:hanging="425"/>
      <w:jc w:val="both"/>
    </w:pPr>
    <w:rPr>
      <w:rFonts w:ascii="Times New Roman" w:eastAsia="Times New Roman" w:hAnsi="Times New Roman" w:cs="Times New Roman"/>
      <w:sz w:val="26"/>
      <w:lang w:eastAsia="en-US"/>
    </w:rPr>
  </w:style>
  <w:style w:type="character" w:customStyle="1" w:styleId="0510">
    <w:name w:val="0.5 Список 1 Знак"/>
    <w:basedOn w:val="a9"/>
    <w:link w:val="051"/>
    <w:qFormat/>
    <w:rsid w:val="00FC393A"/>
    <w:rPr>
      <w:rFonts w:ascii="Times New Roman" w:eastAsia="Times New Roman" w:hAnsi="Times New Roman" w:cs="Times New Roman"/>
      <w:sz w:val="26"/>
      <w:szCs w:val="20"/>
    </w:rPr>
  </w:style>
  <w:style w:type="character" w:styleId="afffe">
    <w:name w:val="Strong"/>
    <w:basedOn w:val="a9"/>
    <w:uiPriority w:val="22"/>
    <w:qFormat/>
    <w:rsid w:val="00FC393A"/>
    <w:rPr>
      <w:b/>
      <w:bCs/>
    </w:rPr>
  </w:style>
  <w:style w:type="paragraph" w:customStyle="1" w:styleId="-0">
    <w:name w:val="Таблица - текст основной"/>
    <w:basedOn w:val="a8"/>
    <w:link w:val="-4"/>
    <w:qFormat/>
    <w:rsid w:val="00FC393A"/>
    <w:pPr>
      <w:widowControl/>
      <w:suppressAutoHyphens/>
      <w:autoSpaceDE/>
      <w:autoSpaceDN/>
      <w:adjustRightInd/>
      <w:spacing w:before="40" w:after="40" w:line="276" w:lineRule="auto"/>
    </w:pPr>
    <w:rPr>
      <w:rFonts w:eastAsia="Calibri"/>
      <w:color w:val="000000"/>
      <w:lang w:eastAsia="en-US"/>
    </w:rPr>
  </w:style>
  <w:style w:type="character" w:customStyle="1" w:styleId="-4">
    <w:name w:val="Таблица - текст основной Знак"/>
    <w:link w:val="-0"/>
    <w:rsid w:val="00FC393A"/>
    <w:rPr>
      <w:rFonts w:ascii="Arial" w:eastAsia="Calibri" w:hAnsi="Arial" w:cs="Arial"/>
      <w:color w:val="000000"/>
      <w:sz w:val="20"/>
      <w:szCs w:val="20"/>
    </w:rPr>
  </w:style>
  <w:style w:type="paragraph" w:customStyle="1" w:styleId="-5">
    <w:name w:val="Таблица - шапка"/>
    <w:basedOn w:val="a8"/>
    <w:link w:val="-6"/>
    <w:qFormat/>
    <w:rsid w:val="00FC393A"/>
    <w:pPr>
      <w:widowControl/>
      <w:suppressAutoHyphens/>
      <w:autoSpaceDE/>
      <w:autoSpaceDN/>
      <w:adjustRightInd/>
      <w:spacing w:before="60" w:after="60"/>
      <w:jc w:val="center"/>
    </w:pPr>
    <w:rPr>
      <w:rFonts w:eastAsia="Times New Roman" w:cs="Times New Roman"/>
      <w:b/>
      <w:lang w:val="x-none" w:eastAsia="x-none"/>
    </w:rPr>
  </w:style>
  <w:style w:type="character" w:customStyle="1" w:styleId="-6">
    <w:name w:val="Таблица - шапка Знак"/>
    <w:link w:val="-5"/>
    <w:rsid w:val="00FC393A"/>
    <w:rPr>
      <w:rFonts w:ascii="Arial" w:eastAsia="Times New Roman" w:hAnsi="Arial" w:cs="Times New Roman"/>
      <w:b/>
      <w:sz w:val="20"/>
      <w:szCs w:val="20"/>
      <w:lang w:val="x-none" w:eastAsia="x-none"/>
    </w:rPr>
  </w:style>
  <w:style w:type="paragraph" w:customStyle="1" w:styleId="--">
    <w:name w:val="Таблица - текст-центр"/>
    <w:basedOn w:val="-0"/>
    <w:link w:val="--0"/>
    <w:qFormat/>
    <w:rsid w:val="00FC393A"/>
    <w:pPr>
      <w:jc w:val="center"/>
    </w:pPr>
  </w:style>
  <w:style w:type="character" w:customStyle="1" w:styleId="--0">
    <w:name w:val="Таблица - текст-центр Знак"/>
    <w:basedOn w:val="-4"/>
    <w:link w:val="--"/>
    <w:rsid w:val="00FC393A"/>
    <w:rPr>
      <w:rFonts w:ascii="Arial" w:eastAsia="Calibri" w:hAnsi="Arial" w:cs="Arial"/>
      <w:color w:val="000000"/>
      <w:sz w:val="20"/>
      <w:szCs w:val="20"/>
    </w:rPr>
  </w:style>
  <w:style w:type="paragraph" w:customStyle="1" w:styleId="affff">
    <w:name w:val="основной подчеркнутый"/>
    <w:basedOn w:val="a8"/>
    <w:link w:val="affff0"/>
    <w:qFormat/>
    <w:rsid w:val="00FC393A"/>
    <w:pPr>
      <w:widowControl/>
      <w:suppressAutoHyphens/>
      <w:autoSpaceDE/>
      <w:autoSpaceDN/>
      <w:adjustRightInd/>
      <w:spacing w:before="60" w:line="312" w:lineRule="auto"/>
      <w:ind w:firstLine="720"/>
      <w:jc w:val="both"/>
    </w:pPr>
    <w:rPr>
      <w:rFonts w:ascii="Times New Roman" w:eastAsia="Times New Roman" w:hAnsi="Times New Roman" w:cs="Times New Roman"/>
      <w:sz w:val="24"/>
      <w:szCs w:val="24"/>
      <w:u w:val="single"/>
      <w:lang w:val="x-none" w:eastAsia="x-none"/>
    </w:rPr>
  </w:style>
  <w:style w:type="character" w:customStyle="1" w:styleId="affff0">
    <w:name w:val="основной подчеркнутый Знак"/>
    <w:link w:val="affff"/>
    <w:rsid w:val="00FC393A"/>
    <w:rPr>
      <w:rFonts w:ascii="Times New Roman" w:eastAsia="Times New Roman" w:hAnsi="Times New Roman" w:cs="Times New Roman"/>
      <w:sz w:val="24"/>
      <w:szCs w:val="24"/>
      <w:u w:val="single"/>
      <w:lang w:val="x-none" w:eastAsia="x-none"/>
    </w:rPr>
  </w:style>
  <w:style w:type="paragraph" w:customStyle="1" w:styleId="affff1">
    <w:name w:val="а) Обычный текст_Кислород"/>
    <w:basedOn w:val="a8"/>
    <w:next w:val="a8"/>
    <w:link w:val="affff2"/>
    <w:qFormat/>
    <w:rsid w:val="00FC393A"/>
    <w:pPr>
      <w:widowControl/>
      <w:autoSpaceDE/>
      <w:autoSpaceDN/>
      <w:adjustRightInd/>
      <w:spacing w:line="360" w:lineRule="auto"/>
      <w:ind w:firstLine="720"/>
      <w:jc w:val="both"/>
    </w:pPr>
    <w:rPr>
      <w:rFonts w:ascii="Times New Roman" w:eastAsia="SimSun" w:hAnsi="Times New Roman" w:cstheme="minorBidi"/>
      <w:sz w:val="24"/>
      <w:szCs w:val="24"/>
    </w:rPr>
  </w:style>
  <w:style w:type="character" w:customStyle="1" w:styleId="affff2">
    <w:name w:val="а) Обычный текст_Кислород Знак"/>
    <w:basedOn w:val="a9"/>
    <w:link w:val="affff1"/>
    <w:rsid w:val="00FC393A"/>
    <w:rPr>
      <w:rFonts w:ascii="Times New Roman" w:eastAsia="SimSun" w:hAnsi="Times New Roman"/>
      <w:sz w:val="24"/>
      <w:szCs w:val="24"/>
      <w:lang w:eastAsia="ru-RU"/>
    </w:rPr>
  </w:style>
  <w:style w:type="paragraph" w:customStyle="1" w:styleId="a4">
    <w:name w:val="е) Список"/>
    <w:basedOn w:val="a8"/>
    <w:link w:val="affff3"/>
    <w:uiPriority w:val="5"/>
    <w:qFormat/>
    <w:rsid w:val="00FC393A"/>
    <w:pPr>
      <w:widowControl/>
      <w:numPr>
        <w:numId w:val="9"/>
      </w:numPr>
      <w:autoSpaceDE/>
      <w:autoSpaceDN/>
      <w:adjustRightInd/>
      <w:spacing w:line="360" w:lineRule="auto"/>
      <w:jc w:val="both"/>
    </w:pPr>
    <w:rPr>
      <w:rFonts w:ascii="Times New Roman" w:eastAsia="SimSun" w:hAnsi="Times New Roman" w:cstheme="minorBidi"/>
      <w:sz w:val="24"/>
      <w:szCs w:val="24"/>
    </w:rPr>
  </w:style>
  <w:style w:type="character" w:customStyle="1" w:styleId="affff3">
    <w:name w:val="е) Список Знак"/>
    <w:basedOn w:val="a9"/>
    <w:link w:val="a4"/>
    <w:uiPriority w:val="5"/>
    <w:rsid w:val="00FC393A"/>
    <w:rPr>
      <w:rFonts w:ascii="Times New Roman" w:eastAsia="SimSun" w:hAnsi="Times New Roman"/>
      <w:sz w:val="24"/>
      <w:szCs w:val="24"/>
      <w:lang w:eastAsia="ru-RU"/>
    </w:rPr>
  </w:style>
  <w:style w:type="paragraph" w:customStyle="1" w:styleId="1">
    <w:name w:val="ж) Букв. (1 уровень)"/>
    <w:basedOn w:val="a8"/>
    <w:link w:val="1f1"/>
    <w:uiPriority w:val="6"/>
    <w:qFormat/>
    <w:rsid w:val="00FC393A"/>
    <w:pPr>
      <w:widowControl/>
      <w:numPr>
        <w:numId w:val="8"/>
      </w:numPr>
      <w:autoSpaceDE/>
      <w:autoSpaceDN/>
      <w:adjustRightInd/>
      <w:spacing w:line="360" w:lineRule="auto"/>
      <w:contextualSpacing/>
      <w:jc w:val="both"/>
    </w:pPr>
    <w:rPr>
      <w:rFonts w:ascii="Times New Roman" w:eastAsia="SimSun" w:hAnsi="Times New Roman" w:cstheme="minorBidi"/>
      <w:sz w:val="24"/>
    </w:rPr>
  </w:style>
  <w:style w:type="character" w:customStyle="1" w:styleId="1f1">
    <w:name w:val="ж) Букв. (1 уровень) Знак"/>
    <w:basedOn w:val="a9"/>
    <w:link w:val="1"/>
    <w:uiPriority w:val="6"/>
    <w:rsid w:val="00FC393A"/>
    <w:rPr>
      <w:rFonts w:ascii="Times New Roman" w:eastAsia="SimSun" w:hAnsi="Times New Roman"/>
      <w:sz w:val="24"/>
      <w:szCs w:val="20"/>
      <w:lang w:eastAsia="ru-RU"/>
    </w:rPr>
  </w:style>
  <w:style w:type="character" w:customStyle="1" w:styleId="27">
    <w:name w:val="з) Цифр.(2 уровень) Знак"/>
    <w:basedOn w:val="a9"/>
    <w:link w:val="2"/>
    <w:uiPriority w:val="7"/>
    <w:rsid w:val="00FC393A"/>
    <w:rPr>
      <w:rFonts w:ascii="Times New Roman" w:eastAsia="SimSun" w:hAnsi="Times New Roman"/>
      <w:sz w:val="24"/>
      <w:szCs w:val="24"/>
      <w:lang w:val="en-US" w:eastAsia="ru-RU"/>
    </w:rPr>
  </w:style>
  <w:style w:type="character" w:customStyle="1" w:styleId="affff4">
    <w:name w:val="Текст концевой сноски Знак"/>
    <w:basedOn w:val="a9"/>
    <w:link w:val="affff5"/>
    <w:uiPriority w:val="99"/>
    <w:rsid w:val="00FC393A"/>
    <w:rPr>
      <w:sz w:val="20"/>
      <w:szCs w:val="20"/>
    </w:rPr>
  </w:style>
  <w:style w:type="paragraph" w:styleId="affff5">
    <w:name w:val="endnote text"/>
    <w:basedOn w:val="a8"/>
    <w:link w:val="affff4"/>
    <w:uiPriority w:val="99"/>
    <w:unhideWhenUsed/>
    <w:rsid w:val="00FC393A"/>
    <w:pPr>
      <w:widowControl/>
      <w:autoSpaceDE/>
      <w:autoSpaceDN/>
      <w:adjustRightInd/>
      <w:ind w:firstLine="709"/>
    </w:pPr>
    <w:rPr>
      <w:rFonts w:asciiTheme="minorHAnsi" w:eastAsiaTheme="minorHAnsi" w:hAnsiTheme="minorHAnsi" w:cstheme="minorBidi"/>
      <w:lang w:eastAsia="en-US"/>
    </w:rPr>
  </w:style>
  <w:style w:type="character" w:customStyle="1" w:styleId="1f2">
    <w:name w:val="Текст концевой сноски Знак1"/>
    <w:basedOn w:val="a9"/>
    <w:uiPriority w:val="99"/>
    <w:semiHidden/>
    <w:rsid w:val="00FC393A"/>
    <w:rPr>
      <w:rFonts w:ascii="Arial" w:eastAsia="MS ??" w:hAnsi="Arial" w:cs="Arial"/>
      <w:sz w:val="20"/>
      <w:szCs w:val="20"/>
      <w:lang w:eastAsia="ru-RU"/>
    </w:rPr>
  </w:style>
  <w:style w:type="character" w:customStyle="1" w:styleId="1f3">
    <w:name w:val="Текст выноски Знак1"/>
    <w:basedOn w:val="a9"/>
    <w:uiPriority w:val="99"/>
    <w:semiHidden/>
    <w:rsid w:val="00FC393A"/>
    <w:rPr>
      <w:rFonts w:ascii="Segoe UI" w:eastAsia="MS ??" w:hAnsi="Segoe UI" w:cs="Segoe UI"/>
      <w:sz w:val="18"/>
      <w:szCs w:val="18"/>
      <w:lang w:eastAsia="ru-RU"/>
    </w:rPr>
  </w:style>
  <w:style w:type="character" w:customStyle="1" w:styleId="affff6">
    <w:name w:val="к) Табл.назв. Знак"/>
    <w:basedOn w:val="a9"/>
    <w:link w:val="affff7"/>
    <w:uiPriority w:val="9"/>
    <w:locked/>
    <w:rsid w:val="00FC393A"/>
  </w:style>
  <w:style w:type="paragraph" w:customStyle="1" w:styleId="affff7">
    <w:name w:val="к) Табл.назв."/>
    <w:basedOn w:val="a8"/>
    <w:next w:val="a8"/>
    <w:link w:val="affff6"/>
    <w:uiPriority w:val="9"/>
    <w:qFormat/>
    <w:rsid w:val="00FC393A"/>
    <w:pPr>
      <w:keepNext/>
      <w:widowControl/>
      <w:autoSpaceDE/>
      <w:autoSpaceDN/>
      <w:adjustRightInd/>
      <w:spacing w:before="120"/>
      <w:jc w:val="both"/>
    </w:pPr>
    <w:rPr>
      <w:rFonts w:asciiTheme="minorHAnsi" w:eastAsiaTheme="minorHAnsi" w:hAnsiTheme="minorHAnsi" w:cstheme="minorBidi"/>
      <w:sz w:val="22"/>
      <w:szCs w:val="22"/>
      <w:lang w:eastAsia="en-US"/>
    </w:rPr>
  </w:style>
  <w:style w:type="character" w:customStyle="1" w:styleId="affff8">
    <w:name w:val="л) Источник табл. Знак"/>
    <w:basedOn w:val="a9"/>
    <w:link w:val="affff9"/>
    <w:uiPriority w:val="10"/>
    <w:locked/>
    <w:rsid w:val="00FC393A"/>
    <w:rPr>
      <w:szCs w:val="20"/>
    </w:rPr>
  </w:style>
  <w:style w:type="paragraph" w:customStyle="1" w:styleId="affff9">
    <w:name w:val="л) Источник табл."/>
    <w:basedOn w:val="a8"/>
    <w:next w:val="affff1"/>
    <w:link w:val="affff8"/>
    <w:uiPriority w:val="10"/>
    <w:qFormat/>
    <w:rsid w:val="00FC393A"/>
    <w:pPr>
      <w:widowControl/>
      <w:autoSpaceDE/>
      <w:autoSpaceDN/>
      <w:adjustRightInd/>
      <w:spacing w:after="120"/>
    </w:pPr>
    <w:rPr>
      <w:rFonts w:asciiTheme="minorHAnsi" w:eastAsiaTheme="minorHAnsi" w:hAnsiTheme="minorHAnsi" w:cstheme="minorBidi"/>
      <w:sz w:val="22"/>
      <w:lang w:eastAsia="en-US"/>
    </w:rPr>
  </w:style>
  <w:style w:type="character" w:customStyle="1" w:styleId="affffa">
    <w:name w:val="н) Шапка табл. Знак"/>
    <w:basedOn w:val="a9"/>
    <w:link w:val="affffb"/>
    <w:uiPriority w:val="12"/>
    <w:locked/>
    <w:rsid w:val="00FC393A"/>
    <w:rPr>
      <w:rFonts w:eastAsia="Times New Roman"/>
      <w:b/>
      <w:color w:val="000000"/>
      <w:sz w:val="20"/>
      <w:szCs w:val="20"/>
    </w:rPr>
  </w:style>
  <w:style w:type="paragraph" w:customStyle="1" w:styleId="affffb">
    <w:name w:val="н) Шапка табл."/>
    <w:basedOn w:val="a8"/>
    <w:link w:val="affffa"/>
    <w:uiPriority w:val="12"/>
    <w:qFormat/>
    <w:rsid w:val="00FC393A"/>
    <w:pPr>
      <w:widowControl/>
      <w:autoSpaceDE/>
      <w:autoSpaceDN/>
      <w:adjustRightInd/>
      <w:jc w:val="center"/>
    </w:pPr>
    <w:rPr>
      <w:rFonts w:asciiTheme="minorHAnsi" w:eastAsia="Times New Roman" w:hAnsiTheme="minorHAnsi" w:cstheme="minorBidi"/>
      <w:b/>
      <w:color w:val="000000"/>
      <w:lang w:eastAsia="en-US"/>
    </w:rPr>
  </w:style>
  <w:style w:type="character" w:customStyle="1" w:styleId="affffc">
    <w:name w:val="о) Лев. край в табл. Знак"/>
    <w:basedOn w:val="a9"/>
    <w:link w:val="affffd"/>
    <w:uiPriority w:val="13"/>
    <w:locked/>
    <w:rsid w:val="00FC393A"/>
    <w:rPr>
      <w:rFonts w:eastAsia="Times New Roman"/>
      <w:color w:val="000000"/>
      <w:sz w:val="20"/>
      <w:szCs w:val="20"/>
    </w:rPr>
  </w:style>
  <w:style w:type="paragraph" w:customStyle="1" w:styleId="affffd">
    <w:name w:val="о) Лев. край в табл."/>
    <w:basedOn w:val="a8"/>
    <w:link w:val="affffc"/>
    <w:uiPriority w:val="13"/>
    <w:qFormat/>
    <w:rsid w:val="00FC393A"/>
    <w:pPr>
      <w:widowControl/>
      <w:autoSpaceDE/>
      <w:autoSpaceDN/>
      <w:adjustRightInd/>
    </w:pPr>
    <w:rPr>
      <w:rFonts w:asciiTheme="minorHAnsi" w:eastAsia="Times New Roman" w:hAnsiTheme="minorHAnsi" w:cstheme="minorBidi"/>
      <w:color w:val="000000"/>
      <w:lang w:eastAsia="en-US"/>
    </w:rPr>
  </w:style>
  <w:style w:type="paragraph" w:customStyle="1" w:styleId="affffe">
    <w:name w:val="о) Рисунок"/>
    <w:basedOn w:val="a8"/>
    <w:link w:val="afffff"/>
    <w:uiPriority w:val="13"/>
    <w:qFormat/>
    <w:rsid w:val="00FC393A"/>
    <w:pPr>
      <w:keepNext/>
      <w:widowControl/>
      <w:autoSpaceDE/>
      <w:autoSpaceDN/>
      <w:adjustRightInd/>
      <w:spacing w:before="120" w:line="276" w:lineRule="auto"/>
      <w:jc w:val="center"/>
    </w:pPr>
    <w:rPr>
      <w:rFonts w:ascii="Times New Roman" w:eastAsiaTheme="minorHAnsi" w:hAnsi="Times New Roman" w:cstheme="minorBidi"/>
      <w:noProof/>
      <w:sz w:val="24"/>
      <w:szCs w:val="24"/>
    </w:rPr>
  </w:style>
  <w:style w:type="character" w:customStyle="1" w:styleId="afffff">
    <w:name w:val="о) Рисунок Знак"/>
    <w:basedOn w:val="a9"/>
    <w:link w:val="affffe"/>
    <w:uiPriority w:val="13"/>
    <w:rsid w:val="00FC393A"/>
    <w:rPr>
      <w:rFonts w:ascii="Times New Roman" w:hAnsi="Times New Roman"/>
      <w:noProof/>
      <w:sz w:val="24"/>
      <w:szCs w:val="24"/>
      <w:lang w:eastAsia="ru-RU"/>
    </w:rPr>
  </w:style>
  <w:style w:type="character" w:customStyle="1" w:styleId="1f4">
    <w:name w:val="е) Тире (1 уровень) Знак"/>
    <w:basedOn w:val="a9"/>
    <w:link w:val="11"/>
    <w:uiPriority w:val="5"/>
    <w:locked/>
    <w:rsid w:val="00FC393A"/>
    <w:rPr>
      <w:lang w:val="en-US"/>
    </w:rPr>
  </w:style>
  <w:style w:type="paragraph" w:customStyle="1" w:styleId="11">
    <w:name w:val="е) Тире (1 уровень)"/>
    <w:basedOn w:val="a8"/>
    <w:link w:val="1f4"/>
    <w:uiPriority w:val="5"/>
    <w:qFormat/>
    <w:rsid w:val="00FC393A"/>
    <w:pPr>
      <w:widowControl/>
      <w:numPr>
        <w:numId w:val="10"/>
      </w:numPr>
      <w:autoSpaceDE/>
      <w:autoSpaceDN/>
      <w:adjustRightInd/>
      <w:spacing w:line="360" w:lineRule="auto"/>
      <w:jc w:val="both"/>
    </w:pPr>
    <w:rPr>
      <w:rFonts w:asciiTheme="minorHAnsi" w:eastAsiaTheme="minorHAnsi" w:hAnsiTheme="minorHAnsi" w:cstheme="minorBidi"/>
      <w:sz w:val="22"/>
      <w:szCs w:val="22"/>
      <w:lang w:val="en-US" w:eastAsia="en-US"/>
    </w:rPr>
  </w:style>
  <w:style w:type="character" w:customStyle="1" w:styleId="afffff0">
    <w:name w:val="п) Центр Знак"/>
    <w:basedOn w:val="a9"/>
    <w:link w:val="afffff1"/>
    <w:uiPriority w:val="14"/>
    <w:locked/>
    <w:rsid w:val="00FC393A"/>
    <w:rPr>
      <w:rFonts w:eastAsia="Times New Roman"/>
      <w:color w:val="000000"/>
      <w:sz w:val="20"/>
      <w:szCs w:val="20"/>
    </w:rPr>
  </w:style>
  <w:style w:type="paragraph" w:customStyle="1" w:styleId="afffff1">
    <w:name w:val="п) Центр"/>
    <w:basedOn w:val="a8"/>
    <w:link w:val="afffff0"/>
    <w:uiPriority w:val="14"/>
    <w:qFormat/>
    <w:rsid w:val="00FC393A"/>
    <w:pPr>
      <w:widowControl/>
      <w:autoSpaceDE/>
      <w:autoSpaceDN/>
      <w:adjustRightInd/>
      <w:jc w:val="center"/>
    </w:pPr>
    <w:rPr>
      <w:rFonts w:asciiTheme="minorHAnsi" w:eastAsia="Times New Roman" w:hAnsiTheme="minorHAnsi" w:cstheme="minorBidi"/>
      <w:color w:val="000000"/>
      <w:lang w:eastAsia="en-US"/>
    </w:rPr>
  </w:style>
  <w:style w:type="paragraph" w:customStyle="1" w:styleId="afffff2">
    <w:name w:val="п) сноски"/>
    <w:link w:val="afffff3"/>
    <w:uiPriority w:val="14"/>
    <w:qFormat/>
    <w:rsid w:val="00FC393A"/>
    <w:pPr>
      <w:spacing w:after="0" w:line="240" w:lineRule="auto"/>
      <w:jc w:val="both"/>
    </w:pPr>
    <w:rPr>
      <w:rFonts w:ascii="Times New Roman" w:eastAsia="Calibri" w:hAnsi="Times New Roman"/>
      <w:sz w:val="18"/>
      <w:szCs w:val="18"/>
      <w:lang w:eastAsia="ru-RU"/>
    </w:rPr>
  </w:style>
  <w:style w:type="character" w:customStyle="1" w:styleId="afffff3">
    <w:name w:val="п) сноски Знак"/>
    <w:basedOn w:val="a9"/>
    <w:link w:val="afffff2"/>
    <w:uiPriority w:val="14"/>
    <w:rsid w:val="00FC393A"/>
    <w:rPr>
      <w:rFonts w:ascii="Times New Roman" w:eastAsia="Calibri" w:hAnsi="Times New Roman"/>
      <w:sz w:val="18"/>
      <w:szCs w:val="18"/>
      <w:lang w:eastAsia="ru-RU"/>
    </w:rPr>
  </w:style>
  <w:style w:type="character" w:customStyle="1" w:styleId="afffff4">
    <w:name w:val="Название Знак"/>
    <w:basedOn w:val="a9"/>
    <w:link w:val="afffff5"/>
    <w:uiPriority w:val="10"/>
    <w:qFormat/>
    <w:rsid w:val="00FC393A"/>
    <w:rPr>
      <w:rFonts w:asciiTheme="majorHAnsi" w:eastAsiaTheme="majorEastAsia" w:hAnsiTheme="majorHAnsi" w:cstheme="majorBidi"/>
      <w:spacing w:val="-10"/>
      <w:kern w:val="28"/>
      <w:sz w:val="56"/>
      <w:szCs w:val="56"/>
    </w:rPr>
  </w:style>
  <w:style w:type="paragraph" w:styleId="afffff5">
    <w:name w:val="Title"/>
    <w:basedOn w:val="a8"/>
    <w:next w:val="a8"/>
    <w:link w:val="afffff4"/>
    <w:uiPriority w:val="10"/>
    <w:qFormat/>
    <w:rsid w:val="00FC393A"/>
    <w:pPr>
      <w:widowControl/>
      <w:autoSpaceDE/>
      <w:autoSpaceDN/>
      <w:adjustRightInd/>
      <w:contextualSpacing/>
    </w:pPr>
    <w:rPr>
      <w:rFonts w:asciiTheme="majorHAnsi" w:eastAsiaTheme="majorEastAsia" w:hAnsiTheme="majorHAnsi" w:cstheme="majorBidi"/>
      <w:spacing w:val="-10"/>
      <w:kern w:val="28"/>
      <w:sz w:val="56"/>
      <w:szCs w:val="56"/>
      <w:lang w:eastAsia="en-US"/>
    </w:rPr>
  </w:style>
  <w:style w:type="character" w:customStyle="1" w:styleId="1f5">
    <w:name w:val="Название Знак1"/>
    <w:basedOn w:val="a9"/>
    <w:uiPriority w:val="10"/>
    <w:rsid w:val="00FC393A"/>
    <w:rPr>
      <w:rFonts w:asciiTheme="majorHAnsi" w:eastAsiaTheme="majorEastAsia" w:hAnsiTheme="majorHAnsi" w:cstheme="majorBidi"/>
      <w:spacing w:val="-10"/>
      <w:kern w:val="28"/>
      <w:sz w:val="56"/>
      <w:szCs w:val="56"/>
      <w:lang w:eastAsia="ru-RU"/>
    </w:rPr>
  </w:style>
  <w:style w:type="character" w:customStyle="1" w:styleId="normaltextrun">
    <w:name w:val="normaltextrun"/>
    <w:basedOn w:val="a9"/>
    <w:rsid w:val="00FC393A"/>
  </w:style>
  <w:style w:type="character" w:customStyle="1" w:styleId="eop">
    <w:name w:val="eop"/>
    <w:basedOn w:val="a9"/>
    <w:rsid w:val="00FC393A"/>
  </w:style>
  <w:style w:type="paragraph" w:customStyle="1" w:styleId="paragraph">
    <w:name w:val="paragraph"/>
    <w:basedOn w:val="a8"/>
    <w:rsid w:val="00FC393A"/>
    <w:pPr>
      <w:widowControl/>
      <w:autoSpaceDE/>
      <w:autoSpaceDN/>
      <w:adjustRightInd/>
      <w:spacing w:before="100" w:beforeAutospacing="1" w:after="100" w:afterAutospacing="1"/>
      <w:ind w:firstLine="709"/>
      <w:jc w:val="both"/>
    </w:pPr>
    <w:rPr>
      <w:rFonts w:ascii="Times New Roman" w:eastAsiaTheme="minorHAnsi" w:hAnsi="Times New Roman" w:cs="Times New Roman"/>
      <w:sz w:val="24"/>
      <w:szCs w:val="24"/>
    </w:rPr>
  </w:style>
  <w:style w:type="character" w:styleId="afffff6">
    <w:name w:val="Book Title"/>
    <w:basedOn w:val="a9"/>
    <w:uiPriority w:val="33"/>
    <w:qFormat/>
    <w:rsid w:val="00FC393A"/>
    <w:rPr>
      <w:b/>
      <w:bCs/>
      <w:i/>
      <w:iCs/>
      <w:spacing w:val="5"/>
    </w:rPr>
  </w:style>
  <w:style w:type="character" w:styleId="afffff7">
    <w:name w:val="Subtle Reference"/>
    <w:basedOn w:val="a9"/>
    <w:uiPriority w:val="31"/>
    <w:qFormat/>
    <w:rsid w:val="00FC393A"/>
    <w:rPr>
      <w:smallCaps/>
      <w:color w:val="5A5A5A" w:themeColor="text1" w:themeTint="A5"/>
    </w:rPr>
  </w:style>
  <w:style w:type="paragraph" w:customStyle="1" w:styleId="1f6">
    <w:name w:val="Текст сноски1"/>
    <w:basedOn w:val="a8"/>
    <w:next w:val="af6"/>
    <w:uiPriority w:val="99"/>
    <w:unhideWhenUsed/>
    <w:qFormat/>
    <w:rsid w:val="00FC393A"/>
    <w:pPr>
      <w:widowControl/>
      <w:autoSpaceDE/>
      <w:autoSpaceDN/>
      <w:adjustRightInd/>
      <w:ind w:firstLine="709"/>
      <w:jc w:val="both"/>
    </w:pPr>
    <w:rPr>
      <w:rFonts w:ascii="Times New Roman" w:eastAsia="Calibri" w:hAnsi="Times New Roman" w:cs="Times New Roman"/>
    </w:rPr>
  </w:style>
  <w:style w:type="paragraph" w:styleId="afffff8">
    <w:name w:val="Intense Quote"/>
    <w:basedOn w:val="a8"/>
    <w:next w:val="a8"/>
    <w:link w:val="afffff9"/>
    <w:uiPriority w:val="30"/>
    <w:qFormat/>
    <w:rsid w:val="00FC393A"/>
    <w:pPr>
      <w:widowControl/>
      <w:pBdr>
        <w:top w:val="single" w:sz="4" w:space="10" w:color="5B9BD5" w:themeColor="accent1"/>
        <w:bottom w:val="single" w:sz="4" w:space="10" w:color="5B9BD5" w:themeColor="accent1"/>
      </w:pBdr>
      <w:autoSpaceDE/>
      <w:autoSpaceDN/>
      <w:adjustRightInd/>
      <w:spacing w:before="360" w:after="360" w:line="276" w:lineRule="auto"/>
      <w:ind w:left="864" w:right="864" w:firstLine="709"/>
      <w:jc w:val="center"/>
    </w:pPr>
    <w:rPr>
      <w:rFonts w:ascii="Times New Roman" w:eastAsiaTheme="minorHAnsi" w:hAnsi="Times New Roman" w:cstheme="minorBidi"/>
      <w:i/>
      <w:iCs/>
      <w:color w:val="5B9BD5" w:themeColor="accent1"/>
      <w:sz w:val="24"/>
      <w:szCs w:val="22"/>
      <w:lang w:eastAsia="en-US"/>
    </w:rPr>
  </w:style>
  <w:style w:type="character" w:customStyle="1" w:styleId="afffff9">
    <w:name w:val="Выделенная цитата Знак"/>
    <w:basedOn w:val="a9"/>
    <w:link w:val="afffff8"/>
    <w:uiPriority w:val="30"/>
    <w:rsid w:val="00FC393A"/>
    <w:rPr>
      <w:rFonts w:ascii="Times New Roman" w:hAnsi="Times New Roman"/>
      <w:i/>
      <w:iCs/>
      <w:color w:val="5B9BD5" w:themeColor="accent1"/>
      <w:sz w:val="24"/>
    </w:rPr>
  </w:style>
  <w:style w:type="character" w:styleId="afffffa">
    <w:name w:val="Intense Emphasis"/>
    <w:basedOn w:val="a9"/>
    <w:uiPriority w:val="21"/>
    <w:qFormat/>
    <w:rsid w:val="00FC393A"/>
    <w:rPr>
      <w:i/>
      <w:iCs/>
      <w:color w:val="5B9BD5" w:themeColor="accent1"/>
    </w:rPr>
  </w:style>
  <w:style w:type="character" w:styleId="afffffb">
    <w:name w:val="Emphasis"/>
    <w:basedOn w:val="a9"/>
    <w:uiPriority w:val="20"/>
    <w:qFormat/>
    <w:rsid w:val="00FC393A"/>
    <w:rPr>
      <w:i/>
      <w:iCs/>
    </w:rPr>
  </w:style>
  <w:style w:type="table" w:customStyle="1" w:styleId="36">
    <w:name w:val="Сетка таблицы3"/>
    <w:basedOn w:val="aa"/>
    <w:next w:val="afffc"/>
    <w:uiPriority w:val="59"/>
    <w:rsid w:val="00FC393A"/>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c">
    <w:name w:val="FollowedHyperlink"/>
    <w:basedOn w:val="a9"/>
    <w:uiPriority w:val="99"/>
    <w:semiHidden/>
    <w:unhideWhenUsed/>
    <w:rsid w:val="00FC393A"/>
    <w:rPr>
      <w:color w:val="800080"/>
      <w:u w:val="single"/>
    </w:rPr>
  </w:style>
  <w:style w:type="paragraph" w:customStyle="1" w:styleId="xl64">
    <w:name w:val="xl64"/>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5">
    <w:name w:val="xl65"/>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6">
    <w:name w:val="xl66"/>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7">
    <w:name w:val="xl67"/>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68">
    <w:name w:val="xl68"/>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9">
    <w:name w:val="xl69"/>
    <w:basedOn w:val="a8"/>
    <w:rsid w:val="00FC393A"/>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0">
    <w:name w:val="xl70"/>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2">
    <w:name w:val="xl72"/>
    <w:basedOn w:val="a8"/>
    <w:rsid w:val="00FC393A"/>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3">
    <w:name w:val="xl73"/>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4">
    <w:name w:val="xl74"/>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5">
    <w:name w:val="xl75"/>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i/>
      <w:iCs/>
    </w:rPr>
  </w:style>
  <w:style w:type="paragraph" w:customStyle="1" w:styleId="01-">
    <w:name w:val="01-текст"/>
    <w:basedOn w:val="a8"/>
    <w:rsid w:val="00FC393A"/>
    <w:pPr>
      <w:widowControl/>
      <w:autoSpaceDE/>
      <w:autoSpaceDN/>
      <w:adjustRightInd/>
      <w:spacing w:line="280" w:lineRule="exact"/>
      <w:ind w:firstLine="284"/>
      <w:jc w:val="both"/>
    </w:pPr>
    <w:rPr>
      <w:rFonts w:ascii="Times New Roman" w:eastAsia="Times New Roman" w:hAnsi="Times New Roman" w:cs="Times New Roman"/>
      <w:sz w:val="22"/>
      <w:szCs w:val="22"/>
      <w:lang w:eastAsia="en-US"/>
    </w:rPr>
  </w:style>
  <w:style w:type="paragraph" w:customStyle="1" w:styleId="08Osn">
    <w:name w:val="08_Osn"/>
    <w:basedOn w:val="a8"/>
    <w:rsid w:val="00FC393A"/>
    <w:pPr>
      <w:widowControl/>
      <w:spacing w:line="260" w:lineRule="atLeast"/>
      <w:ind w:firstLine="283"/>
      <w:jc w:val="both"/>
      <w:textAlignment w:val="center"/>
    </w:pPr>
    <w:rPr>
      <w:rFonts w:ascii="OfficinaSansCTT" w:eastAsia="Times New Roman" w:hAnsi="OfficinaSansCTT" w:cs="OfficinaSansCTT"/>
      <w:color w:val="000000"/>
      <w:sz w:val="21"/>
      <w:szCs w:val="21"/>
      <w:lang w:eastAsia="en-US"/>
    </w:rPr>
  </w:style>
  <w:style w:type="paragraph" w:styleId="afffffd">
    <w:name w:val="Revision"/>
    <w:hidden/>
    <w:uiPriority w:val="99"/>
    <w:semiHidden/>
    <w:rsid w:val="00FC393A"/>
    <w:pPr>
      <w:spacing w:after="0" w:line="240" w:lineRule="auto"/>
    </w:pPr>
  </w:style>
  <w:style w:type="character" w:customStyle="1" w:styleId="1f7">
    <w:name w:val="Основной текст Знак1"/>
    <w:basedOn w:val="a9"/>
    <w:uiPriority w:val="99"/>
    <w:rsid w:val="00FC393A"/>
    <w:rPr>
      <w:rFonts w:ascii="Times New Roman" w:hAnsi="Times New Roman" w:cs="Times New Roman"/>
      <w:sz w:val="24"/>
      <w:szCs w:val="24"/>
      <w:shd w:val="clear" w:color="auto" w:fill="FFFFFF"/>
    </w:rPr>
  </w:style>
  <w:style w:type="character" w:customStyle="1" w:styleId="blk">
    <w:name w:val="blk"/>
    <w:basedOn w:val="a9"/>
    <w:rsid w:val="00FC393A"/>
  </w:style>
  <w:style w:type="character" w:customStyle="1" w:styleId="price">
    <w:name w:val="price"/>
    <w:basedOn w:val="a9"/>
    <w:rsid w:val="00FC393A"/>
  </w:style>
  <w:style w:type="character" w:customStyle="1" w:styleId="bold">
    <w:name w:val="bold"/>
    <w:basedOn w:val="a9"/>
    <w:rsid w:val="00FC393A"/>
  </w:style>
  <w:style w:type="paragraph" w:customStyle="1" w:styleId="SubHead2">
    <w:name w:val="SubHead 2"/>
    <w:basedOn w:val="a8"/>
    <w:uiPriority w:val="99"/>
    <w:rsid w:val="00FC393A"/>
    <w:pPr>
      <w:widowControl/>
      <w:spacing w:after="907" w:line="400" w:lineRule="atLeast"/>
      <w:jc w:val="center"/>
      <w:textAlignment w:val="center"/>
    </w:pPr>
    <w:rPr>
      <w:rFonts w:ascii="AvantGardeGothicCTT" w:eastAsia="Times New Roman" w:hAnsi="AvantGardeGothicCTT" w:cs="AvantGardeGothicCTT"/>
      <w:b/>
      <w:bCs/>
      <w:color w:val="00FFFF"/>
      <w:sz w:val="36"/>
      <w:szCs w:val="36"/>
      <w:lang w:eastAsia="en-US"/>
    </w:rPr>
  </w:style>
  <w:style w:type="paragraph" w:customStyle="1" w:styleId="OsnMetodW">
    <w:name w:val="OsnMetodW"/>
    <w:basedOn w:val="a8"/>
    <w:uiPriority w:val="99"/>
    <w:rsid w:val="00FC393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18" w:lineRule="atLeast"/>
      <w:ind w:firstLine="283"/>
      <w:jc w:val="both"/>
      <w:textAlignment w:val="center"/>
    </w:pPr>
    <w:rPr>
      <w:rFonts w:ascii="OfficinaSansCTT" w:eastAsia="Times New Roman" w:hAnsi="OfficinaSansCTT" w:cs="OfficinaSansCTT"/>
      <w:color w:val="000000"/>
      <w:sz w:val="18"/>
      <w:szCs w:val="18"/>
    </w:rPr>
  </w:style>
  <w:style w:type="paragraph" w:customStyle="1" w:styleId="xl76">
    <w:name w:val="xl76"/>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7">
    <w:name w:val="xl77"/>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8">
    <w:name w:val="xl78"/>
    <w:basedOn w:val="a8"/>
    <w:rsid w:val="00FC393A"/>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0">
    <w:name w:val="xl80"/>
    <w:basedOn w:val="a8"/>
    <w:rsid w:val="00FC393A"/>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1">
    <w:name w:val="xl81"/>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2">
    <w:name w:val="xl82"/>
    <w:basedOn w:val="a8"/>
    <w:rsid w:val="00FC393A"/>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3">
    <w:name w:val="xl83"/>
    <w:basedOn w:val="a8"/>
    <w:rsid w:val="00FC393A"/>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4">
    <w:name w:val="xl84"/>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5">
    <w:name w:val="xl85"/>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6">
    <w:name w:val="xl86"/>
    <w:basedOn w:val="a8"/>
    <w:rsid w:val="00FC393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7">
    <w:name w:val="xl87"/>
    <w:basedOn w:val="a8"/>
    <w:rsid w:val="00FC393A"/>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font5">
    <w:name w:val="font5"/>
    <w:basedOn w:val="a8"/>
    <w:rsid w:val="00FC393A"/>
    <w:pPr>
      <w:widowControl/>
      <w:autoSpaceDE/>
      <w:autoSpaceDN/>
      <w:adjustRightInd/>
      <w:spacing w:before="100" w:beforeAutospacing="1" w:after="100" w:afterAutospacing="1"/>
    </w:pPr>
    <w:rPr>
      <w:rFonts w:ascii="Times New Roman" w:eastAsia="Times New Roman" w:hAnsi="Times New Roman" w:cs="Times New Roman"/>
      <w:color w:val="000000"/>
      <w:sz w:val="24"/>
      <w:szCs w:val="24"/>
    </w:rPr>
  </w:style>
  <w:style w:type="paragraph" w:customStyle="1" w:styleId="21">
    <w:name w:val="Заголовок 2 уровня"/>
    <w:basedOn w:val="3"/>
    <w:qFormat/>
    <w:rsid w:val="00FC393A"/>
    <w:pPr>
      <w:numPr>
        <w:ilvl w:val="1"/>
        <w:numId w:val="11"/>
      </w:numPr>
      <w:spacing w:before="200" w:after="0" w:line="259" w:lineRule="auto"/>
      <w:jc w:val="left"/>
    </w:pPr>
    <w:rPr>
      <w:b w:val="0"/>
      <w:bCs w:val="0"/>
      <w:color w:val="243F60"/>
      <w:lang w:val="x-none" w:eastAsia="x-none"/>
    </w:rPr>
  </w:style>
  <w:style w:type="paragraph" w:customStyle="1" w:styleId="30">
    <w:name w:val="Заголовок 3 уровня"/>
    <w:basedOn w:val="4"/>
    <w:qFormat/>
    <w:rsid w:val="00FC393A"/>
    <w:pPr>
      <w:numPr>
        <w:ilvl w:val="2"/>
        <w:numId w:val="11"/>
      </w:numPr>
      <w:spacing w:line="259" w:lineRule="auto"/>
      <w:jc w:val="left"/>
    </w:pPr>
    <w:rPr>
      <w:b w:val="0"/>
      <w:bCs w:val="0"/>
      <w:noProof/>
      <w:color w:val="365F91"/>
    </w:rPr>
  </w:style>
  <w:style w:type="paragraph" w:customStyle="1" w:styleId="28">
    <w:name w:val="Заголовок 2 уровня жирно"/>
    <w:basedOn w:val="21"/>
    <w:link w:val="29"/>
    <w:qFormat/>
    <w:rsid w:val="00FC393A"/>
    <w:rPr>
      <w:b/>
    </w:rPr>
  </w:style>
  <w:style w:type="character" w:customStyle="1" w:styleId="29">
    <w:name w:val="Заголовок 2 уровня жирно Знак"/>
    <w:basedOn w:val="a9"/>
    <w:link w:val="28"/>
    <w:rsid w:val="00FC393A"/>
    <w:rPr>
      <w:rFonts w:ascii="Cambria" w:eastAsia="Times New Roman" w:hAnsi="Cambria" w:cs="Times New Roman"/>
      <w:b/>
      <w:color w:val="243F60"/>
      <w:lang w:val="x-none" w:eastAsia="x-none"/>
    </w:rPr>
  </w:style>
  <w:style w:type="numbering" w:customStyle="1" w:styleId="2a">
    <w:name w:val="Нет списка2"/>
    <w:next w:val="ab"/>
    <w:uiPriority w:val="99"/>
    <w:semiHidden/>
    <w:unhideWhenUsed/>
    <w:rsid w:val="00FC393A"/>
  </w:style>
  <w:style w:type="numbering" w:customStyle="1" w:styleId="37">
    <w:name w:val="Нет списка3"/>
    <w:next w:val="ab"/>
    <w:uiPriority w:val="99"/>
    <w:semiHidden/>
    <w:unhideWhenUsed/>
    <w:rsid w:val="00FC393A"/>
  </w:style>
  <w:style w:type="table" w:customStyle="1" w:styleId="1f8">
    <w:name w:val="Сетка таблицы1"/>
    <w:basedOn w:val="aa"/>
    <w:next w:val="afffc"/>
    <w:uiPriority w:val="59"/>
    <w:rsid w:val="00FC393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a"/>
    <w:next w:val="afffc"/>
    <w:uiPriority w:val="59"/>
    <w:rsid w:val="00FC393A"/>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b"/>
    <w:uiPriority w:val="99"/>
    <w:semiHidden/>
    <w:unhideWhenUsed/>
    <w:rsid w:val="00FC393A"/>
  </w:style>
  <w:style w:type="paragraph" w:customStyle="1" w:styleId="a">
    <w:name w:val="ш) буквы список таб"/>
    <w:basedOn w:val="affffd"/>
    <w:link w:val="afffffe"/>
    <w:uiPriority w:val="29"/>
    <w:qFormat/>
    <w:rsid w:val="00FC393A"/>
    <w:pPr>
      <w:numPr>
        <w:numId w:val="12"/>
      </w:numPr>
    </w:pPr>
    <w:rPr>
      <w:rFonts w:ascii="Times New Roman" w:hAnsi="Times New Roman" w:cs="Times New Roman"/>
      <w:lang w:eastAsia="ru-RU"/>
    </w:rPr>
  </w:style>
  <w:style w:type="character" w:customStyle="1" w:styleId="afffffe">
    <w:name w:val="ш) буквы список таб Знак"/>
    <w:basedOn w:val="affffc"/>
    <w:link w:val="a"/>
    <w:uiPriority w:val="29"/>
    <w:rsid w:val="00FC393A"/>
    <w:rPr>
      <w:rFonts w:ascii="Times New Roman" w:eastAsia="Times New Roman" w:hAnsi="Times New Roman" w:cs="Times New Roman"/>
      <w:color w:val="000000"/>
      <w:sz w:val="20"/>
      <w:szCs w:val="20"/>
      <w:lang w:eastAsia="ru-RU"/>
    </w:rPr>
  </w:style>
  <w:style w:type="paragraph" w:customStyle="1" w:styleId="a2">
    <w:name w:val="ц) Пункт приложения"/>
    <w:basedOn w:val="a0"/>
    <w:next w:val="a8"/>
    <w:uiPriority w:val="26"/>
    <w:qFormat/>
    <w:rsid w:val="00FC393A"/>
    <w:pPr>
      <w:numPr>
        <w:ilvl w:val="1"/>
        <w:numId w:val="13"/>
      </w:numPr>
      <w:spacing w:before="120" w:after="120" w:line="276" w:lineRule="auto"/>
    </w:pPr>
    <w:rPr>
      <w:rFonts w:eastAsia="SimSun" w:cstheme="minorBidi"/>
      <w:b/>
      <w:color w:val="00519A"/>
      <w:sz w:val="26"/>
      <w:szCs w:val="26"/>
      <w:lang w:eastAsia="ru-RU"/>
    </w:rPr>
  </w:style>
  <w:style w:type="paragraph" w:customStyle="1" w:styleId="a1">
    <w:name w:val="ф) Приложение"/>
    <w:basedOn w:val="12"/>
    <w:next w:val="a8"/>
    <w:link w:val="affffff"/>
    <w:uiPriority w:val="22"/>
    <w:qFormat/>
    <w:rsid w:val="00FC393A"/>
    <w:pPr>
      <w:pageBreakBefore/>
      <w:widowControl/>
      <w:numPr>
        <w:numId w:val="13"/>
      </w:numPr>
      <w:tabs>
        <w:tab w:val="num" w:pos="360"/>
        <w:tab w:val="left" w:pos="1134"/>
      </w:tabs>
      <w:autoSpaceDE/>
      <w:autoSpaceDN/>
      <w:adjustRightInd/>
      <w:spacing w:before="120"/>
      <w:ind w:left="0" w:firstLine="709"/>
      <w:jc w:val="center"/>
    </w:pPr>
    <w:rPr>
      <w:rFonts w:ascii="Times New Roman" w:hAnsi="Times New Roman"/>
      <w:b/>
      <w:bCs/>
      <w:color w:val="00519A"/>
      <w:sz w:val="28"/>
      <w:szCs w:val="28"/>
    </w:rPr>
  </w:style>
  <w:style w:type="table" w:customStyle="1" w:styleId="111">
    <w:name w:val="Сетка таблицы11"/>
    <w:basedOn w:val="aa"/>
    <w:next w:val="afffc"/>
    <w:uiPriority w:val="59"/>
    <w:rsid w:val="00FC393A"/>
    <w:pPr>
      <w:spacing w:after="0" w:line="240" w:lineRule="auto"/>
    </w:pPr>
    <w:rPr>
      <w:rFonts w:eastAsia="SimSu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3">
    <w:name w:val="ч) Подпункт приложения"/>
    <w:basedOn w:val="a2"/>
    <w:uiPriority w:val="29"/>
    <w:qFormat/>
    <w:rsid w:val="00FC393A"/>
    <w:pPr>
      <w:numPr>
        <w:ilvl w:val="2"/>
      </w:numPr>
    </w:pPr>
  </w:style>
  <w:style w:type="paragraph" w:customStyle="1" w:styleId="affffff0">
    <w:name w:val="н) Шапка таблицы"/>
    <w:basedOn w:val="a8"/>
    <w:link w:val="affffff1"/>
    <w:uiPriority w:val="12"/>
    <w:qFormat/>
    <w:rsid w:val="00FC393A"/>
    <w:pPr>
      <w:widowControl/>
      <w:autoSpaceDE/>
      <w:autoSpaceDN/>
      <w:adjustRightInd/>
      <w:jc w:val="center"/>
    </w:pPr>
    <w:rPr>
      <w:rFonts w:ascii="Times New Roman" w:eastAsia="Times New Roman" w:hAnsi="Times New Roman" w:cs="Times New Roman"/>
      <w:b/>
      <w:color w:val="000000"/>
    </w:rPr>
  </w:style>
  <w:style w:type="character" w:customStyle="1" w:styleId="affffff1">
    <w:name w:val="н) Шапка таблицы Знак"/>
    <w:basedOn w:val="a9"/>
    <w:link w:val="affffff0"/>
    <w:uiPriority w:val="12"/>
    <w:rsid w:val="00FC393A"/>
    <w:rPr>
      <w:rFonts w:ascii="Times New Roman" w:eastAsia="Times New Roman" w:hAnsi="Times New Roman" w:cs="Times New Roman"/>
      <w:b/>
      <w:color w:val="000000"/>
      <w:sz w:val="20"/>
      <w:szCs w:val="20"/>
      <w:lang w:eastAsia="ru-RU"/>
    </w:rPr>
  </w:style>
  <w:style w:type="numbering" w:customStyle="1" w:styleId="120">
    <w:name w:val="Нет списка12"/>
    <w:next w:val="ab"/>
    <w:uiPriority w:val="99"/>
    <w:semiHidden/>
    <w:unhideWhenUsed/>
    <w:rsid w:val="00FC393A"/>
  </w:style>
  <w:style w:type="paragraph" w:customStyle="1" w:styleId="MMTopic1">
    <w:name w:val="MM Topic 1"/>
    <w:basedOn w:val="12"/>
    <w:rsid w:val="00B7638B"/>
    <w:pPr>
      <w:widowControl/>
      <w:numPr>
        <w:numId w:val="22"/>
      </w:numPr>
      <w:autoSpaceDE/>
      <w:autoSpaceDN/>
      <w:adjustRightInd/>
      <w:spacing w:before="480" w:line="276" w:lineRule="auto"/>
    </w:pPr>
    <w:rPr>
      <w:b/>
      <w:bCs/>
      <w:sz w:val="28"/>
      <w:szCs w:val="28"/>
      <w:lang w:eastAsia="en-US"/>
    </w:rPr>
  </w:style>
  <w:style w:type="paragraph" w:customStyle="1" w:styleId="MMTopic2">
    <w:name w:val="MM Topic 2"/>
    <w:basedOn w:val="20"/>
    <w:link w:val="MMTopic20"/>
    <w:rsid w:val="00B7638B"/>
    <w:pPr>
      <w:numPr>
        <w:numId w:val="22"/>
      </w:numPr>
      <w:spacing w:before="200" w:after="0" w:line="276" w:lineRule="auto"/>
      <w:ind w:left="180"/>
      <w:jc w:val="left"/>
    </w:pPr>
    <w:rPr>
      <w:rFonts w:asciiTheme="majorHAnsi" w:eastAsiaTheme="majorEastAsia" w:hAnsiTheme="majorHAnsi" w:cstheme="majorBidi"/>
      <w:color w:val="5B9BD5" w:themeColor="accent1"/>
      <w:sz w:val="26"/>
      <w:szCs w:val="26"/>
    </w:rPr>
  </w:style>
  <w:style w:type="character" w:customStyle="1" w:styleId="MMTopic20">
    <w:name w:val="MM Topic 2 Знак"/>
    <w:basedOn w:val="22"/>
    <w:link w:val="MMTopic2"/>
    <w:rsid w:val="00B7638B"/>
    <w:rPr>
      <w:rFonts w:asciiTheme="majorHAnsi" w:eastAsiaTheme="majorEastAsia" w:hAnsiTheme="majorHAnsi" w:cstheme="majorBidi"/>
      <w:b/>
      <w:bCs/>
      <w:color w:val="5B9BD5" w:themeColor="accent1"/>
      <w:sz w:val="26"/>
      <w:szCs w:val="26"/>
    </w:rPr>
  </w:style>
  <w:style w:type="paragraph" w:customStyle="1" w:styleId="MMTopic3">
    <w:name w:val="MM Topic 3"/>
    <w:basedOn w:val="3"/>
    <w:link w:val="MMTopic30"/>
    <w:rsid w:val="00B7638B"/>
    <w:pPr>
      <w:numPr>
        <w:numId w:val="22"/>
      </w:numPr>
      <w:spacing w:before="200" w:after="0" w:line="276" w:lineRule="auto"/>
      <w:ind w:left="360"/>
      <w:jc w:val="left"/>
    </w:pPr>
    <w:rPr>
      <w:rFonts w:asciiTheme="majorHAnsi" w:eastAsiaTheme="majorEastAsia" w:hAnsiTheme="majorHAnsi" w:cstheme="majorBidi"/>
      <w:color w:val="5B9BD5" w:themeColor="accent1"/>
      <w:sz w:val="24"/>
      <w:szCs w:val="24"/>
    </w:rPr>
  </w:style>
  <w:style w:type="character" w:customStyle="1" w:styleId="MMTopic30">
    <w:name w:val="MM Topic 3 Знак"/>
    <w:basedOn w:val="31"/>
    <w:link w:val="MMTopic3"/>
    <w:rsid w:val="00B7638B"/>
    <w:rPr>
      <w:rFonts w:asciiTheme="majorHAnsi" w:eastAsiaTheme="majorEastAsia" w:hAnsiTheme="majorHAnsi" w:cstheme="majorBidi"/>
      <w:b/>
      <w:bCs/>
      <w:color w:val="5B9BD5" w:themeColor="accent1"/>
      <w:sz w:val="24"/>
      <w:szCs w:val="24"/>
    </w:rPr>
  </w:style>
  <w:style w:type="paragraph" w:customStyle="1" w:styleId="MMTopic4">
    <w:name w:val="MM Topic 4"/>
    <w:basedOn w:val="4"/>
    <w:link w:val="MMTopic40"/>
    <w:rsid w:val="00B7638B"/>
    <w:pPr>
      <w:numPr>
        <w:ilvl w:val="0"/>
        <w:numId w:val="0"/>
      </w:numPr>
      <w:spacing w:line="276" w:lineRule="auto"/>
      <w:jc w:val="left"/>
    </w:pPr>
    <w:rPr>
      <w:rFonts w:asciiTheme="majorHAnsi" w:eastAsiaTheme="majorEastAsia" w:hAnsiTheme="majorHAnsi" w:cstheme="majorBidi"/>
      <w:color w:val="5B9BD5" w:themeColor="accent1"/>
    </w:rPr>
  </w:style>
  <w:style w:type="character" w:customStyle="1" w:styleId="MMTopic40">
    <w:name w:val="MM Topic 4 Знак"/>
    <w:basedOn w:val="40"/>
    <w:link w:val="MMTopic4"/>
    <w:rsid w:val="00B7638B"/>
    <w:rPr>
      <w:rFonts w:asciiTheme="majorHAnsi" w:eastAsiaTheme="majorEastAsia" w:hAnsiTheme="majorHAnsi" w:cstheme="majorBidi"/>
      <w:b/>
      <w:bCs/>
      <w:i/>
      <w:iCs/>
      <w:color w:val="5B9BD5" w:themeColor="accent1"/>
    </w:rPr>
  </w:style>
  <w:style w:type="paragraph" w:styleId="41">
    <w:name w:val="toc 4"/>
    <w:basedOn w:val="a8"/>
    <w:next w:val="a8"/>
    <w:autoRedefine/>
    <w:uiPriority w:val="39"/>
    <w:unhideWhenUsed/>
    <w:rsid w:val="00B7638B"/>
    <w:pPr>
      <w:widowControl/>
      <w:autoSpaceDE/>
      <w:autoSpaceDN/>
      <w:adjustRightInd/>
      <w:spacing w:after="100" w:line="276" w:lineRule="auto"/>
      <w:ind w:left="660"/>
    </w:pPr>
    <w:rPr>
      <w:rFonts w:asciiTheme="minorHAnsi" w:eastAsiaTheme="minorEastAsia" w:hAnsiTheme="minorHAnsi" w:cstheme="minorBidi"/>
      <w:sz w:val="22"/>
      <w:szCs w:val="22"/>
    </w:rPr>
  </w:style>
  <w:style w:type="paragraph" w:styleId="51">
    <w:name w:val="toc 5"/>
    <w:basedOn w:val="a8"/>
    <w:next w:val="a8"/>
    <w:autoRedefine/>
    <w:uiPriority w:val="39"/>
    <w:unhideWhenUsed/>
    <w:rsid w:val="00B7638B"/>
    <w:pPr>
      <w:widowControl/>
      <w:autoSpaceDE/>
      <w:autoSpaceDN/>
      <w:adjustRightInd/>
      <w:spacing w:after="100" w:line="276" w:lineRule="auto"/>
      <w:ind w:left="880"/>
    </w:pPr>
    <w:rPr>
      <w:rFonts w:asciiTheme="minorHAnsi" w:eastAsiaTheme="minorEastAsia" w:hAnsiTheme="minorHAnsi" w:cstheme="minorBidi"/>
      <w:sz w:val="22"/>
      <w:szCs w:val="22"/>
    </w:rPr>
  </w:style>
  <w:style w:type="paragraph" w:styleId="61">
    <w:name w:val="toc 6"/>
    <w:basedOn w:val="a8"/>
    <w:next w:val="a8"/>
    <w:autoRedefine/>
    <w:uiPriority w:val="39"/>
    <w:unhideWhenUsed/>
    <w:rsid w:val="00B7638B"/>
    <w:pPr>
      <w:widowControl/>
      <w:autoSpaceDE/>
      <w:autoSpaceDN/>
      <w:adjustRightInd/>
      <w:spacing w:after="100" w:line="276" w:lineRule="auto"/>
      <w:ind w:left="1100"/>
    </w:pPr>
    <w:rPr>
      <w:rFonts w:asciiTheme="minorHAnsi" w:eastAsiaTheme="minorEastAsia" w:hAnsiTheme="minorHAnsi" w:cstheme="minorBidi"/>
      <w:sz w:val="22"/>
      <w:szCs w:val="22"/>
    </w:rPr>
  </w:style>
  <w:style w:type="paragraph" w:styleId="71">
    <w:name w:val="toc 7"/>
    <w:basedOn w:val="a8"/>
    <w:next w:val="a8"/>
    <w:autoRedefine/>
    <w:uiPriority w:val="39"/>
    <w:unhideWhenUsed/>
    <w:rsid w:val="00B7638B"/>
    <w:pPr>
      <w:widowControl/>
      <w:autoSpaceDE/>
      <w:autoSpaceDN/>
      <w:adjustRightInd/>
      <w:spacing w:after="100" w:line="276" w:lineRule="auto"/>
      <w:ind w:left="1320"/>
    </w:pPr>
    <w:rPr>
      <w:rFonts w:asciiTheme="minorHAnsi" w:eastAsiaTheme="minorEastAsia" w:hAnsiTheme="minorHAnsi" w:cstheme="minorBidi"/>
      <w:sz w:val="22"/>
      <w:szCs w:val="22"/>
    </w:rPr>
  </w:style>
  <w:style w:type="paragraph" w:styleId="81">
    <w:name w:val="toc 8"/>
    <w:basedOn w:val="a8"/>
    <w:next w:val="a8"/>
    <w:autoRedefine/>
    <w:uiPriority w:val="39"/>
    <w:unhideWhenUsed/>
    <w:rsid w:val="00B7638B"/>
    <w:pPr>
      <w:widowControl/>
      <w:autoSpaceDE/>
      <w:autoSpaceDN/>
      <w:adjustRightInd/>
      <w:spacing w:after="100" w:line="276" w:lineRule="auto"/>
      <w:ind w:left="1540"/>
    </w:pPr>
    <w:rPr>
      <w:rFonts w:asciiTheme="minorHAnsi" w:eastAsiaTheme="minorEastAsia" w:hAnsiTheme="minorHAnsi" w:cstheme="minorBidi"/>
      <w:sz w:val="22"/>
      <w:szCs w:val="22"/>
    </w:rPr>
  </w:style>
  <w:style w:type="paragraph" w:styleId="92">
    <w:name w:val="toc 9"/>
    <w:basedOn w:val="a8"/>
    <w:next w:val="a8"/>
    <w:autoRedefine/>
    <w:uiPriority w:val="39"/>
    <w:unhideWhenUsed/>
    <w:rsid w:val="00B7638B"/>
    <w:pPr>
      <w:widowControl/>
      <w:autoSpaceDE/>
      <w:autoSpaceDN/>
      <w:adjustRightInd/>
      <w:spacing w:after="100" w:line="276" w:lineRule="auto"/>
      <w:ind w:left="1760"/>
    </w:pPr>
    <w:rPr>
      <w:rFonts w:asciiTheme="minorHAnsi" w:eastAsiaTheme="minorEastAsia" w:hAnsiTheme="minorHAnsi" w:cstheme="minorBidi"/>
      <w:sz w:val="22"/>
      <w:szCs w:val="22"/>
    </w:rPr>
  </w:style>
  <w:style w:type="paragraph" w:customStyle="1" w:styleId="affffff2">
    <w:name w:val="л) Подписи табл"/>
    <w:basedOn w:val="a8"/>
    <w:link w:val="affffff3"/>
    <w:uiPriority w:val="10"/>
    <w:qFormat/>
    <w:rsid w:val="00B7638B"/>
    <w:pPr>
      <w:widowControl/>
      <w:autoSpaceDE/>
      <w:autoSpaceDN/>
      <w:adjustRightInd/>
      <w:spacing w:after="120"/>
    </w:pPr>
    <w:rPr>
      <w:rFonts w:ascii="Times New Roman" w:eastAsiaTheme="minorHAnsi" w:hAnsi="Times New Roman" w:cstheme="minorBidi"/>
    </w:rPr>
  </w:style>
  <w:style w:type="character" w:customStyle="1" w:styleId="affffff3">
    <w:name w:val="л) Подписи табл Знак"/>
    <w:basedOn w:val="a9"/>
    <w:link w:val="affffff2"/>
    <w:uiPriority w:val="10"/>
    <w:rsid w:val="00B7638B"/>
    <w:rPr>
      <w:rFonts w:ascii="Times New Roman" w:hAnsi="Times New Roman"/>
      <w:sz w:val="20"/>
      <w:szCs w:val="20"/>
      <w:lang w:eastAsia="ru-RU"/>
    </w:rPr>
  </w:style>
  <w:style w:type="paragraph" w:customStyle="1" w:styleId="affffff4">
    <w:name w:val="о) Левый столбец таблицы"/>
    <w:basedOn w:val="a8"/>
    <w:link w:val="affffff5"/>
    <w:uiPriority w:val="13"/>
    <w:qFormat/>
    <w:rsid w:val="00B7638B"/>
    <w:pPr>
      <w:widowControl/>
      <w:autoSpaceDE/>
      <w:autoSpaceDN/>
      <w:adjustRightInd/>
    </w:pPr>
    <w:rPr>
      <w:rFonts w:ascii="Times New Roman" w:eastAsia="Times New Roman" w:hAnsi="Times New Roman" w:cs="Times New Roman"/>
      <w:color w:val="000000"/>
    </w:rPr>
  </w:style>
  <w:style w:type="character" w:customStyle="1" w:styleId="affffff5">
    <w:name w:val="о) Левый столбец таблицы Знак"/>
    <w:basedOn w:val="a9"/>
    <w:link w:val="affffff4"/>
    <w:uiPriority w:val="13"/>
    <w:rsid w:val="00B7638B"/>
    <w:rPr>
      <w:rFonts w:ascii="Times New Roman" w:eastAsia="Times New Roman" w:hAnsi="Times New Roman" w:cs="Times New Roman"/>
      <w:color w:val="000000"/>
      <w:sz w:val="20"/>
      <w:szCs w:val="20"/>
      <w:lang w:eastAsia="ru-RU"/>
    </w:rPr>
  </w:style>
  <w:style w:type="character" w:customStyle="1" w:styleId="Bodytext29">
    <w:name w:val="Body text (2) + 9"/>
    <w:aliases w:val="5 pt"/>
    <w:basedOn w:val="a9"/>
    <w:uiPriority w:val="99"/>
    <w:rsid w:val="00B7638B"/>
    <w:rPr>
      <w:rFonts w:ascii="Arial Narrow" w:hAnsi="Arial Narrow" w:cs="Arial Narrow"/>
      <w:color w:val="000000"/>
      <w:spacing w:val="0"/>
      <w:w w:val="100"/>
      <w:position w:val="0"/>
      <w:sz w:val="19"/>
      <w:szCs w:val="19"/>
      <w:shd w:val="clear" w:color="auto" w:fill="FFFFFF"/>
      <w:lang w:val="ru-RU" w:eastAsia="ru-RU"/>
    </w:rPr>
  </w:style>
  <w:style w:type="paragraph" w:customStyle="1" w:styleId="affffff6">
    <w:name w:val="в) Подраздел (второй уровень)"/>
    <w:basedOn w:val="a8"/>
    <w:next w:val="affff1"/>
    <w:link w:val="affffff7"/>
    <w:uiPriority w:val="1"/>
    <w:qFormat/>
    <w:rsid w:val="00B7638B"/>
    <w:pPr>
      <w:keepNext/>
      <w:keepLines/>
      <w:widowControl/>
      <w:autoSpaceDE/>
      <w:autoSpaceDN/>
      <w:adjustRightInd/>
      <w:spacing w:line="360" w:lineRule="auto"/>
      <w:ind w:firstLine="709"/>
      <w:jc w:val="both"/>
      <w:outlineLvl w:val="1"/>
    </w:pPr>
    <w:rPr>
      <w:rFonts w:ascii="Times New Roman" w:eastAsiaTheme="majorEastAsia" w:hAnsi="Times New Roman" w:cstheme="majorBidi"/>
      <w:b/>
      <w:bCs/>
      <w:sz w:val="26"/>
      <w:szCs w:val="26"/>
    </w:rPr>
  </w:style>
  <w:style w:type="paragraph" w:customStyle="1" w:styleId="affffff8">
    <w:name w:val="г) Заголовок (третий уровень)"/>
    <w:basedOn w:val="a8"/>
    <w:next w:val="a8"/>
    <w:autoRedefine/>
    <w:uiPriority w:val="2"/>
    <w:qFormat/>
    <w:rsid w:val="00B7638B"/>
    <w:pPr>
      <w:keepNext/>
      <w:keepLines/>
      <w:widowControl/>
      <w:autoSpaceDE/>
      <w:autoSpaceDN/>
      <w:adjustRightInd/>
      <w:spacing w:line="360" w:lineRule="auto"/>
      <w:ind w:firstLine="709"/>
      <w:contextualSpacing/>
      <w:jc w:val="both"/>
      <w:outlineLvl w:val="2"/>
    </w:pPr>
    <w:rPr>
      <w:rFonts w:ascii="Times New Roman" w:eastAsiaTheme="majorEastAsia" w:hAnsi="Times New Roman" w:cs="Times New Roman"/>
      <w:b/>
      <w:color w:val="000001"/>
      <w:sz w:val="24"/>
      <w:szCs w:val="24"/>
    </w:rPr>
  </w:style>
  <w:style w:type="character" w:customStyle="1" w:styleId="affffff7">
    <w:name w:val="в) Подраздел (второй уровень) Знак"/>
    <w:basedOn w:val="a9"/>
    <w:link w:val="affffff6"/>
    <w:uiPriority w:val="1"/>
    <w:rsid w:val="00B7638B"/>
    <w:rPr>
      <w:rFonts w:ascii="Times New Roman" w:eastAsiaTheme="majorEastAsia" w:hAnsi="Times New Roman" w:cstheme="majorBidi"/>
      <w:b/>
      <w:bCs/>
      <w:sz w:val="26"/>
      <w:szCs w:val="26"/>
      <w:lang w:eastAsia="ru-RU"/>
    </w:rPr>
  </w:style>
  <w:style w:type="paragraph" w:customStyle="1" w:styleId="affffff9">
    <w:name w:val="д) Подзаголовок (четвертый уровень)"/>
    <w:basedOn w:val="a8"/>
    <w:next w:val="affff1"/>
    <w:link w:val="affffffa"/>
    <w:uiPriority w:val="2"/>
    <w:qFormat/>
    <w:rsid w:val="00B7638B"/>
    <w:pPr>
      <w:keepNext/>
      <w:keepLines/>
      <w:widowControl/>
      <w:autoSpaceDE/>
      <w:autoSpaceDN/>
      <w:adjustRightInd/>
      <w:spacing w:line="360" w:lineRule="auto"/>
      <w:ind w:firstLine="720"/>
      <w:jc w:val="both"/>
    </w:pPr>
    <w:rPr>
      <w:rFonts w:ascii="Times New Roman" w:eastAsia="SimSun" w:hAnsi="Times New Roman" w:cstheme="minorBidi"/>
      <w:i/>
      <w:sz w:val="24"/>
      <w:szCs w:val="24"/>
    </w:rPr>
  </w:style>
  <w:style w:type="character" w:customStyle="1" w:styleId="b-text">
    <w:name w:val="b-text"/>
    <w:basedOn w:val="a9"/>
    <w:rsid w:val="00B7638B"/>
  </w:style>
  <w:style w:type="paragraph" w:customStyle="1" w:styleId="affffffb">
    <w:name w:val="ч) Ненумер. загол."/>
    <w:basedOn w:val="affff1"/>
    <w:next w:val="affff1"/>
    <w:link w:val="affffffc"/>
    <w:uiPriority w:val="21"/>
    <w:qFormat/>
    <w:rsid w:val="00B7638B"/>
    <w:pPr>
      <w:keepNext/>
      <w:keepLines/>
      <w:spacing w:before="120" w:after="120"/>
    </w:pPr>
    <w:rPr>
      <w:b/>
    </w:rPr>
  </w:style>
  <w:style w:type="character" w:customStyle="1" w:styleId="affffffc">
    <w:name w:val="ч) Ненумер. загол. Знак"/>
    <w:basedOn w:val="affff2"/>
    <w:link w:val="affffffb"/>
    <w:uiPriority w:val="21"/>
    <w:rsid w:val="00B7638B"/>
    <w:rPr>
      <w:rFonts w:ascii="Times New Roman" w:eastAsia="SimSun" w:hAnsi="Times New Roman"/>
      <w:b/>
      <w:sz w:val="24"/>
      <w:szCs w:val="24"/>
      <w:lang w:eastAsia="ru-RU"/>
    </w:rPr>
  </w:style>
  <w:style w:type="character" w:customStyle="1" w:styleId="affffffa">
    <w:name w:val="д) Подзаголовок (четвертый уровень) Знак"/>
    <w:basedOn w:val="a9"/>
    <w:link w:val="affffff9"/>
    <w:uiPriority w:val="2"/>
    <w:rsid w:val="00B7638B"/>
    <w:rPr>
      <w:rFonts w:ascii="Times New Roman" w:eastAsia="SimSun" w:hAnsi="Times New Roman"/>
      <w:i/>
      <w:sz w:val="24"/>
      <w:szCs w:val="24"/>
      <w:lang w:eastAsia="ru-RU"/>
    </w:rPr>
  </w:style>
  <w:style w:type="paragraph" w:customStyle="1" w:styleId="affffffd">
    <w:name w:val="м) названия рис. и таб."/>
    <w:link w:val="affffffe"/>
    <w:uiPriority w:val="11"/>
    <w:qFormat/>
    <w:rsid w:val="00B7638B"/>
    <w:pPr>
      <w:keepNext/>
      <w:keepLines/>
      <w:spacing w:before="120" w:after="0" w:line="240" w:lineRule="auto"/>
    </w:pPr>
    <w:rPr>
      <w:rFonts w:ascii="Times New Roman" w:hAnsi="Times New Roman" w:cstheme="minorHAnsi"/>
      <w:b/>
      <w:sz w:val="20"/>
      <w:szCs w:val="24"/>
      <w:lang w:eastAsia="ru-RU"/>
    </w:rPr>
  </w:style>
  <w:style w:type="character" w:customStyle="1" w:styleId="affffffe">
    <w:name w:val="м) названия рис. и таб. Знак"/>
    <w:basedOn w:val="a9"/>
    <w:link w:val="affffffd"/>
    <w:uiPriority w:val="11"/>
    <w:rsid w:val="00B7638B"/>
    <w:rPr>
      <w:rFonts w:ascii="Times New Roman" w:hAnsi="Times New Roman" w:cstheme="minorHAnsi"/>
      <w:b/>
      <w:sz w:val="20"/>
      <w:szCs w:val="24"/>
      <w:lang w:eastAsia="ru-RU"/>
    </w:rPr>
  </w:style>
  <w:style w:type="paragraph" w:customStyle="1" w:styleId="afffffff">
    <w:name w:val="н) подписи рис. и таб."/>
    <w:next w:val="a8"/>
    <w:link w:val="afffffff0"/>
    <w:uiPriority w:val="12"/>
    <w:qFormat/>
    <w:rsid w:val="00B7638B"/>
    <w:pPr>
      <w:spacing w:before="120" w:after="120" w:line="240" w:lineRule="auto"/>
    </w:pPr>
    <w:rPr>
      <w:rFonts w:ascii="Times New Roman" w:hAnsi="Times New Roman"/>
      <w:sz w:val="20"/>
      <w:szCs w:val="20"/>
      <w:lang w:eastAsia="ru-RU"/>
    </w:rPr>
  </w:style>
  <w:style w:type="character" w:customStyle="1" w:styleId="afffffff0">
    <w:name w:val="н) подписи рис. и таб. Знак"/>
    <w:basedOn w:val="a9"/>
    <w:link w:val="afffffff"/>
    <w:uiPriority w:val="12"/>
    <w:rsid w:val="00B7638B"/>
    <w:rPr>
      <w:rFonts w:ascii="Times New Roman" w:hAnsi="Times New Roman"/>
      <w:sz w:val="20"/>
      <w:szCs w:val="20"/>
      <w:lang w:eastAsia="ru-RU"/>
    </w:rPr>
  </w:style>
  <w:style w:type="character" w:customStyle="1" w:styleId="00">
    <w:name w:val="0.0 Текст Знак"/>
    <w:link w:val="000"/>
    <w:locked/>
    <w:rsid w:val="00B7638B"/>
    <w:rPr>
      <w:rFonts w:ascii="Times New Roman" w:eastAsia="MS Mincho" w:hAnsi="Times New Roman" w:cs="Times New Roman"/>
      <w:sz w:val="26"/>
    </w:rPr>
  </w:style>
  <w:style w:type="paragraph" w:customStyle="1" w:styleId="000">
    <w:name w:val="0.0 Текст"/>
    <w:basedOn w:val="a8"/>
    <w:link w:val="00"/>
    <w:qFormat/>
    <w:rsid w:val="00B7638B"/>
    <w:pPr>
      <w:widowControl/>
      <w:autoSpaceDE/>
      <w:autoSpaceDN/>
      <w:adjustRightInd/>
      <w:snapToGrid w:val="0"/>
      <w:spacing w:before="40" w:after="240"/>
      <w:ind w:firstLine="709"/>
      <w:contextualSpacing/>
      <w:jc w:val="both"/>
    </w:pPr>
    <w:rPr>
      <w:rFonts w:ascii="Times New Roman" w:eastAsia="MS Mincho" w:hAnsi="Times New Roman" w:cs="Times New Roman"/>
      <w:sz w:val="26"/>
      <w:szCs w:val="22"/>
      <w:lang w:eastAsia="en-US"/>
    </w:rPr>
  </w:style>
  <w:style w:type="paragraph" w:customStyle="1" w:styleId="afffffff1">
    <w:name w:val="к) Ненумерованный заголовок"/>
    <w:basedOn w:val="a8"/>
    <w:next w:val="a8"/>
    <w:link w:val="afffffff2"/>
    <w:uiPriority w:val="9"/>
    <w:qFormat/>
    <w:rsid w:val="00B7638B"/>
    <w:pPr>
      <w:keepNext/>
      <w:keepLines/>
      <w:widowControl/>
      <w:autoSpaceDE/>
      <w:autoSpaceDN/>
      <w:adjustRightInd/>
      <w:spacing w:before="120" w:after="120" w:line="276" w:lineRule="auto"/>
      <w:ind w:firstLine="709"/>
      <w:jc w:val="both"/>
    </w:pPr>
    <w:rPr>
      <w:rFonts w:ascii="Times New Roman" w:eastAsiaTheme="minorHAnsi" w:hAnsi="Times New Roman" w:cstheme="minorBidi"/>
      <w:b/>
      <w:sz w:val="24"/>
      <w:szCs w:val="24"/>
    </w:rPr>
  </w:style>
  <w:style w:type="character" w:customStyle="1" w:styleId="afffffff2">
    <w:name w:val="к) Ненумерованный заголовок Знак"/>
    <w:basedOn w:val="a9"/>
    <w:link w:val="afffffff1"/>
    <w:uiPriority w:val="9"/>
    <w:rsid w:val="00B7638B"/>
    <w:rPr>
      <w:rFonts w:ascii="Times New Roman" w:hAnsi="Times New Roman"/>
      <w:b/>
      <w:sz w:val="24"/>
      <w:szCs w:val="24"/>
      <w:lang w:eastAsia="ru-RU"/>
    </w:rPr>
  </w:style>
  <w:style w:type="paragraph" w:customStyle="1" w:styleId="-">
    <w:name w:val="е) Список-цифры"/>
    <w:basedOn w:val="afffffff3"/>
    <w:link w:val="-7"/>
    <w:uiPriority w:val="5"/>
    <w:qFormat/>
    <w:rsid w:val="00B7638B"/>
    <w:pPr>
      <w:numPr>
        <w:numId w:val="24"/>
      </w:numPr>
      <w:spacing w:after="0"/>
      <w:jc w:val="both"/>
    </w:pPr>
    <w:rPr>
      <w:rFonts w:ascii="Times New Roman" w:hAnsi="Times New Roman"/>
      <w:sz w:val="24"/>
      <w:szCs w:val="24"/>
      <w:lang w:val="en-US" w:eastAsia="ru-RU"/>
    </w:rPr>
  </w:style>
  <w:style w:type="character" w:customStyle="1" w:styleId="-7">
    <w:name w:val="е) Список-цифры Знак"/>
    <w:basedOn w:val="a9"/>
    <w:link w:val="-"/>
    <w:uiPriority w:val="5"/>
    <w:rsid w:val="00B7638B"/>
    <w:rPr>
      <w:rFonts w:ascii="Times New Roman" w:hAnsi="Times New Roman"/>
      <w:sz w:val="24"/>
      <w:szCs w:val="24"/>
      <w:lang w:val="en-US" w:eastAsia="ru-RU"/>
    </w:rPr>
  </w:style>
  <w:style w:type="paragraph" w:customStyle="1" w:styleId="-1">
    <w:name w:val="з) Список - буллиты 1"/>
    <w:basedOn w:val="a8"/>
    <w:link w:val="-10"/>
    <w:autoRedefine/>
    <w:uiPriority w:val="7"/>
    <w:qFormat/>
    <w:rsid w:val="00B7638B"/>
    <w:pPr>
      <w:widowControl/>
      <w:numPr>
        <w:numId w:val="23"/>
      </w:numPr>
      <w:autoSpaceDE/>
      <w:autoSpaceDN/>
      <w:adjustRightInd/>
      <w:spacing w:after="120" w:line="276" w:lineRule="auto"/>
      <w:contextualSpacing/>
      <w:jc w:val="both"/>
    </w:pPr>
    <w:rPr>
      <w:rFonts w:ascii="Times New Roman" w:eastAsiaTheme="minorHAnsi" w:hAnsi="Times New Roman" w:cstheme="minorBidi"/>
      <w:sz w:val="24"/>
      <w:szCs w:val="24"/>
    </w:rPr>
  </w:style>
  <w:style w:type="character" w:customStyle="1" w:styleId="-10">
    <w:name w:val="з) Список - буллиты 1 Знак"/>
    <w:basedOn w:val="a9"/>
    <w:link w:val="-1"/>
    <w:uiPriority w:val="7"/>
    <w:rsid w:val="00B7638B"/>
    <w:rPr>
      <w:rFonts w:ascii="Times New Roman" w:hAnsi="Times New Roman"/>
      <w:sz w:val="24"/>
      <w:szCs w:val="24"/>
      <w:lang w:eastAsia="ru-RU"/>
    </w:rPr>
  </w:style>
  <w:style w:type="paragraph" w:customStyle="1" w:styleId="afffffff4">
    <w:name w:val="с) левый столбец таблицы"/>
    <w:basedOn w:val="a8"/>
    <w:link w:val="afffffff5"/>
    <w:uiPriority w:val="16"/>
    <w:qFormat/>
    <w:rsid w:val="00B7638B"/>
    <w:pPr>
      <w:widowControl/>
      <w:autoSpaceDE/>
      <w:autoSpaceDN/>
      <w:adjustRightInd/>
    </w:pPr>
    <w:rPr>
      <w:rFonts w:ascii="Times New Roman" w:eastAsia="Times New Roman" w:hAnsi="Times New Roman" w:cstheme="minorBidi"/>
      <w:color w:val="000000"/>
      <w:szCs w:val="22"/>
    </w:rPr>
  </w:style>
  <w:style w:type="character" w:customStyle="1" w:styleId="afffffff5">
    <w:name w:val="с) левый столбец таблицы Знак"/>
    <w:basedOn w:val="a9"/>
    <w:link w:val="afffffff4"/>
    <w:uiPriority w:val="16"/>
    <w:rsid w:val="00B7638B"/>
    <w:rPr>
      <w:rFonts w:ascii="Times New Roman" w:eastAsia="Times New Roman" w:hAnsi="Times New Roman"/>
      <w:color w:val="000000"/>
      <w:sz w:val="20"/>
      <w:lang w:eastAsia="ru-RU"/>
    </w:rPr>
  </w:style>
  <w:style w:type="paragraph" w:customStyle="1" w:styleId="-2">
    <w:name w:val="и) Список - буллиты 2"/>
    <w:basedOn w:val="a8"/>
    <w:link w:val="-20"/>
    <w:uiPriority w:val="8"/>
    <w:qFormat/>
    <w:rsid w:val="00B7638B"/>
    <w:pPr>
      <w:widowControl/>
      <w:numPr>
        <w:numId w:val="25"/>
      </w:numPr>
      <w:autoSpaceDE/>
      <w:autoSpaceDN/>
      <w:adjustRightInd/>
      <w:spacing w:after="120" w:line="276" w:lineRule="auto"/>
      <w:contextualSpacing/>
      <w:jc w:val="both"/>
    </w:pPr>
    <w:rPr>
      <w:rFonts w:ascii="Times New Roman" w:eastAsiaTheme="minorHAnsi" w:hAnsi="Times New Roman" w:cstheme="minorBidi"/>
      <w:sz w:val="28"/>
      <w:szCs w:val="24"/>
    </w:rPr>
  </w:style>
  <w:style w:type="character" w:customStyle="1" w:styleId="-20">
    <w:name w:val="и) Список - буллиты 2 Знак"/>
    <w:basedOn w:val="a9"/>
    <w:link w:val="-2"/>
    <w:uiPriority w:val="8"/>
    <w:rsid w:val="00B7638B"/>
    <w:rPr>
      <w:rFonts w:ascii="Times New Roman" w:hAnsi="Times New Roman"/>
      <w:sz w:val="28"/>
      <w:szCs w:val="24"/>
      <w:lang w:eastAsia="ru-RU"/>
    </w:rPr>
  </w:style>
  <w:style w:type="paragraph" w:styleId="afffffff3">
    <w:name w:val="List Number"/>
    <w:basedOn w:val="a8"/>
    <w:uiPriority w:val="99"/>
    <w:semiHidden/>
    <w:unhideWhenUsed/>
    <w:rsid w:val="00B7638B"/>
    <w:pPr>
      <w:widowControl/>
      <w:autoSpaceDE/>
      <w:autoSpaceDN/>
      <w:adjustRightInd/>
      <w:spacing w:after="200" w:line="276" w:lineRule="auto"/>
      <w:ind w:left="1080" w:hanging="360"/>
      <w:contextualSpacing/>
    </w:pPr>
    <w:rPr>
      <w:rFonts w:asciiTheme="minorHAnsi" w:eastAsiaTheme="minorHAnsi" w:hAnsiTheme="minorHAnsi" w:cstheme="minorBidi"/>
      <w:sz w:val="22"/>
      <w:szCs w:val="22"/>
      <w:lang w:eastAsia="en-US"/>
    </w:rPr>
  </w:style>
  <w:style w:type="paragraph" w:customStyle="1" w:styleId="afffffff6">
    <w:name w:val="По умолчанию"/>
    <w:rsid w:val="00B7638B"/>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ru-RU"/>
    </w:rPr>
  </w:style>
  <w:style w:type="numbering" w:customStyle="1" w:styleId="a5">
    <w:name w:val="Тире"/>
    <w:rsid w:val="00B7638B"/>
    <w:pPr>
      <w:numPr>
        <w:numId w:val="26"/>
      </w:numPr>
    </w:pPr>
  </w:style>
  <w:style w:type="paragraph" w:customStyle="1" w:styleId="msolistparagraphmailrucssattributepostfix">
    <w:name w:val="msolistparagraph_mailru_css_attribute_postfix"/>
    <w:basedOn w:val="a8"/>
    <w:rsid w:val="00B7638B"/>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112">
    <w:name w:val="Заголовок 1 Знак1"/>
    <w:aliases w:val="н) Глава Знак1,б) Заголовок раздела Знак1,б) Раздел Знак1,б) раздел Знак1,Раздел Знак1,Заголов Знак1,Head 1 Знак1,Содерж-Заголовок 1 Знак1,Содерж-Заголовок 1 + полужирный Знак1,2К Заголовок 1 Знак1,????????? 1 Знак1,Стиль_Пачоли Знак1"/>
    <w:basedOn w:val="a9"/>
    <w:rsid w:val="00B7638B"/>
    <w:rPr>
      <w:rFonts w:asciiTheme="majorHAnsi" w:eastAsiaTheme="majorEastAsia" w:hAnsiTheme="majorHAnsi" w:cstheme="majorBidi"/>
      <w:b/>
      <w:bCs/>
      <w:color w:val="2E74B5" w:themeColor="accent1" w:themeShade="BF"/>
      <w:sz w:val="28"/>
      <w:szCs w:val="28"/>
    </w:rPr>
  </w:style>
  <w:style w:type="character" w:customStyle="1" w:styleId="1f9">
    <w:name w:val="Текст сноски Знак1"/>
    <w:aliases w:val="Сноска Знак1,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1 Знак Знак Знак Знак Знак Знак1"/>
    <w:basedOn w:val="a9"/>
    <w:uiPriority w:val="99"/>
    <w:semiHidden/>
    <w:rsid w:val="00B7638B"/>
    <w:rPr>
      <w:sz w:val="20"/>
      <w:szCs w:val="20"/>
    </w:rPr>
  </w:style>
  <w:style w:type="paragraph" w:customStyle="1" w:styleId="formattext">
    <w:name w:val="formattext"/>
    <w:basedOn w:val="a8"/>
    <w:rsid w:val="00B7638B"/>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fffffff7">
    <w:name w:val="р) Сноски Знак"/>
    <w:basedOn w:val="a9"/>
    <w:link w:val="afffffff8"/>
    <w:uiPriority w:val="15"/>
    <w:locked/>
    <w:rsid w:val="00B7638B"/>
    <w:rPr>
      <w:rFonts w:ascii="Times New Roman" w:eastAsiaTheme="majorEastAsia" w:hAnsi="Times New Roman" w:cs="Times New Roman"/>
      <w:kern w:val="18"/>
      <w:sz w:val="18"/>
      <w:szCs w:val="18"/>
      <w:lang w:eastAsia="ru-RU"/>
    </w:rPr>
  </w:style>
  <w:style w:type="paragraph" w:customStyle="1" w:styleId="afffffff8">
    <w:name w:val="р) Сноски"/>
    <w:basedOn w:val="af6"/>
    <w:link w:val="afffffff7"/>
    <w:uiPriority w:val="15"/>
    <w:qFormat/>
    <w:rsid w:val="00B7638B"/>
    <w:pPr>
      <w:contextualSpacing/>
      <w:jc w:val="both"/>
    </w:pPr>
    <w:rPr>
      <w:rFonts w:eastAsiaTheme="majorEastAsia"/>
      <w:kern w:val="18"/>
      <w:sz w:val="18"/>
      <w:szCs w:val="18"/>
    </w:rPr>
  </w:style>
  <w:style w:type="paragraph" w:customStyle="1" w:styleId="9">
    <w:name w:val="Стиль9"/>
    <w:basedOn w:val="a8"/>
    <w:uiPriority w:val="1"/>
    <w:rsid w:val="00B7638B"/>
    <w:pPr>
      <w:keepNext/>
      <w:keepLines/>
      <w:widowControl/>
      <w:numPr>
        <w:ilvl w:val="2"/>
        <w:numId w:val="27"/>
      </w:numPr>
      <w:autoSpaceDE/>
      <w:autoSpaceDN/>
      <w:adjustRightInd/>
      <w:spacing w:before="120" w:after="120" w:line="360" w:lineRule="auto"/>
      <w:jc w:val="both"/>
      <w:outlineLvl w:val="1"/>
    </w:pPr>
    <w:rPr>
      <w:rFonts w:ascii="Times New Roman" w:eastAsiaTheme="majorEastAsia" w:hAnsi="Times New Roman" w:cstheme="majorBidi"/>
      <w:b/>
      <w:bCs/>
      <w:sz w:val="24"/>
      <w:szCs w:val="26"/>
    </w:rPr>
  </w:style>
  <w:style w:type="paragraph" w:customStyle="1" w:styleId="10">
    <w:name w:val="Стиль10"/>
    <w:basedOn w:val="9"/>
    <w:uiPriority w:val="2"/>
    <w:rsid w:val="00B7638B"/>
    <w:pPr>
      <w:numPr>
        <w:ilvl w:val="3"/>
      </w:numPr>
    </w:pPr>
    <w:rPr>
      <w:b w:val="0"/>
    </w:rPr>
  </w:style>
  <w:style w:type="character" w:styleId="afffffff9">
    <w:name w:val="endnote reference"/>
    <w:basedOn w:val="a9"/>
    <w:uiPriority w:val="99"/>
    <w:semiHidden/>
    <w:unhideWhenUsed/>
    <w:rsid w:val="00B7638B"/>
    <w:rPr>
      <w:vertAlign w:val="superscript"/>
    </w:rPr>
  </w:style>
  <w:style w:type="paragraph" w:customStyle="1" w:styleId="afffffffa">
    <w:name w:val="р) шапка таблицы"/>
    <w:basedOn w:val="a8"/>
    <w:link w:val="afffffffb"/>
    <w:uiPriority w:val="15"/>
    <w:qFormat/>
    <w:rsid w:val="00B7638B"/>
    <w:pPr>
      <w:keepNext/>
      <w:widowControl/>
      <w:autoSpaceDE/>
      <w:autoSpaceDN/>
      <w:adjustRightInd/>
      <w:spacing w:before="60" w:after="60"/>
      <w:jc w:val="center"/>
    </w:pPr>
    <w:rPr>
      <w:rFonts w:ascii="Times New Roman" w:eastAsia="Times New Roman" w:hAnsi="Times New Roman" w:cs="Times New Roman"/>
      <w:b/>
      <w:szCs w:val="22"/>
    </w:rPr>
  </w:style>
  <w:style w:type="character" w:customStyle="1" w:styleId="afffffffb">
    <w:name w:val="р) шапка таблицы Знак"/>
    <w:basedOn w:val="a9"/>
    <w:link w:val="afffffffa"/>
    <w:uiPriority w:val="15"/>
    <w:rsid w:val="00B7638B"/>
    <w:rPr>
      <w:rFonts w:ascii="Times New Roman" w:eastAsia="Times New Roman" w:hAnsi="Times New Roman" w:cs="Times New Roman"/>
      <w:b/>
      <w:sz w:val="20"/>
      <w:lang w:eastAsia="ru-RU"/>
    </w:rPr>
  </w:style>
  <w:style w:type="character" w:customStyle="1" w:styleId="affffff">
    <w:name w:val="ф) Приложение Знак"/>
    <w:basedOn w:val="a9"/>
    <w:link w:val="a1"/>
    <w:uiPriority w:val="22"/>
    <w:rsid w:val="00B7638B"/>
    <w:rPr>
      <w:rFonts w:ascii="Times New Roman" w:eastAsiaTheme="majorEastAsia" w:hAnsi="Times New Roman" w:cstheme="majorBidi"/>
      <w:b/>
      <w:bCs/>
      <w:color w:val="00519A"/>
      <w:sz w:val="28"/>
      <w:szCs w:val="28"/>
      <w:lang w:eastAsia="ru-RU"/>
    </w:rPr>
  </w:style>
  <w:style w:type="paragraph" w:customStyle="1" w:styleId="afffffffc">
    <w:name w:val="х) Название приложения"/>
    <w:basedOn w:val="a8"/>
    <w:link w:val="afffffffd"/>
    <w:uiPriority w:val="23"/>
    <w:qFormat/>
    <w:rsid w:val="00B7638B"/>
    <w:pPr>
      <w:widowControl/>
      <w:autoSpaceDE/>
      <w:autoSpaceDN/>
      <w:adjustRightInd/>
      <w:spacing w:before="120" w:after="120" w:line="276" w:lineRule="auto"/>
      <w:jc w:val="center"/>
    </w:pPr>
    <w:rPr>
      <w:rFonts w:ascii="Times New Roman" w:eastAsiaTheme="minorHAnsi" w:hAnsi="Times New Roman" w:cstheme="minorBidi"/>
      <w:b/>
      <w:color w:val="00519A"/>
      <w:sz w:val="24"/>
      <w:szCs w:val="24"/>
    </w:rPr>
  </w:style>
  <w:style w:type="character" w:customStyle="1" w:styleId="afffffffd">
    <w:name w:val="х) Название приложения Знак"/>
    <w:basedOn w:val="a9"/>
    <w:link w:val="afffffffc"/>
    <w:uiPriority w:val="23"/>
    <w:rsid w:val="00B7638B"/>
    <w:rPr>
      <w:rFonts w:ascii="Times New Roman" w:hAnsi="Times New Roman"/>
      <w:b/>
      <w:color w:val="00519A"/>
      <w:sz w:val="24"/>
      <w:szCs w:val="24"/>
      <w:lang w:eastAsia="ru-RU"/>
    </w:rPr>
  </w:style>
  <w:style w:type="paragraph" w:customStyle="1" w:styleId="afffffffe">
    <w:name w:val="с) левое выравнивание таблицы"/>
    <w:basedOn w:val="a8"/>
    <w:link w:val="affffffff"/>
    <w:uiPriority w:val="16"/>
    <w:qFormat/>
    <w:rsid w:val="00B7638B"/>
    <w:pPr>
      <w:widowControl/>
      <w:autoSpaceDE/>
      <w:autoSpaceDN/>
      <w:adjustRightInd/>
      <w:spacing w:before="60" w:after="60"/>
      <w:contextualSpacing/>
    </w:pPr>
    <w:rPr>
      <w:rFonts w:ascii="Times New Roman" w:eastAsia="Times New Roman" w:hAnsi="Times New Roman" w:cs="Times New Roman"/>
      <w:color w:val="000000"/>
      <w:szCs w:val="22"/>
    </w:rPr>
  </w:style>
  <w:style w:type="character" w:customStyle="1" w:styleId="affffffff">
    <w:name w:val="с) левое выравнивание таблицы Знак"/>
    <w:basedOn w:val="a9"/>
    <w:link w:val="afffffffe"/>
    <w:uiPriority w:val="16"/>
    <w:rsid w:val="00B7638B"/>
    <w:rPr>
      <w:rFonts w:ascii="Times New Roman" w:eastAsia="Times New Roman" w:hAnsi="Times New Roman" w:cs="Times New Roman"/>
      <w:color w:val="000000"/>
      <w:sz w:val="20"/>
      <w:lang w:eastAsia="ru-RU"/>
    </w:rPr>
  </w:style>
  <w:style w:type="paragraph" w:customStyle="1" w:styleId="affffffff0">
    <w:name w:val="т) центр"/>
    <w:basedOn w:val="a8"/>
    <w:link w:val="affffffff1"/>
    <w:uiPriority w:val="17"/>
    <w:qFormat/>
    <w:rsid w:val="00B7638B"/>
    <w:pPr>
      <w:widowControl/>
      <w:autoSpaceDE/>
      <w:autoSpaceDN/>
      <w:adjustRightInd/>
      <w:spacing w:before="60" w:after="60"/>
      <w:contextualSpacing/>
      <w:jc w:val="center"/>
    </w:pPr>
    <w:rPr>
      <w:rFonts w:ascii="Times New Roman" w:eastAsia="Times New Roman" w:hAnsi="Times New Roman" w:cs="Times New Roman"/>
      <w:color w:val="000000"/>
      <w:szCs w:val="22"/>
    </w:rPr>
  </w:style>
  <w:style w:type="character" w:customStyle="1" w:styleId="affffffff1">
    <w:name w:val="т) центр Знак"/>
    <w:basedOn w:val="a9"/>
    <w:link w:val="affffffff0"/>
    <w:uiPriority w:val="17"/>
    <w:rsid w:val="00B7638B"/>
    <w:rPr>
      <w:rFonts w:ascii="Times New Roman" w:eastAsia="Times New Roman" w:hAnsi="Times New Roman" w:cs="Times New Roman"/>
      <w:color w:val="000000"/>
      <w:sz w:val="20"/>
      <w:lang w:eastAsia="ru-RU"/>
    </w:rPr>
  </w:style>
  <w:style w:type="paragraph" w:customStyle="1" w:styleId="affffffff2">
    <w:name w:val="г) Заголовок"/>
    <w:basedOn w:val="3"/>
    <w:next w:val="a8"/>
    <w:uiPriority w:val="3"/>
    <w:qFormat/>
    <w:rsid w:val="00B7638B"/>
    <w:pPr>
      <w:numPr>
        <w:ilvl w:val="0"/>
        <w:numId w:val="0"/>
      </w:numPr>
      <w:spacing w:before="0" w:after="0" w:line="276" w:lineRule="auto"/>
      <w:ind w:firstLine="709"/>
      <w:contextualSpacing/>
    </w:pPr>
    <w:rPr>
      <w:rFonts w:ascii="Times New Roman" w:eastAsiaTheme="majorEastAsia" w:hAnsi="Times New Roman" w:cstheme="majorBidi"/>
      <w:bCs w:val="0"/>
      <w:color w:val="00519A"/>
      <w:sz w:val="24"/>
      <w:szCs w:val="24"/>
      <w:lang w:eastAsia="ru-RU"/>
    </w:rPr>
  </w:style>
  <w:style w:type="paragraph" w:customStyle="1" w:styleId="affffffff3">
    <w:name w:val="д) Позаголовок"/>
    <w:basedOn w:val="affffffff2"/>
    <w:next w:val="a8"/>
    <w:uiPriority w:val="4"/>
    <w:qFormat/>
    <w:rsid w:val="00B7638B"/>
    <w:rPr>
      <w:b w:val="0"/>
      <w:iCs/>
    </w:rPr>
  </w:style>
  <w:style w:type="paragraph" w:customStyle="1" w:styleId="affffffff4">
    <w:name w:val="ГОСТ Рисунок"/>
    <w:basedOn w:val="affe"/>
    <w:qFormat/>
    <w:rsid w:val="00B7638B"/>
    <w:pPr>
      <w:widowControl w:val="0"/>
      <w:autoSpaceDE w:val="0"/>
      <w:autoSpaceDN w:val="0"/>
      <w:adjustRightInd w:val="0"/>
      <w:jc w:val="center"/>
    </w:pPr>
    <w:rPr>
      <w:rFonts w:ascii="Times New Roman" w:eastAsia="MS ??" w:hAnsi="Times New Roman"/>
      <w:i w:val="0"/>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917945">
      <w:bodyDiv w:val="1"/>
      <w:marLeft w:val="0"/>
      <w:marRight w:val="0"/>
      <w:marTop w:val="0"/>
      <w:marBottom w:val="0"/>
      <w:divBdr>
        <w:top w:val="none" w:sz="0" w:space="0" w:color="auto"/>
        <w:left w:val="none" w:sz="0" w:space="0" w:color="auto"/>
        <w:bottom w:val="none" w:sz="0" w:space="0" w:color="auto"/>
        <w:right w:val="none" w:sz="0" w:space="0" w:color="auto"/>
      </w:divBdr>
    </w:div>
    <w:div w:id="406656994">
      <w:bodyDiv w:val="1"/>
      <w:marLeft w:val="0"/>
      <w:marRight w:val="0"/>
      <w:marTop w:val="0"/>
      <w:marBottom w:val="0"/>
      <w:divBdr>
        <w:top w:val="none" w:sz="0" w:space="0" w:color="auto"/>
        <w:left w:val="none" w:sz="0" w:space="0" w:color="auto"/>
        <w:bottom w:val="none" w:sz="0" w:space="0" w:color="auto"/>
        <w:right w:val="none" w:sz="0" w:space="0" w:color="auto"/>
      </w:divBdr>
    </w:div>
    <w:div w:id="753092568">
      <w:bodyDiv w:val="1"/>
      <w:marLeft w:val="0"/>
      <w:marRight w:val="0"/>
      <w:marTop w:val="0"/>
      <w:marBottom w:val="0"/>
      <w:divBdr>
        <w:top w:val="none" w:sz="0" w:space="0" w:color="auto"/>
        <w:left w:val="none" w:sz="0" w:space="0" w:color="auto"/>
        <w:bottom w:val="none" w:sz="0" w:space="0" w:color="auto"/>
        <w:right w:val="none" w:sz="0" w:space="0" w:color="auto"/>
      </w:divBdr>
    </w:div>
    <w:div w:id="1057164620">
      <w:bodyDiv w:val="1"/>
      <w:marLeft w:val="0"/>
      <w:marRight w:val="0"/>
      <w:marTop w:val="0"/>
      <w:marBottom w:val="0"/>
      <w:divBdr>
        <w:top w:val="none" w:sz="0" w:space="0" w:color="auto"/>
        <w:left w:val="none" w:sz="0" w:space="0" w:color="auto"/>
        <w:bottom w:val="none" w:sz="0" w:space="0" w:color="auto"/>
        <w:right w:val="none" w:sz="0" w:space="0" w:color="auto"/>
      </w:divBdr>
    </w:div>
    <w:div w:id="1215121161">
      <w:bodyDiv w:val="1"/>
      <w:marLeft w:val="0"/>
      <w:marRight w:val="0"/>
      <w:marTop w:val="0"/>
      <w:marBottom w:val="0"/>
      <w:divBdr>
        <w:top w:val="none" w:sz="0" w:space="0" w:color="auto"/>
        <w:left w:val="none" w:sz="0" w:space="0" w:color="auto"/>
        <w:bottom w:val="none" w:sz="0" w:space="0" w:color="auto"/>
        <w:right w:val="none" w:sz="0" w:space="0" w:color="auto"/>
      </w:divBdr>
    </w:div>
    <w:div w:id="1262952258">
      <w:bodyDiv w:val="1"/>
      <w:marLeft w:val="0"/>
      <w:marRight w:val="0"/>
      <w:marTop w:val="0"/>
      <w:marBottom w:val="0"/>
      <w:divBdr>
        <w:top w:val="none" w:sz="0" w:space="0" w:color="auto"/>
        <w:left w:val="none" w:sz="0" w:space="0" w:color="auto"/>
        <w:bottom w:val="none" w:sz="0" w:space="0" w:color="auto"/>
        <w:right w:val="none" w:sz="0" w:space="0" w:color="auto"/>
      </w:divBdr>
    </w:div>
    <w:div w:id="1347291081">
      <w:bodyDiv w:val="1"/>
      <w:marLeft w:val="0"/>
      <w:marRight w:val="0"/>
      <w:marTop w:val="0"/>
      <w:marBottom w:val="0"/>
      <w:divBdr>
        <w:top w:val="none" w:sz="0" w:space="0" w:color="auto"/>
        <w:left w:val="none" w:sz="0" w:space="0" w:color="auto"/>
        <w:bottom w:val="none" w:sz="0" w:space="0" w:color="auto"/>
        <w:right w:val="none" w:sz="0" w:space="0" w:color="auto"/>
      </w:divBdr>
    </w:div>
    <w:div w:id="1403990961">
      <w:bodyDiv w:val="1"/>
      <w:marLeft w:val="0"/>
      <w:marRight w:val="0"/>
      <w:marTop w:val="0"/>
      <w:marBottom w:val="0"/>
      <w:divBdr>
        <w:top w:val="none" w:sz="0" w:space="0" w:color="auto"/>
        <w:left w:val="none" w:sz="0" w:space="0" w:color="auto"/>
        <w:bottom w:val="none" w:sz="0" w:space="0" w:color="auto"/>
        <w:right w:val="none" w:sz="0" w:space="0" w:color="auto"/>
      </w:divBdr>
    </w:div>
    <w:div w:id="200739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4CB6B-B91C-4EE9-AC1E-D19577E1D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445</Pages>
  <Words>67922</Words>
  <Characters>387162</Characters>
  <Application>Microsoft Office Word</Application>
  <DocSecurity>0</DocSecurity>
  <Lines>3226</Lines>
  <Paragraphs>908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НИУ ВШЭ</Company>
  <LinksUpToDate>false</LinksUpToDate>
  <CharactersWithSpaces>454176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Исаханян Алена Эдвартовна</dc:creator>
  <cp:lastModifiedBy>Коротеев Сергей</cp:lastModifiedBy>
  <cp:revision>12</cp:revision>
  <cp:lastPrinted>2018-06-25T02:29:00Z</cp:lastPrinted>
  <dcterms:created xsi:type="dcterms:W3CDTF">2018-08-29T12:35:00Z</dcterms:created>
  <dcterms:modified xsi:type="dcterms:W3CDTF">2018-08-30T14:57:00Z</dcterms:modified>
</cp:coreProperties>
</file>