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83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44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44B6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44B6" w:rsidRPr="009E44B6">
              <w:rPr>
                <w:szCs w:val="28"/>
              </w:rPr>
              <w:t>926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44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44B6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</w:t>
            </w:r>
            <w:r w:rsidRPr="007157F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ции</w:t>
            </w:r>
            <w:proofErr w:type="spellEnd"/>
            <w:proofErr w:type="gramEnd"/>
            <w:r>
              <w:rPr>
                <w:szCs w:val="28"/>
              </w:rPr>
              <w:t xml:space="preserve"> транспортного обслуживания населения в Приморском крае"</w:t>
            </w:r>
          </w:p>
          <w:p w:rsidR="000B3FB2" w:rsidRPr="009E44B6" w:rsidRDefault="000B3FB2" w:rsidP="0094344A">
            <w:pPr>
              <w:ind w:left="-108"/>
              <w:jc w:val="both"/>
            </w:pPr>
          </w:p>
        </w:tc>
      </w:tr>
    </w:tbl>
    <w:p w:rsidR="009E44B6" w:rsidRDefault="009E44B6" w:rsidP="009E44B6">
      <w:pPr>
        <w:ind w:firstLine="720"/>
      </w:pPr>
      <w:r>
        <w:t xml:space="preserve">Законодательное Собрание Приморского края </w:t>
      </w:r>
    </w:p>
    <w:p w:rsidR="009E44B6" w:rsidRDefault="009E44B6" w:rsidP="009E44B6"/>
    <w:p w:rsidR="009E44B6" w:rsidRDefault="009E44B6" w:rsidP="009E44B6">
      <w:r>
        <w:t>ПОСТАНОВЛЯЕТ:</w:t>
      </w:r>
    </w:p>
    <w:p w:rsidR="009E44B6" w:rsidRDefault="009E44B6" w:rsidP="009E44B6">
      <w:pPr>
        <w:ind w:firstLine="709"/>
        <w:jc w:val="both"/>
      </w:pPr>
    </w:p>
    <w:p w:rsidR="009E44B6" w:rsidRDefault="009E44B6" w:rsidP="009E44B6">
      <w:pPr>
        <w:ind w:firstLine="709"/>
        <w:jc w:val="both"/>
      </w:pPr>
      <w:r>
        <w:t>1.Принять Закон Приморского края "О внесении изменений</w:t>
      </w:r>
      <w:r w:rsidRPr="00D06C1F">
        <w:t xml:space="preserve"> в Закон Приморского края "Об организации транспортного обслуживания населения в Приморском крае"</w:t>
      </w:r>
      <w:r>
        <w:t>.</w:t>
      </w:r>
    </w:p>
    <w:p w:rsidR="009E44B6" w:rsidRDefault="009E44B6" w:rsidP="009E44B6">
      <w:pPr>
        <w:jc w:val="both"/>
      </w:pPr>
    </w:p>
    <w:p w:rsidR="009E44B6" w:rsidRDefault="009E44B6" w:rsidP="009E44B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E44B6" w:rsidRDefault="009E44B6" w:rsidP="009E44B6">
      <w:pPr>
        <w:jc w:val="both"/>
      </w:pPr>
      <w:r>
        <w:tab/>
      </w:r>
    </w:p>
    <w:p w:rsidR="009E44B6" w:rsidRDefault="009E44B6" w:rsidP="009E44B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E44B6" w:rsidRDefault="009E44B6" w:rsidP="009E44B6">
      <w:pPr>
        <w:jc w:val="both"/>
      </w:pPr>
      <w:bookmarkStart w:id="0" w:name="_GoBack"/>
      <w:bookmarkEnd w:id="0"/>
    </w:p>
    <w:p w:rsidR="009E44B6" w:rsidRDefault="009E44B6" w:rsidP="009E44B6">
      <w:pPr>
        <w:jc w:val="both"/>
      </w:pPr>
    </w:p>
    <w:p w:rsidR="009E44B6" w:rsidRDefault="009E44B6" w:rsidP="009E44B6">
      <w:pPr>
        <w:jc w:val="both"/>
      </w:pPr>
    </w:p>
    <w:p w:rsidR="009E44B6" w:rsidRDefault="009E44B6" w:rsidP="009E44B6">
      <w:pPr>
        <w:jc w:val="both"/>
      </w:pPr>
      <w:r>
        <w:t xml:space="preserve">Председатель </w:t>
      </w:r>
    </w:p>
    <w:p w:rsidR="009E44B6" w:rsidRDefault="009E44B6" w:rsidP="009E44B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CD2" w:rsidRDefault="00EF1CD2">
      <w:r>
        <w:separator/>
      </w:r>
    </w:p>
  </w:endnote>
  <w:endnote w:type="continuationSeparator" w:id="0">
    <w:p w:rsidR="00EF1CD2" w:rsidRDefault="00EF1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CD2" w:rsidRDefault="00EF1CD2">
      <w:r>
        <w:separator/>
      </w:r>
    </w:p>
  </w:footnote>
  <w:footnote w:type="continuationSeparator" w:id="0">
    <w:p w:rsidR="00EF1CD2" w:rsidRDefault="00EF1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4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44B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1CD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2018-07-25T05:36:00Z</cp:lastPrinted>
  <dcterms:created xsi:type="dcterms:W3CDTF">2018-07-25T05:35:00Z</dcterms:created>
  <dcterms:modified xsi:type="dcterms:W3CDTF">2018-07-25T05:36:00Z</dcterms:modified>
</cp:coreProperties>
</file>