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63B" w:rsidRDefault="0051063B" w:rsidP="0051063B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51063B" w:rsidRPr="0048454D" w:rsidRDefault="0051063B" w:rsidP="0051063B">
      <w:pPr>
        <w:pStyle w:val="ConsPlusTitle"/>
        <w:widowControl/>
        <w:jc w:val="center"/>
        <w:rPr>
          <w:sz w:val="28"/>
          <w:szCs w:val="28"/>
        </w:rPr>
      </w:pPr>
      <w:bookmarkStart w:id="0" w:name="_GoBack"/>
      <w:bookmarkEnd w:id="0"/>
    </w:p>
    <w:p w:rsidR="0051063B" w:rsidRDefault="0051063B" w:rsidP="0051063B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 xml:space="preserve">к проекту закона </w:t>
      </w:r>
      <w:r w:rsidRPr="005F5E57">
        <w:rPr>
          <w:b w:val="0"/>
          <w:sz w:val="28"/>
          <w:szCs w:val="28"/>
        </w:rPr>
        <w:t>Приморского края "О внесении изменени</w:t>
      </w:r>
      <w:r>
        <w:rPr>
          <w:b w:val="0"/>
          <w:sz w:val="28"/>
          <w:szCs w:val="28"/>
        </w:rPr>
        <w:t>й</w:t>
      </w:r>
      <w:r w:rsidRPr="005F5E57">
        <w:rPr>
          <w:b w:val="0"/>
          <w:sz w:val="28"/>
          <w:szCs w:val="28"/>
        </w:rPr>
        <w:t xml:space="preserve"> в </w:t>
      </w:r>
      <w:r>
        <w:rPr>
          <w:b w:val="0"/>
          <w:sz w:val="28"/>
          <w:szCs w:val="28"/>
        </w:rPr>
        <w:t xml:space="preserve">статью 11 </w:t>
      </w:r>
      <w:r w:rsidRPr="005F5E57">
        <w:rPr>
          <w:b w:val="0"/>
          <w:sz w:val="28"/>
          <w:szCs w:val="28"/>
        </w:rPr>
        <w:t>Закон</w:t>
      </w:r>
      <w:r>
        <w:rPr>
          <w:b w:val="0"/>
          <w:sz w:val="28"/>
          <w:szCs w:val="28"/>
        </w:rPr>
        <w:t>а</w:t>
      </w:r>
      <w:r w:rsidRPr="005F5E57">
        <w:rPr>
          <w:b w:val="0"/>
          <w:sz w:val="28"/>
          <w:szCs w:val="28"/>
        </w:rPr>
        <w:t xml:space="preserve"> Приморского края "Об </w:t>
      </w:r>
      <w:r>
        <w:rPr>
          <w:b w:val="0"/>
          <w:sz w:val="28"/>
          <w:szCs w:val="28"/>
        </w:rPr>
        <w:t>Общественной палате Приморского края</w:t>
      </w:r>
      <w:r w:rsidRPr="005F5E57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 </w:t>
      </w:r>
    </w:p>
    <w:p w:rsidR="0051063B" w:rsidRDefault="0051063B" w:rsidP="0051063B">
      <w:pPr>
        <w:ind w:firstLine="708"/>
        <w:jc w:val="both"/>
        <w:rPr>
          <w:sz w:val="28"/>
          <w:szCs w:val="28"/>
        </w:rPr>
      </w:pPr>
    </w:p>
    <w:p w:rsidR="0051063B" w:rsidRDefault="0051063B" w:rsidP="0051063B">
      <w:pPr>
        <w:ind w:firstLine="708"/>
        <w:jc w:val="both"/>
        <w:rPr>
          <w:sz w:val="28"/>
          <w:szCs w:val="28"/>
        </w:rPr>
      </w:pPr>
      <w:r w:rsidRPr="0037372D">
        <w:rPr>
          <w:sz w:val="28"/>
          <w:szCs w:val="28"/>
        </w:rPr>
        <w:t xml:space="preserve">Проект закона Приморского края "О внесении изменений в </w:t>
      </w:r>
      <w:r>
        <w:rPr>
          <w:sz w:val="28"/>
          <w:szCs w:val="28"/>
        </w:rPr>
        <w:t xml:space="preserve">статью 11 </w:t>
      </w:r>
      <w:r w:rsidRPr="0037372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37372D">
        <w:rPr>
          <w:sz w:val="28"/>
          <w:szCs w:val="28"/>
        </w:rPr>
        <w:t xml:space="preserve"> Приморского края "Об </w:t>
      </w:r>
      <w:r>
        <w:rPr>
          <w:sz w:val="28"/>
          <w:szCs w:val="28"/>
        </w:rPr>
        <w:t>Общественной палате Приморского края</w:t>
      </w:r>
      <w:r w:rsidRPr="0037372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37372D">
        <w:rPr>
          <w:sz w:val="28"/>
          <w:szCs w:val="28"/>
        </w:rPr>
        <w:t xml:space="preserve">подготовлен в целях совершенствования </w:t>
      </w:r>
      <w:r>
        <w:rPr>
          <w:sz w:val="28"/>
          <w:szCs w:val="28"/>
        </w:rPr>
        <w:t>правового регулирования процедуры утверждения (избрания) нового члена Общественной палаты, в случае досрочного прекращения полномочий члена Общественной палаты.</w:t>
      </w:r>
    </w:p>
    <w:p w:rsidR="0051063B" w:rsidRDefault="0051063B" w:rsidP="005106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</w:t>
      </w:r>
      <w:proofErr w:type="spellStart"/>
      <w:r>
        <w:rPr>
          <w:sz w:val="28"/>
          <w:szCs w:val="28"/>
        </w:rPr>
        <w:t>правоприменения</w:t>
      </w:r>
      <w:proofErr w:type="spellEnd"/>
      <w:r>
        <w:rPr>
          <w:sz w:val="28"/>
          <w:szCs w:val="28"/>
        </w:rPr>
        <w:t xml:space="preserve"> </w:t>
      </w:r>
      <w:r w:rsidRPr="00CB5113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CB5113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01.11.2013 № 288-КЗ "Об Общественной палате Приморского края</w:t>
      </w:r>
      <w:r w:rsidRPr="00CB5113">
        <w:rPr>
          <w:sz w:val="28"/>
          <w:szCs w:val="28"/>
        </w:rPr>
        <w:t>"</w:t>
      </w:r>
      <w:r>
        <w:rPr>
          <w:sz w:val="28"/>
          <w:szCs w:val="28"/>
        </w:rPr>
        <w:t xml:space="preserve"> выявила несовершенство его отдельных положений, установленных </w:t>
      </w:r>
      <w:proofErr w:type="spellStart"/>
      <w:r>
        <w:rPr>
          <w:sz w:val="28"/>
          <w:szCs w:val="28"/>
        </w:rPr>
        <w:t>ч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 xml:space="preserve"> 3, 4, и 5 статьи 11 названного краевого закона, затрудняющее их однозначное толкование и способное вызвать трудности в реализации указанной законодательной нормы.</w:t>
      </w:r>
    </w:p>
    <w:p w:rsidR="0051063B" w:rsidRDefault="0051063B" w:rsidP="005106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этим, настоящим законопроектом предлагается уточнить источники выдвижения кандидатов в новые члены Общественной палаты, определив их из числа выдвинутых в соответствии </w:t>
      </w:r>
      <w:r w:rsidRPr="00C75805">
        <w:rPr>
          <w:sz w:val="28"/>
          <w:szCs w:val="28"/>
        </w:rPr>
        <w:t xml:space="preserve">со </w:t>
      </w:r>
      <w:hyperlink r:id="rId7" w:history="1">
        <w:r w:rsidRPr="00C75805">
          <w:rPr>
            <w:sz w:val="28"/>
            <w:szCs w:val="28"/>
          </w:rPr>
          <w:t>статьей 9</w:t>
        </w:r>
      </w:hyperlink>
      <w:r w:rsidRPr="00C75805">
        <w:rPr>
          <w:sz w:val="28"/>
          <w:szCs w:val="28"/>
        </w:rPr>
        <w:t xml:space="preserve"> </w:t>
      </w:r>
      <w:r w:rsidRPr="00CB5113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CB5113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"Об Общественной палате Приморского края</w:t>
      </w:r>
      <w:r w:rsidRPr="00CB5113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1447F8">
        <w:rPr>
          <w:sz w:val="28"/>
          <w:szCs w:val="28"/>
        </w:rPr>
        <w:t>объединениями</w:t>
      </w:r>
      <w:r>
        <w:rPr>
          <w:sz w:val="28"/>
          <w:szCs w:val="28"/>
        </w:rPr>
        <w:t>,</w:t>
      </w:r>
      <w:r w:rsidRPr="00C72775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организациями,</w:t>
      </w:r>
      <w:r w:rsidRPr="001447F8">
        <w:rPr>
          <w:sz w:val="28"/>
          <w:szCs w:val="28"/>
        </w:rPr>
        <w:t xml:space="preserve"> кандидатов в члены Общественной палаты</w:t>
      </w:r>
      <w:r>
        <w:rPr>
          <w:sz w:val="28"/>
          <w:szCs w:val="28"/>
        </w:rPr>
        <w:t>, но не вошедших ранее в состав Общественной палаты.</w:t>
      </w:r>
    </w:p>
    <w:p w:rsidR="0051063B" w:rsidRPr="00D829CE" w:rsidRDefault="0051063B" w:rsidP="0051063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D829CE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51063B" w:rsidRPr="00D829CE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51063B" w:rsidRPr="00D829CE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51063B" w:rsidRPr="00D829CE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51063B" w:rsidRPr="00D829CE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proofErr w:type="spellStart"/>
      <w:r w:rsidRPr="00D829CE">
        <w:rPr>
          <w:sz w:val="28"/>
          <w:szCs w:val="28"/>
        </w:rPr>
        <w:t>И.о</w:t>
      </w:r>
      <w:proofErr w:type="spellEnd"/>
      <w:r w:rsidRPr="00D829CE">
        <w:rPr>
          <w:sz w:val="28"/>
          <w:szCs w:val="28"/>
        </w:rPr>
        <w:t>. п</w:t>
      </w:r>
      <w:r>
        <w:rPr>
          <w:sz w:val="28"/>
          <w:szCs w:val="28"/>
        </w:rPr>
        <w:t>р</w:t>
      </w:r>
      <w:r w:rsidRPr="00D829CE">
        <w:rPr>
          <w:sz w:val="28"/>
          <w:szCs w:val="28"/>
        </w:rPr>
        <w:t>окурора края</w:t>
      </w:r>
    </w:p>
    <w:p w:rsidR="0051063B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51063B" w:rsidRPr="00D829CE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D829CE">
        <w:rPr>
          <w:sz w:val="28"/>
          <w:szCs w:val="28"/>
        </w:rPr>
        <w:t>государственный советник</w:t>
      </w:r>
    </w:p>
    <w:p w:rsidR="0051063B" w:rsidRPr="00D829CE" w:rsidRDefault="0051063B" w:rsidP="0051063B">
      <w:pPr>
        <w:autoSpaceDE w:val="0"/>
        <w:autoSpaceDN w:val="0"/>
        <w:adjustRightInd w:val="0"/>
        <w:spacing w:line="240" w:lineRule="exact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829CE">
        <w:rPr>
          <w:sz w:val="28"/>
          <w:szCs w:val="28"/>
        </w:rPr>
        <w:t xml:space="preserve">                                    </w:t>
      </w:r>
      <w:proofErr w:type="spellStart"/>
      <w:r w:rsidRPr="00D829CE">
        <w:rPr>
          <w:sz w:val="28"/>
          <w:szCs w:val="28"/>
        </w:rPr>
        <w:t>В.Р.Шайбеков</w:t>
      </w:r>
      <w:proofErr w:type="spellEnd"/>
    </w:p>
    <w:p w:rsidR="0051063B" w:rsidRPr="00D829CE" w:rsidRDefault="0051063B" w:rsidP="0051063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sectPr w:rsidR="003A130D" w:rsidSect="00302B04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53"/>
      <w:docPartObj>
        <w:docPartGallery w:val="Page Numbers (Top of Page)"/>
        <w:docPartUnique/>
      </w:docPartObj>
    </w:sdtPr>
    <w:sdtEndPr/>
    <w:sdtContent>
      <w:p w:rsidR="00302B04" w:rsidRDefault="00302B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403">
          <w:rPr>
            <w:noProof/>
          </w:rPr>
          <w:t>2</w:t>
        </w:r>
        <w:r>
          <w:fldChar w:fldCharType="end"/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3331C"/>
    <w:rsid w:val="00045FA7"/>
    <w:rsid w:val="0006752B"/>
    <w:rsid w:val="00097B83"/>
    <w:rsid w:val="000D2B9A"/>
    <w:rsid w:val="000F5924"/>
    <w:rsid w:val="001136F1"/>
    <w:rsid w:val="00115959"/>
    <w:rsid w:val="00186530"/>
    <w:rsid w:val="001F7C2A"/>
    <w:rsid w:val="0022771D"/>
    <w:rsid w:val="00265BF9"/>
    <w:rsid w:val="002715C6"/>
    <w:rsid w:val="002B2277"/>
    <w:rsid w:val="002C79B6"/>
    <w:rsid w:val="002F0958"/>
    <w:rsid w:val="00301365"/>
    <w:rsid w:val="00302B04"/>
    <w:rsid w:val="003217BA"/>
    <w:rsid w:val="00326372"/>
    <w:rsid w:val="00372327"/>
    <w:rsid w:val="003A130D"/>
    <w:rsid w:val="003D4D3E"/>
    <w:rsid w:val="003F4FBF"/>
    <w:rsid w:val="003F6618"/>
    <w:rsid w:val="00415CF1"/>
    <w:rsid w:val="004D2B14"/>
    <w:rsid w:val="0051063B"/>
    <w:rsid w:val="00560C8F"/>
    <w:rsid w:val="00566575"/>
    <w:rsid w:val="005C2186"/>
    <w:rsid w:val="005D66AB"/>
    <w:rsid w:val="005F619B"/>
    <w:rsid w:val="0067661B"/>
    <w:rsid w:val="006D67D9"/>
    <w:rsid w:val="006F1E47"/>
    <w:rsid w:val="00723C06"/>
    <w:rsid w:val="00723CFD"/>
    <w:rsid w:val="00732E0A"/>
    <w:rsid w:val="0073610E"/>
    <w:rsid w:val="0075517B"/>
    <w:rsid w:val="00790106"/>
    <w:rsid w:val="007968F1"/>
    <w:rsid w:val="007C41A2"/>
    <w:rsid w:val="007D5AA3"/>
    <w:rsid w:val="00820092"/>
    <w:rsid w:val="00825D5A"/>
    <w:rsid w:val="00861849"/>
    <w:rsid w:val="008F37B5"/>
    <w:rsid w:val="00901FC8"/>
    <w:rsid w:val="00983BA2"/>
    <w:rsid w:val="00985B63"/>
    <w:rsid w:val="009B1E16"/>
    <w:rsid w:val="009C3C60"/>
    <w:rsid w:val="009C74C0"/>
    <w:rsid w:val="00A05BE1"/>
    <w:rsid w:val="00A109DA"/>
    <w:rsid w:val="00A213B9"/>
    <w:rsid w:val="00A41B0C"/>
    <w:rsid w:val="00AC1B31"/>
    <w:rsid w:val="00B009D4"/>
    <w:rsid w:val="00B3546D"/>
    <w:rsid w:val="00B37407"/>
    <w:rsid w:val="00B92E14"/>
    <w:rsid w:val="00BA170E"/>
    <w:rsid w:val="00BC1FD9"/>
    <w:rsid w:val="00C32502"/>
    <w:rsid w:val="00C61A96"/>
    <w:rsid w:val="00C673EE"/>
    <w:rsid w:val="00CB5526"/>
    <w:rsid w:val="00D13C19"/>
    <w:rsid w:val="00D4556B"/>
    <w:rsid w:val="00DE154A"/>
    <w:rsid w:val="00E9372B"/>
    <w:rsid w:val="00F10403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5106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Normal (Web)"/>
    <w:basedOn w:val="a"/>
    <w:rsid w:val="0051063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5106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Normal (Web)"/>
    <w:basedOn w:val="a"/>
    <w:rsid w:val="005106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B7694D7653052B86950611B18EF40C1A30EBD06686FC11C37CB9A8487A7D683FE6E85DB8E537AESEt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24</cp:revision>
  <cp:lastPrinted>2017-12-20T01:01:00Z</cp:lastPrinted>
  <dcterms:created xsi:type="dcterms:W3CDTF">2017-05-19T00:04:00Z</dcterms:created>
  <dcterms:modified xsi:type="dcterms:W3CDTF">2018-07-05T23:23:00Z</dcterms:modified>
</cp:coreProperties>
</file>