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82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79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7996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7996" w:rsidRPr="00B87996">
              <w:rPr>
                <w:szCs w:val="28"/>
              </w:rPr>
              <w:t>912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79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7996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B87996" w:rsidRDefault="000B3FB2" w:rsidP="0094344A">
            <w:pPr>
              <w:ind w:left="-108"/>
              <w:jc w:val="both"/>
            </w:pPr>
          </w:p>
        </w:tc>
      </w:tr>
    </w:tbl>
    <w:p w:rsidR="00B87996" w:rsidRDefault="00B87996" w:rsidP="00B87996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87996" w:rsidRDefault="00B87996" w:rsidP="00B87996">
      <w:r>
        <w:t>ПОСТАНОВЛЯЕТ:</w:t>
      </w:r>
    </w:p>
    <w:p w:rsidR="00B87996" w:rsidRDefault="00B87996" w:rsidP="00B87996"/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пятилетний срок полномочий:</w:t>
      </w: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B87996" w:rsidRPr="00DE78CD" w:rsidTr="00B43020">
        <w:tc>
          <w:tcPr>
            <w:tcW w:w="3369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Беспалову</w:t>
            </w: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>
              <w:t>Елену Геннадьевну</w:t>
            </w:r>
          </w:p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996" w:rsidRDefault="00B87996" w:rsidP="00B43020"/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38</w:t>
            </w:r>
            <w:r w:rsidRPr="0074120E">
              <w:t xml:space="preserve"> судебного района города </w:t>
            </w:r>
            <w:r>
              <w:t>Большого Камня и Шкотовского района</w:t>
            </w:r>
            <w:r w:rsidRPr="0074120E">
              <w:t xml:space="preserve"> Приморского края;</w:t>
            </w:r>
          </w:p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B87996" w:rsidRPr="00DE78CD" w:rsidTr="00B43020">
        <w:tc>
          <w:tcPr>
            <w:tcW w:w="3369" w:type="dxa"/>
          </w:tcPr>
          <w:p w:rsidR="00B87996" w:rsidRDefault="00B87996" w:rsidP="00B43020">
            <w:pPr>
              <w:jc w:val="both"/>
            </w:pPr>
            <w:r>
              <w:t>Ершова</w:t>
            </w:r>
          </w:p>
          <w:p w:rsidR="00B87996" w:rsidRPr="00DE78CD" w:rsidRDefault="00B87996" w:rsidP="00B43020">
            <w:pPr>
              <w:jc w:val="both"/>
            </w:pPr>
            <w:r>
              <w:t>Антона Васильевича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B87996" w:rsidRDefault="00B87996" w:rsidP="00B43020"/>
          <w:p w:rsidR="00B87996" w:rsidRDefault="00B87996" w:rsidP="00B43020">
            <w:r>
              <w:t>-</w:t>
            </w:r>
          </w:p>
        </w:tc>
        <w:tc>
          <w:tcPr>
            <w:tcW w:w="5812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61</w:t>
            </w:r>
            <w:r w:rsidRPr="0074120E">
              <w:t xml:space="preserve"> </w:t>
            </w:r>
            <w:r>
              <w:t xml:space="preserve">  </w:t>
            </w:r>
            <w:r w:rsidRPr="0074120E">
              <w:t>судебного района</w:t>
            </w:r>
            <w:r>
              <w:t xml:space="preserve"> города Уссурийска и Уссурийского района</w:t>
            </w:r>
            <w:r w:rsidRPr="0074120E">
              <w:t xml:space="preserve"> </w:t>
            </w:r>
            <w:r>
              <w:t>Приморского края;</w:t>
            </w:r>
          </w:p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B87996" w:rsidRPr="00DE78CD" w:rsidTr="00B43020">
        <w:tc>
          <w:tcPr>
            <w:tcW w:w="3369" w:type="dxa"/>
          </w:tcPr>
          <w:p w:rsidR="00B87996" w:rsidRDefault="00B87996" w:rsidP="00B43020">
            <w:pPr>
              <w:jc w:val="both"/>
            </w:pPr>
            <w:r>
              <w:t xml:space="preserve">Смурякова </w:t>
            </w:r>
          </w:p>
          <w:p w:rsidR="00B87996" w:rsidRDefault="00B87996" w:rsidP="00B43020">
            <w:pPr>
              <w:jc w:val="both"/>
            </w:pPr>
            <w:r>
              <w:t>Дениса Александровича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B87996" w:rsidRDefault="00B87996" w:rsidP="00B43020"/>
          <w:p w:rsidR="00B87996" w:rsidRDefault="00B87996" w:rsidP="00B43020">
            <w:r>
              <w:t>-</w:t>
            </w:r>
          </w:p>
        </w:tc>
        <w:tc>
          <w:tcPr>
            <w:tcW w:w="5812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57</w:t>
            </w:r>
            <w:r w:rsidRPr="0074120E">
              <w:t xml:space="preserve"> </w:t>
            </w:r>
            <w:r>
              <w:t xml:space="preserve">  </w:t>
            </w:r>
            <w:r w:rsidRPr="0074120E">
              <w:t>судебного района</w:t>
            </w:r>
            <w:r>
              <w:t xml:space="preserve"> города </w:t>
            </w:r>
            <w:proofErr w:type="gramStart"/>
            <w:r>
              <w:t>Спасска-Дальнего</w:t>
            </w:r>
            <w:proofErr w:type="gramEnd"/>
            <w:r>
              <w:t xml:space="preserve"> и Спасского района Приморского края;</w:t>
            </w: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B87996" w:rsidRPr="00DE78CD" w:rsidTr="00B43020">
        <w:tc>
          <w:tcPr>
            <w:tcW w:w="3369" w:type="dxa"/>
          </w:tcPr>
          <w:p w:rsidR="00B87996" w:rsidRDefault="00B87996" w:rsidP="00B43020">
            <w:pPr>
              <w:jc w:val="both"/>
            </w:pPr>
            <w:r>
              <w:t>Спицыну</w:t>
            </w:r>
          </w:p>
          <w:p w:rsidR="00B87996" w:rsidRDefault="00B87996" w:rsidP="00B43020">
            <w:pPr>
              <w:jc w:val="both"/>
            </w:pPr>
            <w:r>
              <w:t>Екатерину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B87996" w:rsidRDefault="00B87996" w:rsidP="00B43020"/>
          <w:p w:rsidR="00B87996" w:rsidRDefault="00B87996" w:rsidP="00B43020">
            <w:r>
              <w:t>-</w:t>
            </w:r>
          </w:p>
        </w:tc>
        <w:tc>
          <w:tcPr>
            <w:tcW w:w="5812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996" w:rsidRPr="0074120E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33</w:t>
            </w:r>
            <w:r w:rsidRPr="0074120E">
              <w:t xml:space="preserve"> </w:t>
            </w:r>
            <w:r>
              <w:t xml:space="preserve">  </w:t>
            </w:r>
            <w:r w:rsidRPr="0074120E">
              <w:t>судебного района</w:t>
            </w:r>
            <w:r>
              <w:t xml:space="preserve"> города Артема  Приморского края.</w:t>
            </w:r>
          </w:p>
        </w:tc>
      </w:tr>
    </w:tbl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87996" w:rsidRDefault="00B87996" w:rsidP="00B87996">
      <w:pPr>
        <w:ind w:firstLine="709"/>
        <w:jc w:val="both"/>
      </w:pPr>
      <w:r>
        <w:lastRenderedPageBreak/>
        <w:t>2.Назначить на должности мировых судей в Приморском крае на</w:t>
      </w:r>
      <w:r>
        <w:br/>
        <w:t>десятилетний срок полномочий:</w:t>
      </w:r>
    </w:p>
    <w:p w:rsidR="00B87996" w:rsidRDefault="00B87996" w:rsidP="00B87996">
      <w:pPr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B87996" w:rsidRPr="00DE78CD" w:rsidTr="00B43020">
        <w:tc>
          <w:tcPr>
            <w:tcW w:w="3369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Каленского</w:t>
            </w:r>
            <w:proofErr w:type="spellEnd"/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>
              <w:t>Дмитрия Викторовича</w:t>
            </w:r>
          </w:p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996" w:rsidRDefault="00B87996" w:rsidP="00B43020"/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44</w:t>
            </w:r>
            <w:r w:rsidRPr="0074120E">
              <w:t xml:space="preserve"> </w:t>
            </w:r>
            <w:r>
              <w:t xml:space="preserve">  </w:t>
            </w:r>
            <w:r w:rsidRPr="0074120E">
              <w:t xml:space="preserve">судебного района </w:t>
            </w:r>
            <w:r>
              <w:t>города Лесозаводска и Лесозаводского района Приморского края;</w:t>
            </w:r>
          </w:p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B87996" w:rsidRPr="00DE78CD" w:rsidTr="00B43020">
        <w:tc>
          <w:tcPr>
            <w:tcW w:w="3369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>
              <w:t>Матвееву</w:t>
            </w:r>
          </w:p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</w:pPr>
            <w:r>
              <w:t>Нину Андреевну</w:t>
            </w:r>
          </w:p>
          <w:p w:rsidR="00B87996" w:rsidRPr="00DE78CD" w:rsidRDefault="00B87996" w:rsidP="00B43020">
            <w:pPr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996" w:rsidRDefault="00B87996" w:rsidP="00B43020"/>
          <w:p w:rsidR="00B87996" w:rsidRDefault="00B87996" w:rsidP="00B43020">
            <w:r>
              <w:t>-</w:t>
            </w:r>
          </w:p>
        </w:tc>
        <w:tc>
          <w:tcPr>
            <w:tcW w:w="5812" w:type="dxa"/>
          </w:tcPr>
          <w:p w:rsidR="00B87996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996" w:rsidRPr="00DE78CD" w:rsidRDefault="00B87996" w:rsidP="00B4302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27</w:t>
            </w:r>
            <w:r w:rsidRPr="0074120E">
              <w:t xml:space="preserve"> </w:t>
            </w:r>
            <w:r>
              <w:t xml:space="preserve">Фрунзенского </w:t>
            </w:r>
            <w:r w:rsidRPr="0074120E">
              <w:t xml:space="preserve">судебного района города </w:t>
            </w:r>
            <w:r>
              <w:t xml:space="preserve"> </w:t>
            </w:r>
            <w:r w:rsidRPr="0074120E">
              <w:t xml:space="preserve"> </w:t>
            </w:r>
            <w:r>
              <w:t>Владивостока Приморского края.</w:t>
            </w:r>
          </w:p>
        </w:tc>
      </w:tr>
    </w:tbl>
    <w:p w:rsidR="00B87996" w:rsidRDefault="00B87996" w:rsidP="00B87996"/>
    <w:p w:rsidR="00B87996" w:rsidRDefault="00B87996" w:rsidP="00B87996">
      <w:pPr>
        <w:jc w:val="both"/>
      </w:pPr>
      <w:r>
        <w:tab/>
        <w:t>3.Настоящее постановление, за исключением пункта 2 настоящего постановления, вступает в силу со дня его принятия.</w:t>
      </w:r>
    </w:p>
    <w:p w:rsidR="00B87996" w:rsidRDefault="00B87996" w:rsidP="00B87996">
      <w:pPr>
        <w:jc w:val="both"/>
      </w:pPr>
    </w:p>
    <w:p w:rsidR="00B87996" w:rsidRDefault="00B87996" w:rsidP="00B87996">
      <w:pPr>
        <w:ind w:firstLine="709"/>
        <w:jc w:val="both"/>
      </w:pPr>
      <w:r>
        <w:t xml:space="preserve">4.Пункт 2 настоящего постановления вступает в силу с </w:t>
      </w:r>
      <w:r w:rsidRPr="00453FD5">
        <w:t>1</w:t>
      </w:r>
      <w:r>
        <w:t xml:space="preserve"> августа </w:t>
      </w:r>
      <w:r>
        <w:br/>
        <w:t>2018 года</w:t>
      </w:r>
      <w:r w:rsidRPr="00453FD5">
        <w:t>.</w:t>
      </w:r>
    </w:p>
    <w:p w:rsidR="00B87996" w:rsidRDefault="00B87996" w:rsidP="00B87996">
      <w:pPr>
        <w:ind w:firstLine="709"/>
        <w:jc w:val="both"/>
      </w:pPr>
    </w:p>
    <w:p w:rsidR="00B87996" w:rsidRDefault="00B87996" w:rsidP="00B87996">
      <w:pPr>
        <w:jc w:val="both"/>
      </w:pPr>
    </w:p>
    <w:p w:rsidR="00B87996" w:rsidRDefault="00B87996" w:rsidP="00B87996">
      <w:pPr>
        <w:jc w:val="both"/>
      </w:pPr>
    </w:p>
    <w:p w:rsidR="00B87996" w:rsidRDefault="00B87996" w:rsidP="00B87996">
      <w:pPr>
        <w:jc w:val="both"/>
      </w:pPr>
      <w:r>
        <w:t>Председатель</w:t>
      </w:r>
    </w:p>
    <w:p w:rsidR="00B87996" w:rsidRDefault="00B87996" w:rsidP="00B8799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B87996" w:rsidRDefault="00B87996" w:rsidP="00B8799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8799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793" w:rsidRDefault="00343793">
      <w:r>
        <w:separator/>
      </w:r>
    </w:p>
  </w:endnote>
  <w:endnote w:type="continuationSeparator" w:id="0">
    <w:p w:rsidR="00343793" w:rsidRDefault="0034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793" w:rsidRDefault="00343793">
      <w:r>
        <w:separator/>
      </w:r>
    </w:p>
  </w:footnote>
  <w:footnote w:type="continuationSeparator" w:id="0">
    <w:p w:rsidR="00343793" w:rsidRDefault="00343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996" w:rsidRDefault="00B87996" w:rsidP="00B8799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7996"/>
    <w:rsid w:val="00057575"/>
    <w:rsid w:val="000B3FB2"/>
    <w:rsid w:val="000D628E"/>
    <w:rsid w:val="000E5228"/>
    <w:rsid w:val="00123119"/>
    <w:rsid w:val="00155F7F"/>
    <w:rsid w:val="003325F4"/>
    <w:rsid w:val="00343793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799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8799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2018-06-27T05:22:00Z</cp:lastPrinted>
  <dcterms:created xsi:type="dcterms:W3CDTF">2018-06-27T05:21:00Z</dcterms:created>
  <dcterms:modified xsi:type="dcterms:W3CDTF">2018-06-27T05:23:00Z</dcterms:modified>
</cp:coreProperties>
</file>