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225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A5D5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A5D59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A5D59" w:rsidRPr="005A5D59">
              <w:rPr>
                <w:szCs w:val="28"/>
              </w:rPr>
              <w:t>898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A5D5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A5D59" w:rsidP="0094344A">
            <w:pPr>
              <w:ind w:left="-108"/>
              <w:jc w:val="both"/>
            </w:pPr>
            <w:r w:rsidRPr="00233C1C">
              <w:t xml:space="preserve">О </w:t>
            </w:r>
            <w:r>
              <w:rPr>
                <w:szCs w:val="28"/>
              </w:rPr>
              <w:t>З</w:t>
            </w:r>
            <w:r w:rsidRPr="00233C1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233C1C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233C1C">
              <w:t>"</w:t>
            </w:r>
            <w:r>
              <w:t xml:space="preserve">О внесении изменений в Закон Приморского края </w:t>
            </w:r>
            <w:r>
              <w:rPr>
                <w:szCs w:val="28"/>
              </w:rPr>
              <w:t xml:space="preserve">"О </w:t>
            </w:r>
            <w:proofErr w:type="spellStart"/>
            <w:proofErr w:type="gramStart"/>
            <w:r>
              <w:rPr>
                <w:szCs w:val="28"/>
              </w:rPr>
              <w:t>разграни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чении</w:t>
            </w:r>
            <w:proofErr w:type="spellEnd"/>
            <w:proofErr w:type="gramEnd"/>
            <w:r>
              <w:rPr>
                <w:szCs w:val="28"/>
              </w:rPr>
              <w:t xml:space="preserve"> имущества, находящегося в муниципальной собственности, между Тернейским </w:t>
            </w:r>
            <w:proofErr w:type="spellStart"/>
            <w:r>
              <w:rPr>
                <w:szCs w:val="28"/>
              </w:rPr>
              <w:t>муниципаль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ным</w:t>
            </w:r>
            <w:proofErr w:type="spellEnd"/>
            <w:r>
              <w:rPr>
                <w:szCs w:val="28"/>
              </w:rPr>
              <w:t xml:space="preserve"> районом и поселениями, образованными в границах Терней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муниципального района"</w:t>
            </w:r>
          </w:p>
          <w:p w:rsidR="000B3FB2" w:rsidRPr="005A5D59" w:rsidRDefault="000B3FB2" w:rsidP="0094344A">
            <w:pPr>
              <w:ind w:left="-108"/>
              <w:jc w:val="both"/>
            </w:pPr>
          </w:p>
        </w:tc>
      </w:tr>
    </w:tbl>
    <w:p w:rsidR="005A5D59" w:rsidRDefault="005A5D59" w:rsidP="005A5D59">
      <w:pPr>
        <w:ind w:firstLine="720"/>
        <w:jc w:val="both"/>
      </w:pPr>
      <w:r>
        <w:t>Законодательное Собрание Приморского края</w:t>
      </w:r>
    </w:p>
    <w:p w:rsidR="005A5D59" w:rsidRDefault="005A5D59" w:rsidP="005A5D59">
      <w:pPr>
        <w:ind w:firstLine="720"/>
        <w:jc w:val="both"/>
      </w:pPr>
    </w:p>
    <w:p w:rsidR="005A5D59" w:rsidRDefault="005A5D59" w:rsidP="005A5D59">
      <w:pPr>
        <w:tabs>
          <w:tab w:val="left" w:pos="0"/>
        </w:tabs>
        <w:jc w:val="both"/>
      </w:pPr>
      <w:r>
        <w:t>ПОСТАНОВЛЯЕТ:</w:t>
      </w:r>
    </w:p>
    <w:p w:rsidR="005A5D59" w:rsidRDefault="005A5D59" w:rsidP="005A5D59"/>
    <w:p w:rsidR="005A5D59" w:rsidRDefault="005A5D59" w:rsidP="005A5D59">
      <w:pPr>
        <w:ind w:firstLine="709"/>
        <w:jc w:val="both"/>
      </w:pPr>
      <w:r>
        <w:t xml:space="preserve">1.Принять Закон Приморского края "О внесении изменений в Закон Приморского края </w:t>
      </w:r>
      <w:r>
        <w:rPr>
          <w:szCs w:val="28"/>
        </w:rPr>
        <w:t>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муниципального района".</w:t>
      </w:r>
    </w:p>
    <w:p w:rsidR="005A5D59" w:rsidRDefault="005A5D59" w:rsidP="005A5D59">
      <w:pPr>
        <w:ind w:firstLine="709"/>
        <w:jc w:val="both"/>
      </w:pPr>
    </w:p>
    <w:p w:rsidR="005A5D59" w:rsidRDefault="005A5D59" w:rsidP="005A5D59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5A5D59" w:rsidRDefault="005A5D59" w:rsidP="005A5D59">
      <w:pPr>
        <w:ind w:firstLine="720"/>
        <w:jc w:val="both"/>
      </w:pPr>
    </w:p>
    <w:p w:rsidR="005A5D59" w:rsidRDefault="005A5D59" w:rsidP="005A5D59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5A5D59" w:rsidRDefault="005A5D59" w:rsidP="005A5D59">
      <w:pPr>
        <w:jc w:val="both"/>
      </w:pPr>
    </w:p>
    <w:p w:rsidR="005A5D59" w:rsidRDefault="005A5D59" w:rsidP="005A5D59">
      <w:pPr>
        <w:ind w:firstLine="720"/>
        <w:jc w:val="both"/>
      </w:pPr>
    </w:p>
    <w:p w:rsidR="005A5D59" w:rsidRDefault="005A5D59" w:rsidP="005A5D59">
      <w:pPr>
        <w:ind w:firstLine="720"/>
        <w:jc w:val="both"/>
      </w:pPr>
    </w:p>
    <w:p w:rsidR="005A5D59" w:rsidRDefault="005A5D59" w:rsidP="005A5D59">
      <w:pPr>
        <w:jc w:val="both"/>
      </w:pPr>
      <w:r>
        <w:t xml:space="preserve">Председатель </w:t>
      </w:r>
    </w:p>
    <w:p w:rsidR="005A5D59" w:rsidRDefault="005A5D59" w:rsidP="005A5D59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C4C" w:rsidRDefault="004B3C4C">
      <w:r>
        <w:separator/>
      </w:r>
    </w:p>
  </w:endnote>
  <w:endnote w:type="continuationSeparator" w:id="0">
    <w:p w:rsidR="004B3C4C" w:rsidRDefault="004B3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C4C" w:rsidRDefault="004B3C4C">
      <w:r>
        <w:separator/>
      </w:r>
    </w:p>
  </w:footnote>
  <w:footnote w:type="continuationSeparator" w:id="0">
    <w:p w:rsidR="004B3C4C" w:rsidRDefault="004B3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5D59"/>
    <w:rsid w:val="00057575"/>
    <w:rsid w:val="000B3FB2"/>
    <w:rsid w:val="000D628E"/>
    <w:rsid w:val="000E5228"/>
    <w:rsid w:val="00123119"/>
    <w:rsid w:val="00155F7F"/>
    <w:rsid w:val="003325F4"/>
    <w:rsid w:val="00392E21"/>
    <w:rsid w:val="004B3C4C"/>
    <w:rsid w:val="004B69FA"/>
    <w:rsid w:val="004D1A01"/>
    <w:rsid w:val="005A5D59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2018-06-27T06:34:00Z</cp:lastPrinted>
  <dcterms:created xsi:type="dcterms:W3CDTF">2018-06-27T06:32:00Z</dcterms:created>
  <dcterms:modified xsi:type="dcterms:W3CDTF">2018-06-27T06:34:00Z</dcterms:modified>
</cp:coreProperties>
</file>