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5"/>
      </w:tblGrid>
      <w:tr w:rsidR="007F0E71" w:rsidTr="0023674D">
        <w:tc>
          <w:tcPr>
            <w:tcW w:w="3225" w:type="dxa"/>
          </w:tcPr>
          <w:p w:rsidR="0023674D" w:rsidRDefault="007F0E71">
            <w:r>
              <w:t>Приложение 4</w:t>
            </w:r>
          </w:p>
          <w:p w:rsidR="0023674D" w:rsidRDefault="007F0E71">
            <w:r>
              <w:t xml:space="preserve">к </w:t>
            </w:r>
            <w:r w:rsidR="00C300A9">
              <w:t>З</w:t>
            </w:r>
            <w:r>
              <w:t>акон</w:t>
            </w:r>
            <w:r w:rsidR="00C300A9">
              <w:t>у</w:t>
            </w:r>
            <w:r>
              <w:t xml:space="preserve"> </w:t>
            </w:r>
          </w:p>
          <w:p w:rsidR="007F0E71" w:rsidRDefault="007F0E71">
            <w:r>
              <w:t xml:space="preserve">Приморского края </w:t>
            </w:r>
          </w:p>
          <w:p w:rsidR="0023674D" w:rsidRDefault="0023674D"/>
        </w:tc>
      </w:tr>
    </w:tbl>
    <w:p w:rsidR="0023674D" w:rsidRDefault="0023674D" w:rsidP="0023674D">
      <w:pPr>
        <w:jc w:val="center"/>
      </w:pPr>
    </w:p>
    <w:tbl>
      <w:tblPr>
        <w:tblStyle w:val="a7"/>
        <w:tblW w:w="0" w:type="auto"/>
        <w:tblInd w:w="-176" w:type="dxa"/>
        <w:tblLook w:val="04A0" w:firstRow="1" w:lastRow="0" w:firstColumn="1" w:lastColumn="0" w:noHBand="0" w:noVBand="1"/>
      </w:tblPr>
      <w:tblGrid>
        <w:gridCol w:w="9746"/>
      </w:tblGrid>
      <w:tr w:rsidR="0023674D" w:rsidTr="0023674D">
        <w:tc>
          <w:tcPr>
            <w:tcW w:w="9746" w:type="dxa"/>
            <w:tcBorders>
              <w:top w:val="nil"/>
              <w:left w:val="nil"/>
              <w:bottom w:val="nil"/>
              <w:right w:val="nil"/>
            </w:tcBorders>
          </w:tcPr>
          <w:p w:rsidR="0023674D" w:rsidRDefault="0023674D" w:rsidP="0023674D">
            <w:pPr>
              <w:jc w:val="center"/>
            </w:pPr>
            <w:r>
              <w:t>Показатели</w:t>
            </w:r>
          </w:p>
          <w:p w:rsidR="0023674D" w:rsidRDefault="0023674D" w:rsidP="00D83226">
            <w:pPr>
              <w:jc w:val="center"/>
            </w:pPr>
            <w:r w:rsidRPr="0023674D">
              <w:t>расходов краевого бюджета за 2017 год по разделам</w:t>
            </w:r>
            <w:r w:rsidR="00D83226">
              <w:t xml:space="preserve"> и</w:t>
            </w:r>
            <w:r w:rsidRPr="0023674D">
              <w:t xml:space="preserve"> подразделам</w:t>
            </w:r>
            <w:r w:rsidR="00D83226">
              <w:t xml:space="preserve"> </w:t>
            </w:r>
            <w:r w:rsidRPr="0023674D">
              <w:t xml:space="preserve"> классификации расходов бюджетов</w:t>
            </w:r>
          </w:p>
        </w:tc>
      </w:tr>
    </w:tbl>
    <w:p w:rsidR="0084059B" w:rsidRDefault="0084059B"/>
    <w:p w:rsidR="0084059B" w:rsidRDefault="0023674D" w:rsidP="00034B9C">
      <w:pPr>
        <w:ind w:right="-144"/>
        <w:jc w:val="right"/>
      </w:pPr>
      <w:r>
        <w:t>(в рубля</w:t>
      </w:r>
      <w:bookmarkStart w:id="0" w:name="_GoBack"/>
      <w:bookmarkEnd w:id="0"/>
      <w:r>
        <w:t>х)</w:t>
      </w:r>
    </w:p>
    <w:tbl>
      <w:tblPr>
        <w:tblW w:w="9831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2"/>
        <w:gridCol w:w="671"/>
        <w:gridCol w:w="712"/>
        <w:gridCol w:w="1982"/>
        <w:gridCol w:w="1984"/>
        <w:gridCol w:w="900"/>
      </w:tblGrid>
      <w:tr w:rsidR="0084059B" w:rsidRPr="0084059B" w:rsidTr="00EA7E58">
        <w:trPr>
          <w:cantSplit/>
          <w:trHeight w:val="340"/>
        </w:trPr>
        <w:tc>
          <w:tcPr>
            <w:tcW w:w="3582" w:type="dxa"/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Раз-дел</w:t>
            </w:r>
            <w:proofErr w:type="gramEnd"/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Под-раз-дел</w:t>
            </w:r>
          </w:p>
        </w:tc>
        <w:tc>
          <w:tcPr>
            <w:tcW w:w="1982" w:type="dxa"/>
            <w:shd w:val="clear" w:color="auto" w:fill="auto"/>
            <w:vAlign w:val="center"/>
            <w:hideMark/>
          </w:tcPr>
          <w:p w:rsid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2017 года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за 2017 год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Про-цент</w:t>
            </w:r>
            <w:proofErr w:type="gramEnd"/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испол-нения к уточ-нен-ному бюд-жету 2017 года</w:t>
            </w:r>
          </w:p>
        </w:tc>
      </w:tr>
    </w:tbl>
    <w:p w:rsidR="00EA7E58" w:rsidRPr="00EA7E58" w:rsidRDefault="00EA7E58">
      <w:pPr>
        <w:rPr>
          <w:sz w:val="2"/>
          <w:szCs w:val="2"/>
        </w:rPr>
      </w:pPr>
    </w:p>
    <w:tbl>
      <w:tblPr>
        <w:tblW w:w="9831" w:type="dxa"/>
        <w:tblInd w:w="-176" w:type="dxa"/>
        <w:tblLook w:val="04A0" w:firstRow="1" w:lastRow="0" w:firstColumn="1" w:lastColumn="0" w:noHBand="0" w:noVBand="1"/>
      </w:tblPr>
      <w:tblGrid>
        <w:gridCol w:w="3582"/>
        <w:gridCol w:w="671"/>
        <w:gridCol w:w="712"/>
        <w:gridCol w:w="1982"/>
        <w:gridCol w:w="1984"/>
        <w:gridCol w:w="900"/>
      </w:tblGrid>
      <w:tr w:rsidR="0084059B" w:rsidRPr="0084059B" w:rsidTr="00EA7E58">
        <w:trPr>
          <w:cantSplit/>
          <w:trHeight w:val="340"/>
          <w:tblHeader/>
        </w:trPr>
        <w:tc>
          <w:tcPr>
            <w:tcW w:w="3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3 989 576 326,79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3 629 376 509,98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91,0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39 544 000,00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37 927 981,97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406 880 393,50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90,3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167 157 850,62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162 143 950,87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356 490 467,00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352 735 787,06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163 255 480,00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147 125 142,35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155 595 200,00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150 924 660,69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84059B" w:rsidRPr="0084059B" w:rsidTr="00EA7E58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45 930 921,82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059B" w:rsidRPr="0084059B" w:rsidTr="00EA7E58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Прикладные научные исследования в области общегосударственных вопросов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23 412 366,00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22 733 605,58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97,1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2 587 590 041,35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2 348 904 987,96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90,8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26 041 000,00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26 037 721,00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25 591 000,00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25 591 000,00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446 721,00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1 444 934 802,61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1 386 921 577,34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96,0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495 494 325,76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442 932 513,88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943 596 976,85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938 525 563,46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Миграционная политика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5 843 500,00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5 463 500,00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left="-11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20 012 656 248,94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left="-108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18 828 790 877,35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94,1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428 289 220,00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389 121 761,43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90,9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2 851 067 140,92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2 720 898 372,21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Водное хозяйство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105 456 638,05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40 333 367,87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38,2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470 202 140,16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435 174 487,12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92,6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1 446 602 032,18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1 427 217 361,00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11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11 933 061 168,10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11 106 725 052,91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Связь и информатика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315 392 239,50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314 730 507,66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2 462 585 670,03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2 394 589 967,15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1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12 201 512 088,02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11" w:right="-50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11 716 304 522,50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96,0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562 976 097,09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562 624 786,43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10 937 985 051,95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10 485 966 373,59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485 966 571,33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482 687 093,88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214 584 367,65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185 026 268,60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86,2</w:t>
            </w:r>
          </w:p>
        </w:tc>
      </w:tr>
      <w:tr w:rsidR="0084059B" w:rsidRPr="0084059B" w:rsidTr="00EA7E58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83 278 863,09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79 248 968,92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95,2</w:t>
            </w:r>
          </w:p>
        </w:tc>
      </w:tr>
      <w:tr w:rsidR="0084059B" w:rsidRPr="0084059B" w:rsidTr="00EA7E58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Охрана объектов растительного и животного мира и среды их обитания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52 072 753,00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51 999 534,55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A7E58">
              <w:rPr>
                <w:rFonts w:eastAsia="Times New Roman" w:cs="Times New Roman"/>
                <w:sz w:val="24"/>
                <w:szCs w:val="24"/>
                <w:lang w:eastAsia="ru-RU"/>
              </w:rPr>
              <w:t>99,</w:t>
            </w: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31 206 110,09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27 249 434,37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87,3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17 631 420 974,00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17 149 445 435,66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4 528 346 391,00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4 447 234 251,16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10 214 020 536,00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08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9 879 534 865,13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39 605 505,00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38 537 407,20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2 012 467 715,00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2 003 085 578,74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70 712 650,00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70 571 026,00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527 228 590,00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482 752 759,91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91,6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239 039 587,00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227 729 547,52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2 028 533 336,13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1 679 643 442,97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1 932 242 137,55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1 610 390 758,88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83,3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Кинематография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423 302,25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423 302,25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95 867 896,33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68 829 381,84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71,8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6 536 949 065,03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6 371 711 357,29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97,5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Стационарная медицинская помощь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3 270 212 968,90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3 154 442 480,71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2 026 455 028,13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1 997 811 495,21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Медицинская помощь в дневных стационарах всех типов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61 577 234,00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61 577 234,00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146 306 940,00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146 306 940,00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13 448 810,00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13 448 810,00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1 018 948 084,00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998 124 397,37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ind w:left="-11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30 799 086 890,23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left="-108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29 912 872 141,95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97,1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1 898 009 054,67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1 896 475 406,91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обслуживание населения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2 410 606 785,79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2 400 535 999,99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left="-111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20 583 136 809,31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left="-108"/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20 325 574 314,45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5 023 482 771,00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4 423 330 664,12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88,1</w:t>
            </w:r>
          </w:p>
        </w:tc>
      </w:tr>
      <w:tr w:rsidR="0084059B" w:rsidRPr="0084059B" w:rsidTr="00EA7E58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883 851 469,46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866 955 756,48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98,1</w:t>
            </w:r>
          </w:p>
        </w:tc>
      </w:tr>
      <w:tr w:rsidR="0084059B" w:rsidRPr="0084059B" w:rsidTr="00EA7E58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1 810 451 137,64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1 790 864 121,22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98,9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692 271 677,62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672 864 627,34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1 103 189 946,00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1 103 189 946,00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14 989 514,02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14 809 547,88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380 142 564,14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375 313 745,76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98,7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227 453 281,78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226 052 230,48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64 776 147,37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63 813 193,38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98,5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87 913 134,99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85 448 321,90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4 645 913,48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11,9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4 645 913,48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11,9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2 349 224 550,00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2 344 660 836,34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99,8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1 007 007 400,00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1 007 007 400,00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дотации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802 124 600,00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802 124 600,00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3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059B" w:rsidRPr="0084059B" w:rsidRDefault="0084059B" w:rsidP="0084059B">
            <w:pPr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059B" w:rsidRPr="0084059B" w:rsidRDefault="0084059B" w:rsidP="0084059B">
            <w:pPr>
              <w:jc w:val="center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540 092 550,00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535 528 836,34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84059B" w:rsidRPr="0084059B" w:rsidTr="0084059B">
        <w:trPr>
          <w:cantSplit/>
          <w:trHeight w:val="340"/>
        </w:trPr>
        <w:tc>
          <w:tcPr>
            <w:tcW w:w="4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7F0E71" w:rsidP="0084059B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left="-11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99 332 807 846,62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7F0E71">
            <w:pPr>
              <w:ind w:right="-108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95 295 837 171,76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59B" w:rsidRPr="0084059B" w:rsidRDefault="0084059B" w:rsidP="0084059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59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95,9</w:t>
            </w:r>
          </w:p>
        </w:tc>
      </w:tr>
    </w:tbl>
    <w:p w:rsidR="008C45D8" w:rsidRDefault="008C45D8"/>
    <w:sectPr w:rsidR="008C45D8" w:rsidSect="007F0E71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25F" w:rsidRDefault="00BB625F" w:rsidP="007F0E71">
      <w:r>
        <w:separator/>
      </w:r>
    </w:p>
  </w:endnote>
  <w:endnote w:type="continuationSeparator" w:id="0">
    <w:p w:rsidR="00BB625F" w:rsidRDefault="00BB625F" w:rsidP="007F0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25F" w:rsidRDefault="00BB625F" w:rsidP="007F0E71">
      <w:r>
        <w:separator/>
      </w:r>
    </w:p>
  </w:footnote>
  <w:footnote w:type="continuationSeparator" w:id="0">
    <w:p w:rsidR="00BB625F" w:rsidRDefault="00BB625F" w:rsidP="007F0E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7348980"/>
      <w:docPartObj>
        <w:docPartGallery w:val="Page Numbers (Top of Page)"/>
        <w:docPartUnique/>
      </w:docPartObj>
    </w:sdtPr>
    <w:sdtEndPr/>
    <w:sdtContent>
      <w:p w:rsidR="007F0E71" w:rsidRDefault="007F0E71">
        <w:pPr>
          <w:pStyle w:val="a3"/>
          <w:jc w:val="right"/>
        </w:pPr>
      </w:p>
      <w:p w:rsidR="007F0E71" w:rsidRDefault="007F0E7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4B9C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59B"/>
    <w:rsid w:val="00034B9C"/>
    <w:rsid w:val="0023674D"/>
    <w:rsid w:val="002C2F54"/>
    <w:rsid w:val="00625F29"/>
    <w:rsid w:val="007F0E71"/>
    <w:rsid w:val="007F786A"/>
    <w:rsid w:val="0084059B"/>
    <w:rsid w:val="008C45D8"/>
    <w:rsid w:val="00BB625F"/>
    <w:rsid w:val="00C300A9"/>
    <w:rsid w:val="00D83226"/>
    <w:rsid w:val="00EA7E58"/>
    <w:rsid w:val="00F5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0E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F0E71"/>
  </w:style>
  <w:style w:type="paragraph" w:styleId="a5">
    <w:name w:val="footer"/>
    <w:basedOn w:val="a"/>
    <w:link w:val="a6"/>
    <w:uiPriority w:val="99"/>
    <w:unhideWhenUsed/>
    <w:rsid w:val="007F0E7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F0E71"/>
  </w:style>
  <w:style w:type="table" w:styleId="a7">
    <w:name w:val="Table Grid"/>
    <w:basedOn w:val="a1"/>
    <w:uiPriority w:val="59"/>
    <w:rsid w:val="007F0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8322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32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0E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F0E71"/>
  </w:style>
  <w:style w:type="paragraph" w:styleId="a5">
    <w:name w:val="footer"/>
    <w:basedOn w:val="a"/>
    <w:link w:val="a6"/>
    <w:uiPriority w:val="99"/>
    <w:unhideWhenUsed/>
    <w:rsid w:val="007F0E7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F0E71"/>
  </w:style>
  <w:style w:type="table" w:styleId="a7">
    <w:name w:val="Table Grid"/>
    <w:basedOn w:val="a1"/>
    <w:uiPriority w:val="59"/>
    <w:rsid w:val="007F0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8322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32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7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Суровая Юлия Александровна</cp:lastModifiedBy>
  <cp:revision>6</cp:revision>
  <cp:lastPrinted>2018-06-15T05:32:00Z</cp:lastPrinted>
  <dcterms:created xsi:type="dcterms:W3CDTF">2018-05-25T01:52:00Z</dcterms:created>
  <dcterms:modified xsi:type="dcterms:W3CDTF">2018-06-15T05:41:00Z</dcterms:modified>
</cp:coreProperties>
</file>