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9193978" r:id="rId8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71C82" w:rsidRDefault="00971C82" w:rsidP="00971C82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ЗАКОН </w:t>
      </w:r>
    </w:p>
    <w:p w:rsidR="00971C82" w:rsidRDefault="00971C82" w:rsidP="00971C82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"О ФИЗИЧЕСКОЙ КУЛЬТУРЕ И СПОРТЕ </w:t>
      </w:r>
    </w:p>
    <w:p w:rsidR="00971C82" w:rsidRPr="006A3A04" w:rsidRDefault="00971C82" w:rsidP="00971C82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 ПРИМОРСКОМ КРАЕ"</w:t>
      </w:r>
    </w:p>
    <w:p w:rsidR="00971C82" w:rsidRDefault="00971C82" w:rsidP="00971C82">
      <w:pPr>
        <w:jc w:val="center"/>
        <w:rPr>
          <w:b/>
        </w:rPr>
      </w:pPr>
    </w:p>
    <w:p w:rsidR="00971C82" w:rsidRDefault="00971C82" w:rsidP="00971C82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 w:rsidRPr="000459F7">
        <w:rPr>
          <w:szCs w:val="28"/>
        </w:rPr>
        <w:t>Принят</w:t>
      </w:r>
      <w:proofErr w:type="gramEnd"/>
      <w:r w:rsidRPr="000459F7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30 мая </w:t>
      </w:r>
      <w:r>
        <w:rPr>
          <w:szCs w:val="28"/>
        </w:rPr>
        <w:br/>
        <w:t>2018 года в первом чтении</w:t>
      </w:r>
    </w:p>
    <w:p w:rsidR="00971C82" w:rsidRPr="000459F7" w:rsidRDefault="00971C82" w:rsidP="00971C82">
      <w:pPr>
        <w:tabs>
          <w:tab w:val="left" w:pos="700"/>
          <w:tab w:val="left" w:pos="1980"/>
          <w:tab w:val="center" w:pos="4818"/>
        </w:tabs>
        <w:rPr>
          <w:szCs w:val="28"/>
        </w:rPr>
      </w:pPr>
    </w:p>
    <w:p w:rsidR="00971C82" w:rsidRPr="000459F7" w:rsidRDefault="00971C82" w:rsidP="00971C82">
      <w:pPr>
        <w:tabs>
          <w:tab w:val="left" w:pos="700"/>
        </w:tabs>
        <w:ind w:firstLine="709"/>
        <w:jc w:val="both"/>
        <w:rPr>
          <w:szCs w:val="28"/>
        </w:rPr>
      </w:pPr>
      <w:r w:rsidRPr="000459F7">
        <w:rPr>
          <w:szCs w:val="28"/>
        </w:rPr>
        <w:t xml:space="preserve">СТАТЬЯ 1. </w:t>
      </w:r>
    </w:p>
    <w:p w:rsidR="00971C82" w:rsidRDefault="00971C82" w:rsidP="00971C82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Внести в Закон Приморского края </w:t>
      </w:r>
      <w:r w:rsidRPr="004744B1">
        <w:rPr>
          <w:szCs w:val="28"/>
        </w:rPr>
        <w:t>от 10</w:t>
      </w:r>
      <w:r>
        <w:rPr>
          <w:szCs w:val="28"/>
        </w:rPr>
        <w:t xml:space="preserve"> апреля </w:t>
      </w:r>
      <w:r w:rsidRPr="004744B1">
        <w:rPr>
          <w:szCs w:val="28"/>
        </w:rPr>
        <w:t>2009</w:t>
      </w:r>
      <w:r>
        <w:rPr>
          <w:szCs w:val="28"/>
        </w:rPr>
        <w:t xml:space="preserve"> года</w:t>
      </w:r>
      <w:r w:rsidRPr="004744B1">
        <w:rPr>
          <w:szCs w:val="28"/>
        </w:rPr>
        <w:t xml:space="preserve"> </w:t>
      </w:r>
      <w:r>
        <w:rPr>
          <w:szCs w:val="28"/>
        </w:rPr>
        <w:t>№</w:t>
      </w:r>
      <w:r w:rsidRPr="004744B1">
        <w:rPr>
          <w:szCs w:val="28"/>
        </w:rPr>
        <w:t xml:space="preserve"> 399-КЗ </w:t>
      </w:r>
      <w:r>
        <w:rPr>
          <w:szCs w:val="28"/>
        </w:rPr>
        <w:br/>
      </w:r>
      <w:r w:rsidRPr="004744B1">
        <w:rPr>
          <w:szCs w:val="28"/>
        </w:rPr>
        <w:t xml:space="preserve">"О физической культуре и спорте в Приморском крае" </w:t>
      </w:r>
      <w:r w:rsidRPr="004E2896">
        <w:rPr>
          <w:szCs w:val="28"/>
        </w:rPr>
        <w:t xml:space="preserve">(Ведомости Законодательного Собрания Приморского края, 2009, </w:t>
      </w:r>
      <w:r>
        <w:rPr>
          <w:szCs w:val="28"/>
        </w:rPr>
        <w:t>№</w:t>
      </w:r>
      <w:r w:rsidRPr="004E2896">
        <w:rPr>
          <w:szCs w:val="28"/>
        </w:rPr>
        <w:t xml:space="preserve"> 107, стр. 5, </w:t>
      </w:r>
      <w:r>
        <w:rPr>
          <w:szCs w:val="28"/>
        </w:rPr>
        <w:t>№</w:t>
      </w:r>
      <w:r w:rsidRPr="004E2896">
        <w:rPr>
          <w:szCs w:val="28"/>
        </w:rPr>
        <w:t xml:space="preserve"> 128, стр. 76; 2011, </w:t>
      </w:r>
      <w:r>
        <w:rPr>
          <w:szCs w:val="28"/>
        </w:rPr>
        <w:t>№</w:t>
      </w:r>
      <w:r w:rsidRPr="004E2896">
        <w:rPr>
          <w:szCs w:val="28"/>
        </w:rPr>
        <w:t xml:space="preserve"> 176, стр. 22; 2012, </w:t>
      </w:r>
      <w:r>
        <w:rPr>
          <w:szCs w:val="28"/>
        </w:rPr>
        <w:t>№</w:t>
      </w:r>
      <w:r w:rsidRPr="004E2896">
        <w:rPr>
          <w:szCs w:val="28"/>
        </w:rPr>
        <w:t xml:space="preserve"> 25, стр. 8; 2013, </w:t>
      </w:r>
      <w:r>
        <w:rPr>
          <w:szCs w:val="28"/>
        </w:rPr>
        <w:t>№</w:t>
      </w:r>
      <w:r w:rsidRPr="004E2896">
        <w:rPr>
          <w:szCs w:val="28"/>
        </w:rPr>
        <w:t xml:space="preserve"> 44, стр. 22, </w:t>
      </w:r>
      <w:r>
        <w:rPr>
          <w:szCs w:val="28"/>
        </w:rPr>
        <w:t>№</w:t>
      </w:r>
      <w:r w:rsidRPr="004E2896">
        <w:rPr>
          <w:szCs w:val="28"/>
        </w:rPr>
        <w:t xml:space="preserve"> 52, </w:t>
      </w:r>
      <w:r>
        <w:rPr>
          <w:szCs w:val="28"/>
        </w:rPr>
        <w:br/>
      </w:r>
      <w:r w:rsidRPr="004E2896">
        <w:rPr>
          <w:szCs w:val="28"/>
        </w:rPr>
        <w:t xml:space="preserve">стр. 17, </w:t>
      </w:r>
      <w:r>
        <w:rPr>
          <w:szCs w:val="28"/>
        </w:rPr>
        <w:t>№</w:t>
      </w:r>
      <w:r w:rsidRPr="004E2896">
        <w:rPr>
          <w:szCs w:val="28"/>
        </w:rPr>
        <w:t xml:space="preserve"> 55, стр. 46, стр. 58, </w:t>
      </w:r>
      <w:r>
        <w:rPr>
          <w:szCs w:val="28"/>
        </w:rPr>
        <w:t>№</w:t>
      </w:r>
      <w:r w:rsidRPr="004E2896">
        <w:rPr>
          <w:szCs w:val="28"/>
        </w:rPr>
        <w:t xml:space="preserve"> 57, стр. 7;</w:t>
      </w:r>
      <w:proofErr w:type="gramEnd"/>
      <w:r w:rsidRPr="004E2896">
        <w:rPr>
          <w:szCs w:val="28"/>
        </w:rPr>
        <w:t xml:space="preserve"> </w:t>
      </w:r>
      <w:proofErr w:type="gramStart"/>
      <w:r w:rsidRPr="004E2896">
        <w:rPr>
          <w:szCs w:val="28"/>
        </w:rPr>
        <w:t xml:space="preserve">2014, </w:t>
      </w:r>
      <w:r>
        <w:rPr>
          <w:szCs w:val="28"/>
        </w:rPr>
        <w:t>№</w:t>
      </w:r>
      <w:r w:rsidRPr="004E2896">
        <w:rPr>
          <w:szCs w:val="28"/>
        </w:rPr>
        <w:t xml:space="preserve"> 70, стр. 62, </w:t>
      </w:r>
      <w:r>
        <w:rPr>
          <w:szCs w:val="28"/>
        </w:rPr>
        <w:t>№</w:t>
      </w:r>
      <w:r w:rsidRPr="004E2896">
        <w:rPr>
          <w:szCs w:val="28"/>
        </w:rPr>
        <w:t xml:space="preserve"> 73, стр. 36, </w:t>
      </w:r>
      <w:r>
        <w:rPr>
          <w:szCs w:val="28"/>
        </w:rPr>
        <w:br/>
        <w:t>№</w:t>
      </w:r>
      <w:r w:rsidRPr="004E2896">
        <w:rPr>
          <w:szCs w:val="28"/>
        </w:rPr>
        <w:t xml:space="preserve"> 89, стр. 35; 2015, </w:t>
      </w:r>
      <w:r>
        <w:rPr>
          <w:szCs w:val="28"/>
        </w:rPr>
        <w:t>№</w:t>
      </w:r>
      <w:r w:rsidRPr="004E2896">
        <w:rPr>
          <w:szCs w:val="28"/>
        </w:rPr>
        <w:t xml:space="preserve"> 112, стр. 10, </w:t>
      </w:r>
      <w:r>
        <w:rPr>
          <w:szCs w:val="28"/>
        </w:rPr>
        <w:t>№</w:t>
      </w:r>
      <w:r w:rsidRPr="004E2896">
        <w:rPr>
          <w:szCs w:val="28"/>
        </w:rPr>
        <w:t xml:space="preserve"> 135, стр. 53, </w:t>
      </w:r>
      <w:r>
        <w:rPr>
          <w:szCs w:val="28"/>
        </w:rPr>
        <w:t>№</w:t>
      </w:r>
      <w:r w:rsidRPr="004E2896">
        <w:rPr>
          <w:szCs w:val="28"/>
        </w:rPr>
        <w:t xml:space="preserve"> 141, стр. 71; 2016, </w:t>
      </w:r>
      <w:r>
        <w:rPr>
          <w:szCs w:val="28"/>
        </w:rPr>
        <w:br/>
      </w:r>
      <w:r w:rsidRPr="005F54B8">
        <w:rPr>
          <w:szCs w:val="28"/>
        </w:rPr>
        <w:t>№ 166, стр. 60, № 4, стр. 42; 2017, № 15, стр. 22</w:t>
      </w:r>
      <w:r>
        <w:rPr>
          <w:szCs w:val="28"/>
        </w:rPr>
        <w:t>; 2018, № 52, стр. 81</w:t>
      </w:r>
      <w:r w:rsidRPr="005F54B8">
        <w:rPr>
          <w:szCs w:val="28"/>
        </w:rPr>
        <w:t>) следующие</w:t>
      </w:r>
      <w:r w:rsidRPr="004E2896">
        <w:rPr>
          <w:szCs w:val="28"/>
        </w:rPr>
        <w:t xml:space="preserve"> изменения:</w:t>
      </w:r>
      <w:proofErr w:type="gramEnd"/>
    </w:p>
    <w:p w:rsidR="00971C82" w:rsidRDefault="00971C82" w:rsidP="00971C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1)часть 1 статьи 3 дополнить пунктами 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78689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971C82" w:rsidRPr="00770EDF" w:rsidRDefault="00971C82" w:rsidP="00971C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)установление порядка </w:t>
      </w:r>
      <w:r w:rsidRPr="00EF3B60">
        <w:rPr>
          <w:rFonts w:ascii="Times New Roman" w:hAnsi="Times New Roman" w:cs="Times New Roman"/>
          <w:sz w:val="28"/>
          <w:szCs w:val="28"/>
        </w:rPr>
        <w:t>предоставления субсидий из краевого бюджета некоммерческим организациям, не являющимся краевым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5F54B8">
        <w:rPr>
          <w:rFonts w:ascii="Times New Roman" w:hAnsi="Times New Roman" w:cs="Times New Roman"/>
          <w:sz w:val="28"/>
          <w:szCs w:val="28"/>
        </w:rPr>
        <w:t>государственными физкультурно-спортивными</w:t>
      </w:r>
      <w:r>
        <w:rPr>
          <w:rFonts w:ascii="Times New Roman" w:hAnsi="Times New Roman" w:cs="Times New Roman"/>
          <w:sz w:val="28"/>
          <w:szCs w:val="28"/>
        </w:rPr>
        <w:t xml:space="preserve"> учреждениями, - </w:t>
      </w:r>
      <w:r w:rsidRPr="00EF3B60">
        <w:rPr>
          <w:rFonts w:ascii="Times New Roman" w:hAnsi="Times New Roman" w:cs="Times New Roman"/>
          <w:sz w:val="28"/>
          <w:szCs w:val="28"/>
        </w:rPr>
        <w:t xml:space="preserve">физкультурно-спортивным организациям, основным видом деятельности которых является </w:t>
      </w:r>
      <w:r w:rsidRPr="00770EDF">
        <w:rPr>
          <w:rFonts w:ascii="Times New Roman" w:hAnsi="Times New Roman" w:cs="Times New Roman"/>
          <w:sz w:val="28"/>
          <w:szCs w:val="28"/>
        </w:rPr>
        <w:t xml:space="preserve">развитие профессионального </w:t>
      </w:r>
      <w:proofErr w:type="gramStart"/>
      <w:r w:rsidRPr="00770EDF">
        <w:rPr>
          <w:rFonts w:ascii="Times New Roman" w:hAnsi="Times New Roman" w:cs="Times New Roman"/>
          <w:sz w:val="28"/>
          <w:szCs w:val="28"/>
        </w:rPr>
        <w:t>спорта</w:t>
      </w:r>
      <w:proofErr w:type="gramEnd"/>
      <w:r w:rsidRPr="00770EDF">
        <w:rPr>
          <w:rFonts w:ascii="Times New Roman" w:hAnsi="Times New Roman" w:cs="Times New Roman"/>
          <w:sz w:val="28"/>
          <w:szCs w:val="28"/>
        </w:rPr>
        <w:t xml:space="preserve"> и спортивные команды которых участвуют от имени Приморского края в межрегиональных, всероссийских и междуна</w:t>
      </w:r>
      <w:r>
        <w:rPr>
          <w:rFonts w:ascii="Times New Roman" w:hAnsi="Times New Roman" w:cs="Times New Roman"/>
          <w:sz w:val="28"/>
          <w:szCs w:val="28"/>
        </w:rPr>
        <w:t>родных спортивных соревнованиях;</w:t>
      </w:r>
    </w:p>
    <w:p w:rsidR="00971C82" w:rsidRPr="00033533" w:rsidRDefault="00971C82" w:rsidP="00971C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70EDF">
        <w:rPr>
          <w:rFonts w:ascii="Times New Roman" w:hAnsi="Times New Roman" w:cs="Times New Roman"/>
          <w:sz w:val="28"/>
          <w:szCs w:val="28"/>
        </w:rPr>
        <w:t xml:space="preserve">установление порядка предоставления субсидий из краевого бюджета </w:t>
      </w:r>
      <w:r w:rsidRPr="00EF3B60">
        <w:rPr>
          <w:rFonts w:ascii="Times New Roman" w:hAnsi="Times New Roman" w:cs="Times New Roman"/>
          <w:sz w:val="28"/>
          <w:szCs w:val="28"/>
        </w:rPr>
        <w:t>некоммерческим организациям, не являющимся краевым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5F54B8">
        <w:rPr>
          <w:rFonts w:ascii="Times New Roman" w:hAnsi="Times New Roman" w:cs="Times New Roman"/>
          <w:sz w:val="28"/>
          <w:szCs w:val="28"/>
        </w:rPr>
        <w:t>государственными физкультурно-спортивными</w:t>
      </w:r>
      <w:r>
        <w:rPr>
          <w:rFonts w:ascii="Times New Roman" w:hAnsi="Times New Roman" w:cs="Times New Roman"/>
          <w:sz w:val="28"/>
          <w:szCs w:val="28"/>
        </w:rPr>
        <w:t xml:space="preserve"> учреждениями, - </w:t>
      </w:r>
      <w:r w:rsidRPr="00770EDF">
        <w:rPr>
          <w:rFonts w:ascii="Times New Roman" w:hAnsi="Times New Roman" w:cs="Times New Roman"/>
          <w:sz w:val="28"/>
          <w:szCs w:val="28"/>
        </w:rPr>
        <w:t>физкультурно-спортивным организациям</w:t>
      </w:r>
      <w:r w:rsidRPr="000335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возмещение затрат, возникающих при обеспечении подготовки спортивного резерва для спортивных команд </w:t>
      </w:r>
      <w:r w:rsidRPr="004E2694">
        <w:rPr>
          <w:rFonts w:ascii="Times New Roman" w:hAnsi="Times New Roman" w:cs="Times New Roman"/>
          <w:sz w:val="28"/>
          <w:szCs w:val="28"/>
        </w:rPr>
        <w:t>спортивных клубов</w:t>
      </w:r>
      <w:r w:rsidRPr="00BE4F59">
        <w:rPr>
          <w:rFonts w:ascii="Times New Roman" w:hAnsi="Times New Roman" w:cs="Times New Roman"/>
          <w:sz w:val="28"/>
          <w:szCs w:val="28"/>
        </w:rPr>
        <w:t>, участвующих от имени Приморского края в межрегиональных, всероссийских и международных спортивных соревнованиях</w:t>
      </w:r>
      <w:r w:rsidRPr="004E2694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E2694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971C82" w:rsidRDefault="00971C82" w:rsidP="00971C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54B8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в пункте 2 части 4 статьи 8 слово "частным" заменить словом "негосударственным";</w:t>
      </w:r>
    </w:p>
    <w:p w:rsidR="00971C82" w:rsidRDefault="00971C82" w:rsidP="00971C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5F54B8">
        <w:rPr>
          <w:rFonts w:ascii="Times New Roman" w:hAnsi="Times New Roman" w:cs="Times New Roman"/>
          <w:sz w:val="28"/>
          <w:szCs w:val="28"/>
        </w:rPr>
        <w:lastRenderedPageBreak/>
        <w:t>3)</w:t>
      </w:r>
      <w:r>
        <w:rPr>
          <w:rFonts w:ascii="Times New Roman" w:hAnsi="Times New Roman" w:cs="Times New Roman"/>
          <w:sz w:val="28"/>
          <w:szCs w:val="28"/>
        </w:rPr>
        <w:t>дополнить статьей 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971C82" w:rsidRDefault="00971C82" w:rsidP="00971C82">
      <w:pPr>
        <w:pStyle w:val="ConsPlusNormal"/>
        <w:tabs>
          <w:tab w:val="left" w:pos="2410"/>
        </w:tabs>
        <w:ind w:left="2410" w:hanging="170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601A24">
        <w:rPr>
          <w:rFonts w:ascii="Times New Roman" w:hAnsi="Times New Roman" w:cs="Times New Roman"/>
          <w:sz w:val="28"/>
          <w:szCs w:val="28"/>
        </w:rPr>
        <w:t>СТАТЬЯ 8</w:t>
      </w:r>
      <w:r w:rsidRPr="00601A2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Pr="00601A24">
        <w:rPr>
          <w:rFonts w:ascii="Times New Roman" w:hAnsi="Times New Roman" w:cs="Times New Roman"/>
          <w:sz w:val="28"/>
          <w:szCs w:val="28"/>
        </w:rPr>
        <w:t xml:space="preserve">СОДЕЙСТВИЕ ОРГАНАМ МЕСТНОГО САМОУПРАВЛЕНИЯ В РЕАЛИЗАЦИИ ПОЛНОМОЧИЙ </w:t>
      </w:r>
      <w:r w:rsidRPr="004E2694">
        <w:rPr>
          <w:rFonts w:ascii="Times New Roman" w:hAnsi="Times New Roman" w:cs="Times New Roman"/>
          <w:sz w:val="28"/>
          <w:szCs w:val="28"/>
        </w:rPr>
        <w:t>ПО РАЗВИТИЮ ШКОЛЬНОГО СПОРТА И МАССОВОГО</w:t>
      </w:r>
      <w:r w:rsidRPr="00601A24">
        <w:rPr>
          <w:rFonts w:ascii="Times New Roman" w:hAnsi="Times New Roman" w:cs="Times New Roman"/>
          <w:sz w:val="28"/>
          <w:szCs w:val="28"/>
        </w:rPr>
        <w:t xml:space="preserve"> СПОРТА, УЧАСТИЮ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601A24">
        <w:rPr>
          <w:rFonts w:ascii="Times New Roman" w:hAnsi="Times New Roman" w:cs="Times New Roman"/>
          <w:sz w:val="28"/>
          <w:szCs w:val="28"/>
        </w:rPr>
        <w:t>В ОБЕСПЕЧЕНИИ ПОДГОТОВКИ СПОРТИВНОГО РЕЗЕРВА ДЛЯ СПОРТИВНЫХ СБОРНЫХ КОМАНД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1C82" w:rsidRDefault="00971C82" w:rsidP="00971C82">
      <w:pPr>
        <w:pStyle w:val="ConsPlusNormal"/>
        <w:ind w:left="2410" w:hanging="1701"/>
        <w:rPr>
          <w:rFonts w:ascii="Times New Roman" w:hAnsi="Times New Roman" w:cs="Times New Roman"/>
          <w:sz w:val="28"/>
          <w:szCs w:val="28"/>
        </w:rPr>
      </w:pPr>
    </w:p>
    <w:p w:rsidR="00971C82" w:rsidRPr="004E2694" w:rsidRDefault="00971C82" w:rsidP="00971C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1.Оказание содействия органам местного самоуправления в </w:t>
      </w:r>
      <w:r w:rsidRPr="004E2694">
        <w:rPr>
          <w:rFonts w:ascii="Times New Roman" w:hAnsi="Times New Roman" w:cs="Times New Roman"/>
          <w:sz w:val="28"/>
          <w:szCs w:val="28"/>
        </w:rPr>
        <w:t xml:space="preserve">реализации полномочий по развитию школьного спорта и массового спорта, участию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4E2694">
        <w:rPr>
          <w:rFonts w:ascii="Times New Roman" w:hAnsi="Times New Roman" w:cs="Times New Roman"/>
          <w:sz w:val="28"/>
          <w:szCs w:val="28"/>
        </w:rPr>
        <w:t>в обеспечении подготовки спортивного резерва для спортивных сборных команд Приморского края осуществляется посредством:</w:t>
      </w:r>
    </w:p>
    <w:p w:rsidR="00971C82" w:rsidRPr="004E2694" w:rsidRDefault="00971C82" w:rsidP="00971C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E2694">
        <w:rPr>
          <w:rFonts w:ascii="Times New Roman" w:hAnsi="Times New Roman" w:cs="Times New Roman"/>
          <w:sz w:val="28"/>
          <w:szCs w:val="28"/>
        </w:rPr>
        <w:t xml:space="preserve">1)передачи муниципальным образованиям Приморского края </w:t>
      </w:r>
      <w:r>
        <w:rPr>
          <w:rFonts w:ascii="Times New Roman" w:hAnsi="Times New Roman" w:cs="Times New Roman"/>
          <w:sz w:val="28"/>
          <w:szCs w:val="28"/>
        </w:rPr>
        <w:br/>
      </w:r>
      <w:r w:rsidRPr="004E2694">
        <w:rPr>
          <w:rFonts w:ascii="Times New Roman" w:hAnsi="Times New Roman" w:cs="Times New Roman"/>
          <w:sz w:val="28"/>
          <w:szCs w:val="28"/>
        </w:rPr>
        <w:t xml:space="preserve">в безвозмездное пользование имущества, являющегося собственностью Приморского края, необходимого для развития школьного спорта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4E2694">
        <w:rPr>
          <w:rFonts w:ascii="Times New Roman" w:hAnsi="Times New Roman" w:cs="Times New Roman"/>
          <w:sz w:val="28"/>
          <w:szCs w:val="28"/>
        </w:rPr>
        <w:t>и массового спорта, участия в обеспечении подготовки спортивного резерва для спортивных сборных команд Приморского края;</w:t>
      </w:r>
    </w:p>
    <w:p w:rsidR="00971C82" w:rsidRPr="004E2694" w:rsidRDefault="00971C82" w:rsidP="00971C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E2694">
        <w:rPr>
          <w:rFonts w:ascii="Times New Roman" w:hAnsi="Times New Roman" w:cs="Times New Roman"/>
          <w:sz w:val="28"/>
          <w:szCs w:val="28"/>
        </w:rPr>
        <w:t>2)безвозмездной передачи в муниципальную собственность имущества, являющегося собственностью Приморского края, используемого для развития школьного спорта и массового спорта, участия в обеспечении подготовки спортивного резерва для спортивных сборных команд Приморского края;</w:t>
      </w:r>
    </w:p>
    <w:p w:rsidR="00971C82" w:rsidRDefault="00971C82" w:rsidP="00971C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E2694">
        <w:rPr>
          <w:rFonts w:ascii="Times New Roman" w:hAnsi="Times New Roman" w:cs="Times New Roman"/>
          <w:sz w:val="28"/>
          <w:szCs w:val="28"/>
        </w:rPr>
        <w:t>3)иной поддержки в соответствии с действующим законодательством.</w:t>
      </w:r>
    </w:p>
    <w:p w:rsidR="00971C82" w:rsidRDefault="00971C82" w:rsidP="00971C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E2694">
        <w:rPr>
          <w:rFonts w:ascii="Times New Roman" w:hAnsi="Times New Roman" w:cs="Times New Roman"/>
          <w:sz w:val="28"/>
          <w:szCs w:val="28"/>
        </w:rPr>
        <w:t>2.Содействие, предусмотренное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201">
        <w:rPr>
          <w:rFonts w:ascii="Times New Roman" w:hAnsi="Times New Roman" w:cs="Times New Roman"/>
          <w:sz w:val="28"/>
          <w:szCs w:val="28"/>
        </w:rPr>
        <w:t xml:space="preserve">пунктом 1 </w:t>
      </w:r>
      <w:r>
        <w:rPr>
          <w:rFonts w:ascii="Times New Roman" w:hAnsi="Times New Roman" w:cs="Times New Roman"/>
          <w:sz w:val="28"/>
          <w:szCs w:val="28"/>
        </w:rPr>
        <w:t>части</w:t>
      </w:r>
      <w:r w:rsidRPr="004E2694">
        <w:rPr>
          <w:rFonts w:ascii="Times New Roman" w:hAnsi="Times New Roman" w:cs="Times New Roman"/>
          <w:sz w:val="28"/>
          <w:szCs w:val="28"/>
        </w:rPr>
        <w:t xml:space="preserve"> 1 настоящей статьи, оказывается органами государственной власти Приморского края, краевыми государственными физкультурно-спортивными учреждениями</w:t>
      </w:r>
      <w:r>
        <w:rPr>
          <w:rFonts w:ascii="Times New Roman" w:hAnsi="Times New Roman" w:cs="Times New Roman"/>
          <w:sz w:val="28"/>
          <w:szCs w:val="28"/>
        </w:rPr>
        <w:t xml:space="preserve">. Содействие, предусмотренное </w:t>
      </w:r>
      <w:r w:rsidRPr="00436584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ом 2</w:t>
      </w:r>
      <w:r w:rsidRPr="00436584">
        <w:rPr>
          <w:rFonts w:ascii="Times New Roman" w:hAnsi="Times New Roman" w:cs="Times New Roman"/>
          <w:sz w:val="28"/>
          <w:szCs w:val="28"/>
        </w:rPr>
        <w:t xml:space="preserve"> части 1 настоящей статьи, оказывается органами государственной власти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2694"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 в рамках государственных программ развития физической культуры и спорта</w:t>
      </w:r>
      <w:proofErr w:type="gramStart"/>
      <w:r w:rsidRPr="004E269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E2694">
        <w:rPr>
          <w:rFonts w:ascii="Times New Roman" w:hAnsi="Times New Roman" w:cs="Times New Roman"/>
          <w:sz w:val="28"/>
          <w:szCs w:val="28"/>
        </w:rPr>
        <w:t>;</w:t>
      </w:r>
    </w:p>
    <w:p w:rsidR="00971C82" w:rsidRPr="004E2694" w:rsidRDefault="00971C82" w:rsidP="00971C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 w:rsidRPr="004E2694">
        <w:rPr>
          <w:rFonts w:ascii="Times New Roman" w:hAnsi="Times New Roman" w:cs="Times New Roman"/>
          <w:sz w:val="28"/>
          <w:szCs w:val="28"/>
        </w:rPr>
        <w:t>4)в статье 9</w:t>
      </w:r>
      <w:r w:rsidRPr="004E269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4E2694">
        <w:rPr>
          <w:rFonts w:ascii="Times New Roman" w:hAnsi="Times New Roman" w:cs="Times New Roman"/>
          <w:sz w:val="28"/>
          <w:szCs w:val="28"/>
        </w:rPr>
        <w:t>:</w:t>
      </w:r>
    </w:p>
    <w:p w:rsidR="00971C82" w:rsidRPr="004E2694" w:rsidRDefault="00971C82" w:rsidP="00971C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E2694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4E2694">
        <w:rPr>
          <w:rFonts w:ascii="Times New Roman" w:hAnsi="Times New Roman" w:cs="Times New Roman"/>
          <w:sz w:val="28"/>
          <w:szCs w:val="28"/>
        </w:rPr>
        <w:t>)ч</w:t>
      </w:r>
      <w:proofErr w:type="gramEnd"/>
      <w:r w:rsidRPr="004E2694">
        <w:rPr>
          <w:rFonts w:ascii="Times New Roman" w:hAnsi="Times New Roman" w:cs="Times New Roman"/>
          <w:sz w:val="28"/>
          <w:szCs w:val="28"/>
        </w:rPr>
        <w:t>асть 2 изложить в следующей редакции:</w:t>
      </w:r>
    </w:p>
    <w:p w:rsidR="00971C82" w:rsidRPr="004E2694" w:rsidRDefault="00971C82" w:rsidP="00971C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4E2694">
        <w:rPr>
          <w:rFonts w:ascii="Times New Roman" w:hAnsi="Times New Roman" w:cs="Times New Roman"/>
          <w:sz w:val="28"/>
          <w:szCs w:val="28"/>
        </w:rPr>
        <w:t>2.Органы государственной власти Приморского края содействуют развитию профессионального спорта посредством:</w:t>
      </w:r>
    </w:p>
    <w:p w:rsidR="00971C82" w:rsidRPr="004E2694" w:rsidRDefault="00971C82" w:rsidP="00971C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E2694">
        <w:rPr>
          <w:rFonts w:ascii="Times New Roman" w:hAnsi="Times New Roman" w:cs="Times New Roman"/>
          <w:sz w:val="28"/>
          <w:szCs w:val="28"/>
        </w:rPr>
        <w:t>1)предоставления субсидий из краевого бюджета некоммерческим организациям, не являющимся краевыми государственными физкультурно-спортивными учреждениями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E2694">
        <w:rPr>
          <w:rFonts w:ascii="Times New Roman" w:hAnsi="Times New Roman" w:cs="Times New Roman"/>
          <w:sz w:val="28"/>
          <w:szCs w:val="28"/>
        </w:rPr>
        <w:t xml:space="preserve"> - физкультурно-спортивным организациям, основным видом деятельности которых является развитие профессионального </w:t>
      </w:r>
      <w:proofErr w:type="gramStart"/>
      <w:r w:rsidRPr="004E2694">
        <w:rPr>
          <w:rFonts w:ascii="Times New Roman" w:hAnsi="Times New Roman" w:cs="Times New Roman"/>
          <w:sz w:val="28"/>
          <w:szCs w:val="28"/>
        </w:rPr>
        <w:t>спорта</w:t>
      </w:r>
      <w:proofErr w:type="gramEnd"/>
      <w:r w:rsidRPr="004E2694">
        <w:rPr>
          <w:rFonts w:ascii="Times New Roman" w:hAnsi="Times New Roman" w:cs="Times New Roman"/>
          <w:sz w:val="28"/>
          <w:szCs w:val="28"/>
        </w:rPr>
        <w:t xml:space="preserve"> и спортивные команды которых участвуют </w:t>
      </w:r>
      <w:r>
        <w:rPr>
          <w:rFonts w:ascii="Times New Roman" w:hAnsi="Times New Roman" w:cs="Times New Roman"/>
          <w:sz w:val="28"/>
          <w:szCs w:val="28"/>
        </w:rPr>
        <w:br/>
      </w:r>
      <w:r w:rsidRPr="004E2694">
        <w:rPr>
          <w:rFonts w:ascii="Times New Roman" w:hAnsi="Times New Roman" w:cs="Times New Roman"/>
          <w:sz w:val="28"/>
          <w:szCs w:val="28"/>
        </w:rPr>
        <w:t xml:space="preserve">от имени Приморского края в межрегиональных, всероссийских </w:t>
      </w:r>
      <w:r>
        <w:rPr>
          <w:rFonts w:ascii="Times New Roman" w:hAnsi="Times New Roman" w:cs="Times New Roman"/>
          <w:sz w:val="28"/>
          <w:szCs w:val="28"/>
        </w:rPr>
        <w:br/>
      </w:r>
      <w:r w:rsidRPr="004E2694">
        <w:rPr>
          <w:rFonts w:ascii="Times New Roman" w:hAnsi="Times New Roman" w:cs="Times New Roman"/>
          <w:sz w:val="28"/>
          <w:szCs w:val="28"/>
        </w:rPr>
        <w:t>и международных спортивных соревнованиях;</w:t>
      </w:r>
    </w:p>
    <w:p w:rsidR="00971C82" w:rsidRDefault="00971C82" w:rsidP="00971C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2694">
        <w:rPr>
          <w:rFonts w:ascii="Times New Roman" w:hAnsi="Times New Roman" w:cs="Times New Roman"/>
          <w:sz w:val="28"/>
          <w:szCs w:val="28"/>
        </w:rPr>
        <w:t>2)предоставления субсидий из краевого бюджета некоммерческим организациям, не являющимся краевыми государственными физкультурно-спортивными учреждениями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E2694">
        <w:rPr>
          <w:rFonts w:ascii="Times New Roman" w:hAnsi="Times New Roman" w:cs="Times New Roman"/>
          <w:sz w:val="28"/>
          <w:szCs w:val="28"/>
        </w:rPr>
        <w:t xml:space="preserve"> - физкультурно-спортивным организациям </w:t>
      </w:r>
      <w:r>
        <w:rPr>
          <w:rFonts w:ascii="Times New Roman" w:hAnsi="Times New Roman" w:cs="Times New Roman"/>
          <w:sz w:val="28"/>
          <w:szCs w:val="28"/>
        </w:rPr>
        <w:br/>
      </w:r>
      <w:r w:rsidRPr="004E2694">
        <w:rPr>
          <w:rFonts w:ascii="Times New Roman" w:hAnsi="Times New Roman" w:cs="Times New Roman"/>
          <w:sz w:val="28"/>
          <w:szCs w:val="28"/>
        </w:rPr>
        <w:t xml:space="preserve">на возмещение затрат, возникающих при обеспечении подготовки </w:t>
      </w:r>
      <w:r w:rsidRPr="004E2694">
        <w:rPr>
          <w:rFonts w:ascii="Times New Roman" w:hAnsi="Times New Roman" w:cs="Times New Roman"/>
          <w:sz w:val="28"/>
          <w:szCs w:val="28"/>
        </w:rPr>
        <w:lastRenderedPageBreak/>
        <w:t>спортивного резерва для спортивных команд спортивных клубов</w:t>
      </w:r>
      <w:r w:rsidRPr="00BE4F59">
        <w:rPr>
          <w:rFonts w:ascii="Times New Roman" w:hAnsi="Times New Roman" w:cs="Times New Roman"/>
          <w:sz w:val="28"/>
          <w:szCs w:val="28"/>
        </w:rPr>
        <w:t>, участвующих от имени Приморского края в межрегиональных, всероссийских и международных спортивных соревнованиях</w:t>
      </w:r>
      <w:r w:rsidRPr="004E2694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971C82" w:rsidRPr="004E2694" w:rsidRDefault="00971C82" w:rsidP="00971C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56E28">
        <w:rPr>
          <w:rFonts w:ascii="Times New Roman" w:hAnsi="Times New Roman" w:cs="Times New Roman"/>
          <w:sz w:val="28"/>
          <w:szCs w:val="28"/>
        </w:rPr>
        <w:t>3)передачи объектов недвижимого имущества, являющихся собственностью Приморского края, в безвозмездное пользование или долгосрочную аренду на льготных условиях в соответствии с действующим законодательством</w:t>
      </w:r>
      <w:proofErr w:type="gramStart"/>
      <w:r w:rsidRPr="00A56E2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A56E2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971C82" w:rsidRPr="004E2694" w:rsidRDefault="00971C82" w:rsidP="00971C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E2694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4E269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2694">
        <w:rPr>
          <w:rFonts w:ascii="Times New Roman" w:hAnsi="Times New Roman" w:cs="Times New Roman"/>
          <w:sz w:val="28"/>
          <w:szCs w:val="28"/>
        </w:rPr>
        <w:t xml:space="preserve">части 3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E2694">
        <w:rPr>
          <w:rFonts w:ascii="Times New Roman" w:hAnsi="Times New Roman" w:cs="Times New Roman"/>
          <w:sz w:val="28"/>
          <w:szCs w:val="28"/>
        </w:rPr>
        <w:t>пунктом 1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E2694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E2694">
        <w:rPr>
          <w:rFonts w:ascii="Times New Roman" w:hAnsi="Times New Roman" w:cs="Times New Roman"/>
          <w:sz w:val="28"/>
          <w:szCs w:val="28"/>
        </w:rPr>
        <w:t>пунктами 1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4E2694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E2694">
        <w:rPr>
          <w:rFonts w:ascii="Times New Roman" w:hAnsi="Times New Roman" w:cs="Times New Roman"/>
          <w:sz w:val="28"/>
          <w:szCs w:val="28"/>
        </w:rPr>
        <w:t>;</w:t>
      </w:r>
    </w:p>
    <w:p w:rsidR="00971C82" w:rsidRDefault="00971C82" w:rsidP="00971C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54B8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</w:rPr>
        <w:t>абзац второй части 3 статьи 12 признать утратившим силу.</w:t>
      </w:r>
    </w:p>
    <w:p w:rsidR="00971C82" w:rsidRDefault="00971C82" w:rsidP="00971C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71C82" w:rsidRDefault="00971C82" w:rsidP="00971C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A1DF0">
        <w:rPr>
          <w:rFonts w:ascii="Times New Roman" w:hAnsi="Times New Roman" w:cs="Times New Roman"/>
          <w:sz w:val="28"/>
          <w:szCs w:val="28"/>
        </w:rPr>
        <w:t>СТАТЬЯ 2.</w:t>
      </w:r>
    </w:p>
    <w:p w:rsidR="00971C82" w:rsidRDefault="00971C82" w:rsidP="00971C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A1DF0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</w:t>
      </w:r>
      <w:r>
        <w:rPr>
          <w:rFonts w:ascii="Times New Roman" w:hAnsi="Times New Roman" w:cs="Times New Roman"/>
          <w:sz w:val="28"/>
          <w:szCs w:val="28"/>
        </w:rPr>
        <w:t xml:space="preserve"> опубликования.</w:t>
      </w:r>
    </w:p>
    <w:p w:rsidR="00971C82" w:rsidRDefault="00971C82" w:rsidP="00971C82">
      <w:pPr>
        <w:jc w:val="both"/>
        <w:rPr>
          <w:szCs w:val="28"/>
        </w:rPr>
      </w:pPr>
    </w:p>
    <w:p w:rsidR="00971C82" w:rsidRDefault="00971C82" w:rsidP="00971C82">
      <w:pPr>
        <w:jc w:val="both"/>
        <w:rPr>
          <w:szCs w:val="28"/>
        </w:rPr>
      </w:pPr>
    </w:p>
    <w:p w:rsidR="00971C82" w:rsidRDefault="00971C82" w:rsidP="00971C82">
      <w:pPr>
        <w:jc w:val="both"/>
        <w:rPr>
          <w:szCs w:val="28"/>
        </w:rPr>
      </w:pPr>
    </w:p>
    <w:p w:rsidR="00971C82" w:rsidRDefault="00971C82" w:rsidP="00971C82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BE0544" w:rsidRDefault="00971C82" w:rsidP="00971C82">
      <w:pPr>
        <w:tabs>
          <w:tab w:val="right" w:pos="9354"/>
        </w:tabs>
      </w:pPr>
      <w:r>
        <w:rPr>
          <w:szCs w:val="28"/>
        </w:rPr>
        <w:t xml:space="preserve">Губернатора </w:t>
      </w:r>
      <w:r w:rsidRPr="005D58C4">
        <w:rPr>
          <w:szCs w:val="28"/>
        </w:rPr>
        <w:t>края</w:t>
      </w:r>
      <w:r>
        <w:rPr>
          <w:szCs w:val="28"/>
        </w:rPr>
        <w:tab/>
      </w:r>
      <w:bookmarkStart w:id="0" w:name="_GoBack"/>
      <w:bookmarkEnd w:id="0"/>
      <w:r>
        <w:rPr>
          <w:szCs w:val="28"/>
        </w:rPr>
        <w:t>А.В. Тарасенко</w:t>
      </w:r>
    </w:p>
    <w:sectPr w:rsidR="00BE0544" w:rsidSect="00971C82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C82" w:rsidRDefault="00971C82">
      <w:r>
        <w:separator/>
      </w:r>
    </w:p>
  </w:endnote>
  <w:endnote w:type="continuationSeparator" w:id="0">
    <w:p w:rsidR="00971C82" w:rsidRDefault="00971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C82" w:rsidRDefault="00971C82">
      <w:r>
        <w:separator/>
      </w:r>
    </w:p>
  </w:footnote>
  <w:footnote w:type="continuationSeparator" w:id="0">
    <w:p w:rsidR="00971C82" w:rsidRDefault="00971C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C82" w:rsidRDefault="00971C82" w:rsidP="00971C8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C82"/>
    <w:rsid w:val="0003291F"/>
    <w:rsid w:val="000D02ED"/>
    <w:rsid w:val="00380EE1"/>
    <w:rsid w:val="003B26E7"/>
    <w:rsid w:val="0047435B"/>
    <w:rsid w:val="005A2827"/>
    <w:rsid w:val="007B3D98"/>
    <w:rsid w:val="00971C82"/>
    <w:rsid w:val="00A4794A"/>
    <w:rsid w:val="00AB70F9"/>
    <w:rsid w:val="00AC31EC"/>
    <w:rsid w:val="00B14397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71C8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971C82"/>
    <w:rPr>
      <w:sz w:val="28"/>
    </w:rPr>
  </w:style>
  <w:style w:type="paragraph" w:styleId="a6">
    <w:name w:val="Balloon Text"/>
    <w:basedOn w:val="a"/>
    <w:link w:val="a7"/>
    <w:rsid w:val="00971C8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971C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71C8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971C82"/>
    <w:rPr>
      <w:sz w:val="28"/>
    </w:rPr>
  </w:style>
  <w:style w:type="paragraph" w:styleId="a6">
    <w:name w:val="Balloon Text"/>
    <w:basedOn w:val="a"/>
    <w:link w:val="a7"/>
    <w:rsid w:val="00971C8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971C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4930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2018-05-30T03:59:00Z</cp:lastPrinted>
  <dcterms:created xsi:type="dcterms:W3CDTF">2018-05-30T03:57:00Z</dcterms:created>
  <dcterms:modified xsi:type="dcterms:W3CDTF">2018-05-30T04:00:00Z</dcterms:modified>
</cp:coreProperties>
</file>