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9040336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93B84" w:rsidRPr="001A10AC" w:rsidRDefault="00293B84" w:rsidP="00293B84">
      <w:pPr>
        <w:pStyle w:val="3"/>
        <w:rPr>
          <w:bCs w:val="0"/>
          <w:sz w:val="28"/>
          <w:szCs w:val="28"/>
        </w:rPr>
      </w:pPr>
      <w:r w:rsidRPr="001A10AC">
        <w:rPr>
          <w:bCs w:val="0"/>
          <w:sz w:val="28"/>
          <w:szCs w:val="28"/>
        </w:rPr>
        <w:t xml:space="preserve">О ВНЕСЕНИИ ИЗМЕНЕНИЙ В ЗАКОН ПРИМОРСКОГО КРАЯ </w:t>
      </w:r>
    </w:p>
    <w:p w:rsidR="00293B84" w:rsidRDefault="00293B84" w:rsidP="00293B84">
      <w:pPr>
        <w:pStyle w:val="3"/>
        <w:rPr>
          <w:bCs w:val="0"/>
          <w:sz w:val="28"/>
          <w:szCs w:val="28"/>
        </w:rPr>
      </w:pPr>
      <w:r w:rsidRPr="001A10AC">
        <w:rPr>
          <w:bCs w:val="0"/>
          <w:sz w:val="28"/>
          <w:szCs w:val="28"/>
        </w:rPr>
        <w:t xml:space="preserve">"О БЮДЖЕТЕ ТЕРРИТОРИАЛЬНОГО ФОНДА </w:t>
      </w:r>
    </w:p>
    <w:p w:rsidR="00293B84" w:rsidRDefault="00293B84" w:rsidP="00293B84">
      <w:pPr>
        <w:pStyle w:val="3"/>
        <w:rPr>
          <w:bCs w:val="0"/>
          <w:sz w:val="28"/>
          <w:szCs w:val="28"/>
        </w:rPr>
      </w:pPr>
      <w:r w:rsidRPr="001A10AC">
        <w:rPr>
          <w:bCs w:val="0"/>
          <w:sz w:val="28"/>
          <w:szCs w:val="28"/>
        </w:rPr>
        <w:t>ОБЯЗАТЕЛЬ</w:t>
      </w:r>
      <w:r>
        <w:rPr>
          <w:bCs w:val="0"/>
          <w:sz w:val="28"/>
          <w:szCs w:val="28"/>
        </w:rPr>
        <w:t xml:space="preserve">НОГО МЕДИЦИНСКОГО СТРАХОВАНИЯ </w:t>
      </w:r>
      <w:r w:rsidRPr="001A10AC">
        <w:rPr>
          <w:bCs w:val="0"/>
          <w:sz w:val="28"/>
          <w:szCs w:val="28"/>
        </w:rPr>
        <w:t>ПРИМОРСКОГО КРАЯ НА 2018 ГОД И ПЛАНОВЫЙ ПЕРИОД</w:t>
      </w:r>
      <w:r>
        <w:rPr>
          <w:bCs w:val="0"/>
          <w:sz w:val="28"/>
          <w:szCs w:val="28"/>
        </w:rPr>
        <w:t xml:space="preserve"> </w:t>
      </w:r>
    </w:p>
    <w:p w:rsidR="00293B84" w:rsidRPr="00BD4FE6" w:rsidRDefault="00293B84" w:rsidP="00293B84">
      <w:pPr>
        <w:pStyle w:val="3"/>
        <w:rPr>
          <w:b w:val="0"/>
          <w:bCs w:val="0"/>
          <w:sz w:val="28"/>
          <w:szCs w:val="28"/>
        </w:rPr>
      </w:pPr>
      <w:r w:rsidRPr="001A10AC">
        <w:rPr>
          <w:bCs w:val="0"/>
          <w:sz w:val="28"/>
          <w:szCs w:val="28"/>
        </w:rPr>
        <w:t>2019</w:t>
      </w:r>
      <w:proofErr w:type="gramStart"/>
      <w:r w:rsidRPr="001A10AC">
        <w:rPr>
          <w:bCs w:val="0"/>
          <w:sz w:val="28"/>
          <w:szCs w:val="28"/>
        </w:rPr>
        <w:t xml:space="preserve"> И</w:t>
      </w:r>
      <w:proofErr w:type="gramEnd"/>
      <w:r w:rsidRPr="001A10AC">
        <w:rPr>
          <w:bCs w:val="0"/>
          <w:sz w:val="28"/>
          <w:szCs w:val="28"/>
        </w:rPr>
        <w:t xml:space="preserve"> 2020 ГОДОВ"</w:t>
      </w:r>
    </w:p>
    <w:p w:rsidR="00293B84" w:rsidRPr="00A86ED8" w:rsidRDefault="00293B84" w:rsidP="00293B84">
      <w:pPr>
        <w:jc w:val="both"/>
        <w:rPr>
          <w:szCs w:val="28"/>
        </w:rPr>
      </w:pPr>
    </w:p>
    <w:p w:rsidR="00293B84" w:rsidRDefault="00293B84" w:rsidP="008342C0">
      <w:pPr>
        <w:ind w:firstLine="709"/>
        <w:jc w:val="both"/>
        <w:rPr>
          <w:szCs w:val="28"/>
        </w:rPr>
      </w:pPr>
      <w:proofErr w:type="gramStart"/>
      <w:r w:rsidRPr="00772D25">
        <w:rPr>
          <w:szCs w:val="28"/>
        </w:rPr>
        <w:t>Принят</w:t>
      </w:r>
      <w:proofErr w:type="gramEnd"/>
      <w:r w:rsidRPr="00772D25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30 мая </w:t>
      </w:r>
      <w:r>
        <w:rPr>
          <w:szCs w:val="28"/>
        </w:rPr>
        <w:br/>
        <w:t xml:space="preserve">2018 года </w:t>
      </w:r>
    </w:p>
    <w:p w:rsidR="00293B84" w:rsidRPr="00A86ED8" w:rsidRDefault="00293B84" w:rsidP="008342C0">
      <w:pPr>
        <w:ind w:firstLine="889"/>
        <w:jc w:val="both"/>
        <w:rPr>
          <w:szCs w:val="28"/>
        </w:rPr>
      </w:pP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СТАТЬЯ 1.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 xml:space="preserve">Внести в Закон Приморского края от 26 декабря 2017 года № 219-КЗ </w:t>
      </w:r>
      <w:r w:rsidRPr="00A86ED8">
        <w:rPr>
          <w:b w:val="0"/>
          <w:sz w:val="28"/>
          <w:szCs w:val="28"/>
        </w:rPr>
        <w:br/>
        <w:t xml:space="preserve">"О бюджете территориального фонда обязательного медицинского страхования Приморского края на 2018 год и плановый период 2019 и </w:t>
      </w:r>
      <w:r>
        <w:rPr>
          <w:b w:val="0"/>
          <w:sz w:val="28"/>
          <w:szCs w:val="28"/>
        </w:rPr>
        <w:br/>
      </w:r>
      <w:r w:rsidRPr="00A86ED8">
        <w:rPr>
          <w:b w:val="0"/>
          <w:sz w:val="28"/>
          <w:szCs w:val="28"/>
        </w:rPr>
        <w:t>2020 годов" (Ведомости Законодательного Собрания Приморского края, 2017, № 46, стр. 2) следующие изменения: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1)часть 1 статьи 1 изложить в следующей редакции: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"1.Утвердить основные характеристики бюджета территориального фонда обязательного медицинского страхования Приморского края (далее – фонд) на 2018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год: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1)общий объем доходов бюджета фонда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–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 xml:space="preserve">в сумме </w:t>
      </w:r>
      <w:r w:rsidRPr="00A86ED8">
        <w:rPr>
          <w:b w:val="0"/>
          <w:sz w:val="28"/>
          <w:szCs w:val="28"/>
        </w:rPr>
        <w:br/>
        <w:t>28783117,51 тыс.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рублей, из них межбюджетные трансферты, получаемые из бюджета Федерального фонда обязательного медицинского страхования,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–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br/>
        <w:t>в сумме 28566152,20 тыс. рублей, прочие межбюджетные трансферты, передаваемые территориальными фондами обязательного медицинского страхования (далее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–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территориальные фонды) в рамках межтерриториальных расчетов,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–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 xml:space="preserve">в сумме 162000,00 тыс. рублей; 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2)общий объем расходов бюджета фонда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–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 xml:space="preserve">в сумме </w:t>
      </w:r>
      <w:r w:rsidRPr="00A86ED8">
        <w:rPr>
          <w:b w:val="0"/>
          <w:sz w:val="28"/>
          <w:szCs w:val="28"/>
        </w:rPr>
        <w:br/>
        <w:t>28821159,09 тыс.</w:t>
      </w:r>
      <w:r w:rsidRPr="00A86ED8">
        <w:rPr>
          <w:b w:val="0"/>
          <w:sz w:val="28"/>
          <w:szCs w:val="28"/>
          <w:lang w:val="en-US"/>
        </w:rPr>
        <w:t> </w:t>
      </w:r>
      <w:r w:rsidRPr="00A86ED8">
        <w:rPr>
          <w:b w:val="0"/>
          <w:sz w:val="28"/>
          <w:szCs w:val="28"/>
        </w:rPr>
        <w:t>рублей;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3)размер дефицита бюджета фонда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–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>в сумме 38041,58 тыс. рублей</w:t>
      </w:r>
      <w:proofErr w:type="gramStart"/>
      <w:r w:rsidRPr="00A86ED8">
        <w:rPr>
          <w:b w:val="0"/>
          <w:sz w:val="28"/>
          <w:szCs w:val="28"/>
        </w:rPr>
        <w:t>.";</w:t>
      </w:r>
      <w:proofErr w:type="gramEnd"/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2)дополнить статьей 2</w:t>
      </w:r>
      <w:r w:rsidRPr="00A86ED8">
        <w:rPr>
          <w:b w:val="0"/>
          <w:sz w:val="28"/>
          <w:szCs w:val="28"/>
          <w:vertAlign w:val="superscript"/>
        </w:rPr>
        <w:t xml:space="preserve">1 </w:t>
      </w:r>
      <w:r w:rsidRPr="00A86ED8">
        <w:rPr>
          <w:b w:val="0"/>
          <w:sz w:val="28"/>
          <w:szCs w:val="28"/>
        </w:rPr>
        <w:t>следующего содержания:</w:t>
      </w:r>
    </w:p>
    <w:tbl>
      <w:tblPr>
        <w:tblW w:w="879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6947"/>
      </w:tblGrid>
      <w:tr w:rsidR="00293B84" w:rsidRPr="00A86ED8" w:rsidTr="0012734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3B84" w:rsidRPr="00A86ED8" w:rsidRDefault="00293B84" w:rsidP="008342C0">
            <w:pPr>
              <w:ind w:right="-108"/>
              <w:jc w:val="both"/>
              <w:rPr>
                <w:caps/>
                <w:szCs w:val="28"/>
              </w:rPr>
            </w:pPr>
            <w:r w:rsidRPr="00436494">
              <w:rPr>
                <w:szCs w:val="28"/>
              </w:rPr>
              <w:t>"</w:t>
            </w:r>
            <w:r w:rsidRPr="00A86ED8">
              <w:rPr>
                <w:caps/>
                <w:szCs w:val="28"/>
              </w:rPr>
              <w:t xml:space="preserve">Статья </w:t>
            </w:r>
            <w:r w:rsidRPr="00A86ED8">
              <w:rPr>
                <w:szCs w:val="28"/>
              </w:rPr>
              <w:t>2</w:t>
            </w:r>
            <w:r w:rsidRPr="00A86ED8">
              <w:rPr>
                <w:szCs w:val="28"/>
                <w:vertAlign w:val="superscript"/>
              </w:rPr>
              <w:t>1</w:t>
            </w:r>
            <w:r w:rsidRPr="00A86ED8">
              <w:rPr>
                <w:caps/>
                <w:szCs w:val="28"/>
              </w:rPr>
              <w:t>.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3B84" w:rsidRPr="00A86ED8" w:rsidRDefault="00293B84" w:rsidP="008342C0">
            <w:pPr>
              <w:ind w:left="-108"/>
              <w:rPr>
                <w:caps/>
                <w:szCs w:val="28"/>
              </w:rPr>
            </w:pPr>
            <w:r w:rsidRPr="00A86ED8">
              <w:rPr>
                <w:szCs w:val="28"/>
              </w:rPr>
              <w:t>ИСТОЧНИКИ ВНУТРЕННЕГО ФИНАНСИРОВАНИЯ ДЕФИЦИТА БЮДЖЕТА ФОНДА НА 2018 ГОД</w:t>
            </w:r>
          </w:p>
        </w:tc>
      </w:tr>
    </w:tbl>
    <w:p w:rsidR="00293B84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 xml:space="preserve">Установить источники внутреннего </w:t>
      </w:r>
      <w:proofErr w:type="gramStart"/>
      <w:r w:rsidRPr="00A86ED8">
        <w:rPr>
          <w:b w:val="0"/>
          <w:sz w:val="28"/>
          <w:szCs w:val="28"/>
        </w:rPr>
        <w:t>финансирования дефицита бюджета фонда</w:t>
      </w:r>
      <w:proofErr w:type="gramEnd"/>
      <w:r w:rsidRPr="00A86ED8">
        <w:rPr>
          <w:b w:val="0"/>
          <w:sz w:val="28"/>
          <w:szCs w:val="28"/>
        </w:rPr>
        <w:t xml:space="preserve"> на 2018 год согласно приложению 2</w:t>
      </w:r>
      <w:r w:rsidRPr="00A86ED8">
        <w:rPr>
          <w:b w:val="0"/>
          <w:sz w:val="28"/>
          <w:szCs w:val="28"/>
          <w:vertAlign w:val="superscript"/>
        </w:rPr>
        <w:t>1</w:t>
      </w:r>
      <w:r w:rsidRPr="00A86ED8">
        <w:rPr>
          <w:b w:val="0"/>
          <w:sz w:val="28"/>
          <w:szCs w:val="28"/>
        </w:rPr>
        <w:t xml:space="preserve"> к настоящему</w:t>
      </w:r>
      <w:r w:rsidRPr="00A86ED8">
        <w:rPr>
          <w:b w:val="0"/>
          <w:sz w:val="28"/>
          <w:szCs w:val="28"/>
        </w:rPr>
        <w:br/>
        <w:t>Закону.";</w:t>
      </w:r>
    </w:p>
    <w:p w:rsidR="00293B84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3)</w:t>
      </w:r>
      <w:r>
        <w:rPr>
          <w:b w:val="0"/>
          <w:sz w:val="28"/>
          <w:szCs w:val="28"/>
        </w:rPr>
        <w:t>часть 1</w:t>
      </w:r>
      <w:r w:rsidRPr="00A86ED8">
        <w:rPr>
          <w:b w:val="0"/>
          <w:sz w:val="28"/>
          <w:szCs w:val="28"/>
        </w:rPr>
        <w:t xml:space="preserve"> стать</w:t>
      </w:r>
      <w:r>
        <w:rPr>
          <w:b w:val="0"/>
          <w:sz w:val="28"/>
          <w:szCs w:val="28"/>
        </w:rPr>
        <w:t>и</w:t>
      </w:r>
      <w:r w:rsidRPr="00A86ED8">
        <w:rPr>
          <w:b w:val="0"/>
          <w:sz w:val="28"/>
          <w:szCs w:val="28"/>
        </w:rPr>
        <w:t xml:space="preserve"> 7</w:t>
      </w:r>
      <w:r>
        <w:rPr>
          <w:b w:val="0"/>
          <w:sz w:val="28"/>
          <w:szCs w:val="28"/>
        </w:rPr>
        <w:t xml:space="preserve"> </w:t>
      </w:r>
      <w:r w:rsidRPr="00A86ED8">
        <w:rPr>
          <w:b w:val="0"/>
          <w:sz w:val="28"/>
          <w:szCs w:val="28"/>
        </w:rPr>
        <w:t xml:space="preserve">изложить в следующей редакции: </w:t>
      </w:r>
    </w:p>
    <w:p w:rsidR="00293B84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1.</w:t>
      </w:r>
      <w:r w:rsidRPr="00A86ED8">
        <w:rPr>
          <w:b w:val="0"/>
          <w:sz w:val="28"/>
          <w:szCs w:val="28"/>
        </w:rPr>
        <w:t xml:space="preserve">Установить общий размер нормированного страхового запаса фонда на 2018 год и плановый период 2019 и 2020 годов в пределах </w:t>
      </w:r>
      <w:r>
        <w:rPr>
          <w:b w:val="0"/>
          <w:sz w:val="28"/>
          <w:szCs w:val="28"/>
        </w:rPr>
        <w:br/>
      </w:r>
      <w:r w:rsidRPr="00A86ED8">
        <w:rPr>
          <w:b w:val="0"/>
          <w:sz w:val="28"/>
          <w:szCs w:val="28"/>
        </w:rPr>
        <w:t>3076640,00 тыс. рублей ежегодно</w:t>
      </w:r>
      <w:proofErr w:type="gramStart"/>
      <w:r w:rsidRPr="00A86ED8">
        <w:rPr>
          <w:b w:val="0"/>
          <w:sz w:val="28"/>
          <w:szCs w:val="28"/>
        </w:rPr>
        <w:t>.";</w:t>
      </w:r>
      <w:proofErr w:type="gramEnd"/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4)</w:t>
      </w:r>
      <w:r w:rsidRPr="00AC1BB1">
        <w:rPr>
          <w:b w:val="0"/>
          <w:sz w:val="28"/>
          <w:szCs w:val="28"/>
        </w:rPr>
        <w:t>дополнить Закон приложением 2</w:t>
      </w:r>
      <w:r w:rsidRPr="00AC1BB1">
        <w:rPr>
          <w:b w:val="0"/>
          <w:sz w:val="28"/>
          <w:szCs w:val="28"/>
          <w:vertAlign w:val="superscript"/>
        </w:rPr>
        <w:t>1</w:t>
      </w:r>
      <w:r>
        <w:rPr>
          <w:b w:val="0"/>
          <w:sz w:val="28"/>
          <w:szCs w:val="28"/>
        </w:rPr>
        <w:t xml:space="preserve"> в редакции приложения 1 к </w:t>
      </w:r>
      <w:r w:rsidRPr="00AC1BB1">
        <w:rPr>
          <w:b w:val="0"/>
          <w:sz w:val="28"/>
          <w:szCs w:val="28"/>
        </w:rPr>
        <w:t>настоящему Закону;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A86ED8">
        <w:rPr>
          <w:b w:val="0"/>
          <w:sz w:val="28"/>
          <w:szCs w:val="28"/>
        </w:rPr>
        <w:t>)приложение 3 к Закону изложить в редакции приложения 2 к настоящему Закону;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Pr="00A86ED8">
        <w:rPr>
          <w:b w:val="0"/>
          <w:sz w:val="28"/>
          <w:szCs w:val="28"/>
        </w:rPr>
        <w:t>)приложение 5 к Закону изложить в редакции приложения 3 к настоящему Закону.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293B84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 xml:space="preserve">СТАТЬЯ 2. </w:t>
      </w: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293B84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293B84" w:rsidRPr="00A86ED8" w:rsidRDefault="00293B84" w:rsidP="008342C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293B84" w:rsidRDefault="00293B84" w:rsidP="008342C0">
      <w:pPr>
        <w:pStyle w:val="3"/>
        <w:suppressAutoHyphens/>
        <w:jc w:val="both"/>
        <w:rPr>
          <w:b w:val="0"/>
          <w:sz w:val="28"/>
          <w:szCs w:val="28"/>
        </w:rPr>
      </w:pPr>
      <w:r w:rsidRPr="000F2639">
        <w:rPr>
          <w:b w:val="0"/>
          <w:sz w:val="28"/>
          <w:szCs w:val="28"/>
        </w:rPr>
        <w:t xml:space="preserve">Временно </w:t>
      </w:r>
      <w:proofErr w:type="gramStart"/>
      <w:r w:rsidRPr="000F2639">
        <w:rPr>
          <w:b w:val="0"/>
          <w:sz w:val="28"/>
          <w:szCs w:val="28"/>
        </w:rPr>
        <w:t>исполняющий</w:t>
      </w:r>
      <w:proofErr w:type="gramEnd"/>
      <w:r w:rsidRPr="000F2639">
        <w:rPr>
          <w:b w:val="0"/>
          <w:sz w:val="28"/>
          <w:szCs w:val="28"/>
        </w:rPr>
        <w:t xml:space="preserve"> обязанности</w:t>
      </w:r>
      <w:r w:rsidRPr="00A86ED8">
        <w:rPr>
          <w:b w:val="0"/>
          <w:sz w:val="28"/>
          <w:szCs w:val="28"/>
        </w:rPr>
        <w:t xml:space="preserve"> </w:t>
      </w:r>
    </w:p>
    <w:p w:rsidR="00BE0544" w:rsidRDefault="00293B84" w:rsidP="008342C0">
      <w:pPr>
        <w:rPr>
          <w:szCs w:val="28"/>
        </w:rPr>
      </w:pPr>
      <w:r w:rsidRPr="00293B84">
        <w:rPr>
          <w:szCs w:val="28"/>
        </w:rPr>
        <w:t>Губернатора края</w:t>
      </w:r>
      <w:r w:rsidRPr="00293B84">
        <w:rPr>
          <w:szCs w:val="28"/>
        </w:rPr>
        <w:tab/>
      </w:r>
      <w:r w:rsidRPr="00293B84">
        <w:rPr>
          <w:szCs w:val="28"/>
        </w:rPr>
        <w:tab/>
      </w:r>
      <w:r w:rsidRPr="00293B84">
        <w:rPr>
          <w:szCs w:val="28"/>
        </w:rPr>
        <w:tab/>
      </w:r>
      <w:r w:rsidRPr="00293B84">
        <w:rPr>
          <w:szCs w:val="28"/>
        </w:rPr>
        <w:tab/>
      </w:r>
      <w:r w:rsidRPr="00293B84">
        <w:rPr>
          <w:szCs w:val="28"/>
        </w:rPr>
        <w:tab/>
        <w:t xml:space="preserve">                                    А.В. Тарасенко</w:t>
      </w:r>
    </w:p>
    <w:p w:rsidR="00850355" w:rsidRDefault="00850355" w:rsidP="008342C0">
      <w:pPr>
        <w:rPr>
          <w:szCs w:val="28"/>
        </w:rPr>
      </w:pPr>
    </w:p>
    <w:p w:rsidR="00850355" w:rsidRDefault="00850355" w:rsidP="008342C0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50355" w:rsidRDefault="00850355" w:rsidP="008342C0">
      <w:pPr>
        <w:rPr>
          <w:szCs w:val="28"/>
        </w:rPr>
      </w:pPr>
      <w:r>
        <w:rPr>
          <w:szCs w:val="28"/>
        </w:rPr>
        <w:t>13 июня 2018 года</w:t>
      </w:r>
    </w:p>
    <w:p w:rsidR="00850355" w:rsidRPr="00293B84" w:rsidRDefault="00850355" w:rsidP="008342C0">
      <w:r>
        <w:rPr>
          <w:szCs w:val="28"/>
        </w:rPr>
        <w:t>№ 301-КЗ</w:t>
      </w:r>
      <w:bookmarkEnd w:id="0"/>
    </w:p>
    <w:sectPr w:rsidR="00850355" w:rsidRPr="00293B84" w:rsidSect="00293B8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263" w:rsidRDefault="00903263">
      <w:r>
        <w:separator/>
      </w:r>
    </w:p>
  </w:endnote>
  <w:endnote w:type="continuationSeparator" w:id="0">
    <w:p w:rsidR="00903263" w:rsidRDefault="0090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263" w:rsidRDefault="00903263">
      <w:r>
        <w:separator/>
      </w:r>
    </w:p>
  </w:footnote>
  <w:footnote w:type="continuationSeparator" w:id="0">
    <w:p w:rsidR="00903263" w:rsidRDefault="009032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B84" w:rsidRDefault="00293B84" w:rsidP="00293B8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5035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84"/>
    <w:rsid w:val="0003291F"/>
    <w:rsid w:val="000D02ED"/>
    <w:rsid w:val="00293B84"/>
    <w:rsid w:val="00380EE1"/>
    <w:rsid w:val="003B26E7"/>
    <w:rsid w:val="0047435B"/>
    <w:rsid w:val="005A2827"/>
    <w:rsid w:val="007B3D98"/>
    <w:rsid w:val="008342C0"/>
    <w:rsid w:val="00850355"/>
    <w:rsid w:val="00903263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293B84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293B84"/>
    <w:rPr>
      <w:b/>
      <w:bCs/>
      <w:sz w:val="24"/>
    </w:rPr>
  </w:style>
  <w:style w:type="character" w:customStyle="1" w:styleId="a4">
    <w:name w:val="Верхний колонтитул Знак"/>
    <w:link w:val="a3"/>
    <w:uiPriority w:val="99"/>
    <w:rsid w:val="00293B8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293B84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293B84"/>
    <w:rPr>
      <w:b/>
      <w:bCs/>
      <w:sz w:val="24"/>
    </w:rPr>
  </w:style>
  <w:style w:type="character" w:customStyle="1" w:styleId="a4">
    <w:name w:val="Верхний колонтитул Знак"/>
    <w:link w:val="a3"/>
    <w:uiPriority w:val="99"/>
    <w:rsid w:val="00293B8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3</cp:revision>
  <cp:lastPrinted>2018-06-01T00:56:00Z</cp:lastPrinted>
  <dcterms:created xsi:type="dcterms:W3CDTF">2018-05-30T07:13:00Z</dcterms:created>
  <dcterms:modified xsi:type="dcterms:W3CDTF">2018-06-13T03:56:00Z</dcterms:modified>
</cp:coreProperties>
</file>