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307"/>
        <w:gridCol w:w="4536"/>
      </w:tblGrid>
      <w:tr w:rsidR="006056EB" w:rsidTr="00AC1E7F">
        <w:tc>
          <w:tcPr>
            <w:tcW w:w="1130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536" w:type="dxa"/>
          </w:tcPr>
          <w:p w:rsidR="006056EB" w:rsidRDefault="006056EB" w:rsidP="00EB14A0">
            <w:r>
              <w:t>Приложение</w:t>
            </w:r>
            <w:r w:rsidR="00267F4F">
              <w:t xml:space="preserve"> </w:t>
            </w:r>
          </w:p>
          <w:p w:rsidR="006056EB" w:rsidRDefault="006056EB" w:rsidP="00EB14A0">
            <w:r>
              <w:t>к решению комитета</w:t>
            </w:r>
          </w:p>
          <w:p w:rsidR="00EB14A0" w:rsidRDefault="006056EB" w:rsidP="00EB14A0">
            <w:r>
              <w:t>Законодательного Со</w:t>
            </w:r>
            <w:r w:rsidR="00EB14A0">
              <w:t>брания</w:t>
            </w:r>
          </w:p>
          <w:p w:rsidR="00EB14A0" w:rsidRDefault="00385A4C" w:rsidP="00EB14A0">
            <w:r>
              <w:t>по региональной политике</w:t>
            </w:r>
          </w:p>
          <w:p w:rsidR="006056EB" w:rsidRDefault="006056EB" w:rsidP="00EB14A0">
            <w:r>
              <w:t>и законности</w:t>
            </w:r>
          </w:p>
          <w:p w:rsidR="006056EB" w:rsidRDefault="00BA2F5C" w:rsidP="00AC04E5">
            <w:pPr>
              <w:jc w:val="both"/>
            </w:pPr>
            <w:r>
              <w:t xml:space="preserve">от </w:t>
            </w:r>
            <w:r w:rsidR="00AC04E5">
              <w:t>14.05</w:t>
            </w:r>
            <w:r>
              <w:t>.218</w:t>
            </w:r>
            <w:r w:rsidR="00FD4477">
              <w:t xml:space="preserve"> </w:t>
            </w:r>
            <w:r w:rsidR="00FD4477" w:rsidRPr="0079242B">
              <w:t>№</w:t>
            </w:r>
            <w:r w:rsidR="00FD4477">
              <w:t xml:space="preserve"> </w:t>
            </w:r>
            <w:r w:rsidR="0079242B">
              <w:t>293</w:t>
            </w:r>
          </w:p>
        </w:tc>
      </w:tr>
    </w:tbl>
    <w:p w:rsidR="00AC04E5" w:rsidRDefault="00AC04E5" w:rsidP="00AC04E5">
      <w:pPr>
        <w:jc w:val="center"/>
        <w:rPr>
          <w:szCs w:val="28"/>
        </w:rPr>
      </w:pPr>
    </w:p>
    <w:p w:rsidR="00AC04E5" w:rsidRPr="00CF2884" w:rsidRDefault="00AC04E5" w:rsidP="00AC04E5">
      <w:pPr>
        <w:jc w:val="center"/>
        <w:rPr>
          <w:szCs w:val="28"/>
        </w:rPr>
      </w:pPr>
      <w:r w:rsidRPr="00CF2884">
        <w:rPr>
          <w:szCs w:val="28"/>
        </w:rPr>
        <w:t>Таблица поправок</w:t>
      </w:r>
    </w:p>
    <w:p w:rsidR="00AC04E5" w:rsidRPr="00554DE5" w:rsidRDefault="00AC04E5" w:rsidP="00AC04E5">
      <w:pPr>
        <w:jc w:val="center"/>
        <w:rPr>
          <w:bCs/>
          <w:szCs w:val="28"/>
        </w:rPr>
      </w:pPr>
      <w:proofErr w:type="gramStart"/>
      <w:r w:rsidRPr="00554DE5">
        <w:rPr>
          <w:szCs w:val="28"/>
        </w:rPr>
        <w:t xml:space="preserve">к проекту закона Приморского края 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сведений", </w:t>
      </w:r>
      <w:r w:rsidRPr="00554DE5">
        <w:rPr>
          <w:bCs/>
          <w:szCs w:val="28"/>
        </w:rPr>
        <w:t>рекомендуемых комитетом Законодательного Собрания по региональной политике и законности к принятию</w:t>
      </w:r>
      <w:proofErr w:type="gramEnd"/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827"/>
        <w:gridCol w:w="1701"/>
        <w:gridCol w:w="3720"/>
        <w:gridCol w:w="1242"/>
        <w:gridCol w:w="1134"/>
        <w:gridCol w:w="3402"/>
      </w:tblGrid>
      <w:tr w:rsidR="00717F36" w:rsidRPr="00385A4C" w:rsidTr="00AC04E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9650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Альтер-</w:t>
            </w:r>
            <w:proofErr w:type="spellStart"/>
            <w:r w:rsidRPr="00385A4C">
              <w:rPr>
                <w:sz w:val="24"/>
                <w:szCs w:val="24"/>
              </w:rPr>
              <w:t>натив</w:t>
            </w:r>
            <w:proofErr w:type="spellEnd"/>
            <w:r w:rsidRPr="00385A4C">
              <w:rPr>
                <w:sz w:val="24"/>
                <w:szCs w:val="24"/>
              </w:rPr>
              <w:t>-</w:t>
            </w:r>
            <w:proofErr w:type="spellStart"/>
            <w:r w:rsidRPr="00385A4C">
              <w:rPr>
                <w:sz w:val="24"/>
                <w:szCs w:val="24"/>
              </w:rPr>
              <w:t>ные</w:t>
            </w:r>
            <w:proofErr w:type="spellEnd"/>
            <w:r w:rsidRPr="00385A4C">
              <w:rPr>
                <w:sz w:val="24"/>
                <w:szCs w:val="24"/>
              </w:rPr>
              <w:t xml:space="preserve"> п</w:t>
            </w:r>
            <w:proofErr w:type="gramStart"/>
            <w:r w:rsidRPr="00385A4C">
              <w:rPr>
                <w:sz w:val="24"/>
                <w:szCs w:val="24"/>
              </w:rPr>
              <w:t>о-</w:t>
            </w:r>
            <w:proofErr w:type="gramEnd"/>
            <w:r w:rsidRPr="00385A4C">
              <w:rPr>
                <w:sz w:val="24"/>
                <w:szCs w:val="24"/>
              </w:rPr>
              <w:t xml:space="preserve"> 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827"/>
        <w:gridCol w:w="1701"/>
        <w:gridCol w:w="3720"/>
        <w:gridCol w:w="1242"/>
        <w:gridCol w:w="1134"/>
        <w:gridCol w:w="3402"/>
      </w:tblGrid>
      <w:tr w:rsidR="00717F36" w:rsidRPr="00385A4C" w:rsidTr="00AC04E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487F89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7F36" w:rsidRPr="00385A4C" w:rsidTr="00AC04E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ind w:left="-724"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4E5" w:rsidRPr="00554DE5" w:rsidRDefault="00AC04E5" w:rsidP="00AC04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54DE5">
              <w:rPr>
                <w:sz w:val="24"/>
                <w:szCs w:val="24"/>
              </w:rPr>
              <w:t>Пункт 1 статьи 1 законопроекту:</w:t>
            </w:r>
          </w:p>
          <w:p w:rsidR="00AC04E5" w:rsidRDefault="00AC04E5" w:rsidP="00AC04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C1B18">
              <w:rPr>
                <w:sz w:val="24"/>
                <w:szCs w:val="24"/>
              </w:rPr>
              <w:t>"</w:t>
            </w:r>
            <w:r w:rsidRPr="00554DE5">
              <w:rPr>
                <w:sz w:val="24"/>
                <w:szCs w:val="24"/>
              </w:rPr>
              <w:t>1)часть 6 дополнить абзацем следующего содержания:</w:t>
            </w:r>
            <w:r>
              <w:rPr>
                <w:sz w:val="24"/>
                <w:szCs w:val="24"/>
              </w:rPr>
              <w:t xml:space="preserve"> </w:t>
            </w:r>
          </w:p>
          <w:p w:rsidR="00717F36" w:rsidRPr="00385A4C" w:rsidRDefault="00AC04E5" w:rsidP="007C1B18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554DE5">
              <w:rPr>
                <w:sz w:val="24"/>
                <w:szCs w:val="24"/>
              </w:rPr>
              <w:t>"Анализ сведений о доходах, расходах, об имуществе и обязательствах имущественного характера, представленных лицом, замещающим должность, проводится уполномоченным органом ежегодно до 1 августа года, в котором представлены справки</w:t>
            </w:r>
            <w:proofErr w:type="gramStart"/>
            <w:r w:rsidRPr="00554DE5">
              <w:rPr>
                <w:sz w:val="24"/>
                <w:szCs w:val="24"/>
              </w:rPr>
              <w:t>."</w:t>
            </w:r>
            <w:proofErr w:type="gramEnd"/>
            <w:r w:rsidR="002271AB" w:rsidRPr="002271AB">
              <w:rPr>
                <w:sz w:val="24"/>
                <w:szCs w:val="24"/>
              </w:rPr>
              <w:t>;</w:t>
            </w:r>
            <w:r w:rsidR="002271AB">
              <w:rPr>
                <w:sz w:val="24"/>
                <w:szCs w:val="24"/>
              </w:rPr>
              <w:t>"</w:t>
            </w:r>
            <w:r w:rsidR="007C1B18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Pr="00385A4C" w:rsidRDefault="00AC04E5" w:rsidP="007C1B18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Губернатор</w:t>
            </w:r>
            <w:r w:rsidR="007C1B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52D" w:rsidRPr="00385A4C" w:rsidRDefault="00AC04E5" w:rsidP="007C1B1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    </w:t>
            </w:r>
            <w:r w:rsidR="007C1B18">
              <w:rPr>
                <w:rFonts w:eastAsiaTheme="minorEastAsia"/>
                <w:sz w:val="24"/>
                <w:szCs w:val="24"/>
              </w:rPr>
              <w:t xml:space="preserve">В абзаце втором слова </w:t>
            </w:r>
            <w:r w:rsidR="005A1A90">
              <w:rPr>
                <w:rFonts w:eastAsiaTheme="minorEastAsia"/>
                <w:sz w:val="24"/>
                <w:szCs w:val="24"/>
              </w:rPr>
              <w:br/>
            </w:r>
            <w:bookmarkStart w:id="0" w:name="_GoBack"/>
            <w:bookmarkEnd w:id="0"/>
            <w:r w:rsidR="007C1B18">
              <w:rPr>
                <w:rFonts w:eastAsiaTheme="minorEastAsia"/>
                <w:sz w:val="24"/>
                <w:szCs w:val="24"/>
              </w:rPr>
              <w:t>"до 1 августа" заменить словами "до 1 октября".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4E5" w:rsidRPr="00554DE5" w:rsidRDefault="00AC04E5" w:rsidP="00AC04E5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    </w:t>
            </w:r>
            <w:r w:rsidRPr="00554DE5">
              <w:rPr>
                <w:rFonts w:eastAsiaTheme="minorEastAsia"/>
                <w:sz w:val="24"/>
                <w:szCs w:val="24"/>
              </w:rPr>
              <w:t>1)часть 6 дополнить абзацем следующего содержания:</w:t>
            </w:r>
          </w:p>
          <w:p w:rsidR="00717F36" w:rsidRPr="00385A4C" w:rsidRDefault="00AC04E5" w:rsidP="00AC04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    </w:t>
            </w:r>
            <w:r w:rsidRPr="00554DE5">
              <w:rPr>
                <w:rFonts w:eastAsiaTheme="minorEastAsia"/>
                <w:sz w:val="24"/>
                <w:szCs w:val="24"/>
              </w:rPr>
              <w:t xml:space="preserve">"Анализ сведений о доходах, расходах, об имуществе и обязательствах имущественного характера, представленных лицом, замещающим должность, проводится уполномоченным органом ежегодно до </w:t>
            </w:r>
            <w:r w:rsidR="0079242B">
              <w:rPr>
                <w:rFonts w:eastAsiaTheme="minorEastAsia"/>
                <w:sz w:val="24"/>
                <w:szCs w:val="24"/>
              </w:rPr>
              <w:br/>
            </w:r>
            <w:r w:rsidRPr="00554DE5">
              <w:rPr>
                <w:rFonts w:eastAsiaTheme="minorEastAsia"/>
                <w:sz w:val="24"/>
                <w:szCs w:val="24"/>
              </w:rPr>
              <w:t>1 октября года, в</w:t>
            </w:r>
            <w:r>
              <w:rPr>
                <w:rFonts w:eastAsiaTheme="minorEastAsia"/>
                <w:sz w:val="24"/>
                <w:szCs w:val="24"/>
              </w:rPr>
              <w:t xml:space="preserve"> котором представлены справки.";</w:t>
            </w:r>
          </w:p>
        </w:tc>
      </w:tr>
      <w:tr w:rsidR="00717F36" w:rsidRPr="00385A4C" w:rsidTr="00AC04E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822CDC" w:rsidRDefault="00717F36" w:rsidP="00717F36">
            <w:pPr>
              <w:ind w:left="-694" w:firstLine="709"/>
              <w:jc w:val="center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4E5" w:rsidRPr="004D510D" w:rsidRDefault="00AC04E5" w:rsidP="00AC04E5">
            <w:pPr>
              <w:rPr>
                <w:sz w:val="24"/>
                <w:szCs w:val="24"/>
              </w:rPr>
            </w:pPr>
            <w:r w:rsidRPr="004D510D">
              <w:rPr>
                <w:sz w:val="24"/>
                <w:szCs w:val="24"/>
              </w:rPr>
              <w:t xml:space="preserve">   Часть 2 статьи 2 законопроекта:</w:t>
            </w:r>
          </w:p>
          <w:p w:rsidR="00822CDC" w:rsidRPr="00822CDC" w:rsidRDefault="00AC04E5" w:rsidP="00AC04E5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Pr="004D510D">
              <w:rPr>
                <w:sz w:val="24"/>
                <w:szCs w:val="24"/>
              </w:rPr>
              <w:t xml:space="preserve">2.Анализ сведений о доходах, расходах, об имуществе и </w:t>
            </w:r>
            <w:r w:rsidRPr="004D510D">
              <w:rPr>
                <w:sz w:val="24"/>
                <w:szCs w:val="24"/>
              </w:rPr>
              <w:lastRenderedPageBreak/>
              <w:t>обязательствах имущественного характера, представленных лицом, замещающим должность</w:t>
            </w:r>
            <w:r w:rsidR="007C1B18" w:rsidRPr="007C1B18">
              <w:rPr>
                <w:sz w:val="24"/>
                <w:szCs w:val="24"/>
              </w:rPr>
              <w:t>,</w:t>
            </w:r>
            <w:r w:rsidRPr="004D510D">
              <w:rPr>
                <w:sz w:val="24"/>
                <w:szCs w:val="24"/>
              </w:rPr>
              <w:t xml:space="preserve"> за </w:t>
            </w:r>
            <w:r>
              <w:rPr>
                <w:sz w:val="24"/>
                <w:szCs w:val="24"/>
              </w:rPr>
              <w:br/>
            </w:r>
            <w:r w:rsidRPr="004D510D">
              <w:rPr>
                <w:sz w:val="24"/>
                <w:szCs w:val="24"/>
              </w:rPr>
              <w:t xml:space="preserve">2017 год, проводится уполномоченным органом до </w:t>
            </w:r>
            <w:r w:rsidR="0079242B">
              <w:rPr>
                <w:sz w:val="24"/>
                <w:szCs w:val="24"/>
              </w:rPr>
              <w:br/>
            </w:r>
            <w:r w:rsidRPr="004D510D">
              <w:rPr>
                <w:sz w:val="24"/>
                <w:szCs w:val="24"/>
              </w:rPr>
              <w:t>1 сентября 2018 года</w:t>
            </w:r>
            <w:proofErr w:type="gramStart"/>
            <w:r w:rsidRPr="004D510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AC04E5" w:rsidP="007C1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Губернатор Приморского края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DC" w:rsidRPr="0086052D" w:rsidRDefault="007C1B18" w:rsidP="00CF32F1">
            <w:pPr>
              <w:ind w:firstLine="318"/>
              <w:jc w:val="both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Слова "до 1 сентября" заменить словами "до 1 ноября".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86052D" w:rsidP="008605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</w:t>
            </w:r>
            <w:r w:rsidR="00822CD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767" w:rsidRPr="00385A4C" w:rsidRDefault="00AC04E5" w:rsidP="00AC04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4D510D">
              <w:rPr>
                <w:sz w:val="24"/>
                <w:szCs w:val="24"/>
              </w:rPr>
              <w:t xml:space="preserve">2.Анализ сведений о доходах, расходах, об имуществе и обязательствах </w:t>
            </w:r>
            <w:r w:rsidRPr="004D510D">
              <w:rPr>
                <w:sz w:val="24"/>
                <w:szCs w:val="24"/>
              </w:rPr>
              <w:lastRenderedPageBreak/>
              <w:t>имущественного характера, представленных лицом, замещающим должность</w:t>
            </w:r>
            <w:r w:rsidR="007C1B18" w:rsidRPr="007C1B18">
              <w:rPr>
                <w:sz w:val="24"/>
                <w:szCs w:val="24"/>
              </w:rPr>
              <w:t>,</w:t>
            </w:r>
            <w:r w:rsidRPr="004D510D">
              <w:rPr>
                <w:sz w:val="24"/>
                <w:szCs w:val="24"/>
              </w:rPr>
              <w:t xml:space="preserve"> за 2017 год, проводится уполномоченным органом до 1 </w:t>
            </w:r>
            <w:r>
              <w:rPr>
                <w:sz w:val="24"/>
                <w:szCs w:val="24"/>
              </w:rPr>
              <w:t>ноября</w:t>
            </w:r>
            <w:r w:rsidRPr="004D510D">
              <w:rPr>
                <w:sz w:val="24"/>
                <w:szCs w:val="24"/>
              </w:rPr>
              <w:t xml:space="preserve"> 2018 года</w:t>
            </w:r>
            <w:proofErr w:type="gramStart"/>
            <w:r w:rsidRPr="004D510D">
              <w:rPr>
                <w:sz w:val="24"/>
                <w:szCs w:val="24"/>
              </w:rPr>
              <w:t>.".</w:t>
            </w:r>
            <w:proofErr w:type="gramEnd"/>
          </w:p>
        </w:tc>
      </w:tr>
    </w:tbl>
    <w:p w:rsidR="00115959" w:rsidRPr="00385A4C" w:rsidRDefault="00115959" w:rsidP="00385A4C">
      <w:pPr>
        <w:rPr>
          <w:sz w:val="24"/>
          <w:szCs w:val="24"/>
        </w:rPr>
      </w:pPr>
    </w:p>
    <w:sectPr w:rsidR="00115959" w:rsidRPr="00385A4C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5A1A9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1A90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5A1A9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45FA7"/>
    <w:rsid w:val="0004699A"/>
    <w:rsid w:val="000729F3"/>
    <w:rsid w:val="000E5226"/>
    <w:rsid w:val="000F540F"/>
    <w:rsid w:val="00106D35"/>
    <w:rsid w:val="001115D1"/>
    <w:rsid w:val="00115959"/>
    <w:rsid w:val="001336FA"/>
    <w:rsid w:val="00160896"/>
    <w:rsid w:val="00166176"/>
    <w:rsid w:val="00176AC2"/>
    <w:rsid w:val="001C1EC0"/>
    <w:rsid w:val="00216444"/>
    <w:rsid w:val="002271AB"/>
    <w:rsid w:val="00231A56"/>
    <w:rsid w:val="00267F4F"/>
    <w:rsid w:val="0028650E"/>
    <w:rsid w:val="002B3DE9"/>
    <w:rsid w:val="002C33AB"/>
    <w:rsid w:val="002D4294"/>
    <w:rsid w:val="003226B5"/>
    <w:rsid w:val="00384DD2"/>
    <w:rsid w:val="00385A4C"/>
    <w:rsid w:val="003A712A"/>
    <w:rsid w:val="003B2D81"/>
    <w:rsid w:val="00407568"/>
    <w:rsid w:val="00417383"/>
    <w:rsid w:val="004204D8"/>
    <w:rsid w:val="0042210A"/>
    <w:rsid w:val="004435C2"/>
    <w:rsid w:val="00445482"/>
    <w:rsid w:val="00456743"/>
    <w:rsid w:val="00487F89"/>
    <w:rsid w:val="004A19BF"/>
    <w:rsid w:val="004F7285"/>
    <w:rsid w:val="00524319"/>
    <w:rsid w:val="005A1A90"/>
    <w:rsid w:val="005C27B5"/>
    <w:rsid w:val="005D4E0E"/>
    <w:rsid w:val="005D59CB"/>
    <w:rsid w:val="006056EB"/>
    <w:rsid w:val="00653ADD"/>
    <w:rsid w:val="006B6B6A"/>
    <w:rsid w:val="006F12EC"/>
    <w:rsid w:val="006F18B3"/>
    <w:rsid w:val="00717F36"/>
    <w:rsid w:val="00753217"/>
    <w:rsid w:val="00755E1F"/>
    <w:rsid w:val="007751B9"/>
    <w:rsid w:val="00783F96"/>
    <w:rsid w:val="0079242B"/>
    <w:rsid w:val="007C1B18"/>
    <w:rsid w:val="007E5582"/>
    <w:rsid w:val="007E6ECB"/>
    <w:rsid w:val="007F7457"/>
    <w:rsid w:val="00807085"/>
    <w:rsid w:val="00822CDC"/>
    <w:rsid w:val="00836BBD"/>
    <w:rsid w:val="00853E02"/>
    <w:rsid w:val="0086052D"/>
    <w:rsid w:val="00876C3F"/>
    <w:rsid w:val="00895998"/>
    <w:rsid w:val="00896817"/>
    <w:rsid w:val="008F4EBA"/>
    <w:rsid w:val="008F7BC6"/>
    <w:rsid w:val="00925383"/>
    <w:rsid w:val="0096508E"/>
    <w:rsid w:val="00973C66"/>
    <w:rsid w:val="00976FB7"/>
    <w:rsid w:val="00985456"/>
    <w:rsid w:val="009A2558"/>
    <w:rsid w:val="009E425D"/>
    <w:rsid w:val="009F6CBF"/>
    <w:rsid w:val="00A45BDB"/>
    <w:rsid w:val="00A55832"/>
    <w:rsid w:val="00AA4401"/>
    <w:rsid w:val="00AC04E5"/>
    <w:rsid w:val="00AC1E7F"/>
    <w:rsid w:val="00AC5DC5"/>
    <w:rsid w:val="00AC7DD6"/>
    <w:rsid w:val="00AD7C42"/>
    <w:rsid w:val="00AF0481"/>
    <w:rsid w:val="00B23E96"/>
    <w:rsid w:val="00B516C0"/>
    <w:rsid w:val="00B543B2"/>
    <w:rsid w:val="00B6700C"/>
    <w:rsid w:val="00B76A69"/>
    <w:rsid w:val="00B76C0A"/>
    <w:rsid w:val="00BA2F5C"/>
    <w:rsid w:val="00CC0641"/>
    <w:rsid w:val="00CD0079"/>
    <w:rsid w:val="00CF32F1"/>
    <w:rsid w:val="00D06634"/>
    <w:rsid w:val="00D33C4B"/>
    <w:rsid w:val="00D574F9"/>
    <w:rsid w:val="00D57884"/>
    <w:rsid w:val="00D64589"/>
    <w:rsid w:val="00D904A5"/>
    <w:rsid w:val="00D93D6C"/>
    <w:rsid w:val="00DB5A8B"/>
    <w:rsid w:val="00DF07F6"/>
    <w:rsid w:val="00E26EB6"/>
    <w:rsid w:val="00E3745D"/>
    <w:rsid w:val="00E4467C"/>
    <w:rsid w:val="00E82B38"/>
    <w:rsid w:val="00EB14A0"/>
    <w:rsid w:val="00F365B4"/>
    <w:rsid w:val="00F57767"/>
    <w:rsid w:val="00FC46C2"/>
    <w:rsid w:val="00FC77BC"/>
    <w:rsid w:val="00FD3E30"/>
    <w:rsid w:val="00FD4477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1394E-180A-4C51-9BB4-2EEAD7E81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Солодовник</cp:lastModifiedBy>
  <cp:revision>7</cp:revision>
  <cp:lastPrinted>2018-05-10T23:29:00Z</cp:lastPrinted>
  <dcterms:created xsi:type="dcterms:W3CDTF">2018-05-07T03:55:00Z</dcterms:created>
  <dcterms:modified xsi:type="dcterms:W3CDTF">2018-05-10T23:35:00Z</dcterms:modified>
</cp:coreProperties>
</file>