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7" o:title=""/>
          </v:shape>
          <o:OLEObject Type="Embed" ProgID="Word.Picture.8" ShapeID="_x0000_i1025" DrawAspect="Content" ObjectID="_158781230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1169"/>
        <w:gridCol w:w="39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886AF7">
        <w:trPr>
          <w:cantSplit/>
        </w:trPr>
        <w:tc>
          <w:tcPr>
            <w:tcW w:w="2977" w:type="dxa"/>
            <w:gridSpan w:val="2"/>
          </w:tcPr>
          <w:p w:rsidR="00490DA6" w:rsidRPr="004E0DD8" w:rsidRDefault="00E0000C" w:rsidP="00F00E4F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14.05.2018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1169" w:type="dxa"/>
          </w:tcPr>
          <w:p w:rsidR="00490DA6" w:rsidRPr="00E0000C" w:rsidRDefault="00490DA6" w:rsidP="00911215">
            <w:pPr>
              <w:jc w:val="right"/>
              <w:rPr>
                <w:szCs w:val="28"/>
                <w:highlight w:val="yellow"/>
              </w:rPr>
            </w:pPr>
            <w:r w:rsidRPr="00886AF7">
              <w:rPr>
                <w:szCs w:val="28"/>
              </w:rPr>
              <w:t xml:space="preserve"> №</w:t>
            </w:r>
            <w:r w:rsidR="00886AF7">
              <w:rPr>
                <w:szCs w:val="28"/>
              </w:rPr>
              <w:t xml:space="preserve"> </w:t>
            </w:r>
            <w:r w:rsidR="00886AF7" w:rsidRPr="00886AF7">
              <w:rPr>
                <w:szCs w:val="28"/>
              </w:rPr>
              <w:t>293</w:t>
            </w:r>
          </w:p>
        </w:tc>
        <w:tc>
          <w:tcPr>
            <w:tcW w:w="390" w:type="dxa"/>
          </w:tcPr>
          <w:p w:rsidR="00490DA6" w:rsidRPr="00E0000C" w:rsidRDefault="00490DA6" w:rsidP="003A4E8B">
            <w:pPr>
              <w:ind w:hanging="107"/>
              <w:rPr>
                <w:szCs w:val="28"/>
                <w:highlight w:val="yellow"/>
              </w:rPr>
            </w:pPr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F00E4F" w:rsidP="00E0000C">
            <w:pPr>
              <w:jc w:val="both"/>
              <w:rPr>
                <w:szCs w:val="28"/>
              </w:rPr>
            </w:pPr>
            <w:proofErr w:type="gramStart"/>
            <w:r w:rsidRPr="00F00E4F">
              <w:rPr>
                <w:szCs w:val="28"/>
              </w:rPr>
              <w:t>О проекте закона Приморского края 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</w:t>
            </w:r>
            <w:r w:rsidR="003A4E8B">
              <w:rPr>
                <w:szCs w:val="28"/>
              </w:rPr>
              <w:t xml:space="preserve">и и полноты указанных сведений" </w:t>
            </w:r>
            <w:r w:rsidR="00490DA6">
              <w:rPr>
                <w:szCs w:val="28"/>
              </w:rPr>
              <w:t>(</w:t>
            </w:r>
            <w:r w:rsidR="00E0000C">
              <w:rPr>
                <w:szCs w:val="28"/>
              </w:rPr>
              <w:t>второе</w:t>
            </w:r>
            <w:r w:rsidR="00490DA6" w:rsidRPr="003B083A">
              <w:rPr>
                <w:szCs w:val="28"/>
              </w:rPr>
              <w:t xml:space="preserve"> чтение)</w:t>
            </w:r>
            <w:proofErr w:type="gramEnd"/>
          </w:p>
        </w:tc>
      </w:tr>
    </w:tbl>
    <w:p w:rsidR="00490DA6" w:rsidRDefault="00490DA6" w:rsidP="00490DA6">
      <w:pPr>
        <w:jc w:val="both"/>
      </w:pPr>
    </w:p>
    <w:p w:rsidR="00A93252" w:rsidRDefault="00490DA6" w:rsidP="00E0000C">
      <w:pPr>
        <w:pStyle w:val="ConsPlusNormal"/>
        <w:ind w:firstLine="708"/>
        <w:jc w:val="both"/>
        <w:outlineLvl w:val="0"/>
      </w:pPr>
      <w:r>
        <w:t xml:space="preserve">Рассмотрев проект закона Приморского края </w:t>
      </w:r>
      <w:r w:rsidR="00F00E4F" w:rsidRPr="00F00E4F">
        <w:t>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t xml:space="preserve">, </w:t>
      </w:r>
    </w:p>
    <w:p w:rsidR="00E0000C" w:rsidRPr="006277F3" w:rsidRDefault="00490DA6" w:rsidP="006277F3">
      <w:pPr>
        <w:pStyle w:val="ConsPlusNormal"/>
        <w:ind w:firstLine="708"/>
        <w:jc w:val="both"/>
        <w:outlineLvl w:val="0"/>
      </w:pPr>
      <w:proofErr w:type="gramStart"/>
      <w:r>
        <w:t>внесенный</w:t>
      </w:r>
      <w:proofErr w:type="gramEnd"/>
      <w:r>
        <w:t xml:space="preserve"> в Законодательное Собрание в порядке законодательной инициативы </w:t>
      </w:r>
      <w:r w:rsidR="008234E6">
        <w:t>прокурором</w:t>
      </w:r>
      <w:r w:rsidR="00E343CC">
        <w:t xml:space="preserve"> Приморского края</w:t>
      </w:r>
      <w:r w:rsidR="00A93252">
        <w:t xml:space="preserve"> </w:t>
      </w:r>
      <w:r>
        <w:t xml:space="preserve">(от </w:t>
      </w:r>
      <w:r w:rsidR="00F00E4F">
        <w:t>05</w:t>
      </w:r>
      <w:r w:rsidRPr="00E2533F">
        <w:t>.</w:t>
      </w:r>
      <w:r w:rsidR="00F00E4F">
        <w:t>04.2018</w:t>
      </w:r>
      <w:r w:rsidRPr="00E2533F">
        <w:t xml:space="preserve"> № </w:t>
      </w:r>
      <w:r w:rsidR="004805E1">
        <w:t>380-ПР</w:t>
      </w:r>
      <w:r w:rsidR="00A25D19">
        <w:t>)</w:t>
      </w:r>
      <w:r w:rsidR="00BB61F5">
        <w:t>,</w:t>
      </w:r>
      <w:r w:rsidR="00E0000C">
        <w:t xml:space="preserve"> </w:t>
      </w:r>
      <w:r w:rsidR="008234E6" w:rsidRPr="008234E6">
        <w:t xml:space="preserve">разработанный </w:t>
      </w:r>
      <w:r w:rsidR="00D51279">
        <w:t>в целях</w:t>
      </w:r>
      <w:r w:rsidR="00D51279" w:rsidRPr="00D51279">
        <w:t xml:space="preserve"> совершенствования нормативно-правового регулирования вопросов противодействия коррупции в отношении лиц, </w:t>
      </w:r>
      <w:r w:rsidR="00D51279" w:rsidRPr="006277F3">
        <w:t>замещающих муниципальные должности в крае</w:t>
      </w:r>
      <w:r w:rsidR="007D3806" w:rsidRPr="006277F3">
        <w:t>,</w:t>
      </w:r>
      <w:r w:rsidR="00D51279" w:rsidRPr="006277F3">
        <w:t xml:space="preserve"> </w:t>
      </w:r>
    </w:p>
    <w:p w:rsidR="00E0000C" w:rsidRPr="006277F3" w:rsidRDefault="00E0000C" w:rsidP="006277F3">
      <w:pPr>
        <w:pStyle w:val="ConsPlusNormal"/>
        <w:ind w:firstLine="708"/>
        <w:jc w:val="both"/>
        <w:outlineLvl w:val="0"/>
      </w:pPr>
      <w:proofErr w:type="gramStart"/>
      <w:r w:rsidRPr="006277F3">
        <w:t>принятый</w:t>
      </w:r>
      <w:proofErr w:type="gramEnd"/>
      <w:r w:rsidRPr="006277F3">
        <w:t xml:space="preserve"> Законодательным Собранием Приморского края 25 апреля 2018 года в первом чтении;</w:t>
      </w:r>
    </w:p>
    <w:p w:rsidR="007F6F2E" w:rsidRDefault="00E0000C" w:rsidP="006277F3">
      <w:pPr>
        <w:autoSpaceDE w:val="0"/>
        <w:autoSpaceDN w:val="0"/>
        <w:adjustRightInd w:val="0"/>
        <w:ind w:firstLine="708"/>
        <w:jc w:val="both"/>
      </w:pPr>
      <w:proofErr w:type="gramStart"/>
      <w:r w:rsidRPr="006277F3">
        <w:t>обсудив поправки</w:t>
      </w:r>
      <w:r w:rsidR="006277F3">
        <w:t xml:space="preserve">, представленные к законопроекту </w:t>
      </w:r>
      <w:r w:rsidR="006277F3" w:rsidRPr="006277F3">
        <w:t>временно исполняющ</w:t>
      </w:r>
      <w:r w:rsidR="006277F3">
        <w:t xml:space="preserve">им </w:t>
      </w:r>
      <w:r w:rsidR="006277F3" w:rsidRPr="006277F3">
        <w:t>обязанности Губернатора Приморского края</w:t>
      </w:r>
      <w:r w:rsidRPr="006277F3">
        <w:t>, касающиеся</w:t>
      </w:r>
      <w:r w:rsidR="006277F3" w:rsidRPr="006277F3">
        <w:t xml:space="preserve"> увеличения сроков проведения уполномоченным органом анализа сведений о доходах, расходах, об имуществе и обязательствах имущественного </w:t>
      </w:r>
      <w:r w:rsidR="006277F3" w:rsidRPr="006277F3">
        <w:lastRenderedPageBreak/>
        <w:t xml:space="preserve">характера, представленных </w:t>
      </w:r>
      <w:r w:rsidR="006277F3" w:rsidRPr="006277F3">
        <w:rPr>
          <w:rFonts w:eastAsiaTheme="minorHAnsi"/>
          <w:szCs w:val="28"/>
          <w:lang w:eastAsia="en-US"/>
        </w:rPr>
        <w:t>лицами, замещающими должность</w:t>
      </w:r>
      <w:r w:rsidR="006277F3">
        <w:rPr>
          <w:rFonts w:eastAsiaTheme="minorHAnsi"/>
          <w:szCs w:val="28"/>
          <w:lang w:eastAsia="en-US"/>
        </w:rPr>
        <w:t xml:space="preserve"> </w:t>
      </w:r>
      <w:r w:rsidR="006277F3" w:rsidRPr="006277F3">
        <w:rPr>
          <w:rFonts w:eastAsiaTheme="minorHAnsi"/>
          <w:szCs w:val="28"/>
          <w:lang w:eastAsia="en-US"/>
        </w:rPr>
        <w:t>главы местной администрации по контракту, муниципальную должность</w:t>
      </w:r>
      <w:r w:rsidR="006277F3">
        <w:rPr>
          <w:rFonts w:eastAsiaTheme="minorHAnsi"/>
          <w:szCs w:val="28"/>
          <w:lang w:eastAsia="en-US"/>
        </w:rPr>
        <w:t xml:space="preserve">, </w:t>
      </w:r>
      <w:r w:rsidR="007E2B37">
        <w:t>комитет</w:t>
      </w:r>
      <w:proofErr w:type="gramEnd"/>
    </w:p>
    <w:p w:rsidR="007F6F2E" w:rsidRDefault="007F6F2E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E0000C" w:rsidRPr="003D1A06" w:rsidRDefault="00E0000C" w:rsidP="00E0000C">
      <w:pPr>
        <w:ind w:firstLine="709"/>
        <w:jc w:val="both"/>
      </w:pPr>
      <w:proofErr w:type="gramStart"/>
      <w:r w:rsidRPr="00202E98">
        <w:t>1.</w:t>
      </w:r>
      <w:r>
        <w:t>Включить поправки</w:t>
      </w:r>
      <w:r w:rsidR="006277F3">
        <w:t xml:space="preserve"> временно исполняющего обязанности </w:t>
      </w:r>
      <w:r>
        <w:t xml:space="preserve"> </w:t>
      </w:r>
      <w:r w:rsidRPr="00DC1E37">
        <w:t>Губернатора</w:t>
      </w:r>
      <w:r w:rsidR="00DC1E37" w:rsidRPr="00DC1E37">
        <w:t xml:space="preserve"> Приморского</w:t>
      </w:r>
      <w:r w:rsidR="00DC1E37">
        <w:t xml:space="preserve"> края</w:t>
      </w:r>
      <w:r w:rsidRPr="00202E98">
        <w:t xml:space="preserve"> к проекту Закона Приморского края</w:t>
      </w:r>
      <w:r>
        <w:t xml:space="preserve"> "</w:t>
      </w:r>
      <w:r w:rsidRPr="00F00E4F">
        <w:t>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Pr="003B083A">
        <w:t>"</w:t>
      </w:r>
      <w:r w:rsidRPr="00E0000C">
        <w:t xml:space="preserve"> </w:t>
      </w:r>
      <w:r w:rsidRPr="00202E98">
        <w:t>в таблицу</w:t>
      </w:r>
      <w:proofErr w:type="gramEnd"/>
      <w:r w:rsidRPr="00202E98">
        <w:t xml:space="preserve"> поправок, рекомендуемых комитетом к принятию (прилагается).</w:t>
      </w:r>
    </w:p>
    <w:p w:rsidR="00490DA6" w:rsidRDefault="00490DA6" w:rsidP="00E000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90DA6" w:rsidRDefault="00E0000C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proofErr w:type="gramStart"/>
      <w:r>
        <w:t>2</w:t>
      </w:r>
      <w:r w:rsidR="00490DA6">
        <w:t>.</w:t>
      </w:r>
      <w:r w:rsidR="004E0DD8" w:rsidRPr="0073166A">
        <w:t>Рекомендовать Законодательному Собранию Приморского края р</w:t>
      </w:r>
      <w:r w:rsidR="004E0DD8" w:rsidRPr="0073166A">
        <w:rPr>
          <w:snapToGrid w:val="0"/>
          <w:color w:val="000000"/>
        </w:rPr>
        <w:t>ассмотре</w:t>
      </w:r>
      <w:r w:rsidR="004E0DD8" w:rsidRPr="0073166A">
        <w:t>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t>Приморского края</w:t>
      </w:r>
      <w:r w:rsidR="00490DA6">
        <w:t xml:space="preserve"> </w:t>
      </w:r>
      <w:r w:rsidR="00E5434B">
        <w:t>"</w:t>
      </w:r>
      <w:r w:rsidR="00F00E4F" w:rsidRPr="00F00E4F">
        <w:t>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="00E5434B" w:rsidRPr="003B083A">
        <w:t>"</w:t>
      </w:r>
      <w:r w:rsidR="00490DA6">
        <w:t xml:space="preserve"> на очередном заседании Законодательного Собрания</w:t>
      </w:r>
      <w:proofErr w:type="gramEnd"/>
      <w:r w:rsidR="004E0DD8">
        <w:t xml:space="preserve"> Приморского края</w:t>
      </w:r>
      <w:r w:rsidR="00490DA6">
        <w:t xml:space="preserve"> в </w:t>
      </w:r>
      <w:r>
        <w:t>мае</w:t>
      </w:r>
      <w:r w:rsidR="00490DA6">
        <w:t xml:space="preserve"> 201</w:t>
      </w:r>
      <w:r w:rsidR="00F00E4F">
        <w:t xml:space="preserve">8 </w:t>
      </w:r>
      <w:r w:rsidR="004E0DD8">
        <w:t>года</w:t>
      </w:r>
      <w:r>
        <w:t xml:space="preserve"> во втором чтении</w:t>
      </w:r>
      <w:r w:rsidR="005278B2">
        <w:rPr>
          <w:snapToGrid w:val="0"/>
          <w:color w:val="000000"/>
        </w:rPr>
        <w:t>.</w:t>
      </w:r>
    </w:p>
    <w:p w:rsidR="00577BB9" w:rsidRDefault="00577BB9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E0000C" w:rsidRDefault="005450F3" w:rsidP="00E5434B">
      <w:pPr>
        <w:pStyle w:val="ConsPlusNormal"/>
        <w:ind w:firstLine="540"/>
        <w:jc w:val="both"/>
        <w:outlineLvl w:val="0"/>
      </w:pPr>
      <w:r>
        <w:t>3</w:t>
      </w:r>
      <w:r w:rsidR="00490DA6">
        <w:t xml:space="preserve">.Рекомендовать </w:t>
      </w:r>
      <w:r w:rsidR="00490DA6">
        <w:rPr>
          <w:snapToGrid w:val="0"/>
          <w:color w:val="000000"/>
        </w:rPr>
        <w:t xml:space="preserve">Законодательному Собранию </w:t>
      </w:r>
      <w:r w:rsidR="004E0DD8" w:rsidRPr="0073166A">
        <w:t>Приморского края</w:t>
      </w:r>
      <w:r w:rsidR="00E0000C">
        <w:t>:</w:t>
      </w:r>
    </w:p>
    <w:p w:rsidR="00E0000C" w:rsidRPr="003D1A06" w:rsidRDefault="00E0000C" w:rsidP="00E0000C">
      <w:pPr>
        <w:ind w:firstLine="540"/>
        <w:jc w:val="both"/>
        <w:rPr>
          <w:szCs w:val="28"/>
        </w:rPr>
      </w:pPr>
      <w:r w:rsidRPr="008E5632">
        <w:rPr>
          <w:szCs w:val="28"/>
        </w:rPr>
        <w:t>принять поправк</w:t>
      </w:r>
      <w:r>
        <w:rPr>
          <w:szCs w:val="28"/>
        </w:rPr>
        <w:t>и</w:t>
      </w:r>
      <w:r w:rsidRPr="008E5632">
        <w:rPr>
          <w:szCs w:val="28"/>
        </w:rPr>
        <w:t>, рекомендуем</w:t>
      </w:r>
      <w:r>
        <w:rPr>
          <w:szCs w:val="28"/>
        </w:rPr>
        <w:t>ые</w:t>
      </w:r>
      <w:r w:rsidRPr="003D1A06">
        <w:rPr>
          <w:szCs w:val="28"/>
        </w:rPr>
        <w:t xml:space="preserve"> комитетом к принятию;</w:t>
      </w:r>
    </w:p>
    <w:p w:rsidR="00490DA6" w:rsidRDefault="00E0000C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r w:rsidRPr="003D1A06">
        <w:t>принять проект закона Приморского края</w:t>
      </w:r>
      <w:r>
        <w:t xml:space="preserve"> </w:t>
      </w:r>
      <w:r w:rsidR="00E5434B">
        <w:t>"</w:t>
      </w:r>
      <w:r w:rsidR="00F00E4F" w:rsidRPr="00F00E4F">
        <w:t>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="00E5434B" w:rsidRPr="003B083A">
        <w:t>"</w:t>
      </w:r>
      <w:r w:rsidR="004E0DD8">
        <w:t xml:space="preserve"> </w:t>
      </w:r>
      <w:r>
        <w:rPr>
          <w:snapToGrid w:val="0"/>
          <w:color w:val="000000"/>
        </w:rPr>
        <w:t>во втором</w:t>
      </w:r>
      <w:r w:rsidR="00490DA6">
        <w:rPr>
          <w:snapToGrid w:val="0"/>
          <w:color w:val="000000"/>
        </w:rPr>
        <w:t xml:space="preserve"> чтении</w:t>
      </w:r>
      <w:r>
        <w:rPr>
          <w:snapToGrid w:val="0"/>
          <w:color w:val="000000"/>
        </w:rPr>
        <w:t xml:space="preserve"> с учетом принятых поправок</w:t>
      </w:r>
      <w:r w:rsidR="00490DA6">
        <w:rPr>
          <w:snapToGrid w:val="0"/>
          <w:color w:val="000000"/>
        </w:rPr>
        <w:t>.</w:t>
      </w:r>
    </w:p>
    <w:p w:rsidR="00577BB9" w:rsidRDefault="00577BB9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5450F3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</w:t>
      </w:r>
      <w:r w:rsidR="00490DA6">
        <w:t>.</w:t>
      </w:r>
      <w:r w:rsidR="00F00E4F" w:rsidRPr="00F00E4F">
        <w:rPr>
          <w:snapToGrid w:val="0"/>
          <w:color w:val="000000"/>
        </w:rPr>
        <w:t xml:space="preserve">Поручить </w:t>
      </w:r>
      <w:proofErr w:type="spellStart"/>
      <w:r w:rsidR="00F00E4F" w:rsidRPr="00F00E4F">
        <w:rPr>
          <w:snapToGrid w:val="0"/>
          <w:color w:val="000000"/>
        </w:rPr>
        <w:t>Текиеву</w:t>
      </w:r>
      <w:proofErr w:type="spellEnd"/>
      <w:r w:rsidR="00F00E4F" w:rsidRPr="00F00E4F">
        <w:rPr>
          <w:snapToGrid w:val="0"/>
          <w:color w:val="000000"/>
        </w:rPr>
        <w:t xml:space="preserve"> </w:t>
      </w:r>
      <w:proofErr w:type="spellStart"/>
      <w:r w:rsidR="00F00E4F" w:rsidRPr="00F00E4F">
        <w:rPr>
          <w:snapToGrid w:val="0"/>
          <w:color w:val="000000"/>
        </w:rPr>
        <w:t>Джамбулату</w:t>
      </w:r>
      <w:proofErr w:type="spellEnd"/>
      <w:r w:rsidR="00F00E4F" w:rsidRPr="00F00E4F">
        <w:rPr>
          <w:snapToGrid w:val="0"/>
          <w:color w:val="000000"/>
        </w:rPr>
        <w:t xml:space="preserve"> </w:t>
      </w:r>
      <w:proofErr w:type="spellStart"/>
      <w:r w:rsidR="00F00E4F" w:rsidRPr="00F00E4F">
        <w:rPr>
          <w:snapToGrid w:val="0"/>
          <w:color w:val="000000"/>
        </w:rPr>
        <w:t>Абдулхалимовичу</w:t>
      </w:r>
      <w:proofErr w:type="spellEnd"/>
      <w:r w:rsidR="00F00E4F" w:rsidRPr="00F00E4F">
        <w:rPr>
          <w:snapToGrid w:val="0"/>
          <w:color w:val="000000"/>
        </w:rPr>
        <w:t xml:space="preserve">, председателю комитета Законодательного Собрания по региональной политике и законности, </w:t>
      </w:r>
      <w:r w:rsidR="00490DA6">
        <w:rPr>
          <w:snapToGrid w:val="0"/>
          <w:color w:val="000000"/>
        </w:rPr>
        <w:t xml:space="preserve">выступить на заседании Законодательного Собрания </w:t>
      </w:r>
      <w:r w:rsidR="004E0DD8">
        <w:rPr>
          <w:snapToGrid w:val="0"/>
          <w:color w:val="000000"/>
        </w:rPr>
        <w:t xml:space="preserve">Приморского края </w:t>
      </w:r>
      <w:r w:rsidR="00490DA6">
        <w:rPr>
          <w:snapToGrid w:val="0"/>
          <w:color w:val="000000"/>
        </w:rPr>
        <w:t>с докладом по данному вопросу.</w:t>
      </w:r>
    </w:p>
    <w:p w:rsidR="007E2B37" w:rsidRDefault="007E2B3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E0DD8" w:rsidRPr="00E259FD" w:rsidRDefault="005450F3" w:rsidP="004E0DD8">
      <w:pPr>
        <w:ind w:firstLine="709"/>
        <w:jc w:val="both"/>
      </w:pPr>
      <w:r>
        <w:rPr>
          <w:snapToGrid w:val="0"/>
          <w:color w:val="000000"/>
        </w:rPr>
        <w:t>5</w:t>
      </w:r>
      <w:r w:rsidR="00490DA6">
        <w:rPr>
          <w:snapToGrid w:val="0"/>
          <w:color w:val="000000"/>
        </w:rPr>
        <w:t>.</w:t>
      </w:r>
      <w:r w:rsidR="004E0DD8" w:rsidRPr="00E259FD">
        <w:t>Определить время рассмотрения данного вопроса - 5 минут</w:t>
      </w:r>
      <w:r w:rsidR="004E0DD8">
        <w:t xml:space="preserve">, из них </w:t>
      </w:r>
      <w:r w:rsidR="004E0DD8" w:rsidRPr="00E259FD">
        <w:t xml:space="preserve">для доклада - </w:t>
      </w:r>
      <w:r w:rsidR="00E0000C">
        <w:t>2</w:t>
      </w:r>
      <w:r w:rsidR="004E0DD8" w:rsidRPr="00E259FD">
        <w:t xml:space="preserve"> минуты</w:t>
      </w:r>
      <w:r w:rsidR="00E0000C">
        <w:t>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C74" w:rsidRDefault="006A6C74" w:rsidP="00490DA6">
      <w:r>
        <w:separator/>
      </w:r>
    </w:p>
  </w:endnote>
  <w:endnote w:type="continuationSeparator" w:id="0">
    <w:p w:rsidR="006A6C74" w:rsidRDefault="006A6C74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6A6C74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C74" w:rsidRDefault="006A6C74" w:rsidP="00490DA6">
      <w:r>
        <w:separator/>
      </w:r>
    </w:p>
  </w:footnote>
  <w:footnote w:type="continuationSeparator" w:id="0">
    <w:p w:rsidR="006A6C74" w:rsidRDefault="006A6C74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6A6C74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179B8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6A6C74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4E6" w:rsidRPr="00E66A23" w:rsidRDefault="008234E6" w:rsidP="00E66A23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DA6"/>
    <w:rsid w:val="000316DB"/>
    <w:rsid w:val="0003207A"/>
    <w:rsid w:val="00045FA7"/>
    <w:rsid w:val="000B5F98"/>
    <w:rsid w:val="000D1CA2"/>
    <w:rsid w:val="000F5924"/>
    <w:rsid w:val="00115959"/>
    <w:rsid w:val="00155BE9"/>
    <w:rsid w:val="00191412"/>
    <w:rsid w:val="001B1D18"/>
    <w:rsid w:val="002A6E42"/>
    <w:rsid w:val="002E4D6B"/>
    <w:rsid w:val="002F0958"/>
    <w:rsid w:val="003217BA"/>
    <w:rsid w:val="003373AB"/>
    <w:rsid w:val="003A4E8B"/>
    <w:rsid w:val="003D37C1"/>
    <w:rsid w:val="003F6618"/>
    <w:rsid w:val="00471196"/>
    <w:rsid w:val="00476515"/>
    <w:rsid w:val="004805E1"/>
    <w:rsid w:val="00490DA6"/>
    <w:rsid w:val="004A3BCD"/>
    <w:rsid w:val="004E0B02"/>
    <w:rsid w:val="004E0DD8"/>
    <w:rsid w:val="005278B2"/>
    <w:rsid w:val="005450F3"/>
    <w:rsid w:val="00564959"/>
    <w:rsid w:val="00566575"/>
    <w:rsid w:val="00577BB9"/>
    <w:rsid w:val="005859E9"/>
    <w:rsid w:val="005D66AB"/>
    <w:rsid w:val="005E7755"/>
    <w:rsid w:val="006277F3"/>
    <w:rsid w:val="0067661B"/>
    <w:rsid w:val="006A6C74"/>
    <w:rsid w:val="00723CFD"/>
    <w:rsid w:val="00770A5B"/>
    <w:rsid w:val="007D29CC"/>
    <w:rsid w:val="007D3806"/>
    <w:rsid w:val="007E2B37"/>
    <w:rsid w:val="007F6F2E"/>
    <w:rsid w:val="008234E6"/>
    <w:rsid w:val="00886AF7"/>
    <w:rsid w:val="00886E6B"/>
    <w:rsid w:val="009179B8"/>
    <w:rsid w:val="00A05BE1"/>
    <w:rsid w:val="00A25D19"/>
    <w:rsid w:val="00A93252"/>
    <w:rsid w:val="00A9655B"/>
    <w:rsid w:val="00AC1B31"/>
    <w:rsid w:val="00B66EA6"/>
    <w:rsid w:val="00B92E14"/>
    <w:rsid w:val="00BA7907"/>
    <w:rsid w:val="00BB26BA"/>
    <w:rsid w:val="00BB61F5"/>
    <w:rsid w:val="00BE56C8"/>
    <w:rsid w:val="00C81700"/>
    <w:rsid w:val="00CB5526"/>
    <w:rsid w:val="00D06D44"/>
    <w:rsid w:val="00D51279"/>
    <w:rsid w:val="00D80AE3"/>
    <w:rsid w:val="00D81EE3"/>
    <w:rsid w:val="00D90931"/>
    <w:rsid w:val="00D92683"/>
    <w:rsid w:val="00DC1E37"/>
    <w:rsid w:val="00E0000C"/>
    <w:rsid w:val="00E2533F"/>
    <w:rsid w:val="00E343CC"/>
    <w:rsid w:val="00E5434B"/>
    <w:rsid w:val="00E66A23"/>
    <w:rsid w:val="00EB7710"/>
    <w:rsid w:val="00ED1B1F"/>
    <w:rsid w:val="00EF0B86"/>
    <w:rsid w:val="00F00E4F"/>
    <w:rsid w:val="00F05BA0"/>
    <w:rsid w:val="00F3264B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E0000C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E0000C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Солодовник</cp:lastModifiedBy>
  <cp:revision>8</cp:revision>
  <cp:lastPrinted>2018-05-10T01:23:00Z</cp:lastPrinted>
  <dcterms:created xsi:type="dcterms:W3CDTF">2018-05-03T22:21:00Z</dcterms:created>
  <dcterms:modified xsi:type="dcterms:W3CDTF">2018-05-14T04:12:00Z</dcterms:modified>
</cp:coreProperties>
</file>