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2D3" w:rsidRPr="002151F7" w:rsidRDefault="00F332D3" w:rsidP="00F332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51F7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332D3" w:rsidRPr="002151F7" w:rsidRDefault="00F332D3" w:rsidP="00D725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51F7">
        <w:rPr>
          <w:rFonts w:ascii="Times New Roman" w:hAnsi="Times New Roman" w:cs="Times New Roman"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Приморского края</w:t>
      </w:r>
    </w:p>
    <w:p w:rsidR="00D725D0" w:rsidRPr="00AC181B" w:rsidRDefault="00D725D0" w:rsidP="00D725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19 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капитального ремонта многоквартирных домов в Приморском крае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332D3" w:rsidRPr="00F6435F" w:rsidRDefault="00F332D3" w:rsidP="00F33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32D3" w:rsidRPr="002151F7" w:rsidRDefault="00F332D3" w:rsidP="00F332D3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725D0" w:rsidRDefault="00F332D3" w:rsidP="008B34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1F7">
        <w:rPr>
          <w:rFonts w:ascii="Times New Roman" w:hAnsi="Times New Roman" w:cs="Times New Roman"/>
          <w:sz w:val="28"/>
          <w:szCs w:val="28"/>
        </w:rPr>
        <w:t xml:space="preserve">Принятие данного законопроекта </w:t>
      </w:r>
      <w:r w:rsidR="00D725D0">
        <w:rPr>
          <w:rFonts w:ascii="Times New Roman" w:hAnsi="Times New Roman" w:cs="Times New Roman"/>
          <w:sz w:val="28"/>
          <w:szCs w:val="28"/>
        </w:rPr>
        <w:t>не</w:t>
      </w:r>
      <w:r w:rsidRPr="002151F7">
        <w:rPr>
          <w:rFonts w:ascii="Times New Roman" w:hAnsi="Times New Roman" w:cs="Times New Roman"/>
          <w:sz w:val="28"/>
          <w:szCs w:val="28"/>
        </w:rPr>
        <w:t xml:space="preserve"> потребует признания утратившими силу, </w:t>
      </w:r>
      <w:r w:rsidR="00D725D0">
        <w:rPr>
          <w:rFonts w:ascii="Times New Roman" w:hAnsi="Times New Roman" w:cs="Times New Roman"/>
          <w:sz w:val="28"/>
          <w:szCs w:val="28"/>
        </w:rPr>
        <w:t xml:space="preserve">приостановления </w:t>
      </w:r>
      <w:r w:rsidRPr="002151F7">
        <w:rPr>
          <w:rFonts w:ascii="Times New Roman" w:hAnsi="Times New Roman" w:cs="Times New Roman"/>
          <w:sz w:val="28"/>
          <w:szCs w:val="28"/>
        </w:rPr>
        <w:t>или принятия законодательных актов Приморского края.</w:t>
      </w:r>
    </w:p>
    <w:p w:rsidR="00824321" w:rsidRPr="00824321" w:rsidRDefault="00D725D0" w:rsidP="008B3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4321">
        <w:rPr>
          <w:rFonts w:ascii="Times New Roman" w:hAnsi="Times New Roman" w:cs="Times New Roman"/>
          <w:sz w:val="28"/>
          <w:szCs w:val="28"/>
        </w:rPr>
        <w:t>Принятие данного проекта закона потребует вне</w:t>
      </w:r>
      <w:r w:rsidR="00824321" w:rsidRPr="00824321">
        <w:rPr>
          <w:rFonts w:ascii="Times New Roman" w:hAnsi="Times New Roman" w:cs="Times New Roman"/>
          <w:sz w:val="28"/>
          <w:szCs w:val="28"/>
        </w:rPr>
        <w:t>сения изменений</w:t>
      </w:r>
      <w:r w:rsidRPr="00824321">
        <w:rPr>
          <w:rFonts w:ascii="Times New Roman" w:hAnsi="Times New Roman" w:cs="Times New Roman"/>
          <w:sz w:val="28"/>
          <w:szCs w:val="28"/>
        </w:rPr>
        <w:t xml:space="preserve"> в Программу капитального ремонта общего имущества в многоквартирных домах, расположенных на территории Приморского края, на 2014-2043 годы, утверждённой постановлением</w:t>
      </w:r>
      <w:r w:rsidR="00FA1378" w:rsidRPr="00824321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31 декабря 2013 № 513-па, в части </w:t>
      </w:r>
      <w:r w:rsidR="00824321" w:rsidRPr="00824321">
        <w:rPr>
          <w:rFonts w:ascii="Times New Roman" w:hAnsi="Times New Roman" w:cs="Times New Roman"/>
          <w:sz w:val="28"/>
          <w:szCs w:val="28"/>
        </w:rPr>
        <w:t>включения в виды ремонта представленный перечень работ по капитальному ремонту общего имущества в многоквартирном доме, выполнение которых финансируется за счет средс</w:t>
      </w:r>
      <w:r w:rsidR="00824321">
        <w:rPr>
          <w:rFonts w:ascii="Times New Roman" w:hAnsi="Times New Roman" w:cs="Times New Roman"/>
          <w:sz w:val="28"/>
          <w:szCs w:val="28"/>
        </w:rPr>
        <w:t>тв фонда капитального ремонта.</w:t>
      </w:r>
      <w:bookmarkStart w:id="0" w:name="_GoBack"/>
      <w:bookmarkEnd w:id="0"/>
    </w:p>
    <w:p w:rsidR="00D725D0" w:rsidRPr="00824321" w:rsidRDefault="00D725D0" w:rsidP="0082432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1378" w:rsidRDefault="00FA1378" w:rsidP="00F332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378" w:rsidRDefault="00FA1378" w:rsidP="00F332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2D3" w:rsidRPr="00A11FBC" w:rsidRDefault="00F332D3" w:rsidP="00F332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F332D3" w:rsidRPr="00A11FBC" w:rsidRDefault="00F332D3" w:rsidP="00F332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      _________________ ________________</w:t>
      </w:r>
    </w:p>
    <w:p w:rsidR="00F332D3" w:rsidRPr="00A11FBC" w:rsidRDefault="00F332D3" w:rsidP="00F332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332D3" w:rsidRDefault="00F332D3" w:rsidP="00F332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32D3" w:rsidRDefault="00F332D3" w:rsidP="00F332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384" w:rsidRDefault="00EC3384"/>
    <w:sectPr w:rsidR="00EC3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D3"/>
    <w:rsid w:val="00824321"/>
    <w:rsid w:val="008B345E"/>
    <w:rsid w:val="00D725D0"/>
    <w:rsid w:val="00EC3384"/>
    <w:rsid w:val="00F332D3"/>
    <w:rsid w:val="00FA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77B0F-18A2-4C0A-9DFC-BD6121DA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34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3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6D6D6"/>
          </w:divBdr>
          <w:divsChild>
            <w:div w:id="2571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4704">
              <w:marLeft w:val="-3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6764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038008">
              <w:marLeft w:val="-30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6074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8937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6655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2018-02-15T01:40:00Z</cp:lastPrinted>
  <dcterms:created xsi:type="dcterms:W3CDTF">2018-02-14T06:05:00Z</dcterms:created>
  <dcterms:modified xsi:type="dcterms:W3CDTF">2018-02-15T01:42:00Z</dcterms:modified>
</cp:coreProperties>
</file>