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69546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497A" w:rsidRDefault="00BE497A" w:rsidP="00BE497A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BE497A" w:rsidRPr="00676DBC" w:rsidRDefault="00BE497A" w:rsidP="00BE497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BE497A" w:rsidRPr="009E4A0A" w:rsidRDefault="00BE497A" w:rsidP="00BE497A">
      <w:pPr>
        <w:pStyle w:val="ConsPlusTitle"/>
        <w:widowControl/>
        <w:jc w:val="center"/>
        <w:rPr>
          <w:b w:val="0"/>
        </w:rPr>
      </w:pPr>
    </w:p>
    <w:p w:rsidR="00BE497A" w:rsidRDefault="00BE497A" w:rsidP="00BE497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25 апреля</w:t>
      </w:r>
      <w:r>
        <w:rPr>
          <w:b w:val="0"/>
        </w:rPr>
        <w:br/>
        <w:t>2018 года</w:t>
      </w:r>
    </w:p>
    <w:p w:rsidR="00BE497A" w:rsidRPr="009E4A0A" w:rsidRDefault="00BE497A" w:rsidP="00BE497A">
      <w:pPr>
        <w:pStyle w:val="ConsPlusTitle"/>
        <w:widowControl/>
        <w:ind w:firstLine="709"/>
        <w:jc w:val="both"/>
        <w:rPr>
          <w:b w:val="0"/>
        </w:rPr>
      </w:pPr>
    </w:p>
    <w:p w:rsidR="00BE497A" w:rsidRPr="00DC56B4" w:rsidRDefault="00BE497A" w:rsidP="00BE497A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BE497A" w:rsidRDefault="00BE497A" w:rsidP="00BE497A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</w:t>
      </w:r>
      <w:proofErr w:type="gramStart"/>
      <w:r w:rsidRPr="00120C6F">
        <w:t xml:space="preserve">2009, № 101, стр. 3, </w:t>
      </w:r>
      <w:r>
        <w:t>№ 104, стр. 71, № 118, стр. 47,</w:t>
      </w:r>
      <w:r>
        <w:br/>
      </w:r>
      <w:r w:rsidRPr="00120C6F">
        <w:t>№ 120, стр. 61, № 132, стр. 54; 2010, № 164, стр. 4; 2011, № 183, стр. 8, № 197, стр. 27; 2012, № 15, стр. 78, № 25, стр. 20, № 35, стр. 26, стр. 237; 2013, № 41, стр. 5, № 55, стр. 44, № 67, стр. 40;</w:t>
      </w:r>
      <w:proofErr w:type="gramEnd"/>
      <w:r w:rsidRPr="00120C6F">
        <w:t xml:space="preserve">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>
        <w:t>,</w:t>
      </w:r>
      <w:r>
        <w:br/>
        <w:t>№ 166, стр. 8, № 7, стр. 49; 2017, № 15, стр. 3, № 20, стр. 19, № 25, стр. 67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BE497A" w:rsidRDefault="00BE497A" w:rsidP="00BE49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>главу 3 дополнить статьей 3.12 следующего содержания:</w:t>
      </w:r>
    </w:p>
    <w:p w:rsidR="00BE497A" w:rsidRPr="00E537C8" w:rsidRDefault="00BE497A" w:rsidP="00BE497A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"СТАТЬЯ 3.12. НАРУШЕНИЕ ПРАВИЛ ОХРАНЫ ЖИЗНИ ЛЮДЕЙ</w:t>
      </w:r>
      <w:r>
        <w:rPr>
          <w:szCs w:val="28"/>
        </w:rPr>
        <w:br/>
        <w:t xml:space="preserve"> НА ВОДНЫХ ОБЪЕКТАХ В ПРИМОРСКОМ КРАЕ</w:t>
      </w:r>
    </w:p>
    <w:p w:rsidR="00BE497A" w:rsidRPr="00E537C8" w:rsidRDefault="00BE497A" w:rsidP="00BE497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E497A" w:rsidRPr="00C51F87" w:rsidRDefault="00BE497A" w:rsidP="00BE497A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1.Выход на лед водных объектов в период запрета, установленного правовыми актами органов местного самоуправления</w:t>
      </w:r>
      <w:r>
        <w:rPr>
          <w:rFonts w:eastAsia="Calibri"/>
          <w:szCs w:val="28"/>
        </w:rPr>
        <w:t>,</w:t>
      </w:r>
      <w:r w:rsidRPr="00C51F87">
        <w:rPr>
          <w:rFonts w:eastAsia="Calibri"/>
          <w:szCs w:val="28"/>
        </w:rPr>
        <w:t xml:space="preserve"> - </w:t>
      </w:r>
    </w:p>
    <w:p w:rsidR="00BE497A" w:rsidRPr="00C51F87" w:rsidRDefault="00BE497A" w:rsidP="00BE497A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влечет предупреждение или наложение административного штрафа на гр</w:t>
      </w:r>
      <w:r>
        <w:rPr>
          <w:rFonts w:eastAsia="Calibri"/>
          <w:szCs w:val="28"/>
        </w:rPr>
        <w:t xml:space="preserve">аждан в размере от ста до </w:t>
      </w:r>
      <w:r w:rsidRPr="00C51F87">
        <w:rPr>
          <w:rFonts w:eastAsia="Calibri"/>
          <w:szCs w:val="28"/>
        </w:rPr>
        <w:t>пятисот рублей.</w:t>
      </w:r>
    </w:p>
    <w:p w:rsidR="00BE497A" w:rsidRPr="00C51F87" w:rsidRDefault="00BE497A" w:rsidP="00BE497A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C51F87">
        <w:rPr>
          <w:rFonts w:eastAsia="Calibri"/>
          <w:szCs w:val="28"/>
        </w:rPr>
        <w:t>2.Выезд на лед автотранспорта -</w:t>
      </w:r>
    </w:p>
    <w:p w:rsidR="00BE497A" w:rsidRPr="00E84DD0" w:rsidRDefault="00BE497A" w:rsidP="00BE497A">
      <w:pPr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51F87">
        <w:rPr>
          <w:rFonts w:eastAsia="Calibri"/>
          <w:szCs w:val="28"/>
        </w:rPr>
        <w:t>влечет предупреждение или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рублей.";</w:t>
      </w:r>
      <w:proofErr w:type="gramEnd"/>
    </w:p>
    <w:p w:rsidR="00D4041F" w:rsidRDefault="00D4041F">
      <w:pPr>
        <w:rPr>
          <w:szCs w:val="28"/>
        </w:rPr>
      </w:pPr>
      <w:r>
        <w:rPr>
          <w:szCs w:val="28"/>
        </w:rPr>
        <w:br w:type="page"/>
      </w:r>
    </w:p>
    <w:p w:rsidR="00BE497A" w:rsidRDefault="00BE497A" w:rsidP="00BE49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2)главу 4 дополнить статьей 4.7 следующего содержания:</w:t>
      </w:r>
    </w:p>
    <w:p w:rsidR="00BE497A" w:rsidRDefault="00BE497A" w:rsidP="00BE497A">
      <w:pPr>
        <w:autoSpaceDE w:val="0"/>
        <w:autoSpaceDN w:val="0"/>
        <w:adjustRightInd w:val="0"/>
        <w:ind w:left="2410" w:hanging="1690"/>
        <w:outlineLvl w:val="0"/>
        <w:rPr>
          <w:szCs w:val="28"/>
        </w:rPr>
      </w:pPr>
      <w:r>
        <w:rPr>
          <w:szCs w:val="28"/>
        </w:rPr>
        <w:t>"СТАТЬЯ 4.7. НАРУШЕНИЕ ПОРЯДКА ЗАГОТОВКИ</w:t>
      </w:r>
      <w:r>
        <w:rPr>
          <w:szCs w:val="28"/>
        </w:rPr>
        <w:br/>
        <w:t xml:space="preserve"> ПИЩЕВЫХ ЛЕСНЫХ РЕСУРСОВ И СБОРА</w:t>
      </w:r>
      <w:r>
        <w:rPr>
          <w:szCs w:val="28"/>
        </w:rPr>
        <w:br/>
        <w:t xml:space="preserve"> ЛЕКАРСТВЕННЫХ РАСТЕНИЙ, ЗАГОТОВКИ И</w:t>
      </w:r>
      <w:r>
        <w:rPr>
          <w:szCs w:val="28"/>
        </w:rPr>
        <w:br/>
        <w:t xml:space="preserve"> СБОРА НЕДРЕВЕСНЫХ ЛЕСНЫХ РЕСУРСОВ</w:t>
      </w:r>
      <w:r>
        <w:rPr>
          <w:szCs w:val="28"/>
        </w:rPr>
        <w:br/>
        <w:t xml:space="preserve"> ГРАЖДАНАМИ ДЛЯ СОБСТВЕННЫХ НУЖД</w:t>
      </w:r>
    </w:p>
    <w:p w:rsidR="00BE497A" w:rsidRDefault="00BE497A" w:rsidP="00BE497A">
      <w:pPr>
        <w:autoSpaceDE w:val="0"/>
        <w:autoSpaceDN w:val="0"/>
        <w:adjustRightInd w:val="0"/>
        <w:ind w:firstLine="540"/>
        <w:rPr>
          <w:szCs w:val="28"/>
        </w:rPr>
      </w:pPr>
    </w:p>
    <w:p w:rsidR="00BE497A" w:rsidRDefault="00BE497A" w:rsidP="00BE49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Нарушение установленного законом Приморского края порядка осуществления гражданами заготовки пищевых лесных ресурсов и сбора лекарственных растений, заготовки и сбора </w:t>
      </w:r>
      <w:proofErr w:type="spellStart"/>
      <w:r>
        <w:rPr>
          <w:szCs w:val="28"/>
        </w:rPr>
        <w:t>недревесных</w:t>
      </w:r>
      <w:proofErr w:type="spellEnd"/>
      <w:r>
        <w:rPr>
          <w:szCs w:val="28"/>
        </w:rPr>
        <w:t xml:space="preserve"> лесных ресурсов для собственных нужд - </w:t>
      </w:r>
    </w:p>
    <w:p w:rsidR="00BE497A" w:rsidRDefault="00BE497A" w:rsidP="00BE49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влечет наложение административного штрафа на граждан в размере от одной тысячи пятисот до трех тысяч рублей</w:t>
      </w:r>
      <w:proofErr w:type="gramStart"/>
      <w:r>
        <w:rPr>
          <w:szCs w:val="28"/>
        </w:rPr>
        <w:t>.";</w:t>
      </w:r>
      <w:proofErr w:type="gramEnd"/>
    </w:p>
    <w:p w:rsidR="00BE497A" w:rsidRPr="00C51F87" w:rsidRDefault="00BE497A" w:rsidP="00BE497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51F87">
        <w:rPr>
          <w:szCs w:val="28"/>
        </w:rPr>
        <w:t>3)в статье 7.1:</w:t>
      </w:r>
    </w:p>
    <w:p w:rsidR="00BE497A" w:rsidRPr="00BE497A" w:rsidRDefault="00BE497A" w:rsidP="00BE497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51F87">
        <w:rPr>
          <w:szCs w:val="28"/>
        </w:rPr>
        <w:t>а</w:t>
      </w:r>
      <w:proofErr w:type="gramStart"/>
      <w:r w:rsidRPr="00C51F87">
        <w:rPr>
          <w:szCs w:val="28"/>
        </w:rPr>
        <w:t>)в</w:t>
      </w:r>
      <w:proofErr w:type="gramEnd"/>
      <w:r w:rsidRPr="00C51F87">
        <w:rPr>
          <w:szCs w:val="28"/>
        </w:rPr>
        <w:t xml:space="preserve"> абзаце </w:t>
      </w:r>
      <w:r>
        <w:rPr>
          <w:szCs w:val="28"/>
        </w:rPr>
        <w:t>первом</w:t>
      </w:r>
      <w:r w:rsidRPr="00C51F87">
        <w:rPr>
          <w:szCs w:val="28"/>
        </w:rPr>
        <w:t xml:space="preserve"> части 1 слова </w:t>
      </w:r>
      <w:r w:rsidRPr="00BE497A">
        <w:rPr>
          <w:rFonts w:eastAsia="Calibri"/>
          <w:szCs w:val="28"/>
          <w:lang w:eastAsia="en-US"/>
        </w:rPr>
        <w:t>"нормативными правовыми актами Приморского края," исключить;</w:t>
      </w:r>
    </w:p>
    <w:p w:rsidR="00BE497A" w:rsidRPr="00BE497A" w:rsidRDefault="00BE497A" w:rsidP="00BE497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51F87">
        <w:rPr>
          <w:szCs w:val="28"/>
        </w:rPr>
        <w:t>б</w:t>
      </w:r>
      <w:proofErr w:type="gramStart"/>
      <w:r w:rsidRPr="00C51F87">
        <w:rPr>
          <w:szCs w:val="28"/>
        </w:rPr>
        <w:t>)в</w:t>
      </w:r>
      <w:proofErr w:type="gramEnd"/>
      <w:r w:rsidRPr="00C51F87">
        <w:rPr>
          <w:szCs w:val="28"/>
        </w:rPr>
        <w:t xml:space="preserve"> абзаце </w:t>
      </w:r>
      <w:r>
        <w:rPr>
          <w:szCs w:val="28"/>
        </w:rPr>
        <w:t>первом</w:t>
      </w:r>
      <w:r w:rsidRPr="00C51F87">
        <w:rPr>
          <w:szCs w:val="28"/>
        </w:rPr>
        <w:t xml:space="preserve"> части 2 слова </w:t>
      </w:r>
      <w:r w:rsidRPr="00BE497A">
        <w:rPr>
          <w:rFonts w:eastAsia="Calibri"/>
          <w:szCs w:val="28"/>
          <w:lang w:eastAsia="en-US"/>
        </w:rPr>
        <w:t>"нормативными правовыми актами Приморского края," исключить;</w:t>
      </w:r>
    </w:p>
    <w:p w:rsidR="00BE497A" w:rsidRPr="00BE497A" w:rsidRDefault="00BE497A" w:rsidP="00BE497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51F87">
        <w:rPr>
          <w:szCs w:val="28"/>
        </w:rPr>
        <w:t>4)</w:t>
      </w:r>
      <w:r w:rsidRPr="00C51F87">
        <w:t xml:space="preserve">в </w:t>
      </w:r>
      <w:hyperlink r:id="rId9" w:history="1">
        <w:r w:rsidRPr="00C51F87">
          <w:t>абзаце первом части 1 статьи 7.2</w:t>
        </w:r>
      </w:hyperlink>
      <w:r w:rsidRPr="00C51F87">
        <w:t xml:space="preserve"> слова </w:t>
      </w:r>
      <w:r w:rsidRPr="00BE497A">
        <w:rPr>
          <w:rFonts w:eastAsia="Calibri"/>
          <w:szCs w:val="28"/>
          <w:lang w:eastAsia="en-US"/>
        </w:rPr>
        <w:t>"нормативными правовыми актами Приморского края</w:t>
      </w:r>
      <w:proofErr w:type="gramStart"/>
      <w:r w:rsidRPr="00BE497A">
        <w:rPr>
          <w:rFonts w:eastAsia="Calibri"/>
          <w:szCs w:val="28"/>
          <w:lang w:eastAsia="en-US"/>
        </w:rPr>
        <w:t>,"</w:t>
      </w:r>
      <w:proofErr w:type="gramEnd"/>
      <w:r w:rsidRPr="00BE497A">
        <w:rPr>
          <w:rFonts w:eastAsia="Calibri"/>
          <w:szCs w:val="28"/>
          <w:lang w:eastAsia="en-US"/>
        </w:rPr>
        <w:t xml:space="preserve"> исключить;</w:t>
      </w:r>
    </w:p>
    <w:p w:rsidR="00BE497A" w:rsidRPr="00BE497A" w:rsidRDefault="00BE497A" w:rsidP="00BE497A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51F87">
        <w:t>5)</w:t>
      </w:r>
      <w:r>
        <w:t>в наименовании и по тексту</w:t>
      </w:r>
      <w:r w:rsidRPr="00C51F87">
        <w:t xml:space="preserve"> стать</w:t>
      </w:r>
      <w:r>
        <w:t>и</w:t>
      </w:r>
      <w:r w:rsidRPr="00C51F87">
        <w:t xml:space="preserve"> 7.21 слова </w:t>
      </w:r>
      <w:r w:rsidRPr="00BE497A">
        <w:rPr>
          <w:rFonts w:eastAsia="Calibri"/>
          <w:szCs w:val="28"/>
          <w:lang w:eastAsia="en-US"/>
        </w:rPr>
        <w:t>"нормативными правовыми актами Приморского края</w:t>
      </w:r>
      <w:proofErr w:type="gramStart"/>
      <w:r w:rsidRPr="00BE497A">
        <w:rPr>
          <w:rFonts w:eastAsia="Calibri"/>
          <w:szCs w:val="28"/>
          <w:lang w:eastAsia="en-US"/>
        </w:rPr>
        <w:t>,"</w:t>
      </w:r>
      <w:proofErr w:type="gramEnd"/>
      <w:r w:rsidRPr="00BE497A">
        <w:rPr>
          <w:rFonts w:eastAsia="Calibri"/>
          <w:szCs w:val="28"/>
          <w:lang w:eastAsia="en-US"/>
        </w:rPr>
        <w:t xml:space="preserve"> исключить.</w:t>
      </w:r>
    </w:p>
    <w:p w:rsidR="00BE497A" w:rsidRDefault="00BE497A" w:rsidP="00BE497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E497A" w:rsidRDefault="00BE497A" w:rsidP="00BE497A">
      <w:pPr>
        <w:widowControl w:val="0"/>
        <w:ind w:left="705"/>
        <w:jc w:val="both"/>
        <w:rPr>
          <w:szCs w:val="28"/>
        </w:rPr>
      </w:pPr>
      <w:r>
        <w:rPr>
          <w:szCs w:val="28"/>
        </w:rPr>
        <w:t>СТАТЬЯ 2.</w:t>
      </w:r>
    </w:p>
    <w:p w:rsidR="00BE497A" w:rsidRDefault="00BE497A" w:rsidP="00BE497A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BE497A" w:rsidRDefault="00BE497A" w:rsidP="00BE497A">
      <w:pPr>
        <w:ind w:firstLine="705"/>
        <w:jc w:val="both"/>
        <w:rPr>
          <w:szCs w:val="28"/>
        </w:rPr>
      </w:pPr>
    </w:p>
    <w:p w:rsidR="00BE497A" w:rsidRDefault="00BE497A" w:rsidP="00BE497A">
      <w:pPr>
        <w:ind w:firstLine="705"/>
        <w:jc w:val="both"/>
        <w:rPr>
          <w:szCs w:val="28"/>
        </w:rPr>
      </w:pPr>
    </w:p>
    <w:p w:rsidR="00BE497A" w:rsidRPr="00DA0F71" w:rsidRDefault="00BE497A" w:rsidP="00BE497A">
      <w:pPr>
        <w:ind w:firstLine="705"/>
        <w:jc w:val="both"/>
        <w:rPr>
          <w:szCs w:val="28"/>
        </w:rPr>
      </w:pPr>
    </w:p>
    <w:p w:rsidR="00BE497A" w:rsidRDefault="00BE497A" w:rsidP="00BE497A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497A" w:rsidRDefault="00BE497A" w:rsidP="00BE497A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p w:rsidR="00BE0544" w:rsidRDefault="00BE0544" w:rsidP="00DB4074"/>
    <w:p w:rsidR="00705F9A" w:rsidRDefault="00705F9A" w:rsidP="00705F9A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05F9A" w:rsidRDefault="00705F9A" w:rsidP="00705F9A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705F9A" w:rsidRDefault="00705F9A" w:rsidP="00705F9A">
      <w:r>
        <w:rPr>
          <w:szCs w:val="28"/>
        </w:rPr>
        <w:t>№ 27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705F9A" w:rsidSect="00BE497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A12" w:rsidRDefault="00036A12">
      <w:r>
        <w:separator/>
      </w:r>
    </w:p>
  </w:endnote>
  <w:endnote w:type="continuationSeparator" w:id="0">
    <w:p w:rsidR="00036A12" w:rsidRDefault="00036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A12" w:rsidRDefault="00036A12">
      <w:r>
        <w:separator/>
      </w:r>
    </w:p>
  </w:footnote>
  <w:footnote w:type="continuationSeparator" w:id="0">
    <w:p w:rsidR="00036A12" w:rsidRDefault="00036A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97A" w:rsidRDefault="00BE497A" w:rsidP="00BE497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05F9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97A"/>
    <w:rsid w:val="0003291F"/>
    <w:rsid w:val="00036A12"/>
    <w:rsid w:val="000D02ED"/>
    <w:rsid w:val="00380EE1"/>
    <w:rsid w:val="003B26E7"/>
    <w:rsid w:val="0047435B"/>
    <w:rsid w:val="005A2827"/>
    <w:rsid w:val="00705F9A"/>
    <w:rsid w:val="007B3D98"/>
    <w:rsid w:val="00A4794A"/>
    <w:rsid w:val="00AB70F9"/>
    <w:rsid w:val="00AC31EC"/>
    <w:rsid w:val="00B14397"/>
    <w:rsid w:val="00BE0544"/>
    <w:rsid w:val="00BE497A"/>
    <w:rsid w:val="00D071F7"/>
    <w:rsid w:val="00D4041F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E497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BE497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BE497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BE497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BE497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BE497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DACF614D1AE2CE3855872C95ED20825E6D41E006753846D9BE4FA693531DEEE4462EDCA1F94963A66688Z5m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2018-04-25T02:17:00Z</cp:lastPrinted>
  <dcterms:created xsi:type="dcterms:W3CDTF">2018-05-04T05:56:00Z</dcterms:created>
  <dcterms:modified xsi:type="dcterms:W3CDTF">2018-05-04T05:56:00Z</dcterms:modified>
</cp:coreProperties>
</file>