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9538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1814" w:rsidRPr="00E85373" w:rsidRDefault="004F1814" w:rsidP="004F1814">
      <w:pPr>
        <w:jc w:val="center"/>
        <w:rPr>
          <w:b/>
          <w:szCs w:val="28"/>
        </w:rPr>
      </w:pPr>
      <w:r w:rsidRPr="00E85373">
        <w:rPr>
          <w:b/>
          <w:szCs w:val="28"/>
        </w:rPr>
        <w:t xml:space="preserve">О ВНЕСЕНИИ ИЗМЕНЕНИЙ В ЗАКОН ПРИМОРСКОГО КРАЯ </w:t>
      </w:r>
    </w:p>
    <w:p w:rsidR="004F1814" w:rsidRPr="00E85373" w:rsidRDefault="004F1814" w:rsidP="004F1814">
      <w:pPr>
        <w:jc w:val="center"/>
        <w:rPr>
          <w:b/>
          <w:bCs/>
          <w:szCs w:val="28"/>
        </w:rPr>
      </w:pPr>
      <w:r w:rsidRPr="00E85373">
        <w:rPr>
          <w:b/>
          <w:szCs w:val="28"/>
        </w:rPr>
        <w:t xml:space="preserve">"О </w:t>
      </w:r>
      <w:r>
        <w:rPr>
          <w:b/>
          <w:szCs w:val="28"/>
        </w:rPr>
        <w:t>ТУРИЗМЕ И ТУРИСТСКОЙ</w:t>
      </w:r>
      <w:r w:rsidRPr="00E85373">
        <w:rPr>
          <w:b/>
          <w:szCs w:val="28"/>
        </w:rPr>
        <w:t xml:space="preserve"> </w:t>
      </w:r>
      <w:r>
        <w:rPr>
          <w:b/>
          <w:szCs w:val="28"/>
        </w:rPr>
        <w:t xml:space="preserve">ДЕЯТЕЛЬНОСТИ НА ТЕРРИТОРИИ </w:t>
      </w:r>
      <w:r w:rsidRPr="00E85373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E85373">
        <w:rPr>
          <w:b/>
          <w:szCs w:val="28"/>
        </w:rPr>
        <w:t xml:space="preserve"> КРА</w:t>
      </w:r>
      <w:r>
        <w:rPr>
          <w:b/>
          <w:szCs w:val="28"/>
        </w:rPr>
        <w:t>Я</w:t>
      </w:r>
      <w:r w:rsidRPr="00E85373">
        <w:rPr>
          <w:b/>
          <w:szCs w:val="28"/>
        </w:rPr>
        <w:t>"</w:t>
      </w:r>
    </w:p>
    <w:p w:rsidR="004F1814" w:rsidRPr="00FF338A" w:rsidRDefault="004F1814" w:rsidP="004F1814">
      <w:pPr>
        <w:jc w:val="center"/>
        <w:rPr>
          <w:b/>
          <w:bCs/>
          <w:szCs w:val="28"/>
        </w:rPr>
      </w:pPr>
    </w:p>
    <w:p w:rsidR="004F1814" w:rsidRDefault="004F1814" w:rsidP="004F18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proofErr w:type="gramStart"/>
      <w:r w:rsidRPr="00BC2029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BC20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BC2029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25 апреля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br/>
        <w:t xml:space="preserve">2018 года </w:t>
      </w:r>
    </w:p>
    <w:p w:rsidR="004F1814" w:rsidRPr="00BC2029" w:rsidRDefault="004F1814" w:rsidP="004F1814">
      <w:pPr>
        <w:ind w:firstLine="709"/>
        <w:rPr>
          <w:szCs w:val="28"/>
        </w:rPr>
      </w:pPr>
    </w:p>
    <w:p w:rsidR="004F1814" w:rsidRPr="00BC2029" w:rsidRDefault="004F1814" w:rsidP="004F18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029">
        <w:rPr>
          <w:szCs w:val="28"/>
        </w:rPr>
        <w:t>СТАТЬЯ 1.</w:t>
      </w:r>
    </w:p>
    <w:p w:rsidR="004F1814" w:rsidRPr="00BC2029" w:rsidRDefault="004F1814" w:rsidP="004F18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029">
        <w:rPr>
          <w:szCs w:val="28"/>
        </w:rPr>
        <w:t xml:space="preserve">Внести в Закон Приморского края от </w:t>
      </w:r>
      <w:r>
        <w:rPr>
          <w:szCs w:val="28"/>
        </w:rPr>
        <w:t>10</w:t>
      </w:r>
      <w:r w:rsidRPr="00BC2029">
        <w:rPr>
          <w:szCs w:val="28"/>
        </w:rPr>
        <w:t xml:space="preserve"> </w:t>
      </w:r>
      <w:r>
        <w:rPr>
          <w:szCs w:val="28"/>
        </w:rPr>
        <w:t>феврал</w:t>
      </w:r>
      <w:r w:rsidRPr="00BC2029">
        <w:rPr>
          <w:szCs w:val="28"/>
        </w:rPr>
        <w:t>я 201</w:t>
      </w:r>
      <w:r>
        <w:rPr>
          <w:szCs w:val="28"/>
        </w:rPr>
        <w:t>4</w:t>
      </w:r>
      <w:r w:rsidRPr="00BC2029">
        <w:rPr>
          <w:szCs w:val="28"/>
        </w:rPr>
        <w:t xml:space="preserve"> года № </w:t>
      </w:r>
      <w:r>
        <w:rPr>
          <w:szCs w:val="28"/>
        </w:rPr>
        <w:t>355</w:t>
      </w:r>
      <w:r w:rsidRPr="00BC2029">
        <w:rPr>
          <w:szCs w:val="28"/>
        </w:rPr>
        <w:t xml:space="preserve">-КЗ </w:t>
      </w:r>
      <w:r w:rsidRPr="00BC2029">
        <w:rPr>
          <w:szCs w:val="28"/>
        </w:rPr>
        <w:br/>
        <w:t xml:space="preserve">"О </w:t>
      </w:r>
      <w:r>
        <w:rPr>
          <w:szCs w:val="28"/>
        </w:rPr>
        <w:t>туризме и туристской деятельности на территории Приморского края</w:t>
      </w:r>
      <w:r w:rsidRPr="00BC2029">
        <w:rPr>
          <w:szCs w:val="28"/>
        </w:rPr>
        <w:t xml:space="preserve">" (Ведомости Законодательного Собрания Приморского края, </w:t>
      </w:r>
      <w:r>
        <w:rPr>
          <w:szCs w:val="28"/>
        </w:rPr>
        <w:t xml:space="preserve">2014, № 70, </w:t>
      </w:r>
      <w:r>
        <w:rPr>
          <w:szCs w:val="28"/>
        </w:rPr>
        <w:br/>
        <w:t>стр. 37; 2016, № 166, стр. 60, № 4, стр. 38, № 12, стр. 210</w:t>
      </w:r>
      <w:r w:rsidRPr="00BC2029">
        <w:rPr>
          <w:szCs w:val="28"/>
        </w:rPr>
        <w:t>) следующие изменения: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</w:pPr>
      <w:r w:rsidRPr="00BC2029">
        <w:t>1)</w:t>
      </w:r>
      <w:hyperlink r:id="rId9" w:history="1">
        <w:r w:rsidRPr="00BC2029">
          <w:rPr>
            <w:rFonts w:eastAsia="Calibri"/>
            <w:szCs w:val="28"/>
          </w:rPr>
          <w:t xml:space="preserve">пункт </w:t>
        </w:r>
        <w:r>
          <w:rPr>
            <w:rFonts w:eastAsia="Calibri"/>
            <w:szCs w:val="28"/>
          </w:rPr>
          <w:t>11</w:t>
        </w:r>
        <w:r w:rsidRPr="00BC2029">
          <w:rPr>
            <w:rFonts w:eastAsia="Calibri"/>
            <w:szCs w:val="28"/>
          </w:rPr>
          <w:t xml:space="preserve"> </w:t>
        </w:r>
      </w:hyperlink>
      <w:r>
        <w:rPr>
          <w:rFonts w:eastAsia="Calibri"/>
          <w:szCs w:val="28"/>
        </w:rPr>
        <w:t>статьи 8 признать утратившим силу;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</w:pPr>
      <w:r>
        <w:t>2)в статье 9: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</w:pPr>
      <w:r>
        <w:t>а)</w:t>
      </w:r>
      <w:hyperlink r:id="rId10" w:history="1">
        <w:r w:rsidRPr="00BC2029">
          <w:rPr>
            <w:rFonts w:eastAsia="Calibri"/>
            <w:szCs w:val="28"/>
          </w:rPr>
          <w:t xml:space="preserve">пункт </w:t>
        </w:r>
        <w:r>
          <w:rPr>
            <w:rFonts w:eastAsia="Calibri"/>
            <w:szCs w:val="28"/>
          </w:rPr>
          <w:t>8</w:t>
        </w:r>
        <w:r w:rsidRPr="00BC2029">
          <w:rPr>
            <w:rFonts w:eastAsia="Calibri"/>
            <w:szCs w:val="28"/>
          </w:rPr>
          <w:t xml:space="preserve"> </w:t>
        </w:r>
      </w:hyperlink>
      <w:r>
        <w:rPr>
          <w:rFonts w:eastAsia="Calibri"/>
          <w:szCs w:val="28"/>
        </w:rPr>
        <w:t>признать утратившим силу;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б)</w:t>
      </w:r>
      <w:hyperlink r:id="rId11" w:history="1">
        <w:r w:rsidRPr="00BC2029">
          <w:rPr>
            <w:rFonts w:eastAsia="Calibri"/>
            <w:szCs w:val="28"/>
          </w:rPr>
          <w:t xml:space="preserve">пункт </w:t>
        </w:r>
        <w:r>
          <w:rPr>
            <w:rFonts w:eastAsia="Calibri"/>
            <w:szCs w:val="28"/>
          </w:rPr>
          <w:t>9</w:t>
        </w:r>
        <w:r w:rsidRPr="00BC2029">
          <w:rPr>
            <w:rFonts w:eastAsia="Calibri"/>
            <w:szCs w:val="28"/>
          </w:rPr>
          <w:t xml:space="preserve"> </w:t>
        </w:r>
      </w:hyperlink>
      <w:r>
        <w:rPr>
          <w:rFonts w:eastAsia="Calibri"/>
          <w:szCs w:val="28"/>
        </w:rPr>
        <w:t>изложить в следующей редакции: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029">
        <w:rPr>
          <w:szCs w:val="28"/>
        </w:rPr>
        <w:t>"</w:t>
      </w:r>
      <w:r>
        <w:rPr>
          <w:szCs w:val="28"/>
        </w:rPr>
        <w:t xml:space="preserve">9)участие в </w:t>
      </w:r>
      <w:r>
        <w:rPr>
          <w:rFonts w:eastAsia="Calibri"/>
          <w:szCs w:val="28"/>
        </w:rPr>
        <w:t>организации проведения научных исследований в целях расширения туристского потенциала Приморского края и повышени</w:t>
      </w:r>
      <w:r w:rsidR="00931E69">
        <w:rPr>
          <w:rFonts w:eastAsia="Calibri"/>
          <w:szCs w:val="28"/>
        </w:rPr>
        <w:t>я</w:t>
      </w:r>
      <w:r>
        <w:rPr>
          <w:rFonts w:eastAsia="Calibri"/>
          <w:szCs w:val="28"/>
        </w:rPr>
        <w:t xml:space="preserve"> эффективности его использования;</w:t>
      </w:r>
      <w:r w:rsidRPr="00BC2029">
        <w:rPr>
          <w:szCs w:val="28"/>
        </w:rPr>
        <w:t>"</w:t>
      </w:r>
      <w:r>
        <w:rPr>
          <w:szCs w:val="28"/>
        </w:rPr>
        <w:t>.</w:t>
      </w:r>
    </w:p>
    <w:p w:rsidR="004F1814" w:rsidRDefault="004F1814" w:rsidP="004F181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F1814" w:rsidRPr="00BC2029" w:rsidRDefault="004F1814" w:rsidP="004F1814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BC2029">
        <w:rPr>
          <w:szCs w:val="28"/>
        </w:rPr>
        <w:t>ТАТЬЯ 2.</w:t>
      </w:r>
    </w:p>
    <w:p w:rsidR="004F1814" w:rsidRPr="000E622C" w:rsidRDefault="004F1814" w:rsidP="004F181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1.</w:t>
      </w:r>
      <w:r w:rsidRPr="000E622C">
        <w:rPr>
          <w:szCs w:val="28"/>
        </w:rPr>
        <w:t xml:space="preserve">Настоящий Закон вступает в силу </w:t>
      </w:r>
      <w:r w:rsidRPr="000E622C">
        <w:rPr>
          <w:rFonts w:eastAsia="Calibri"/>
          <w:szCs w:val="28"/>
        </w:rPr>
        <w:t>со дня его официального опубликования</w:t>
      </w:r>
      <w:r>
        <w:rPr>
          <w:rFonts w:eastAsia="Calibri"/>
          <w:szCs w:val="28"/>
        </w:rPr>
        <w:t xml:space="preserve">, за </w:t>
      </w:r>
      <w:r w:rsidRPr="0075116A">
        <w:rPr>
          <w:rFonts w:eastAsia="Calibri"/>
          <w:szCs w:val="28"/>
        </w:rPr>
        <w:t xml:space="preserve">исключением </w:t>
      </w:r>
      <w:r w:rsidRPr="0075116A">
        <w:rPr>
          <w:szCs w:val="28"/>
        </w:rPr>
        <w:t xml:space="preserve">пункта 1 и </w:t>
      </w:r>
      <w:r w:rsidRPr="0075116A">
        <w:rPr>
          <w:rFonts w:eastAsia="Calibri"/>
          <w:szCs w:val="28"/>
        </w:rPr>
        <w:t>п</w:t>
      </w:r>
      <w:r w:rsidRPr="0075116A">
        <w:rPr>
          <w:szCs w:val="28"/>
        </w:rPr>
        <w:t>од</w:t>
      </w:r>
      <w:r>
        <w:rPr>
          <w:szCs w:val="28"/>
        </w:rPr>
        <w:t>п</w:t>
      </w:r>
      <w:r w:rsidRPr="0075116A">
        <w:rPr>
          <w:szCs w:val="28"/>
        </w:rPr>
        <w:t>ункта "</w:t>
      </w:r>
      <w:r>
        <w:rPr>
          <w:szCs w:val="28"/>
        </w:rPr>
        <w:t>а</w:t>
      </w:r>
      <w:r w:rsidRPr="0075116A">
        <w:rPr>
          <w:szCs w:val="28"/>
        </w:rPr>
        <w:t>" пункта 2</w:t>
      </w:r>
      <w:r w:rsidRPr="0075116A">
        <w:rPr>
          <w:rFonts w:eastAsia="Calibri"/>
          <w:szCs w:val="28"/>
        </w:rPr>
        <w:t xml:space="preserve"> статьи</w:t>
      </w:r>
      <w:r>
        <w:rPr>
          <w:rFonts w:eastAsia="Calibri"/>
          <w:szCs w:val="28"/>
        </w:rPr>
        <w:t xml:space="preserve"> 1 настоящего Закона.</w:t>
      </w:r>
    </w:p>
    <w:p w:rsidR="004F1814" w:rsidRPr="00BC2029" w:rsidRDefault="004F1814" w:rsidP="004F18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</w:t>
      </w:r>
      <w:r w:rsidRPr="001025D6">
        <w:rPr>
          <w:rFonts w:ascii="Times New Roman" w:hAnsi="Times New Roman" w:cs="Times New Roman"/>
          <w:b w:val="0"/>
          <w:sz w:val="28"/>
          <w:szCs w:val="28"/>
        </w:rPr>
        <w:t xml:space="preserve">Пункт 1 и </w:t>
      </w:r>
      <w:r w:rsidRPr="001025D6">
        <w:rPr>
          <w:rFonts w:ascii="Times New Roman" w:eastAsia="Calibri" w:hAnsi="Times New Roman" w:cs="Times New Roman"/>
          <w:b w:val="0"/>
          <w:sz w:val="28"/>
          <w:szCs w:val="28"/>
        </w:rPr>
        <w:t>п</w:t>
      </w:r>
      <w:r w:rsidRPr="001025D6">
        <w:rPr>
          <w:rFonts w:ascii="Times New Roman" w:hAnsi="Times New Roman" w:cs="Times New Roman"/>
          <w:b w:val="0"/>
          <w:sz w:val="28"/>
          <w:szCs w:val="28"/>
        </w:rPr>
        <w:t>одпункт "а" пункта 2</w:t>
      </w:r>
      <w:r w:rsidRPr="001025D6">
        <w:rPr>
          <w:rFonts w:ascii="Times New Roman" w:eastAsia="Calibri" w:hAnsi="Times New Roman" w:cs="Times New Roman"/>
          <w:b w:val="0"/>
          <w:sz w:val="28"/>
          <w:szCs w:val="28"/>
        </w:rPr>
        <w:t xml:space="preserve"> статьи 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Закона вступают в силу с 1 января 2019 года</w:t>
      </w:r>
      <w:r w:rsidRPr="00BC202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F1814" w:rsidRDefault="004F1814" w:rsidP="004F181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1814" w:rsidRPr="00506BE9" w:rsidRDefault="004F1814" w:rsidP="004F181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1814" w:rsidRPr="00506BE9" w:rsidRDefault="004F1814" w:rsidP="004F1814">
      <w:pPr>
        <w:tabs>
          <w:tab w:val="right" w:pos="9354"/>
        </w:tabs>
        <w:rPr>
          <w:szCs w:val="28"/>
        </w:rPr>
      </w:pPr>
    </w:p>
    <w:p w:rsidR="004F1814" w:rsidRPr="00292541" w:rsidRDefault="004F1814" w:rsidP="004F1814">
      <w:pPr>
        <w:tabs>
          <w:tab w:val="right" w:pos="9354"/>
        </w:tabs>
        <w:rPr>
          <w:szCs w:val="28"/>
        </w:rPr>
      </w:pPr>
      <w:r w:rsidRPr="00292541">
        <w:rPr>
          <w:szCs w:val="28"/>
        </w:rPr>
        <w:t xml:space="preserve">Временно </w:t>
      </w:r>
      <w:proofErr w:type="gramStart"/>
      <w:r w:rsidRPr="00292541">
        <w:rPr>
          <w:szCs w:val="28"/>
        </w:rPr>
        <w:t>исполняющий</w:t>
      </w:r>
      <w:proofErr w:type="gramEnd"/>
      <w:r w:rsidRPr="00292541">
        <w:rPr>
          <w:szCs w:val="28"/>
        </w:rPr>
        <w:t xml:space="preserve"> обязанности</w:t>
      </w:r>
    </w:p>
    <w:p w:rsidR="00BE0544" w:rsidRDefault="004F1814" w:rsidP="004F1814">
      <w:pPr>
        <w:tabs>
          <w:tab w:val="right" w:pos="9354"/>
        </w:tabs>
        <w:rPr>
          <w:szCs w:val="28"/>
        </w:rPr>
      </w:pPr>
      <w:r w:rsidRPr="00292541">
        <w:rPr>
          <w:szCs w:val="28"/>
        </w:rPr>
        <w:t>Губернатора края</w:t>
      </w:r>
      <w:r>
        <w:rPr>
          <w:szCs w:val="28"/>
        </w:rPr>
        <w:tab/>
        <w:t>А</w:t>
      </w:r>
      <w:r w:rsidRPr="00952544">
        <w:rPr>
          <w:szCs w:val="28"/>
        </w:rPr>
        <w:t xml:space="preserve">.В. </w:t>
      </w:r>
      <w:r>
        <w:rPr>
          <w:szCs w:val="28"/>
        </w:rPr>
        <w:t>Тарасенко</w:t>
      </w:r>
    </w:p>
    <w:p w:rsidR="00335A5F" w:rsidRDefault="00335A5F" w:rsidP="004F1814">
      <w:pPr>
        <w:tabs>
          <w:tab w:val="right" w:pos="9354"/>
        </w:tabs>
        <w:rPr>
          <w:szCs w:val="28"/>
        </w:rPr>
      </w:pPr>
    </w:p>
    <w:p w:rsidR="00335A5F" w:rsidRDefault="00335A5F" w:rsidP="00335A5F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35A5F" w:rsidRDefault="00335A5F" w:rsidP="00335A5F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335A5F" w:rsidRDefault="00335A5F" w:rsidP="00335A5F">
      <w:pPr>
        <w:tabs>
          <w:tab w:val="right" w:pos="9354"/>
        </w:tabs>
      </w:pPr>
      <w:r>
        <w:rPr>
          <w:szCs w:val="28"/>
        </w:rPr>
        <w:t>№ 27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sectPr w:rsidR="00335A5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0F7" w:rsidRDefault="008160F7">
      <w:r>
        <w:separator/>
      </w:r>
    </w:p>
  </w:endnote>
  <w:endnote w:type="continuationSeparator" w:id="0">
    <w:p w:rsidR="008160F7" w:rsidRDefault="0081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0F7" w:rsidRDefault="008160F7">
      <w:r>
        <w:separator/>
      </w:r>
    </w:p>
  </w:footnote>
  <w:footnote w:type="continuationSeparator" w:id="0">
    <w:p w:rsidR="008160F7" w:rsidRDefault="00816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814"/>
    <w:rsid w:val="0003291F"/>
    <w:rsid w:val="000D02ED"/>
    <w:rsid w:val="00335A5F"/>
    <w:rsid w:val="00380EE1"/>
    <w:rsid w:val="003B26E7"/>
    <w:rsid w:val="0047435B"/>
    <w:rsid w:val="004F1814"/>
    <w:rsid w:val="005A2827"/>
    <w:rsid w:val="007B3D98"/>
    <w:rsid w:val="008160F7"/>
    <w:rsid w:val="00931E69"/>
    <w:rsid w:val="00A4794A"/>
    <w:rsid w:val="00AB70F9"/>
    <w:rsid w:val="00AC31EC"/>
    <w:rsid w:val="00AC3A79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4F1814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5">
    <w:name w:val="Balloon Text"/>
    <w:basedOn w:val="a"/>
    <w:link w:val="a6"/>
    <w:rsid w:val="00931E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1E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4F1814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5">
    <w:name w:val="Balloon Text"/>
    <w:basedOn w:val="a"/>
    <w:link w:val="a6"/>
    <w:rsid w:val="00931E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1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07A51B19B2D8CBFB49210FFA70A26164A2BFF81A14C992CC83DE781956F75DF85433EE3956B647En9wC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07A51B19B2D8CBFB49210FFA70A26164A2BFF81A14C992CC83DE781956F75DF85433EE3956B647En9w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7A51B19B2D8CBFB49210FFA70A26164A2BFF81A14C992CC83DE781956F75DF85433EE3956B647En9wC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2018-04-27T00:56:00Z</cp:lastPrinted>
  <dcterms:created xsi:type="dcterms:W3CDTF">2018-05-04T05:43:00Z</dcterms:created>
  <dcterms:modified xsi:type="dcterms:W3CDTF">2018-05-04T05:43:00Z</dcterms:modified>
</cp:coreProperties>
</file>