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F14CBB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</w:t>
            </w:r>
            <w:r w:rsidR="00413939">
              <w:rPr>
                <w:szCs w:val="28"/>
              </w:rPr>
              <w:t>-</w:t>
            </w:r>
            <w:r>
              <w:rPr>
                <w:szCs w:val="28"/>
              </w:rPr>
              <w:t>дарственными полномочиями Приморского края по организации проведения мероприятий по предупреждению и ликвидации болезней животных, их лечению,</w:t>
            </w:r>
            <w:r w:rsidR="00CA292F">
              <w:rPr>
                <w:szCs w:val="28"/>
              </w:rPr>
              <w:t xml:space="preserve"> отлову и содержанию безнадзор</w:t>
            </w:r>
            <w:r w:rsidR="00413939">
              <w:rPr>
                <w:szCs w:val="28"/>
              </w:rPr>
              <w:t>-</w:t>
            </w:r>
            <w:r w:rsidR="00CA292F">
              <w:rPr>
                <w:szCs w:val="28"/>
              </w:rPr>
              <w:t>ных животных,</w:t>
            </w:r>
            <w:r>
              <w:rPr>
                <w:szCs w:val="28"/>
              </w:rPr>
              <w:t xml:space="preserve"> защите населения от болезней, общих для человека и животных</w:t>
            </w:r>
            <w: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>1.Принять проект закона Приморского края "</w:t>
      </w:r>
      <w:r w:rsidR="00413939">
        <w:rPr>
          <w:szCs w:val="28"/>
        </w:rPr>
        <w:t>О внесении изменений в</w:t>
      </w:r>
      <w:r w:rsidR="00EE3178">
        <w:rPr>
          <w:szCs w:val="28"/>
        </w:rPr>
        <w:t xml:space="preserve"> </w:t>
      </w:r>
      <w:r>
        <w:rPr>
          <w:szCs w:val="28"/>
        </w:rPr>
        <w:t>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</w:t>
      </w:r>
      <w:r w:rsidR="00CA292F">
        <w:rPr>
          <w:szCs w:val="28"/>
        </w:rPr>
        <w:t xml:space="preserve"> отлову и содержанию безнадзорных животных,</w:t>
      </w:r>
      <w:r>
        <w:rPr>
          <w:szCs w:val="28"/>
        </w:rPr>
        <w:t xml:space="preserve"> защите населения от болезней, общих для человека и животных</w:t>
      </w:r>
      <w:r>
        <w:t>" в первом чтении.</w:t>
      </w:r>
    </w:p>
    <w:p w:rsidR="00DA7E45" w:rsidRDefault="00DA7E45" w:rsidP="005A7340">
      <w:pPr>
        <w:ind w:firstLine="709"/>
        <w:jc w:val="both"/>
      </w:pPr>
    </w:p>
    <w:p w:rsidR="005A7340" w:rsidRDefault="00A657C4" w:rsidP="005A7340">
      <w:pPr>
        <w:ind w:firstLine="709"/>
        <w:jc w:val="both"/>
      </w:pPr>
      <w:r>
        <w:t>2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A657C4" w:rsidRDefault="00A657C4" w:rsidP="005A7340">
      <w:pPr>
        <w:ind w:firstLine="709"/>
        <w:jc w:val="both"/>
      </w:pPr>
    </w:p>
    <w:p w:rsidR="00A657C4" w:rsidRDefault="00A657C4" w:rsidP="005A7340">
      <w:pPr>
        <w:ind w:firstLine="709"/>
        <w:jc w:val="both"/>
      </w:pPr>
    </w:p>
    <w:p w:rsidR="00A657C4" w:rsidRDefault="00A657C4" w:rsidP="005A7340">
      <w:pPr>
        <w:ind w:firstLine="709"/>
        <w:jc w:val="both"/>
      </w:pPr>
    </w:p>
    <w:p w:rsidR="00A657C4" w:rsidRDefault="00A657C4" w:rsidP="005A7340">
      <w:pPr>
        <w:ind w:firstLine="709"/>
        <w:jc w:val="both"/>
      </w:pPr>
    </w:p>
    <w:p w:rsidR="005A7340" w:rsidRDefault="00A657C4" w:rsidP="005A7340">
      <w:pPr>
        <w:ind w:firstLine="709"/>
        <w:jc w:val="both"/>
      </w:pPr>
      <w:r>
        <w:lastRenderedPageBreak/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58C" w:rsidRDefault="0009058C">
      <w:r>
        <w:separator/>
      </w:r>
    </w:p>
  </w:endnote>
  <w:endnote w:type="continuationSeparator" w:id="0">
    <w:p w:rsidR="0009058C" w:rsidRDefault="0009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58C" w:rsidRDefault="0009058C">
      <w:r>
        <w:separator/>
      </w:r>
    </w:p>
  </w:footnote>
  <w:footnote w:type="continuationSeparator" w:id="0">
    <w:p w:rsidR="0009058C" w:rsidRDefault="00090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21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217A1E"/>
    <w:rsid w:val="00240E59"/>
    <w:rsid w:val="00287DB8"/>
    <w:rsid w:val="002A49A2"/>
    <w:rsid w:val="003325F4"/>
    <w:rsid w:val="00392E21"/>
    <w:rsid w:val="003D097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162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2018-04-24T05:01:00Z</dcterms:created>
  <dcterms:modified xsi:type="dcterms:W3CDTF">2018-04-24T05:01:00Z</dcterms:modified>
</cp:coreProperties>
</file>