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3757529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002F8" w:rsidRPr="00C36FE7" w:rsidRDefault="00B002F8" w:rsidP="00B002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36FE7">
        <w:rPr>
          <w:rFonts w:ascii="Times New Roman" w:hAnsi="Times New Roman" w:cs="Times New Roman"/>
          <w:sz w:val="28"/>
          <w:szCs w:val="28"/>
        </w:rPr>
        <w:t>ОБ УСТАНОВЛЕНИИ ДОПОЛНИТЕЛЬНЫХ ОСНОВАНИЙ ПРИЗНАНИЯ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6FE7">
        <w:rPr>
          <w:rFonts w:ascii="Times New Roman" w:hAnsi="Times New Roman" w:cs="Times New Roman"/>
          <w:sz w:val="28"/>
          <w:szCs w:val="28"/>
        </w:rPr>
        <w:t>БЕЗНАДЕЖНЫМИ</w:t>
      </w:r>
      <w:proofErr w:type="gramEnd"/>
      <w:r w:rsidRPr="00C36FE7">
        <w:rPr>
          <w:rFonts w:ascii="Times New Roman" w:hAnsi="Times New Roman" w:cs="Times New Roman"/>
          <w:sz w:val="28"/>
          <w:szCs w:val="28"/>
        </w:rPr>
        <w:t xml:space="preserve"> К ВЗЫСКАНИЮ НЕДОИМКИ, ЗАДОЛЖЕННОСТИ ПО ПЕНЯМ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FE7">
        <w:rPr>
          <w:rFonts w:ascii="Times New Roman" w:hAnsi="Times New Roman" w:cs="Times New Roman"/>
          <w:sz w:val="28"/>
          <w:szCs w:val="28"/>
        </w:rPr>
        <w:t xml:space="preserve">И ШТРАФАМ </w:t>
      </w:r>
      <w:r>
        <w:rPr>
          <w:rFonts w:ascii="Times New Roman" w:hAnsi="Times New Roman" w:cs="Times New Roman"/>
          <w:sz w:val="28"/>
          <w:szCs w:val="28"/>
        </w:rPr>
        <w:br/>
      </w:r>
      <w:r w:rsidRPr="00C36FE7">
        <w:rPr>
          <w:rFonts w:ascii="Times New Roman" w:hAnsi="Times New Roman" w:cs="Times New Roman"/>
          <w:sz w:val="28"/>
          <w:szCs w:val="28"/>
        </w:rPr>
        <w:t>ПО РЕГИОНАЛЬНЫМ НАЛОГАМ</w:t>
      </w:r>
    </w:p>
    <w:p w:rsidR="00B002F8" w:rsidRDefault="00B002F8" w:rsidP="00B002F8">
      <w:pPr>
        <w:pStyle w:val="a3"/>
        <w:tabs>
          <w:tab w:val="left" w:pos="720"/>
        </w:tabs>
        <w:jc w:val="center"/>
        <w:rPr>
          <w:b/>
        </w:rPr>
      </w:pPr>
    </w:p>
    <w:p w:rsidR="00B002F8" w:rsidRPr="00E76998" w:rsidRDefault="00B002F8" w:rsidP="00B002F8">
      <w:pPr>
        <w:ind w:firstLine="709"/>
        <w:jc w:val="both"/>
      </w:pPr>
      <w:proofErr w:type="gramStart"/>
      <w:r w:rsidRPr="00E76998">
        <w:t>Принят</w:t>
      </w:r>
      <w:proofErr w:type="gramEnd"/>
      <w:r w:rsidRPr="00E76998">
        <w:t xml:space="preserve"> Законодательным Собранием Приморского края</w:t>
      </w:r>
      <w:r>
        <w:t xml:space="preserve"> 28 марта </w:t>
      </w:r>
      <w:r>
        <w:br/>
        <w:t>2018 года в первом чтении</w:t>
      </w:r>
    </w:p>
    <w:p w:rsidR="00B002F8" w:rsidRPr="00E76998" w:rsidRDefault="00B002F8" w:rsidP="00B002F8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B002F8" w:rsidRPr="00665CD0" w:rsidRDefault="00B002F8" w:rsidP="00B002F8">
      <w:pPr>
        <w:pStyle w:val="ConsPlusNormal"/>
        <w:ind w:firstLine="708"/>
        <w:jc w:val="both"/>
        <w:outlineLvl w:val="1"/>
        <w:rPr>
          <w:sz w:val="28"/>
          <w:szCs w:val="28"/>
        </w:rPr>
      </w:pPr>
      <w:bookmarkStart w:id="0" w:name="OLE_LINK1"/>
      <w:r w:rsidRPr="00665CD0">
        <w:rPr>
          <w:sz w:val="28"/>
          <w:szCs w:val="28"/>
        </w:rPr>
        <w:t>С</w:t>
      </w:r>
      <w:r>
        <w:rPr>
          <w:sz w:val="28"/>
          <w:szCs w:val="28"/>
        </w:rPr>
        <w:t>ТАТЬЯ</w:t>
      </w:r>
      <w:r w:rsidRPr="00665CD0">
        <w:rPr>
          <w:sz w:val="28"/>
          <w:szCs w:val="28"/>
        </w:rPr>
        <w:t xml:space="preserve"> 1. </w:t>
      </w:r>
    </w:p>
    <w:p w:rsidR="00B002F8" w:rsidRPr="00E76998" w:rsidRDefault="00B002F8" w:rsidP="00B002F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76998">
        <w:rPr>
          <w:szCs w:val="28"/>
        </w:rPr>
        <w:t xml:space="preserve">Настоящий Закон в соответствии с пунктом 3 статьи 59 Налогового кодекса Российской Федерации устанавливает </w:t>
      </w:r>
      <w:bookmarkStart w:id="1" w:name="OLE_LINK18"/>
      <w:bookmarkStart w:id="2" w:name="OLE_LINK19"/>
      <w:r w:rsidRPr="00E76998">
        <w:rPr>
          <w:szCs w:val="28"/>
        </w:rPr>
        <w:t xml:space="preserve">дополнительные основания признания </w:t>
      </w:r>
      <w:proofErr w:type="gramStart"/>
      <w:r w:rsidRPr="00E76998">
        <w:rPr>
          <w:szCs w:val="28"/>
        </w:rPr>
        <w:t>безнадежными</w:t>
      </w:r>
      <w:proofErr w:type="gramEnd"/>
      <w:r w:rsidRPr="00E76998">
        <w:rPr>
          <w:szCs w:val="28"/>
        </w:rPr>
        <w:t xml:space="preserve"> к взысканию недоимки</w:t>
      </w:r>
      <w:r>
        <w:rPr>
          <w:szCs w:val="28"/>
        </w:rPr>
        <w:t xml:space="preserve"> по региональным налогам</w:t>
      </w:r>
      <w:r w:rsidRPr="00E76998">
        <w:rPr>
          <w:szCs w:val="28"/>
        </w:rPr>
        <w:t xml:space="preserve">, задолженности по пеням и штрафам по </w:t>
      </w:r>
      <w:r>
        <w:rPr>
          <w:szCs w:val="28"/>
        </w:rPr>
        <w:t>этим</w:t>
      </w:r>
      <w:r w:rsidRPr="00E76998">
        <w:rPr>
          <w:szCs w:val="28"/>
        </w:rPr>
        <w:t xml:space="preserve"> налогам</w:t>
      </w:r>
      <w:bookmarkEnd w:id="1"/>
      <w:bookmarkEnd w:id="2"/>
      <w:r w:rsidRPr="00E76998">
        <w:rPr>
          <w:szCs w:val="28"/>
        </w:rPr>
        <w:t>.</w:t>
      </w:r>
    </w:p>
    <w:p w:rsidR="00B002F8" w:rsidRPr="00E76998" w:rsidRDefault="00B002F8" w:rsidP="00B002F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002F8" w:rsidRDefault="00B002F8" w:rsidP="00B002F8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bookmarkStart w:id="3" w:name="OLE_LINK6"/>
      <w:bookmarkStart w:id="4" w:name="OLE_LINK7"/>
      <w:r w:rsidRPr="00665CD0">
        <w:rPr>
          <w:szCs w:val="28"/>
        </w:rPr>
        <w:t>С</w:t>
      </w:r>
      <w:bookmarkEnd w:id="3"/>
      <w:bookmarkEnd w:id="4"/>
      <w:r>
        <w:rPr>
          <w:szCs w:val="28"/>
        </w:rPr>
        <w:t>ТАТЬЯ</w:t>
      </w:r>
      <w:r w:rsidRPr="00E76998">
        <w:rPr>
          <w:szCs w:val="28"/>
        </w:rPr>
        <w:t xml:space="preserve"> </w:t>
      </w:r>
      <w:r>
        <w:rPr>
          <w:szCs w:val="28"/>
        </w:rPr>
        <w:t>2</w:t>
      </w:r>
      <w:r w:rsidRPr="00E76998">
        <w:rPr>
          <w:szCs w:val="28"/>
        </w:rPr>
        <w:t>.</w:t>
      </w:r>
    </w:p>
    <w:p w:rsidR="00B002F8" w:rsidRDefault="00B002F8" w:rsidP="00B002F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76998">
        <w:rPr>
          <w:szCs w:val="28"/>
        </w:rPr>
        <w:t>Установить следующие дополнительные основания признания безнадежными к взысканию</w:t>
      </w:r>
      <w:r>
        <w:rPr>
          <w:szCs w:val="28"/>
        </w:rPr>
        <w:t xml:space="preserve"> недоимки</w:t>
      </w:r>
      <w:r w:rsidRPr="00E76998">
        <w:rPr>
          <w:szCs w:val="28"/>
        </w:rPr>
        <w:t>, задолженности по пеням и штрафам по региональным налогам:</w:t>
      </w:r>
    </w:p>
    <w:p w:rsidR="00B002F8" w:rsidRDefault="00B002F8" w:rsidP="00B002F8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AB1311">
        <w:rPr>
          <w:szCs w:val="28"/>
        </w:rPr>
        <w:t xml:space="preserve">1)наличие недоимки, задолженности по пеням и штрафам по транспортному налогу </w:t>
      </w:r>
      <w:r>
        <w:rPr>
          <w:szCs w:val="28"/>
        </w:rPr>
        <w:t>у</w:t>
      </w:r>
      <w:r w:rsidRPr="00AB1311">
        <w:rPr>
          <w:szCs w:val="28"/>
        </w:rPr>
        <w:t xml:space="preserve"> физических лиц, умерших или объявленных судом умершими, в случае отказа наследников от права на наследство либо</w:t>
      </w:r>
      <w:r>
        <w:rPr>
          <w:szCs w:val="28"/>
        </w:rPr>
        <w:t xml:space="preserve"> </w:t>
      </w:r>
      <w:r w:rsidRPr="00AB1311">
        <w:rPr>
          <w:szCs w:val="28"/>
        </w:rPr>
        <w:t>отсутствия наследник</w:t>
      </w:r>
      <w:r>
        <w:rPr>
          <w:szCs w:val="28"/>
        </w:rPr>
        <w:t>ов</w:t>
      </w:r>
      <w:r w:rsidRPr="00AB1311">
        <w:rPr>
          <w:szCs w:val="28"/>
        </w:rPr>
        <w:t xml:space="preserve">, </w:t>
      </w:r>
      <w:r>
        <w:rPr>
          <w:szCs w:val="28"/>
        </w:rPr>
        <w:t xml:space="preserve">либо </w:t>
      </w:r>
      <w:r w:rsidRPr="00AB1311">
        <w:rPr>
          <w:szCs w:val="28"/>
        </w:rPr>
        <w:t>неприняти</w:t>
      </w:r>
      <w:r>
        <w:rPr>
          <w:szCs w:val="28"/>
        </w:rPr>
        <w:t>я</w:t>
      </w:r>
      <w:r w:rsidRPr="00AB1311">
        <w:rPr>
          <w:szCs w:val="28"/>
        </w:rPr>
        <w:t xml:space="preserve"> наследства по истечении шести месяцев, а также в случае</w:t>
      </w:r>
      <w:r>
        <w:rPr>
          <w:szCs w:val="28"/>
        </w:rPr>
        <w:t>,</w:t>
      </w:r>
      <w:r w:rsidRPr="00AB1311">
        <w:rPr>
          <w:szCs w:val="28"/>
        </w:rPr>
        <w:t xml:space="preserve"> если наследники не имеют права наследоват</w:t>
      </w:r>
      <w:bookmarkStart w:id="5" w:name="_GoBack"/>
      <w:bookmarkEnd w:id="5"/>
      <w:r w:rsidRPr="00AB1311">
        <w:rPr>
          <w:szCs w:val="28"/>
        </w:rPr>
        <w:t>ь или отстранены от наследования;</w:t>
      </w:r>
      <w:bookmarkStart w:id="6" w:name="P24"/>
      <w:bookmarkEnd w:id="6"/>
      <w:proofErr w:type="gramEnd"/>
    </w:p>
    <w:p w:rsidR="00B002F8" w:rsidRDefault="00B002F8" w:rsidP="00B002F8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DD4043">
        <w:rPr>
          <w:szCs w:val="28"/>
        </w:rPr>
        <w:t>2)наличие недоимки, задолженности по пеням и штрафам по транспортному налогу у физических лиц, не находящихся в процедурах, применяемых в деле о несостоятельности (банкротстве), в случае</w:t>
      </w:r>
      <w:r>
        <w:rPr>
          <w:szCs w:val="28"/>
        </w:rPr>
        <w:t>,</w:t>
      </w:r>
      <w:r w:rsidRPr="00DD4043">
        <w:rPr>
          <w:szCs w:val="28"/>
        </w:rPr>
        <w:t xml:space="preserve"> если взыскание налоговыми органами этой недоимки, задолженности по пеням и штрафам оказалось невозможным </w:t>
      </w:r>
      <w:r>
        <w:rPr>
          <w:szCs w:val="28"/>
        </w:rPr>
        <w:t xml:space="preserve">в связи с </w:t>
      </w:r>
      <w:r w:rsidRPr="00DD4043">
        <w:rPr>
          <w:szCs w:val="28"/>
        </w:rPr>
        <w:t>вынесение</w:t>
      </w:r>
      <w:r>
        <w:rPr>
          <w:szCs w:val="28"/>
        </w:rPr>
        <w:t>м</w:t>
      </w:r>
      <w:r w:rsidRPr="00DD4043">
        <w:rPr>
          <w:szCs w:val="28"/>
        </w:rPr>
        <w:t xml:space="preserve"> судебным приставом-исполнителем постановления об окончании исполнительного производства по основаниям, предусмотренным </w:t>
      </w:r>
      <w:hyperlink r:id="rId9" w:history="1">
        <w:r w:rsidRPr="00DD4043">
          <w:rPr>
            <w:szCs w:val="28"/>
          </w:rPr>
          <w:t>пунктами 3</w:t>
        </w:r>
      </w:hyperlink>
      <w:r w:rsidRPr="00DD4043">
        <w:rPr>
          <w:szCs w:val="28"/>
        </w:rPr>
        <w:t xml:space="preserve"> и </w:t>
      </w:r>
      <w:hyperlink r:id="rId10" w:history="1">
        <w:r w:rsidRPr="00DD4043">
          <w:rPr>
            <w:szCs w:val="28"/>
          </w:rPr>
          <w:t xml:space="preserve">4 </w:t>
        </w:r>
        <w:r>
          <w:rPr>
            <w:szCs w:val="28"/>
          </w:rPr>
          <w:br/>
        </w:r>
        <w:r w:rsidRPr="00DD4043">
          <w:rPr>
            <w:szCs w:val="28"/>
          </w:rPr>
          <w:t>части 1 статьи</w:t>
        </w:r>
        <w:proofErr w:type="gramEnd"/>
        <w:r w:rsidRPr="00DD4043">
          <w:rPr>
            <w:szCs w:val="28"/>
          </w:rPr>
          <w:t xml:space="preserve"> 46</w:t>
        </w:r>
      </w:hyperlink>
      <w:r w:rsidRPr="00DD4043">
        <w:rPr>
          <w:szCs w:val="28"/>
        </w:rPr>
        <w:t xml:space="preserve"> Федерального закона от 2 октября 2007 года</w:t>
      </w:r>
      <w:r>
        <w:rPr>
          <w:szCs w:val="28"/>
        </w:rPr>
        <w:t xml:space="preserve"> № </w:t>
      </w:r>
      <w:r w:rsidRPr="00DD4043">
        <w:rPr>
          <w:szCs w:val="28"/>
        </w:rPr>
        <w:t>229-ФЗ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DD4043">
        <w:rPr>
          <w:szCs w:val="28"/>
        </w:rPr>
        <w:t>"Об исполнительном производстве"</w:t>
      </w:r>
      <w:r>
        <w:rPr>
          <w:szCs w:val="28"/>
        </w:rPr>
        <w:t xml:space="preserve"> и </w:t>
      </w:r>
      <w:r w:rsidRPr="00DD4043">
        <w:rPr>
          <w:szCs w:val="28"/>
        </w:rPr>
        <w:t>истечение</w:t>
      </w:r>
      <w:r>
        <w:rPr>
          <w:szCs w:val="28"/>
        </w:rPr>
        <w:t>м</w:t>
      </w:r>
      <w:r w:rsidRPr="00DD4043">
        <w:rPr>
          <w:szCs w:val="28"/>
        </w:rPr>
        <w:t xml:space="preserve"> срока предъявления исполнительного документа;</w:t>
      </w:r>
      <w:bookmarkStart w:id="7" w:name="P25"/>
      <w:bookmarkEnd w:id="7"/>
    </w:p>
    <w:p w:rsidR="00B002F8" w:rsidRPr="004D2704" w:rsidRDefault="00B002F8" w:rsidP="00B002F8">
      <w:pPr>
        <w:pStyle w:val="ConsPlusNormal"/>
        <w:ind w:firstLine="709"/>
        <w:jc w:val="both"/>
        <w:rPr>
          <w:sz w:val="28"/>
          <w:szCs w:val="28"/>
        </w:rPr>
      </w:pPr>
      <w:r w:rsidRPr="004D2704">
        <w:rPr>
          <w:sz w:val="28"/>
          <w:szCs w:val="28"/>
        </w:rPr>
        <w:t xml:space="preserve">3)наличие недоимки, задолженности по пеням и штрафам по региональным налогам, отмененным в соответствии с законодательством Российской Федерации о налогах и сборах по состоянию на </w:t>
      </w:r>
      <w:r>
        <w:rPr>
          <w:sz w:val="28"/>
          <w:szCs w:val="28"/>
        </w:rPr>
        <w:t>1 января</w:t>
      </w:r>
      <w:r>
        <w:rPr>
          <w:sz w:val="28"/>
          <w:szCs w:val="28"/>
        </w:rPr>
        <w:br/>
      </w:r>
      <w:r w:rsidRPr="004D2704">
        <w:rPr>
          <w:sz w:val="28"/>
          <w:szCs w:val="28"/>
        </w:rPr>
        <w:t>2014</w:t>
      </w:r>
      <w:r>
        <w:rPr>
          <w:sz w:val="28"/>
          <w:szCs w:val="28"/>
        </w:rPr>
        <w:t xml:space="preserve"> года</w:t>
      </w:r>
      <w:r w:rsidRPr="004D270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4D2704">
        <w:rPr>
          <w:sz w:val="28"/>
          <w:szCs w:val="28"/>
        </w:rPr>
        <w:t>в случае истечения установленного законодательством Российской Федерации о налогах и сборах срока принудительного взыскания.</w:t>
      </w:r>
    </w:p>
    <w:p w:rsidR="00B002F8" w:rsidRDefault="00B002F8" w:rsidP="00B002F8">
      <w:pPr>
        <w:pStyle w:val="ConsPlusNormal"/>
        <w:ind w:firstLine="708"/>
        <w:jc w:val="both"/>
        <w:outlineLvl w:val="1"/>
        <w:rPr>
          <w:sz w:val="28"/>
          <w:szCs w:val="28"/>
        </w:rPr>
      </w:pPr>
    </w:p>
    <w:p w:rsidR="00B002F8" w:rsidRDefault="00B002F8" w:rsidP="00B002F8">
      <w:pPr>
        <w:pStyle w:val="ConsPlusNormal"/>
        <w:ind w:firstLine="708"/>
        <w:jc w:val="both"/>
        <w:outlineLvl w:val="1"/>
        <w:rPr>
          <w:sz w:val="28"/>
          <w:szCs w:val="28"/>
        </w:rPr>
      </w:pPr>
    </w:p>
    <w:p w:rsidR="00B002F8" w:rsidRPr="004D2704" w:rsidRDefault="00B002F8" w:rsidP="00B002F8">
      <w:pPr>
        <w:pStyle w:val="ConsPlusNormal"/>
        <w:ind w:firstLine="708"/>
        <w:jc w:val="both"/>
        <w:outlineLvl w:val="1"/>
        <w:rPr>
          <w:sz w:val="28"/>
          <w:szCs w:val="28"/>
        </w:rPr>
      </w:pPr>
      <w:r w:rsidRPr="004D2704">
        <w:rPr>
          <w:sz w:val="28"/>
          <w:szCs w:val="28"/>
        </w:rPr>
        <w:lastRenderedPageBreak/>
        <w:t>С</w:t>
      </w:r>
      <w:r>
        <w:rPr>
          <w:sz w:val="28"/>
          <w:szCs w:val="28"/>
        </w:rPr>
        <w:t xml:space="preserve">ТАТЬЯ </w:t>
      </w:r>
      <w:r w:rsidRPr="004D2704">
        <w:rPr>
          <w:sz w:val="28"/>
          <w:szCs w:val="28"/>
        </w:rPr>
        <w:t xml:space="preserve">3. </w:t>
      </w:r>
    </w:p>
    <w:p w:rsidR="00B002F8" w:rsidRPr="004D2704" w:rsidRDefault="00B002F8" w:rsidP="00B002F8">
      <w:pPr>
        <w:pStyle w:val="ConsPlusNormal"/>
        <w:ind w:firstLine="708"/>
        <w:jc w:val="both"/>
        <w:outlineLvl w:val="1"/>
        <w:rPr>
          <w:sz w:val="28"/>
          <w:szCs w:val="28"/>
        </w:rPr>
      </w:pPr>
      <w:hyperlink w:anchor="P56" w:history="1">
        <w:r w:rsidRPr="004D2704">
          <w:rPr>
            <w:sz w:val="28"/>
            <w:szCs w:val="28"/>
          </w:rPr>
          <w:t>Перечень</w:t>
        </w:r>
      </w:hyperlink>
      <w:r w:rsidRPr="004D2704">
        <w:rPr>
          <w:sz w:val="28"/>
          <w:szCs w:val="28"/>
        </w:rPr>
        <w:t xml:space="preserve"> документов, подтверждающих наличие дополнительных оснований признания </w:t>
      </w:r>
      <w:proofErr w:type="gramStart"/>
      <w:r w:rsidRPr="004D2704">
        <w:rPr>
          <w:sz w:val="28"/>
          <w:szCs w:val="28"/>
        </w:rPr>
        <w:t>безнадежными</w:t>
      </w:r>
      <w:proofErr w:type="gramEnd"/>
      <w:r w:rsidRPr="004D2704">
        <w:rPr>
          <w:sz w:val="28"/>
          <w:szCs w:val="28"/>
        </w:rPr>
        <w:t xml:space="preserve"> к взысканию недоимки, задолженности по пеням и штрафам по региональным налогам:</w:t>
      </w:r>
    </w:p>
    <w:p w:rsidR="00B002F8" w:rsidRDefault="00B002F8" w:rsidP="00B002F8">
      <w:pPr>
        <w:pStyle w:val="ConsPlusNormal"/>
        <w:ind w:firstLine="708"/>
        <w:jc w:val="both"/>
        <w:rPr>
          <w:sz w:val="28"/>
          <w:szCs w:val="28"/>
        </w:rPr>
      </w:pPr>
      <w:r w:rsidRPr="004D2704">
        <w:rPr>
          <w:sz w:val="28"/>
          <w:szCs w:val="28"/>
        </w:rPr>
        <w:t>1</w:t>
      </w:r>
      <w:r>
        <w:rPr>
          <w:sz w:val="28"/>
          <w:szCs w:val="28"/>
        </w:rPr>
        <w:t>)п</w:t>
      </w:r>
      <w:r w:rsidRPr="004D2704">
        <w:rPr>
          <w:sz w:val="28"/>
          <w:szCs w:val="28"/>
        </w:rPr>
        <w:t xml:space="preserve">ри наличии основания, указанного в </w:t>
      </w:r>
      <w:hyperlink w:anchor="P23" w:history="1">
        <w:r w:rsidRPr="004D2704">
          <w:rPr>
            <w:sz w:val="28"/>
            <w:szCs w:val="28"/>
          </w:rPr>
          <w:t>пункте 1 статьи 2</w:t>
        </w:r>
      </w:hyperlink>
      <w:r w:rsidRPr="004D2704">
        <w:rPr>
          <w:sz w:val="28"/>
          <w:szCs w:val="28"/>
        </w:rPr>
        <w:t xml:space="preserve"> настоящего Закона:</w:t>
      </w:r>
    </w:p>
    <w:p w:rsidR="00B002F8" w:rsidRDefault="00B002F8" w:rsidP="00B002F8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Pr="004D2704">
        <w:rPr>
          <w:sz w:val="28"/>
          <w:szCs w:val="28"/>
        </w:rPr>
        <w:t>с</w:t>
      </w:r>
      <w:proofErr w:type="gramEnd"/>
      <w:r w:rsidRPr="004D2704">
        <w:rPr>
          <w:sz w:val="28"/>
          <w:szCs w:val="28"/>
        </w:rPr>
        <w:t>правка налогового органа по месту жительства физического лица о суммах недоимки и задолженности по пеням и штрафам;</w:t>
      </w:r>
    </w:p>
    <w:p w:rsidR="00B002F8" w:rsidRDefault="00B002F8" w:rsidP="00B002F8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</w:t>
      </w:r>
      <w:r w:rsidRPr="004D2704">
        <w:rPr>
          <w:sz w:val="28"/>
          <w:szCs w:val="28"/>
        </w:rPr>
        <w:t>с</w:t>
      </w:r>
      <w:proofErr w:type="gramEnd"/>
      <w:r w:rsidRPr="004D2704">
        <w:rPr>
          <w:sz w:val="28"/>
          <w:szCs w:val="28"/>
        </w:rPr>
        <w:t xml:space="preserve">ведения о регистрации факта смерти физического лица органом, осуществляющим регистрацию актов гражданского состояния физических лиц, поступившие в налоговый орган в соответствии с </w:t>
      </w:r>
      <w:hyperlink r:id="rId11" w:history="1">
        <w:r w:rsidRPr="004D2704">
          <w:rPr>
            <w:sz w:val="28"/>
            <w:szCs w:val="28"/>
          </w:rPr>
          <w:t>пунктом 3 статьи 85</w:t>
        </w:r>
      </w:hyperlink>
      <w:r w:rsidRPr="004D2704">
        <w:rPr>
          <w:sz w:val="28"/>
          <w:szCs w:val="28"/>
        </w:rPr>
        <w:t xml:space="preserve"> Налогового кодекса Российской Федерации;</w:t>
      </w:r>
    </w:p>
    <w:p w:rsidR="00B002F8" w:rsidRDefault="00B002F8" w:rsidP="00B002F8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</w:t>
      </w:r>
      <w:r w:rsidRPr="004D2704">
        <w:rPr>
          <w:sz w:val="28"/>
          <w:szCs w:val="28"/>
        </w:rPr>
        <w:t>с</w:t>
      </w:r>
      <w:proofErr w:type="gramEnd"/>
      <w:r w:rsidRPr="004D2704">
        <w:rPr>
          <w:sz w:val="28"/>
          <w:szCs w:val="28"/>
        </w:rPr>
        <w:t>правка налогового органа об отсутствии сведений о выдаче свидетельства о праве на наследство</w:t>
      </w:r>
      <w:r>
        <w:rPr>
          <w:sz w:val="28"/>
          <w:szCs w:val="28"/>
        </w:rPr>
        <w:t>;</w:t>
      </w:r>
    </w:p>
    <w:p w:rsidR="00B002F8" w:rsidRDefault="00B002F8" w:rsidP="00B002F8">
      <w:pPr>
        <w:pStyle w:val="ConsPlusNormal"/>
        <w:ind w:firstLine="708"/>
        <w:jc w:val="both"/>
        <w:rPr>
          <w:sz w:val="28"/>
          <w:szCs w:val="28"/>
        </w:rPr>
      </w:pPr>
      <w:r w:rsidRPr="004D2704">
        <w:rPr>
          <w:sz w:val="28"/>
          <w:szCs w:val="28"/>
        </w:rPr>
        <w:t>2</w:t>
      </w:r>
      <w:r>
        <w:rPr>
          <w:sz w:val="28"/>
          <w:szCs w:val="28"/>
        </w:rPr>
        <w:t>)п</w:t>
      </w:r>
      <w:r w:rsidRPr="004D2704">
        <w:rPr>
          <w:sz w:val="28"/>
          <w:szCs w:val="28"/>
        </w:rPr>
        <w:t xml:space="preserve">ри наличии основания, указанного в </w:t>
      </w:r>
      <w:hyperlink w:anchor="P26" w:history="1">
        <w:r w:rsidRPr="004D2704">
          <w:rPr>
            <w:sz w:val="28"/>
            <w:szCs w:val="28"/>
          </w:rPr>
          <w:t xml:space="preserve">пункте 2 </w:t>
        </w:r>
        <w:bookmarkStart w:id="8" w:name="OLE_LINK9"/>
        <w:bookmarkStart w:id="9" w:name="OLE_LINK10"/>
        <w:r w:rsidRPr="004D2704">
          <w:rPr>
            <w:sz w:val="28"/>
            <w:szCs w:val="28"/>
          </w:rPr>
          <w:t>статьи 2</w:t>
        </w:r>
        <w:bookmarkEnd w:id="8"/>
        <w:bookmarkEnd w:id="9"/>
      </w:hyperlink>
      <w:r w:rsidRPr="004D2704">
        <w:rPr>
          <w:sz w:val="28"/>
          <w:szCs w:val="28"/>
        </w:rPr>
        <w:t xml:space="preserve"> настоящего Закона:</w:t>
      </w:r>
      <w:bookmarkStart w:id="10" w:name="OLE_LINK3"/>
      <w:bookmarkStart w:id="11" w:name="OLE_LINK4"/>
    </w:p>
    <w:p w:rsidR="00B002F8" w:rsidRDefault="00B002F8" w:rsidP="00B002F8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Pr="004D2704">
        <w:rPr>
          <w:sz w:val="28"/>
          <w:szCs w:val="28"/>
        </w:rPr>
        <w:t>с</w:t>
      </w:r>
      <w:proofErr w:type="gramEnd"/>
      <w:r w:rsidRPr="004D2704">
        <w:rPr>
          <w:sz w:val="28"/>
          <w:szCs w:val="28"/>
        </w:rPr>
        <w:t>правка налогового органа по месту жительства физического лица о суммах недоимки и задолженности по пеням и штрафам;</w:t>
      </w:r>
      <w:bookmarkEnd w:id="10"/>
      <w:bookmarkEnd w:id="11"/>
    </w:p>
    <w:p w:rsidR="00B002F8" w:rsidRDefault="00B002F8" w:rsidP="00B002F8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</w:t>
      </w:r>
      <w:r w:rsidRPr="004D2704">
        <w:rPr>
          <w:sz w:val="28"/>
          <w:szCs w:val="28"/>
        </w:rPr>
        <w:t>к</w:t>
      </w:r>
      <w:proofErr w:type="gramEnd"/>
      <w:r w:rsidRPr="004D2704">
        <w:rPr>
          <w:sz w:val="28"/>
          <w:szCs w:val="28"/>
        </w:rPr>
        <w:t xml:space="preserve">опия постановления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</w:t>
      </w:r>
      <w:hyperlink r:id="rId12" w:history="1">
        <w:r w:rsidRPr="004D2704">
          <w:rPr>
            <w:sz w:val="28"/>
            <w:szCs w:val="28"/>
          </w:rPr>
          <w:t>пунктами 3</w:t>
        </w:r>
      </w:hyperlink>
      <w:r w:rsidRPr="004D2704">
        <w:rPr>
          <w:sz w:val="28"/>
          <w:szCs w:val="28"/>
        </w:rPr>
        <w:t xml:space="preserve"> и </w:t>
      </w:r>
      <w:hyperlink r:id="rId13" w:history="1">
        <w:r w:rsidRPr="004D2704">
          <w:rPr>
            <w:sz w:val="28"/>
            <w:szCs w:val="28"/>
          </w:rPr>
          <w:t xml:space="preserve">4 части 1 </w:t>
        </w:r>
        <w:r>
          <w:rPr>
            <w:sz w:val="28"/>
            <w:szCs w:val="28"/>
          </w:rPr>
          <w:br/>
        </w:r>
        <w:r w:rsidRPr="004D2704">
          <w:rPr>
            <w:sz w:val="28"/>
            <w:szCs w:val="28"/>
          </w:rPr>
          <w:t>статьи 46</w:t>
        </w:r>
      </w:hyperlink>
      <w:r w:rsidRPr="004D2704">
        <w:rPr>
          <w:sz w:val="28"/>
          <w:szCs w:val="28"/>
        </w:rPr>
        <w:t xml:space="preserve"> Федерального закона от 2 октября 2007 года №</w:t>
      </w:r>
      <w:r>
        <w:rPr>
          <w:sz w:val="28"/>
          <w:szCs w:val="28"/>
        </w:rPr>
        <w:t xml:space="preserve"> </w:t>
      </w:r>
      <w:r w:rsidRPr="004D2704">
        <w:rPr>
          <w:sz w:val="28"/>
          <w:szCs w:val="28"/>
        </w:rPr>
        <w:t>229-ФЗ</w:t>
      </w:r>
      <w:r>
        <w:rPr>
          <w:sz w:val="28"/>
          <w:szCs w:val="28"/>
        </w:rPr>
        <w:t xml:space="preserve"> </w:t>
      </w:r>
      <w:r w:rsidRPr="004D2704">
        <w:rPr>
          <w:sz w:val="28"/>
          <w:szCs w:val="28"/>
        </w:rPr>
        <w:t>"Об исполнительном производстве";</w:t>
      </w:r>
      <w:bookmarkStart w:id="12" w:name="OLE_LINK5"/>
      <w:bookmarkStart w:id="13" w:name="OLE_LINK8"/>
    </w:p>
    <w:p w:rsidR="00B002F8" w:rsidRDefault="00B002F8" w:rsidP="00B002F8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</w:t>
      </w:r>
      <w:r w:rsidRPr="004D2704">
        <w:rPr>
          <w:sz w:val="28"/>
          <w:szCs w:val="28"/>
        </w:rPr>
        <w:t>с</w:t>
      </w:r>
      <w:proofErr w:type="gramEnd"/>
      <w:r w:rsidRPr="004D2704">
        <w:rPr>
          <w:sz w:val="28"/>
          <w:szCs w:val="28"/>
        </w:rPr>
        <w:t>правка налогового органа об отсутствии сведений в Едином федеральном реестре сведений о банкротстве</w:t>
      </w:r>
      <w:bookmarkEnd w:id="12"/>
      <w:bookmarkEnd w:id="13"/>
      <w:r>
        <w:rPr>
          <w:sz w:val="28"/>
          <w:szCs w:val="28"/>
        </w:rPr>
        <w:t>;</w:t>
      </w:r>
    </w:p>
    <w:p w:rsidR="00B002F8" w:rsidRDefault="00B002F8" w:rsidP="00B002F8">
      <w:pPr>
        <w:pStyle w:val="ConsPlusNormal"/>
        <w:ind w:firstLine="708"/>
        <w:jc w:val="both"/>
        <w:rPr>
          <w:sz w:val="28"/>
          <w:szCs w:val="28"/>
        </w:rPr>
      </w:pPr>
      <w:r w:rsidRPr="004D2704">
        <w:rPr>
          <w:sz w:val="28"/>
          <w:szCs w:val="28"/>
        </w:rPr>
        <w:t>3</w:t>
      </w:r>
      <w:r>
        <w:rPr>
          <w:sz w:val="28"/>
          <w:szCs w:val="28"/>
        </w:rPr>
        <w:t>)п</w:t>
      </w:r>
      <w:r w:rsidRPr="004D2704">
        <w:rPr>
          <w:sz w:val="28"/>
          <w:szCs w:val="28"/>
        </w:rPr>
        <w:t xml:space="preserve">ри наличии основания, указанного в </w:t>
      </w:r>
      <w:hyperlink w:anchor="P26" w:history="1">
        <w:r w:rsidRPr="004D2704">
          <w:rPr>
            <w:sz w:val="28"/>
            <w:szCs w:val="28"/>
          </w:rPr>
          <w:t>пункте 3</w:t>
        </w:r>
      </w:hyperlink>
      <w:r w:rsidRPr="004D2704">
        <w:rPr>
          <w:sz w:val="28"/>
          <w:szCs w:val="28"/>
        </w:rPr>
        <w:t xml:space="preserve"> статьи 2 настоящего Закона:</w:t>
      </w:r>
    </w:p>
    <w:p w:rsidR="00B002F8" w:rsidRPr="004D2704" w:rsidRDefault="00B002F8" w:rsidP="00B002F8">
      <w:pPr>
        <w:pStyle w:val="ConsPlusNormal"/>
        <w:ind w:firstLine="708"/>
        <w:jc w:val="both"/>
        <w:rPr>
          <w:sz w:val="28"/>
          <w:szCs w:val="28"/>
        </w:rPr>
      </w:pPr>
      <w:proofErr w:type="gramStart"/>
      <w:r w:rsidRPr="004D2704">
        <w:rPr>
          <w:sz w:val="28"/>
          <w:szCs w:val="28"/>
        </w:rPr>
        <w:t>справка налогового органа по месту учета организации (месту</w:t>
      </w:r>
      <w:r>
        <w:rPr>
          <w:sz w:val="28"/>
          <w:szCs w:val="28"/>
        </w:rPr>
        <w:t xml:space="preserve"> </w:t>
      </w:r>
      <w:r w:rsidRPr="004D2704">
        <w:rPr>
          <w:sz w:val="28"/>
          <w:szCs w:val="28"/>
        </w:rPr>
        <w:t>жительства физического лица (в том числе индивидуального предпринимателя) о суммах недоимки и задолженности по пеням и штрафам.</w:t>
      </w:r>
      <w:proofErr w:type="gramEnd"/>
    </w:p>
    <w:bookmarkEnd w:id="0"/>
    <w:p w:rsidR="00B002F8" w:rsidRDefault="00B002F8" w:rsidP="00B002F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B002F8" w:rsidRPr="004D2704" w:rsidRDefault="00B002F8" w:rsidP="00B002F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4D2704">
        <w:rPr>
          <w:szCs w:val="28"/>
        </w:rPr>
        <w:t>С</w:t>
      </w:r>
      <w:r>
        <w:rPr>
          <w:szCs w:val="28"/>
        </w:rPr>
        <w:t>ТАТЬЯ</w:t>
      </w:r>
      <w:r w:rsidRPr="004D2704">
        <w:rPr>
          <w:szCs w:val="28"/>
        </w:rPr>
        <w:t xml:space="preserve"> 4.</w:t>
      </w:r>
    </w:p>
    <w:p w:rsidR="00B002F8" w:rsidRPr="004D2704" w:rsidRDefault="00B002F8" w:rsidP="00B002F8">
      <w:pPr>
        <w:pStyle w:val="a6"/>
        <w:tabs>
          <w:tab w:val="left" w:pos="709"/>
        </w:tabs>
        <w:suppressAutoHyphens/>
        <w:spacing w:before="0" w:line="240" w:lineRule="auto"/>
        <w:ind w:firstLine="0"/>
        <w:rPr>
          <w:szCs w:val="28"/>
        </w:rPr>
      </w:pPr>
      <w:r>
        <w:rPr>
          <w:szCs w:val="28"/>
        </w:rPr>
        <w:tab/>
      </w:r>
      <w:r w:rsidRPr="004D2704">
        <w:rPr>
          <w:szCs w:val="28"/>
        </w:rPr>
        <w:t>Настоящий Закон вступает в силу со дня его официального опубликования.</w:t>
      </w:r>
    </w:p>
    <w:p w:rsidR="00B002F8" w:rsidRPr="004D2704" w:rsidRDefault="00B002F8" w:rsidP="00B002F8">
      <w:pPr>
        <w:pStyle w:val="a6"/>
        <w:tabs>
          <w:tab w:val="left" w:pos="709"/>
        </w:tabs>
        <w:suppressAutoHyphens/>
        <w:spacing w:before="0" w:line="240" w:lineRule="auto"/>
        <w:ind w:firstLine="0"/>
        <w:rPr>
          <w:szCs w:val="28"/>
        </w:rPr>
      </w:pPr>
    </w:p>
    <w:p w:rsidR="00B002F8" w:rsidRDefault="00B002F8" w:rsidP="00B002F8">
      <w:pPr>
        <w:pStyle w:val="a6"/>
        <w:tabs>
          <w:tab w:val="left" w:pos="709"/>
        </w:tabs>
        <w:suppressAutoHyphens/>
        <w:spacing w:before="0" w:line="240" w:lineRule="auto"/>
        <w:ind w:firstLine="0"/>
        <w:rPr>
          <w:szCs w:val="28"/>
        </w:rPr>
      </w:pPr>
    </w:p>
    <w:p w:rsidR="00B002F8" w:rsidRPr="004D2704" w:rsidRDefault="00B002F8" w:rsidP="00B002F8">
      <w:pPr>
        <w:pStyle w:val="a6"/>
        <w:tabs>
          <w:tab w:val="left" w:pos="709"/>
        </w:tabs>
        <w:suppressAutoHyphens/>
        <w:spacing w:before="0" w:line="240" w:lineRule="auto"/>
        <w:ind w:firstLine="0"/>
        <w:rPr>
          <w:szCs w:val="28"/>
        </w:rPr>
      </w:pPr>
    </w:p>
    <w:p w:rsidR="00B002F8" w:rsidRDefault="00B002F8" w:rsidP="00B002F8">
      <w:pPr>
        <w:widowControl w:val="0"/>
        <w:jc w:val="both"/>
        <w:rPr>
          <w:szCs w:val="28"/>
        </w:rPr>
      </w:pPr>
      <w:r w:rsidRPr="004D2704">
        <w:rPr>
          <w:szCs w:val="28"/>
        </w:rPr>
        <w:t>Вр</w:t>
      </w:r>
      <w:r>
        <w:rPr>
          <w:szCs w:val="28"/>
        </w:rPr>
        <w:t xml:space="preserve">еменно </w:t>
      </w:r>
      <w:proofErr w:type="gramStart"/>
      <w:r w:rsidRPr="004D2704">
        <w:rPr>
          <w:szCs w:val="28"/>
        </w:rPr>
        <w:t>и</w:t>
      </w:r>
      <w:r>
        <w:rPr>
          <w:szCs w:val="28"/>
        </w:rPr>
        <w:t>сполняющий</w:t>
      </w:r>
      <w:proofErr w:type="gramEnd"/>
      <w:r>
        <w:rPr>
          <w:szCs w:val="28"/>
        </w:rPr>
        <w:t xml:space="preserve"> </w:t>
      </w:r>
      <w:r w:rsidRPr="004D2704">
        <w:rPr>
          <w:szCs w:val="28"/>
        </w:rPr>
        <w:t>о</w:t>
      </w:r>
      <w:r>
        <w:rPr>
          <w:szCs w:val="28"/>
        </w:rPr>
        <w:t>бязанности</w:t>
      </w:r>
      <w:r w:rsidRPr="004D2704">
        <w:rPr>
          <w:szCs w:val="28"/>
        </w:rPr>
        <w:t xml:space="preserve"> </w:t>
      </w:r>
    </w:p>
    <w:p w:rsidR="00BE0544" w:rsidRDefault="00B002F8" w:rsidP="00B002F8">
      <w:pPr>
        <w:tabs>
          <w:tab w:val="right" w:pos="9354"/>
        </w:tabs>
      </w:pPr>
      <w:r w:rsidRPr="004D2704">
        <w:rPr>
          <w:szCs w:val="28"/>
        </w:rPr>
        <w:t>Губернатора края</w:t>
      </w:r>
      <w:r>
        <w:rPr>
          <w:szCs w:val="28"/>
        </w:rPr>
        <w:tab/>
      </w:r>
      <w:r w:rsidRPr="004D2704">
        <w:rPr>
          <w:szCs w:val="28"/>
        </w:rPr>
        <w:t>А.В. Тарасенко</w:t>
      </w:r>
    </w:p>
    <w:sectPr w:rsidR="00BE0544" w:rsidSect="00B002F8">
      <w:headerReference w:type="defaul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2F8" w:rsidRDefault="00B002F8">
      <w:r>
        <w:separator/>
      </w:r>
    </w:p>
  </w:endnote>
  <w:endnote w:type="continuationSeparator" w:id="0">
    <w:p w:rsidR="00B002F8" w:rsidRDefault="00B00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2F8" w:rsidRDefault="00B002F8">
      <w:r>
        <w:separator/>
      </w:r>
    </w:p>
  </w:footnote>
  <w:footnote w:type="continuationSeparator" w:id="0">
    <w:p w:rsidR="00B002F8" w:rsidRDefault="00B002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2F8" w:rsidRDefault="00B002F8" w:rsidP="00B002F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2F8"/>
    <w:rsid w:val="0003291F"/>
    <w:rsid w:val="000D02ED"/>
    <w:rsid w:val="00380EE1"/>
    <w:rsid w:val="003B26E7"/>
    <w:rsid w:val="0047435B"/>
    <w:rsid w:val="005A2827"/>
    <w:rsid w:val="007B3D98"/>
    <w:rsid w:val="00A4794A"/>
    <w:rsid w:val="00AB70F9"/>
    <w:rsid w:val="00AC31EC"/>
    <w:rsid w:val="00B002F8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002F8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B002F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6">
    <w:name w:val="Стиль в законе"/>
    <w:basedOn w:val="a"/>
    <w:rsid w:val="00B002F8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B002F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002F8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B002F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6">
    <w:name w:val="Стиль в законе"/>
    <w:basedOn w:val="a"/>
    <w:rsid w:val="00B002F8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B002F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670C39B1BCD9CCF5651B7B98A0E208EC5D44489ADD711A84BB2094CB0594CED73A4DB0488F7439ACl6j0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670C39B1BCD9CCF5651B7B98A0E208EC5D44489ADD711A84BB2094CB0594CED73A4DB0488F7439ACl6j1C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70C39B1BCD9CCF5651B7B98A0E208EC5D44489AD37F1A84BB2094CB0594CED73A4DB04B8675l3jEC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70C39B1BCD9CCF5651B7B98A0E208EC5D44489ADD711A84BB2094CB0594CED73A4DB0488F7439ACl6j0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70C39B1BCD9CCF5651B7B98A0E208EC5D44489ADD711A84BB2094CB0594CED73A4DB0488F7439ACl6j1C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2018-03-28T05:49:00Z</cp:lastPrinted>
  <dcterms:created xsi:type="dcterms:W3CDTF">2018-03-28T05:47:00Z</dcterms:created>
  <dcterms:modified xsi:type="dcterms:W3CDTF">2018-03-28T05:52:00Z</dcterms:modified>
</cp:coreProperties>
</file>