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82015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75B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75B8">
              <w:t>772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75B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175B8" w:rsidRDefault="00D175B8" w:rsidP="00D175B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 xml:space="preserve">Избирательный кодекс </w:t>
            </w:r>
            <w:r>
              <w:t xml:space="preserve">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края"</w:t>
            </w:r>
          </w:p>
        </w:tc>
      </w:tr>
    </w:tbl>
    <w:p w:rsidR="00D175B8" w:rsidRDefault="00D175B8" w:rsidP="00D175B8"/>
    <w:p w:rsidR="00D175B8" w:rsidRDefault="00D175B8" w:rsidP="00D175B8">
      <w:pPr>
        <w:ind w:firstLine="720"/>
        <w:jc w:val="both"/>
      </w:pPr>
      <w:r>
        <w:t xml:space="preserve">Законодательное Собрание Приморского края </w:t>
      </w:r>
    </w:p>
    <w:p w:rsidR="00D175B8" w:rsidRDefault="00D175B8" w:rsidP="00D175B8"/>
    <w:p w:rsidR="00D175B8" w:rsidRDefault="00D175B8" w:rsidP="00D175B8">
      <w:r>
        <w:t>ПОСТАНОВЛЯЕТ:</w:t>
      </w:r>
    </w:p>
    <w:p w:rsidR="00D175B8" w:rsidRDefault="00D175B8" w:rsidP="00D175B8"/>
    <w:p w:rsidR="00D175B8" w:rsidRDefault="00D175B8" w:rsidP="00D175B8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</w:t>
      </w:r>
      <w:r>
        <w:rPr>
          <w:szCs w:val="28"/>
        </w:rPr>
        <w:t xml:space="preserve">Избирательный кодекс </w:t>
      </w:r>
      <w:r>
        <w:t>Приморского края" в первом чтении.</w:t>
      </w:r>
    </w:p>
    <w:p w:rsidR="00D175B8" w:rsidRDefault="00D175B8" w:rsidP="00D175B8">
      <w:pPr>
        <w:ind w:right="-144" w:firstLine="720"/>
        <w:jc w:val="both"/>
      </w:pPr>
    </w:p>
    <w:p w:rsidR="00D175B8" w:rsidRDefault="00D175B8" w:rsidP="00D175B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6 апреля 2018 года.</w:t>
      </w:r>
    </w:p>
    <w:p w:rsidR="00D175B8" w:rsidRDefault="00D175B8" w:rsidP="00D175B8">
      <w:pPr>
        <w:pStyle w:val="a3"/>
        <w:tabs>
          <w:tab w:val="left" w:pos="840"/>
        </w:tabs>
        <w:ind w:firstLine="709"/>
        <w:jc w:val="both"/>
      </w:pPr>
    </w:p>
    <w:p w:rsidR="00D175B8" w:rsidRDefault="00D175B8" w:rsidP="00D175B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175B8" w:rsidRDefault="00D175B8" w:rsidP="00D175B8">
      <w:pPr>
        <w:ind w:firstLine="709"/>
        <w:jc w:val="both"/>
      </w:pPr>
    </w:p>
    <w:p w:rsidR="00D175B8" w:rsidRDefault="00D175B8" w:rsidP="00D175B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D175B8" w:rsidRDefault="00D175B8" w:rsidP="00D175B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175B8" w:rsidRDefault="00D175B8" w:rsidP="00D175B8">
      <w:pPr>
        <w:jc w:val="both"/>
      </w:pPr>
      <w:bookmarkStart w:id="0" w:name="_GoBack"/>
      <w:bookmarkEnd w:id="0"/>
    </w:p>
    <w:p w:rsidR="00D175B8" w:rsidRDefault="00D175B8" w:rsidP="00D175B8">
      <w:pPr>
        <w:jc w:val="both"/>
      </w:pPr>
    </w:p>
    <w:p w:rsidR="00D175B8" w:rsidRDefault="00D175B8" w:rsidP="00D175B8">
      <w:pPr>
        <w:jc w:val="both"/>
      </w:pPr>
      <w:r>
        <w:t>Председатель</w:t>
      </w:r>
    </w:p>
    <w:p w:rsidR="000B3FB2" w:rsidRDefault="00D175B8" w:rsidP="00D175B8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5B8" w:rsidRDefault="00D175B8">
      <w:r>
        <w:separator/>
      </w:r>
    </w:p>
  </w:endnote>
  <w:endnote w:type="continuationSeparator" w:id="0">
    <w:p w:rsidR="00D175B8" w:rsidRDefault="00D1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5B8" w:rsidRDefault="00D175B8">
      <w:r>
        <w:separator/>
      </w:r>
    </w:p>
  </w:footnote>
  <w:footnote w:type="continuationSeparator" w:id="0">
    <w:p w:rsidR="00D175B8" w:rsidRDefault="00D17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5B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75B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175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175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2018-03-28T23:15:00Z</cp:lastPrinted>
  <dcterms:created xsi:type="dcterms:W3CDTF">2018-03-28T23:14:00Z</dcterms:created>
  <dcterms:modified xsi:type="dcterms:W3CDTF">2018-03-28T23:16:00Z</dcterms:modified>
</cp:coreProperties>
</file>