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75364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11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1151">
              <w:rPr>
                <w:szCs w:val="28"/>
              </w:rPr>
              <w:t>761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11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E1151" w:rsidRDefault="00AE1151" w:rsidP="00AE1151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>
              <w:br/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</w:tc>
      </w:tr>
    </w:tbl>
    <w:p w:rsidR="00AE1151" w:rsidRDefault="00AE1151" w:rsidP="00AE1151"/>
    <w:p w:rsidR="00AE1151" w:rsidRDefault="00AE1151" w:rsidP="00AE1151">
      <w:pPr>
        <w:ind w:firstLine="720"/>
      </w:pPr>
      <w:r>
        <w:t xml:space="preserve">Законодательное Собрание Приморского края </w:t>
      </w:r>
    </w:p>
    <w:p w:rsidR="00AE1151" w:rsidRDefault="00AE1151" w:rsidP="00AE1151"/>
    <w:p w:rsidR="00AE1151" w:rsidRDefault="00AE1151" w:rsidP="00AE1151">
      <w:r>
        <w:t>ПОСТАНОВЛЯЕТ:</w:t>
      </w:r>
    </w:p>
    <w:p w:rsidR="00AE1151" w:rsidRDefault="00AE1151" w:rsidP="00AE1151">
      <w:pPr>
        <w:ind w:firstLine="709"/>
      </w:pPr>
    </w:p>
    <w:p w:rsidR="00AE1151" w:rsidRPr="003E64B3" w:rsidRDefault="00AE1151" w:rsidP="00AE1151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во втором чтении.</w:t>
      </w:r>
    </w:p>
    <w:p w:rsidR="00AE1151" w:rsidRDefault="00AE1151" w:rsidP="00AE1151">
      <w:pPr>
        <w:ind w:firstLine="709"/>
        <w:jc w:val="both"/>
      </w:pPr>
    </w:p>
    <w:p w:rsidR="00AE1151" w:rsidRDefault="00AE1151" w:rsidP="00AE1151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AE1151" w:rsidRDefault="00AE1151" w:rsidP="00AE1151">
      <w:pPr>
        <w:ind w:firstLine="709"/>
        <w:jc w:val="both"/>
      </w:pPr>
    </w:p>
    <w:p w:rsidR="00AE1151" w:rsidRDefault="00AE1151" w:rsidP="00AE115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E1151" w:rsidRDefault="00AE1151" w:rsidP="00AE1151">
      <w:pPr>
        <w:jc w:val="both"/>
      </w:pPr>
    </w:p>
    <w:p w:rsidR="00AE1151" w:rsidRDefault="00AE1151" w:rsidP="00AE1151">
      <w:pPr>
        <w:jc w:val="both"/>
      </w:pPr>
    </w:p>
    <w:p w:rsidR="00AE1151" w:rsidRDefault="00AE1151" w:rsidP="00AE1151">
      <w:pPr>
        <w:jc w:val="both"/>
      </w:pPr>
    </w:p>
    <w:p w:rsidR="00AE1151" w:rsidRDefault="00AE1151" w:rsidP="00AE1151">
      <w:pPr>
        <w:jc w:val="both"/>
      </w:pPr>
      <w:r>
        <w:t xml:space="preserve">Председатель </w:t>
      </w:r>
    </w:p>
    <w:p w:rsidR="000B3FB2" w:rsidRDefault="00AE1151" w:rsidP="00AE1151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151" w:rsidRDefault="00AE1151">
      <w:r>
        <w:separator/>
      </w:r>
    </w:p>
  </w:endnote>
  <w:endnote w:type="continuationSeparator" w:id="0">
    <w:p w:rsidR="00AE1151" w:rsidRDefault="00AE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151" w:rsidRDefault="00AE1151">
      <w:r>
        <w:separator/>
      </w:r>
    </w:p>
  </w:footnote>
  <w:footnote w:type="continuationSeparator" w:id="0">
    <w:p w:rsidR="00AE1151" w:rsidRDefault="00AE1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115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2018-03-28T04:46:00Z</cp:lastPrinted>
  <dcterms:created xsi:type="dcterms:W3CDTF">2018-03-28T04:45:00Z</dcterms:created>
  <dcterms:modified xsi:type="dcterms:W3CDTF">2018-03-28T04:46:00Z</dcterms:modified>
</cp:coreProperties>
</file>